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0582" w14:textId="77777777" w:rsidR="005F7E96" w:rsidRPr="00811998" w:rsidRDefault="00B9521E">
      <w:pPr>
        <w:ind w:left="435" w:right="434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811998">
        <w:rPr>
          <w:rFonts w:ascii="Times New Roman" w:hAnsi="Times New Roman" w:cs="Times New Roman"/>
          <w:b/>
          <w:sz w:val="28"/>
          <w:szCs w:val="28"/>
          <w:lang w:val="cs-CZ"/>
        </w:rPr>
        <w:t xml:space="preserve">DOHODA O VYPOŘÁDÁNÍ </w:t>
      </w:r>
    </w:p>
    <w:p w14:paraId="1ED44204" w14:textId="77777777" w:rsidR="004B1D6B" w:rsidRPr="00811998" w:rsidRDefault="00B9521E">
      <w:pPr>
        <w:ind w:left="435" w:right="434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811998">
        <w:rPr>
          <w:rFonts w:ascii="Times New Roman" w:hAnsi="Times New Roman" w:cs="Times New Roman"/>
          <w:b/>
          <w:sz w:val="28"/>
          <w:szCs w:val="28"/>
          <w:lang w:val="cs-CZ"/>
        </w:rPr>
        <w:t>BEZDŮVODNÉHO OBOHACENÍ</w:t>
      </w:r>
    </w:p>
    <w:p w14:paraId="4FF55B9C" w14:textId="77777777" w:rsidR="004B1D6B" w:rsidRPr="00B75A58" w:rsidRDefault="00B9521E">
      <w:pPr>
        <w:pStyle w:val="Zkladntext"/>
        <w:spacing w:before="1"/>
        <w:ind w:left="435" w:right="433"/>
        <w:jc w:val="center"/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>(dále jen „Dohoda“)</w:t>
      </w:r>
    </w:p>
    <w:p w14:paraId="28431D91" w14:textId="77777777" w:rsidR="004B1D6B" w:rsidRPr="00B75A58" w:rsidRDefault="004B1D6B">
      <w:pPr>
        <w:pStyle w:val="Zkladntext"/>
        <w:rPr>
          <w:rFonts w:ascii="Times New Roman" w:hAnsi="Times New Roman" w:cs="Times New Roman"/>
          <w:lang w:val="cs-CZ"/>
        </w:rPr>
      </w:pPr>
    </w:p>
    <w:p w14:paraId="31D20637" w14:textId="77777777" w:rsidR="004B1D6B" w:rsidRPr="00B75A58" w:rsidRDefault="004B1D6B">
      <w:pPr>
        <w:pStyle w:val="Zkladntext"/>
        <w:spacing w:before="12"/>
        <w:rPr>
          <w:rFonts w:ascii="Times New Roman" w:hAnsi="Times New Roman" w:cs="Times New Roman"/>
          <w:sz w:val="23"/>
          <w:lang w:val="cs-CZ"/>
        </w:rPr>
      </w:pPr>
    </w:p>
    <w:p w14:paraId="61452AD8" w14:textId="77777777" w:rsidR="005F7E96" w:rsidRPr="00B75A58" w:rsidRDefault="005F7E96" w:rsidP="005F7E9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75A58">
        <w:rPr>
          <w:rFonts w:ascii="Times New Roman" w:hAnsi="Times New Roman" w:cs="Times New Roman"/>
          <w:b/>
          <w:sz w:val="24"/>
          <w:szCs w:val="24"/>
          <w:lang w:val="cs-CZ"/>
        </w:rPr>
        <w:t xml:space="preserve">Univerzita Karlova </w:t>
      </w:r>
    </w:p>
    <w:p w14:paraId="35898985" w14:textId="6CB2E0E2" w:rsidR="005F7E96" w:rsidRPr="00B75A58" w:rsidRDefault="005F7E96" w:rsidP="005F7E9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75A58">
        <w:rPr>
          <w:rFonts w:ascii="Times New Roman" w:hAnsi="Times New Roman" w:cs="Times New Roman"/>
          <w:sz w:val="24"/>
          <w:szCs w:val="24"/>
          <w:lang w:val="cs-CZ"/>
        </w:rPr>
        <w:t>veřejná vysoká škola podle z.č. 111/1998 Sb. o vysokých školách</w:t>
      </w:r>
    </w:p>
    <w:p w14:paraId="786D801D" w14:textId="77777777" w:rsidR="005F7E96" w:rsidRPr="00B75A58" w:rsidRDefault="005F7E96" w:rsidP="005F7E9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75A58">
        <w:rPr>
          <w:rFonts w:ascii="Times New Roman" w:hAnsi="Times New Roman" w:cs="Times New Roman"/>
          <w:sz w:val="24"/>
          <w:szCs w:val="24"/>
          <w:lang w:val="cs-CZ"/>
        </w:rPr>
        <w:t>do obchodního rejstříku se nezapisuje</w:t>
      </w:r>
    </w:p>
    <w:p w14:paraId="1BD8DFB5" w14:textId="1D549DE3" w:rsidR="005F7E96" w:rsidRPr="00B75A58" w:rsidRDefault="005F7E96" w:rsidP="005F7E96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val="cs-CZ"/>
        </w:rPr>
      </w:pPr>
      <w:r w:rsidRPr="00B75A58">
        <w:rPr>
          <w:rFonts w:ascii="Times New Roman" w:hAnsi="Times New Roman" w:cs="Times New Roman"/>
          <w:sz w:val="24"/>
          <w:szCs w:val="24"/>
          <w:lang w:val="cs-CZ"/>
        </w:rPr>
        <w:t>se sídlem:</w:t>
      </w:r>
      <w:r w:rsidR="00E822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75A58">
        <w:rPr>
          <w:rFonts w:ascii="Times New Roman" w:hAnsi="Times New Roman" w:cs="Times New Roman"/>
          <w:sz w:val="24"/>
          <w:szCs w:val="24"/>
          <w:lang w:val="cs-CZ"/>
        </w:rPr>
        <w:t xml:space="preserve">Ovocný trh 560/5, 116 36 Praha 1 </w:t>
      </w:r>
    </w:p>
    <w:p w14:paraId="6A0AF04D" w14:textId="67C86C1E" w:rsidR="005F7E96" w:rsidRPr="00B75A58" w:rsidRDefault="005F7E96" w:rsidP="005F7E9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75A58">
        <w:rPr>
          <w:rFonts w:ascii="Times New Roman" w:hAnsi="Times New Roman" w:cs="Times New Roman"/>
          <w:sz w:val="24"/>
          <w:szCs w:val="24"/>
          <w:lang w:val="cs-CZ"/>
        </w:rPr>
        <w:t>ID datové schránky:</w:t>
      </w:r>
      <w:r w:rsidR="00E822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B75A58">
        <w:rPr>
          <w:rFonts w:ascii="Times New Roman" w:hAnsi="Times New Roman" w:cs="Times New Roman"/>
          <w:sz w:val="24"/>
          <w:szCs w:val="24"/>
          <w:lang w:val="cs-CZ"/>
        </w:rPr>
        <w:t>piyj9b4</w:t>
      </w:r>
    </w:p>
    <w:p w14:paraId="40B1BA1A" w14:textId="757788EC" w:rsidR="005F7E96" w:rsidRPr="00E8226F" w:rsidRDefault="00E8226F" w:rsidP="005F7E9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E8226F">
        <w:rPr>
          <w:rFonts w:ascii="Times New Roman" w:hAnsi="Times New Roman" w:cs="Times New Roman"/>
          <w:b/>
          <w:bCs/>
          <w:sz w:val="24"/>
          <w:szCs w:val="24"/>
          <w:lang w:val="cs-CZ"/>
        </w:rPr>
        <w:t>týká se</w:t>
      </w:r>
      <w:r w:rsidR="005F7E96" w:rsidRPr="00E8226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součásti:</w:t>
      </w:r>
      <w:r w:rsidRPr="00E8226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5F7E96" w:rsidRPr="00E8226F">
        <w:rPr>
          <w:rFonts w:ascii="Times New Roman" w:hAnsi="Times New Roman" w:cs="Times New Roman"/>
          <w:b/>
          <w:bCs/>
          <w:sz w:val="24"/>
          <w:szCs w:val="24"/>
          <w:lang w:val="cs-CZ"/>
        </w:rPr>
        <w:t>1. lékařská fakulta</w:t>
      </w:r>
    </w:p>
    <w:p w14:paraId="7D3D4225" w14:textId="7AFB037A" w:rsidR="005F7E96" w:rsidRPr="00B75A58" w:rsidRDefault="005F7E96" w:rsidP="005F7E9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75A58">
        <w:rPr>
          <w:rFonts w:ascii="Times New Roman" w:hAnsi="Times New Roman" w:cs="Times New Roman"/>
          <w:sz w:val="24"/>
          <w:szCs w:val="24"/>
          <w:lang w:val="cs-CZ"/>
        </w:rPr>
        <w:t xml:space="preserve">kontaktní adresa: </w:t>
      </w:r>
      <w:r w:rsidRPr="00E8226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Kateřinská </w:t>
      </w:r>
      <w:r w:rsidR="00E8226F" w:rsidRPr="00E8226F">
        <w:rPr>
          <w:rFonts w:ascii="Times New Roman" w:hAnsi="Times New Roman" w:cs="Times New Roman"/>
          <w:b/>
          <w:bCs/>
          <w:sz w:val="24"/>
          <w:szCs w:val="24"/>
          <w:lang w:val="cs-CZ"/>
        </w:rPr>
        <w:t>1660/</w:t>
      </w:r>
      <w:r w:rsidRPr="00E8226F">
        <w:rPr>
          <w:rFonts w:ascii="Times New Roman" w:hAnsi="Times New Roman" w:cs="Times New Roman"/>
          <w:b/>
          <w:bCs/>
          <w:sz w:val="24"/>
          <w:szCs w:val="24"/>
          <w:lang w:val="cs-CZ"/>
        </w:rPr>
        <w:t>32, 121 08 Praha 2</w:t>
      </w:r>
    </w:p>
    <w:p w14:paraId="321F8951" w14:textId="29267237" w:rsidR="005F7E96" w:rsidRPr="00B75A58" w:rsidRDefault="005F7E96" w:rsidP="005F7E9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75A58">
        <w:rPr>
          <w:rFonts w:ascii="Times New Roman" w:hAnsi="Times New Roman" w:cs="Times New Roman"/>
          <w:sz w:val="24"/>
          <w:szCs w:val="24"/>
          <w:lang w:val="cs-CZ"/>
        </w:rPr>
        <w:t xml:space="preserve">zastoupená: </w:t>
      </w:r>
      <w:r w:rsidR="00E8226F">
        <w:rPr>
          <w:rFonts w:ascii="Times New Roman" w:hAnsi="Times New Roman" w:cs="Times New Roman"/>
          <w:sz w:val="24"/>
          <w:szCs w:val="24"/>
          <w:lang w:val="cs-CZ"/>
        </w:rPr>
        <w:t>Ing</w:t>
      </w:r>
      <w:r w:rsidR="00E839D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E8226F">
        <w:rPr>
          <w:rFonts w:ascii="Times New Roman" w:hAnsi="Times New Roman" w:cs="Times New Roman"/>
          <w:sz w:val="24"/>
          <w:szCs w:val="24"/>
          <w:lang w:val="cs-CZ"/>
        </w:rPr>
        <w:t xml:space="preserve"> Terezou Fussgänger</w:t>
      </w:r>
      <w:r w:rsidRPr="00B75A58">
        <w:rPr>
          <w:rFonts w:ascii="Times New Roman" w:hAnsi="Times New Roman" w:cs="Times New Roman"/>
          <w:sz w:val="24"/>
          <w:szCs w:val="24"/>
          <w:lang w:val="cs-CZ"/>
        </w:rPr>
        <w:t>, tajemnicí 1. lékařské fakulty</w:t>
      </w:r>
      <w:r w:rsidRPr="00B75A58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00D49112" w14:textId="58B1139C" w:rsidR="005F7E96" w:rsidRPr="00B75A58" w:rsidRDefault="005F7E96" w:rsidP="005F7E9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75A58">
        <w:rPr>
          <w:rFonts w:ascii="Times New Roman" w:hAnsi="Times New Roman" w:cs="Times New Roman"/>
          <w:sz w:val="24"/>
          <w:szCs w:val="24"/>
          <w:lang w:val="cs-CZ"/>
        </w:rPr>
        <w:t>IČ: 00216208</w:t>
      </w:r>
      <w:r w:rsidR="00E8226F">
        <w:rPr>
          <w:rFonts w:ascii="Times New Roman" w:hAnsi="Times New Roman" w:cs="Times New Roman"/>
          <w:sz w:val="24"/>
          <w:szCs w:val="24"/>
          <w:lang w:val="cs-CZ"/>
        </w:rPr>
        <w:t>/</w:t>
      </w:r>
      <w:r w:rsidRPr="00B75A58">
        <w:rPr>
          <w:rFonts w:ascii="Times New Roman" w:hAnsi="Times New Roman" w:cs="Times New Roman"/>
          <w:sz w:val="24"/>
          <w:szCs w:val="24"/>
          <w:lang w:val="cs-CZ"/>
        </w:rPr>
        <w:t>DIČ: CZ00216208</w:t>
      </w:r>
    </w:p>
    <w:p w14:paraId="75CE19E8" w14:textId="1C4A2C87" w:rsidR="004B1D6B" w:rsidRPr="00B75A58" w:rsidRDefault="00B9521E" w:rsidP="00E8226F">
      <w:pPr>
        <w:tabs>
          <w:tab w:val="left" w:pos="2242"/>
        </w:tabs>
        <w:spacing w:before="2"/>
        <w:ind w:right="4414"/>
        <w:rPr>
          <w:rFonts w:ascii="Times New Roman" w:hAnsi="Times New Roman" w:cs="Times New Roman"/>
          <w:sz w:val="24"/>
          <w:lang w:val="cs-CZ"/>
        </w:rPr>
      </w:pPr>
      <w:r w:rsidRPr="00B75A58">
        <w:rPr>
          <w:rFonts w:ascii="Times New Roman" w:hAnsi="Times New Roman" w:cs="Times New Roman"/>
          <w:sz w:val="24"/>
          <w:lang w:val="cs-CZ"/>
        </w:rPr>
        <w:t>(dále jen</w:t>
      </w:r>
      <w:r w:rsidRPr="00B75A58">
        <w:rPr>
          <w:rFonts w:ascii="Times New Roman" w:hAnsi="Times New Roman" w:cs="Times New Roman"/>
          <w:spacing w:val="-4"/>
          <w:sz w:val="24"/>
          <w:lang w:val="cs-CZ"/>
        </w:rPr>
        <w:t xml:space="preserve"> </w:t>
      </w:r>
      <w:r w:rsidRPr="00B75A58">
        <w:rPr>
          <w:rFonts w:ascii="Times New Roman" w:hAnsi="Times New Roman" w:cs="Times New Roman"/>
          <w:sz w:val="24"/>
          <w:lang w:val="cs-CZ"/>
        </w:rPr>
        <w:t>„</w:t>
      </w:r>
      <w:r w:rsidR="005F7E96" w:rsidRPr="00B75A58">
        <w:rPr>
          <w:rFonts w:ascii="Times New Roman" w:hAnsi="Times New Roman" w:cs="Times New Roman"/>
          <w:sz w:val="24"/>
          <w:lang w:val="cs-CZ"/>
        </w:rPr>
        <w:t>pronajímatel</w:t>
      </w:r>
      <w:r w:rsidRPr="00B75A58">
        <w:rPr>
          <w:rFonts w:ascii="Times New Roman" w:hAnsi="Times New Roman" w:cs="Times New Roman"/>
          <w:b/>
          <w:sz w:val="24"/>
          <w:lang w:val="cs-CZ"/>
        </w:rPr>
        <w:t>“</w:t>
      </w:r>
      <w:r w:rsidRPr="00B75A58">
        <w:rPr>
          <w:rFonts w:ascii="Times New Roman" w:hAnsi="Times New Roman" w:cs="Times New Roman"/>
          <w:sz w:val="24"/>
          <w:lang w:val="cs-CZ"/>
        </w:rPr>
        <w:t>)</w:t>
      </w:r>
    </w:p>
    <w:p w14:paraId="7EC4C63A" w14:textId="77777777" w:rsidR="004B1D6B" w:rsidRPr="00B75A58" w:rsidRDefault="004B1D6B">
      <w:pPr>
        <w:pStyle w:val="Zkladntext"/>
        <w:spacing w:before="11"/>
        <w:rPr>
          <w:rFonts w:ascii="Times New Roman" w:hAnsi="Times New Roman" w:cs="Times New Roman"/>
          <w:sz w:val="23"/>
          <w:lang w:val="cs-CZ"/>
        </w:rPr>
      </w:pPr>
    </w:p>
    <w:p w14:paraId="5DF5887E" w14:textId="77777777" w:rsidR="004B1D6B" w:rsidRPr="00B75A58" w:rsidRDefault="00B9521E" w:rsidP="003A3977">
      <w:pPr>
        <w:pStyle w:val="Zkladntext"/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>a</w:t>
      </w:r>
    </w:p>
    <w:p w14:paraId="31E469F2" w14:textId="0A9F0ACE" w:rsidR="004B1D6B" w:rsidRDefault="00684C6B" w:rsidP="00B9521E">
      <w:pPr>
        <w:pStyle w:val="Nadpis3"/>
        <w:tabs>
          <w:tab w:val="left" w:pos="2242"/>
        </w:tabs>
        <w:ind w:left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FAIR FOOD CLUB</w:t>
      </w:r>
      <w:r w:rsidR="005F7E96" w:rsidRPr="00B75A58">
        <w:rPr>
          <w:rFonts w:ascii="Times New Roman" w:hAnsi="Times New Roman" w:cs="Times New Roman"/>
          <w:lang w:val="cs-CZ"/>
        </w:rPr>
        <w:t xml:space="preserve"> s.r.o.</w:t>
      </w:r>
    </w:p>
    <w:p w14:paraId="26B1CB91" w14:textId="502C0C14" w:rsidR="00684C6B" w:rsidRPr="00684C6B" w:rsidRDefault="00684C6B" w:rsidP="00B9521E">
      <w:pPr>
        <w:pStyle w:val="Nadpis3"/>
        <w:tabs>
          <w:tab w:val="left" w:pos="2242"/>
        </w:tabs>
        <w:ind w:left="0"/>
        <w:rPr>
          <w:rFonts w:ascii="Times New Roman" w:hAnsi="Times New Roman" w:cs="Times New Roman"/>
          <w:b w:val="0"/>
          <w:bCs w:val="0"/>
          <w:lang w:val="cs-CZ"/>
        </w:rPr>
      </w:pPr>
      <w:r w:rsidRPr="00684C6B">
        <w:rPr>
          <w:rFonts w:ascii="Times New Roman" w:hAnsi="Times New Roman" w:cs="Times New Roman"/>
          <w:b w:val="0"/>
          <w:bCs w:val="0"/>
          <w:lang w:val="cs-CZ"/>
        </w:rPr>
        <w:t>Zapsaná</w:t>
      </w:r>
      <w:r>
        <w:rPr>
          <w:rFonts w:ascii="Times New Roman" w:hAnsi="Times New Roman" w:cs="Times New Roman"/>
          <w:b w:val="0"/>
          <w:bCs w:val="0"/>
          <w:lang w:val="cs-CZ"/>
        </w:rPr>
        <w:t xml:space="preserve"> v obchodním rejstříku, vedeném Městským soudem v Praze, oddíl C, vložka 232092</w:t>
      </w:r>
    </w:p>
    <w:p w14:paraId="22C13438" w14:textId="0629F735" w:rsidR="004B1D6B" w:rsidRDefault="005F7E96" w:rsidP="00B9521E">
      <w:pPr>
        <w:pStyle w:val="Zkladntext"/>
        <w:tabs>
          <w:tab w:val="left" w:pos="2242"/>
        </w:tabs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 xml:space="preserve">se </w:t>
      </w:r>
      <w:r w:rsidR="00B9521E" w:rsidRPr="00B75A58">
        <w:rPr>
          <w:rFonts w:ascii="Times New Roman" w:hAnsi="Times New Roman" w:cs="Times New Roman"/>
          <w:lang w:val="cs-CZ"/>
        </w:rPr>
        <w:t>sídl</w:t>
      </w:r>
      <w:r w:rsidRPr="00B75A58">
        <w:rPr>
          <w:rFonts w:ascii="Times New Roman" w:hAnsi="Times New Roman" w:cs="Times New Roman"/>
          <w:lang w:val="cs-CZ"/>
        </w:rPr>
        <w:t>em</w:t>
      </w:r>
      <w:r w:rsidR="00684C6B">
        <w:rPr>
          <w:rFonts w:ascii="Times New Roman" w:hAnsi="Times New Roman" w:cs="Times New Roman"/>
          <w:lang w:val="cs-CZ"/>
        </w:rPr>
        <w:t>: Branická 230/115, Braník, 147 00 Praha 4</w:t>
      </w:r>
    </w:p>
    <w:p w14:paraId="2740BAFE" w14:textId="0818B997" w:rsidR="00684C6B" w:rsidRPr="00B75A58" w:rsidRDefault="00684C6B" w:rsidP="00684C6B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75A58">
        <w:rPr>
          <w:rFonts w:ascii="Times New Roman" w:hAnsi="Times New Roman" w:cs="Times New Roman"/>
          <w:sz w:val="24"/>
          <w:szCs w:val="24"/>
          <w:lang w:val="cs-CZ"/>
        </w:rPr>
        <w:t>ID datové schránky: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s3irfwj</w:t>
      </w:r>
    </w:p>
    <w:p w14:paraId="68FD10DF" w14:textId="268BF6B3" w:rsidR="004B1D6B" w:rsidRPr="00B75A58" w:rsidRDefault="00B9521E" w:rsidP="00355580">
      <w:pPr>
        <w:pStyle w:val="Zkladntext"/>
        <w:tabs>
          <w:tab w:val="left" w:pos="2242"/>
          <w:tab w:val="left" w:pos="2832"/>
          <w:tab w:val="left" w:pos="4146"/>
          <w:tab w:val="left" w:pos="5715"/>
          <w:tab w:val="left" w:pos="6950"/>
          <w:tab w:val="left" w:pos="8130"/>
          <w:tab w:val="left" w:pos="8476"/>
        </w:tabs>
        <w:spacing w:before="1"/>
        <w:ind w:right="116"/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>zastoupená:</w:t>
      </w:r>
      <w:r w:rsidR="00684C6B">
        <w:rPr>
          <w:rFonts w:ascii="Times New Roman" w:hAnsi="Times New Roman" w:cs="Times New Roman"/>
          <w:lang w:val="cs-CZ"/>
        </w:rPr>
        <w:t xml:space="preserve"> Lelou Kukavou</w:t>
      </w:r>
      <w:r w:rsidR="005F7E96" w:rsidRPr="00B75A58">
        <w:rPr>
          <w:rFonts w:ascii="Times New Roman" w:hAnsi="Times New Roman" w:cs="Times New Roman"/>
          <w:lang w:val="cs-CZ"/>
        </w:rPr>
        <w:t>, jednatelkou</w:t>
      </w:r>
    </w:p>
    <w:p w14:paraId="11588A09" w14:textId="5983D20C" w:rsidR="004B1D6B" w:rsidRPr="00B75A58" w:rsidRDefault="00B9521E" w:rsidP="00B9521E">
      <w:pPr>
        <w:pStyle w:val="Zkladntext"/>
        <w:tabs>
          <w:tab w:val="left" w:pos="2242"/>
        </w:tabs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>IČ</w:t>
      </w:r>
      <w:r w:rsidR="00684C6B">
        <w:rPr>
          <w:rFonts w:ascii="Times New Roman" w:hAnsi="Times New Roman" w:cs="Times New Roman"/>
          <w:lang w:val="cs-CZ"/>
        </w:rPr>
        <w:t>: 03479811/</w:t>
      </w:r>
      <w:r w:rsidRPr="00B75A58">
        <w:rPr>
          <w:rFonts w:ascii="Times New Roman" w:hAnsi="Times New Roman" w:cs="Times New Roman"/>
          <w:lang w:val="cs-CZ"/>
        </w:rPr>
        <w:t>DIČ</w:t>
      </w:r>
      <w:r w:rsidR="00684C6B">
        <w:rPr>
          <w:rFonts w:ascii="Times New Roman" w:hAnsi="Times New Roman" w:cs="Times New Roman"/>
          <w:lang w:val="cs-CZ"/>
        </w:rPr>
        <w:t xml:space="preserve">: </w:t>
      </w:r>
      <w:r w:rsidRPr="00B75A58">
        <w:rPr>
          <w:rFonts w:ascii="Times New Roman" w:hAnsi="Times New Roman" w:cs="Times New Roman"/>
          <w:lang w:val="cs-CZ"/>
        </w:rPr>
        <w:t>CZ</w:t>
      </w:r>
      <w:r w:rsidR="00684C6B">
        <w:rPr>
          <w:rFonts w:ascii="Times New Roman" w:hAnsi="Times New Roman" w:cs="Times New Roman"/>
          <w:lang w:val="cs-CZ"/>
        </w:rPr>
        <w:t>03479811</w:t>
      </w:r>
    </w:p>
    <w:p w14:paraId="0CB43FAF" w14:textId="77777777" w:rsidR="004B1D6B" w:rsidRPr="00B75A58" w:rsidRDefault="00B9521E" w:rsidP="00684C6B">
      <w:pPr>
        <w:rPr>
          <w:rFonts w:ascii="Times New Roman" w:hAnsi="Times New Roman" w:cs="Times New Roman"/>
          <w:sz w:val="24"/>
          <w:lang w:val="cs-CZ"/>
        </w:rPr>
      </w:pPr>
      <w:r w:rsidRPr="00B75A58">
        <w:rPr>
          <w:rFonts w:ascii="Times New Roman" w:hAnsi="Times New Roman" w:cs="Times New Roman"/>
          <w:sz w:val="24"/>
          <w:lang w:val="cs-CZ"/>
        </w:rPr>
        <w:t>(dále jen „</w:t>
      </w:r>
      <w:r w:rsidR="004B68A2" w:rsidRPr="00B75A58">
        <w:rPr>
          <w:rFonts w:ascii="Times New Roman" w:hAnsi="Times New Roman" w:cs="Times New Roman"/>
          <w:sz w:val="24"/>
          <w:lang w:val="cs-CZ"/>
        </w:rPr>
        <w:t>nájemce</w:t>
      </w:r>
      <w:r w:rsidRPr="00B75A58">
        <w:rPr>
          <w:rFonts w:ascii="Times New Roman" w:hAnsi="Times New Roman" w:cs="Times New Roman"/>
          <w:b/>
          <w:sz w:val="24"/>
          <w:lang w:val="cs-CZ"/>
        </w:rPr>
        <w:t>“</w:t>
      </w:r>
      <w:r w:rsidRPr="00B75A58">
        <w:rPr>
          <w:rFonts w:ascii="Times New Roman" w:hAnsi="Times New Roman" w:cs="Times New Roman"/>
          <w:sz w:val="24"/>
          <w:lang w:val="cs-CZ"/>
        </w:rPr>
        <w:t>)</w:t>
      </w:r>
    </w:p>
    <w:p w14:paraId="79FBC9D4" w14:textId="77777777" w:rsidR="004B1D6B" w:rsidRPr="00B75A58" w:rsidRDefault="004B1D6B">
      <w:pPr>
        <w:pStyle w:val="Zkladntext"/>
        <w:rPr>
          <w:rFonts w:ascii="Times New Roman" w:hAnsi="Times New Roman" w:cs="Times New Roman"/>
          <w:lang w:val="cs-CZ"/>
        </w:rPr>
      </w:pPr>
    </w:p>
    <w:p w14:paraId="4B7ABF21" w14:textId="77777777" w:rsidR="004B1D6B" w:rsidRPr="00B75A58" w:rsidRDefault="004B1D6B">
      <w:pPr>
        <w:pStyle w:val="Zkladntext"/>
        <w:spacing w:before="2"/>
        <w:rPr>
          <w:rFonts w:ascii="Times New Roman" w:hAnsi="Times New Roman" w:cs="Times New Roman"/>
          <w:lang w:val="cs-CZ"/>
        </w:rPr>
      </w:pPr>
    </w:p>
    <w:p w14:paraId="3F032B3B" w14:textId="77777777" w:rsidR="004B1D6B" w:rsidRPr="00B75A58" w:rsidRDefault="00B9521E" w:rsidP="00B9521E">
      <w:pPr>
        <w:spacing w:after="120"/>
        <w:ind w:left="437" w:right="431"/>
        <w:jc w:val="center"/>
        <w:rPr>
          <w:rFonts w:ascii="Times New Roman" w:hAnsi="Times New Roman" w:cs="Times New Roman"/>
          <w:b/>
          <w:sz w:val="28"/>
          <w:lang w:val="cs-CZ"/>
        </w:rPr>
      </w:pPr>
      <w:r w:rsidRPr="00B75A58">
        <w:rPr>
          <w:rFonts w:ascii="Times New Roman" w:hAnsi="Times New Roman" w:cs="Times New Roman"/>
          <w:b/>
          <w:sz w:val="28"/>
          <w:lang w:val="cs-CZ"/>
        </w:rPr>
        <w:t>I.</w:t>
      </w:r>
    </w:p>
    <w:p w14:paraId="779E52E4" w14:textId="0F37E645" w:rsidR="004B1D6B" w:rsidRPr="00B75A58" w:rsidRDefault="00B935B8" w:rsidP="00B935B8">
      <w:pPr>
        <w:pStyle w:val="Zkladntext"/>
        <w:ind w:left="118" w:right="115"/>
        <w:jc w:val="both"/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 xml:space="preserve">Mezi smluvními stranami došlo k jednání o uzavření smlouvy o nájmu </w:t>
      </w:r>
      <w:r w:rsidR="00035166">
        <w:rPr>
          <w:rFonts w:ascii="Times New Roman" w:hAnsi="Times New Roman" w:cs="Times New Roman"/>
          <w:lang w:val="cs-CZ"/>
        </w:rPr>
        <w:t xml:space="preserve">nebytových </w:t>
      </w:r>
      <w:r w:rsidRPr="00B75A58">
        <w:rPr>
          <w:rFonts w:ascii="Times New Roman" w:hAnsi="Times New Roman" w:cs="Times New Roman"/>
          <w:lang w:val="cs-CZ"/>
        </w:rPr>
        <w:t xml:space="preserve">prostor </w:t>
      </w:r>
      <w:r w:rsidR="00035166">
        <w:rPr>
          <w:rFonts w:ascii="Times New Roman" w:hAnsi="Times New Roman" w:cs="Times New Roman"/>
          <w:lang w:val="cs-CZ"/>
        </w:rPr>
        <w:t>a o podmínkách provozování služeb</w:t>
      </w:r>
      <w:r w:rsidRPr="00B75A58">
        <w:rPr>
          <w:rFonts w:ascii="Times New Roman" w:hAnsi="Times New Roman" w:cs="Times New Roman"/>
          <w:lang w:val="cs-CZ"/>
        </w:rPr>
        <w:t xml:space="preserve">. </w:t>
      </w:r>
      <w:r w:rsidR="00B75A58" w:rsidRPr="00B75A58">
        <w:rPr>
          <w:rFonts w:ascii="Times New Roman" w:hAnsi="Times New Roman" w:cs="Times New Roman"/>
          <w:lang w:val="cs-CZ"/>
        </w:rPr>
        <w:t>Na základě ujednaných podmínek p</w:t>
      </w:r>
      <w:r w:rsidR="004B68A2" w:rsidRPr="00B75A58">
        <w:rPr>
          <w:rFonts w:ascii="Times New Roman" w:hAnsi="Times New Roman" w:cs="Times New Roman"/>
          <w:lang w:val="cs-CZ"/>
        </w:rPr>
        <w:t xml:space="preserve">ronajímatel poskytl </w:t>
      </w:r>
      <w:r w:rsidR="00B75A58" w:rsidRPr="00B75A58">
        <w:rPr>
          <w:rFonts w:ascii="Times New Roman" w:hAnsi="Times New Roman" w:cs="Times New Roman"/>
          <w:lang w:val="cs-CZ"/>
        </w:rPr>
        <w:t xml:space="preserve">nájemci </w:t>
      </w:r>
      <w:r w:rsidR="00035166">
        <w:rPr>
          <w:rFonts w:ascii="Times New Roman" w:hAnsi="Times New Roman" w:cs="Times New Roman"/>
          <w:lang w:val="cs-CZ"/>
        </w:rPr>
        <w:t xml:space="preserve">ode </w:t>
      </w:r>
      <w:r w:rsidR="004B68A2" w:rsidRPr="00B75A58">
        <w:rPr>
          <w:rFonts w:ascii="Times New Roman" w:hAnsi="Times New Roman" w:cs="Times New Roman"/>
          <w:lang w:val="cs-CZ"/>
        </w:rPr>
        <w:t xml:space="preserve">dne </w:t>
      </w:r>
      <w:r w:rsidR="00F364CE">
        <w:rPr>
          <w:rFonts w:ascii="Times New Roman" w:hAnsi="Times New Roman" w:cs="Times New Roman"/>
          <w:lang w:val="cs-CZ"/>
        </w:rPr>
        <w:t>1</w:t>
      </w:r>
      <w:r w:rsidR="004B68A2" w:rsidRPr="00B75A58">
        <w:rPr>
          <w:rFonts w:ascii="Times New Roman" w:hAnsi="Times New Roman" w:cs="Times New Roman"/>
          <w:lang w:val="cs-CZ"/>
        </w:rPr>
        <w:t>.</w:t>
      </w:r>
      <w:r w:rsidR="00035166">
        <w:rPr>
          <w:rFonts w:ascii="Times New Roman" w:hAnsi="Times New Roman" w:cs="Times New Roman"/>
          <w:lang w:val="cs-CZ"/>
        </w:rPr>
        <w:t>1</w:t>
      </w:r>
      <w:r w:rsidR="004B68A2" w:rsidRPr="00B75A58">
        <w:rPr>
          <w:rFonts w:ascii="Times New Roman" w:hAnsi="Times New Roman" w:cs="Times New Roman"/>
          <w:lang w:val="cs-CZ"/>
        </w:rPr>
        <w:t>.20</w:t>
      </w:r>
      <w:r w:rsidR="00035166">
        <w:rPr>
          <w:rFonts w:ascii="Times New Roman" w:hAnsi="Times New Roman" w:cs="Times New Roman"/>
          <w:lang w:val="cs-CZ"/>
        </w:rPr>
        <w:t>24</w:t>
      </w:r>
      <w:r w:rsidR="004B68A2" w:rsidRPr="00B75A58">
        <w:rPr>
          <w:rFonts w:ascii="Times New Roman" w:hAnsi="Times New Roman" w:cs="Times New Roman"/>
          <w:lang w:val="cs-CZ"/>
        </w:rPr>
        <w:t xml:space="preserve"> </w:t>
      </w:r>
      <w:r w:rsidR="00035166">
        <w:rPr>
          <w:rFonts w:ascii="Times New Roman" w:hAnsi="Times New Roman" w:cs="Times New Roman"/>
          <w:lang w:val="cs-CZ"/>
        </w:rPr>
        <w:t xml:space="preserve">do </w:t>
      </w:r>
      <w:r w:rsidR="00E106F9">
        <w:rPr>
          <w:rFonts w:ascii="Times New Roman" w:hAnsi="Times New Roman" w:cs="Times New Roman"/>
          <w:lang w:val="cs-CZ"/>
        </w:rPr>
        <w:t>29</w:t>
      </w:r>
      <w:r w:rsidR="00035166">
        <w:rPr>
          <w:rFonts w:ascii="Times New Roman" w:hAnsi="Times New Roman" w:cs="Times New Roman"/>
          <w:lang w:val="cs-CZ"/>
        </w:rPr>
        <w:t>.</w:t>
      </w:r>
      <w:r w:rsidR="00E106F9">
        <w:rPr>
          <w:rFonts w:ascii="Times New Roman" w:hAnsi="Times New Roman" w:cs="Times New Roman"/>
          <w:lang w:val="cs-CZ"/>
        </w:rPr>
        <w:t>2</w:t>
      </w:r>
      <w:r w:rsidR="00035166">
        <w:rPr>
          <w:rFonts w:ascii="Times New Roman" w:hAnsi="Times New Roman" w:cs="Times New Roman"/>
          <w:lang w:val="cs-CZ"/>
        </w:rPr>
        <w:t xml:space="preserve">.2024 </w:t>
      </w:r>
      <w:r w:rsidR="004B68A2" w:rsidRPr="00B75A58">
        <w:rPr>
          <w:rFonts w:ascii="Times New Roman" w:hAnsi="Times New Roman" w:cs="Times New Roman"/>
          <w:lang w:val="cs-CZ"/>
        </w:rPr>
        <w:t>k dočasnému užívání nebytové prostory</w:t>
      </w:r>
      <w:r w:rsidR="00035166">
        <w:rPr>
          <w:rFonts w:ascii="Times New Roman" w:hAnsi="Times New Roman" w:cs="Times New Roman"/>
          <w:lang w:val="cs-CZ"/>
        </w:rPr>
        <w:t xml:space="preserve"> o celkové ploše 182,9 m</w:t>
      </w:r>
      <w:r w:rsidR="00035166">
        <w:rPr>
          <w:rFonts w:ascii="Times New Roman" w:hAnsi="Times New Roman" w:cs="Times New Roman"/>
          <w:vertAlign w:val="superscript"/>
          <w:lang w:val="cs-CZ"/>
        </w:rPr>
        <w:t>2</w:t>
      </w:r>
      <w:r w:rsidR="00F364CE">
        <w:rPr>
          <w:rFonts w:ascii="Times New Roman" w:hAnsi="Times New Roman" w:cs="Times New Roman"/>
          <w:lang w:val="cs-CZ"/>
        </w:rPr>
        <w:t xml:space="preserve"> </w:t>
      </w:r>
      <w:r w:rsidR="00035166">
        <w:rPr>
          <w:rFonts w:ascii="Times New Roman" w:hAnsi="Times New Roman" w:cs="Times New Roman"/>
          <w:lang w:val="cs-CZ"/>
        </w:rPr>
        <w:t>nacházející se v přízemí dvorního objektu jenž je součástí budovy č.p. 497, U Nemocnice 4, Praha 2, zapsané jako</w:t>
      </w:r>
      <w:r w:rsidR="004B68A2" w:rsidRPr="00B75A58">
        <w:rPr>
          <w:rFonts w:ascii="Times New Roman" w:hAnsi="Times New Roman" w:cs="Times New Roman"/>
          <w:lang w:val="cs-CZ"/>
        </w:rPr>
        <w:t xml:space="preserve"> </w:t>
      </w:r>
      <w:r w:rsidR="00F364CE">
        <w:rPr>
          <w:rFonts w:ascii="Times New Roman" w:hAnsi="Times New Roman" w:cs="Times New Roman"/>
          <w:lang w:val="cs-CZ"/>
        </w:rPr>
        <w:t>součást</w:t>
      </w:r>
      <w:r w:rsidR="00AF1C14">
        <w:rPr>
          <w:rFonts w:ascii="Times New Roman" w:hAnsi="Times New Roman" w:cs="Times New Roman"/>
          <w:lang w:val="cs-CZ"/>
        </w:rPr>
        <w:t xml:space="preserve"> pozemku parc. č. 1</w:t>
      </w:r>
      <w:r w:rsidR="00035166">
        <w:rPr>
          <w:rFonts w:ascii="Times New Roman" w:hAnsi="Times New Roman" w:cs="Times New Roman"/>
          <w:lang w:val="cs-CZ"/>
        </w:rPr>
        <w:t>1658</w:t>
      </w:r>
      <w:r w:rsidR="00AF1C14">
        <w:rPr>
          <w:rFonts w:ascii="Times New Roman" w:hAnsi="Times New Roman" w:cs="Times New Roman"/>
          <w:lang w:val="cs-CZ"/>
        </w:rPr>
        <w:t xml:space="preserve"> na LV 18 pro obec</w:t>
      </w:r>
      <w:r w:rsidR="00F364CE">
        <w:rPr>
          <w:rFonts w:ascii="Times New Roman" w:hAnsi="Times New Roman" w:cs="Times New Roman"/>
          <w:lang w:val="cs-CZ"/>
        </w:rPr>
        <w:t xml:space="preserve"> Praha</w:t>
      </w:r>
      <w:r w:rsidR="00AF1C14">
        <w:rPr>
          <w:rFonts w:ascii="Times New Roman" w:hAnsi="Times New Roman" w:cs="Times New Roman"/>
          <w:lang w:val="cs-CZ"/>
        </w:rPr>
        <w:t xml:space="preserve"> a k.ú. Nové město u Katastrálního úřadu pro hlavní město Prahu jako vlastnictví Univerzity Karlovy, ve správě 1. lékařské fakulty</w:t>
      </w:r>
      <w:r w:rsidR="004B68A2" w:rsidRPr="00B75A58">
        <w:rPr>
          <w:rFonts w:ascii="Times New Roman" w:hAnsi="Times New Roman" w:cs="Times New Roman"/>
          <w:lang w:val="cs-CZ"/>
        </w:rPr>
        <w:t xml:space="preserve"> </w:t>
      </w:r>
      <w:r w:rsidR="00B9521E" w:rsidRPr="00B75A58">
        <w:rPr>
          <w:rFonts w:ascii="Times New Roman" w:hAnsi="Times New Roman" w:cs="Times New Roman"/>
          <w:lang w:val="cs-CZ"/>
        </w:rPr>
        <w:t xml:space="preserve">a </w:t>
      </w:r>
      <w:r w:rsidR="004B68A2" w:rsidRPr="00B75A58">
        <w:rPr>
          <w:rFonts w:ascii="Times New Roman" w:hAnsi="Times New Roman" w:cs="Times New Roman"/>
          <w:lang w:val="cs-CZ"/>
        </w:rPr>
        <w:t>nájemce využil</w:t>
      </w:r>
      <w:r w:rsidR="001E05D7" w:rsidRPr="00B75A58">
        <w:rPr>
          <w:rFonts w:ascii="Times New Roman" w:hAnsi="Times New Roman" w:cs="Times New Roman"/>
          <w:lang w:val="cs-CZ"/>
        </w:rPr>
        <w:t xml:space="preserve"> nebytové prostory k</w:t>
      </w:r>
      <w:r w:rsidR="00035166">
        <w:rPr>
          <w:rFonts w:ascii="Times New Roman" w:hAnsi="Times New Roman" w:cs="Times New Roman"/>
          <w:lang w:val="cs-CZ"/>
        </w:rPr>
        <w:t> provozování občerstvení</w:t>
      </w:r>
      <w:r w:rsidR="00CE6440">
        <w:rPr>
          <w:rFonts w:ascii="Times New Roman" w:hAnsi="Times New Roman" w:cs="Times New Roman"/>
          <w:lang w:val="cs-CZ"/>
        </w:rPr>
        <w:t>.</w:t>
      </w:r>
      <w:r w:rsidR="00035166">
        <w:rPr>
          <w:rFonts w:ascii="Times New Roman" w:hAnsi="Times New Roman" w:cs="Times New Roman"/>
          <w:lang w:val="cs-CZ"/>
        </w:rPr>
        <w:t xml:space="preserve"> </w:t>
      </w:r>
      <w:r w:rsidR="00CE6440">
        <w:rPr>
          <w:rFonts w:ascii="Times New Roman" w:hAnsi="Times New Roman" w:cs="Times New Roman"/>
          <w:lang w:val="cs-CZ"/>
        </w:rPr>
        <w:t xml:space="preserve">Nájemce </w:t>
      </w:r>
      <w:r w:rsidR="001E05D7" w:rsidRPr="00B75A58">
        <w:rPr>
          <w:rFonts w:ascii="Times New Roman" w:hAnsi="Times New Roman" w:cs="Times New Roman"/>
          <w:lang w:val="cs-CZ"/>
        </w:rPr>
        <w:t xml:space="preserve">za to </w:t>
      </w:r>
      <w:r w:rsidR="00CE6440">
        <w:rPr>
          <w:rFonts w:ascii="Times New Roman" w:hAnsi="Times New Roman" w:cs="Times New Roman"/>
          <w:lang w:val="cs-CZ"/>
        </w:rPr>
        <w:t>dosud</w:t>
      </w:r>
      <w:r w:rsidR="00CE6440" w:rsidRPr="00B75A58">
        <w:rPr>
          <w:rFonts w:ascii="Times New Roman" w:hAnsi="Times New Roman" w:cs="Times New Roman"/>
          <w:lang w:val="cs-CZ"/>
        </w:rPr>
        <w:t xml:space="preserve"> </w:t>
      </w:r>
      <w:r w:rsidR="00CE6440">
        <w:rPr>
          <w:rFonts w:ascii="Times New Roman" w:hAnsi="Times New Roman" w:cs="Times New Roman"/>
          <w:lang w:val="cs-CZ"/>
        </w:rPr>
        <w:t>ne</w:t>
      </w:r>
      <w:r w:rsidR="00CE6440" w:rsidRPr="00B75A58">
        <w:rPr>
          <w:rFonts w:ascii="Times New Roman" w:hAnsi="Times New Roman" w:cs="Times New Roman"/>
          <w:lang w:val="cs-CZ"/>
        </w:rPr>
        <w:t xml:space="preserve">uhradil </w:t>
      </w:r>
      <w:r w:rsidR="001E05D7" w:rsidRPr="00B75A58">
        <w:rPr>
          <w:rFonts w:ascii="Times New Roman" w:hAnsi="Times New Roman" w:cs="Times New Roman"/>
          <w:lang w:val="cs-CZ"/>
        </w:rPr>
        <w:t>pronajímateli</w:t>
      </w:r>
      <w:r w:rsidR="004B68A2" w:rsidRPr="00B75A58">
        <w:rPr>
          <w:rFonts w:ascii="Times New Roman" w:hAnsi="Times New Roman" w:cs="Times New Roman"/>
          <w:lang w:val="cs-CZ"/>
        </w:rPr>
        <w:t xml:space="preserve"> nájemné </w:t>
      </w:r>
      <w:r w:rsidR="00035166">
        <w:rPr>
          <w:rFonts w:ascii="Times New Roman" w:hAnsi="Times New Roman" w:cs="Times New Roman"/>
          <w:lang w:val="cs-CZ"/>
        </w:rPr>
        <w:t xml:space="preserve">ve výši </w:t>
      </w:r>
      <w:r w:rsidR="00E106F9">
        <w:rPr>
          <w:rFonts w:ascii="Times New Roman" w:hAnsi="Times New Roman" w:cs="Times New Roman"/>
          <w:lang w:val="cs-CZ"/>
        </w:rPr>
        <w:t>70</w:t>
      </w:r>
      <w:r w:rsidR="00514E87">
        <w:rPr>
          <w:rFonts w:ascii="Times New Roman" w:hAnsi="Times New Roman" w:cs="Times New Roman"/>
          <w:lang w:val="cs-CZ"/>
        </w:rPr>
        <w:t>.</w:t>
      </w:r>
      <w:r w:rsidR="00035166">
        <w:rPr>
          <w:rFonts w:ascii="Times New Roman" w:hAnsi="Times New Roman" w:cs="Times New Roman"/>
          <w:lang w:val="cs-CZ"/>
        </w:rPr>
        <w:t>0</w:t>
      </w:r>
      <w:r w:rsidR="00514E87">
        <w:rPr>
          <w:rFonts w:ascii="Times New Roman" w:hAnsi="Times New Roman" w:cs="Times New Roman"/>
          <w:lang w:val="cs-CZ"/>
        </w:rPr>
        <w:t>00</w:t>
      </w:r>
      <w:r w:rsidR="004B68A2" w:rsidRPr="00B75A58">
        <w:rPr>
          <w:rFonts w:ascii="Times New Roman" w:hAnsi="Times New Roman" w:cs="Times New Roman"/>
          <w:lang w:val="cs-CZ"/>
        </w:rPr>
        <w:t xml:space="preserve">,- Kč </w:t>
      </w:r>
      <w:r w:rsidRPr="00B75A58">
        <w:rPr>
          <w:rFonts w:ascii="Times New Roman" w:hAnsi="Times New Roman" w:cs="Times New Roman"/>
          <w:lang w:val="cs-CZ"/>
        </w:rPr>
        <w:t>a</w:t>
      </w:r>
      <w:r w:rsidR="00B75A58" w:rsidRPr="00B75A58">
        <w:rPr>
          <w:rFonts w:ascii="Times New Roman" w:hAnsi="Times New Roman" w:cs="Times New Roman"/>
          <w:lang w:val="cs-CZ"/>
        </w:rPr>
        <w:t> </w:t>
      </w:r>
      <w:r w:rsidR="00C54F55">
        <w:rPr>
          <w:rFonts w:ascii="Times New Roman" w:hAnsi="Times New Roman" w:cs="Times New Roman"/>
          <w:lang w:val="cs-CZ"/>
        </w:rPr>
        <w:t xml:space="preserve">zálohu na provozní náklady </w:t>
      </w:r>
      <w:r w:rsidRPr="00B75A58">
        <w:rPr>
          <w:rFonts w:ascii="Times New Roman" w:hAnsi="Times New Roman" w:cs="Times New Roman"/>
          <w:lang w:val="cs-CZ"/>
        </w:rPr>
        <w:t xml:space="preserve">ve výši </w:t>
      </w:r>
      <w:r w:rsidR="00E106F9">
        <w:rPr>
          <w:rFonts w:ascii="Times New Roman" w:hAnsi="Times New Roman" w:cs="Times New Roman"/>
          <w:lang w:val="cs-CZ"/>
        </w:rPr>
        <w:t>6</w:t>
      </w:r>
      <w:r w:rsidR="00C54F55">
        <w:rPr>
          <w:rFonts w:ascii="Times New Roman" w:hAnsi="Times New Roman" w:cs="Times New Roman"/>
          <w:lang w:val="cs-CZ"/>
        </w:rPr>
        <w:t>0</w:t>
      </w:r>
      <w:r w:rsidR="00C35613">
        <w:rPr>
          <w:rFonts w:ascii="Times New Roman" w:hAnsi="Times New Roman" w:cs="Times New Roman"/>
          <w:lang w:val="cs-CZ"/>
        </w:rPr>
        <w:t>.</w:t>
      </w:r>
      <w:r w:rsidR="00C54F55">
        <w:rPr>
          <w:rFonts w:ascii="Times New Roman" w:hAnsi="Times New Roman" w:cs="Times New Roman"/>
          <w:lang w:val="cs-CZ"/>
        </w:rPr>
        <w:t>00</w:t>
      </w:r>
      <w:r w:rsidR="00C35613">
        <w:rPr>
          <w:rFonts w:ascii="Times New Roman" w:hAnsi="Times New Roman" w:cs="Times New Roman"/>
          <w:lang w:val="cs-CZ"/>
        </w:rPr>
        <w:t>0</w:t>
      </w:r>
      <w:r w:rsidRPr="00B75A58">
        <w:rPr>
          <w:rFonts w:ascii="Times New Roman" w:hAnsi="Times New Roman" w:cs="Times New Roman"/>
          <w:lang w:val="cs-CZ"/>
        </w:rPr>
        <w:t xml:space="preserve">,- Kč, celkem tedy </w:t>
      </w:r>
      <w:r w:rsidR="00E106F9">
        <w:rPr>
          <w:rFonts w:ascii="Times New Roman" w:hAnsi="Times New Roman" w:cs="Times New Roman"/>
          <w:lang w:val="cs-CZ"/>
        </w:rPr>
        <w:t>130</w:t>
      </w:r>
      <w:r w:rsidR="00C35613">
        <w:rPr>
          <w:rFonts w:ascii="Times New Roman" w:hAnsi="Times New Roman" w:cs="Times New Roman"/>
          <w:lang w:val="cs-CZ"/>
        </w:rPr>
        <w:t>.</w:t>
      </w:r>
      <w:r w:rsidR="00C54F55">
        <w:rPr>
          <w:rFonts w:ascii="Times New Roman" w:hAnsi="Times New Roman" w:cs="Times New Roman"/>
          <w:lang w:val="cs-CZ"/>
        </w:rPr>
        <w:t>000</w:t>
      </w:r>
      <w:r w:rsidR="00C35613">
        <w:rPr>
          <w:rFonts w:ascii="Times New Roman" w:hAnsi="Times New Roman" w:cs="Times New Roman"/>
          <w:lang w:val="cs-CZ"/>
        </w:rPr>
        <w:t>,-</w:t>
      </w:r>
      <w:r w:rsidRPr="00B75A58">
        <w:rPr>
          <w:rFonts w:ascii="Times New Roman" w:hAnsi="Times New Roman" w:cs="Times New Roman"/>
          <w:lang w:val="cs-CZ"/>
        </w:rPr>
        <w:t xml:space="preserve"> Kč</w:t>
      </w:r>
      <w:r w:rsidR="00B9521E" w:rsidRPr="00B75A58">
        <w:rPr>
          <w:rFonts w:ascii="Times New Roman" w:hAnsi="Times New Roman" w:cs="Times New Roman"/>
          <w:lang w:val="cs-CZ"/>
        </w:rPr>
        <w:t>.</w:t>
      </w:r>
    </w:p>
    <w:p w14:paraId="783FBC14" w14:textId="77777777" w:rsidR="004B1D6B" w:rsidRPr="00B75A58" w:rsidRDefault="004B1D6B">
      <w:pPr>
        <w:pStyle w:val="Zkladntext"/>
        <w:rPr>
          <w:rFonts w:ascii="Times New Roman" w:hAnsi="Times New Roman" w:cs="Times New Roman"/>
          <w:lang w:val="cs-CZ"/>
        </w:rPr>
      </w:pPr>
    </w:p>
    <w:p w14:paraId="401F53EF" w14:textId="77777777" w:rsidR="004B1D6B" w:rsidRPr="00B9521E" w:rsidRDefault="00B9521E" w:rsidP="00B9521E">
      <w:pPr>
        <w:spacing w:after="120"/>
        <w:ind w:left="437" w:right="431"/>
        <w:jc w:val="center"/>
        <w:rPr>
          <w:rFonts w:ascii="Times New Roman" w:hAnsi="Times New Roman" w:cs="Times New Roman"/>
          <w:b/>
          <w:sz w:val="28"/>
          <w:lang w:val="cs-CZ"/>
        </w:rPr>
      </w:pPr>
      <w:r w:rsidRPr="00B9521E">
        <w:rPr>
          <w:rFonts w:ascii="Times New Roman" w:hAnsi="Times New Roman" w:cs="Times New Roman"/>
          <w:b/>
          <w:sz w:val="28"/>
          <w:lang w:val="cs-CZ"/>
        </w:rPr>
        <w:t>II.</w:t>
      </w:r>
    </w:p>
    <w:p w14:paraId="0CE3DDA8" w14:textId="23B09A97" w:rsidR="004B1D6B" w:rsidRPr="00B75A58" w:rsidRDefault="004B68A2" w:rsidP="790F4D9D">
      <w:pPr>
        <w:pStyle w:val="Zkladntext"/>
        <w:spacing w:after="120"/>
        <w:ind w:left="90" w:right="113"/>
        <w:jc w:val="both"/>
        <w:rPr>
          <w:rFonts w:ascii="Times New Roman" w:hAnsi="Times New Roman" w:cs="Times New Roman"/>
          <w:lang w:val="cs-CZ"/>
        </w:rPr>
      </w:pPr>
      <w:r w:rsidRPr="790F4D9D">
        <w:rPr>
          <w:rFonts w:ascii="Times New Roman" w:hAnsi="Times New Roman" w:cs="Times New Roman"/>
          <w:lang w:val="cs-CZ"/>
        </w:rPr>
        <w:t>Smluvní strany zjistily p</w:t>
      </w:r>
      <w:r w:rsidR="00B9521E" w:rsidRPr="790F4D9D">
        <w:rPr>
          <w:rFonts w:ascii="Times New Roman" w:hAnsi="Times New Roman" w:cs="Times New Roman"/>
          <w:lang w:val="cs-CZ"/>
        </w:rPr>
        <w:t>ři dodatečné kontrole</w:t>
      </w:r>
      <w:r w:rsidRPr="790F4D9D">
        <w:rPr>
          <w:rFonts w:ascii="Times New Roman" w:hAnsi="Times New Roman" w:cs="Times New Roman"/>
          <w:lang w:val="cs-CZ"/>
        </w:rPr>
        <w:t>, že smlouva o nájmu</w:t>
      </w:r>
      <w:r w:rsidR="000E5C56" w:rsidRPr="790F4D9D">
        <w:rPr>
          <w:rFonts w:ascii="Times New Roman" w:hAnsi="Times New Roman" w:cs="Times New Roman"/>
          <w:lang w:val="cs-CZ"/>
        </w:rPr>
        <w:t>, evidovaná u pronajímatele   pod č. 20</w:t>
      </w:r>
      <w:r w:rsidR="003A3977" w:rsidRPr="790F4D9D">
        <w:rPr>
          <w:rFonts w:ascii="Times New Roman" w:hAnsi="Times New Roman" w:cs="Times New Roman"/>
          <w:lang w:val="cs-CZ"/>
        </w:rPr>
        <w:t>23</w:t>
      </w:r>
      <w:r w:rsidR="000E5C56" w:rsidRPr="790F4D9D">
        <w:rPr>
          <w:rFonts w:ascii="Times New Roman" w:hAnsi="Times New Roman" w:cs="Times New Roman"/>
          <w:lang w:val="cs-CZ"/>
        </w:rPr>
        <w:t>N-00</w:t>
      </w:r>
      <w:r w:rsidR="003A3977" w:rsidRPr="790F4D9D">
        <w:rPr>
          <w:rFonts w:ascii="Times New Roman" w:hAnsi="Times New Roman" w:cs="Times New Roman"/>
          <w:lang w:val="cs-CZ"/>
        </w:rPr>
        <w:t>44</w:t>
      </w:r>
      <w:r w:rsidR="000E5C56" w:rsidRPr="790F4D9D">
        <w:rPr>
          <w:rFonts w:ascii="Times New Roman" w:hAnsi="Times New Roman" w:cs="Times New Roman"/>
          <w:lang w:val="cs-CZ"/>
        </w:rPr>
        <w:t xml:space="preserve">, </w:t>
      </w:r>
      <w:r w:rsidR="00A10E13" w:rsidRPr="790F4D9D">
        <w:rPr>
          <w:rFonts w:ascii="Times New Roman" w:hAnsi="Times New Roman" w:cs="Times New Roman"/>
          <w:lang w:val="cs-CZ"/>
        </w:rPr>
        <w:t xml:space="preserve">která nabyla platnosti </w:t>
      </w:r>
      <w:r w:rsidR="000E5C56" w:rsidRPr="790F4D9D">
        <w:rPr>
          <w:rFonts w:ascii="Times New Roman" w:hAnsi="Times New Roman" w:cs="Times New Roman"/>
          <w:lang w:val="cs-CZ"/>
        </w:rPr>
        <w:t xml:space="preserve">dne </w:t>
      </w:r>
      <w:r w:rsidR="00324BCD">
        <w:rPr>
          <w:rFonts w:ascii="Times New Roman" w:hAnsi="Times New Roman" w:cs="Times New Roman"/>
          <w:lang w:val="cs-CZ"/>
        </w:rPr>
        <w:t>8</w:t>
      </w:r>
      <w:r w:rsidR="000E5C56" w:rsidRPr="790F4D9D">
        <w:rPr>
          <w:rFonts w:ascii="Times New Roman" w:hAnsi="Times New Roman" w:cs="Times New Roman"/>
          <w:lang w:val="cs-CZ"/>
        </w:rPr>
        <w:t>.</w:t>
      </w:r>
      <w:r w:rsidR="00403108" w:rsidRPr="790F4D9D">
        <w:rPr>
          <w:rFonts w:ascii="Times New Roman" w:hAnsi="Times New Roman" w:cs="Times New Roman"/>
          <w:lang w:val="cs-CZ"/>
        </w:rPr>
        <w:t>2</w:t>
      </w:r>
      <w:r w:rsidR="000E5C56" w:rsidRPr="790F4D9D">
        <w:rPr>
          <w:rFonts w:ascii="Times New Roman" w:hAnsi="Times New Roman" w:cs="Times New Roman"/>
          <w:lang w:val="cs-CZ"/>
        </w:rPr>
        <w:t>.20</w:t>
      </w:r>
      <w:r w:rsidR="003A3977" w:rsidRPr="790F4D9D">
        <w:rPr>
          <w:rFonts w:ascii="Times New Roman" w:hAnsi="Times New Roman" w:cs="Times New Roman"/>
          <w:lang w:val="cs-CZ"/>
        </w:rPr>
        <w:t>24</w:t>
      </w:r>
      <w:r w:rsidR="00A10E13" w:rsidRPr="790F4D9D">
        <w:rPr>
          <w:rFonts w:ascii="Times New Roman" w:hAnsi="Times New Roman" w:cs="Times New Roman"/>
          <w:lang w:val="cs-CZ"/>
        </w:rPr>
        <w:t xml:space="preserve"> (dále jen předchozí smlouva), </w:t>
      </w:r>
      <w:r w:rsidR="000E5C56" w:rsidRPr="790F4D9D">
        <w:rPr>
          <w:rFonts w:ascii="Times New Roman" w:hAnsi="Times New Roman" w:cs="Times New Roman"/>
          <w:lang w:val="cs-CZ"/>
        </w:rPr>
        <w:t>byla uveřejněna</w:t>
      </w:r>
      <w:r w:rsidR="00B75A58" w:rsidRPr="790F4D9D">
        <w:rPr>
          <w:rFonts w:ascii="Times New Roman" w:hAnsi="Times New Roman" w:cs="Times New Roman"/>
          <w:lang w:val="cs-CZ"/>
        </w:rPr>
        <w:t xml:space="preserve"> prostřednictvím registru sml</w:t>
      </w:r>
      <w:r w:rsidR="00514E87" w:rsidRPr="790F4D9D">
        <w:rPr>
          <w:rFonts w:ascii="Times New Roman" w:hAnsi="Times New Roman" w:cs="Times New Roman"/>
          <w:lang w:val="cs-CZ"/>
        </w:rPr>
        <w:t>u</w:t>
      </w:r>
      <w:r w:rsidR="00B75A58" w:rsidRPr="790F4D9D">
        <w:rPr>
          <w:rFonts w:ascii="Times New Roman" w:hAnsi="Times New Roman" w:cs="Times New Roman"/>
          <w:lang w:val="cs-CZ"/>
        </w:rPr>
        <w:t>v</w:t>
      </w:r>
      <w:r w:rsidR="000E5C56" w:rsidRPr="790F4D9D">
        <w:rPr>
          <w:rFonts w:ascii="Times New Roman" w:hAnsi="Times New Roman" w:cs="Times New Roman"/>
          <w:lang w:val="cs-CZ"/>
        </w:rPr>
        <w:t xml:space="preserve"> dne </w:t>
      </w:r>
      <w:r w:rsidR="00324BCD">
        <w:rPr>
          <w:rFonts w:ascii="Times New Roman" w:hAnsi="Times New Roman" w:cs="Times New Roman"/>
          <w:lang w:val="cs-CZ"/>
        </w:rPr>
        <w:t>28</w:t>
      </w:r>
      <w:r w:rsidR="000E5C56" w:rsidRPr="790F4D9D">
        <w:rPr>
          <w:rFonts w:ascii="Times New Roman" w:hAnsi="Times New Roman" w:cs="Times New Roman"/>
          <w:lang w:val="cs-CZ"/>
        </w:rPr>
        <w:t>.</w:t>
      </w:r>
      <w:r w:rsidR="00403108" w:rsidRPr="790F4D9D">
        <w:rPr>
          <w:rFonts w:ascii="Times New Roman" w:hAnsi="Times New Roman" w:cs="Times New Roman"/>
          <w:lang w:val="cs-CZ"/>
        </w:rPr>
        <w:t>2</w:t>
      </w:r>
      <w:r w:rsidR="000E5C56" w:rsidRPr="790F4D9D">
        <w:rPr>
          <w:rFonts w:ascii="Times New Roman" w:hAnsi="Times New Roman" w:cs="Times New Roman"/>
          <w:lang w:val="cs-CZ"/>
        </w:rPr>
        <w:t>.20</w:t>
      </w:r>
      <w:r w:rsidR="003A3977" w:rsidRPr="790F4D9D">
        <w:rPr>
          <w:rFonts w:ascii="Times New Roman" w:hAnsi="Times New Roman" w:cs="Times New Roman"/>
          <w:lang w:val="cs-CZ"/>
        </w:rPr>
        <w:t>24</w:t>
      </w:r>
      <w:r w:rsidR="00B75A58" w:rsidRPr="790F4D9D">
        <w:rPr>
          <w:rFonts w:ascii="Times New Roman" w:hAnsi="Times New Roman" w:cs="Times New Roman"/>
          <w:lang w:val="cs-CZ"/>
        </w:rPr>
        <w:t xml:space="preserve">, </w:t>
      </w:r>
      <w:r w:rsidR="00A10E13" w:rsidRPr="790F4D9D">
        <w:rPr>
          <w:rFonts w:ascii="Times New Roman" w:hAnsi="Times New Roman" w:cs="Times New Roman"/>
          <w:lang w:val="cs-CZ"/>
        </w:rPr>
        <w:t xml:space="preserve">přičemž na uveřejnění smlouvy byly závislé účinky smlouvy. </w:t>
      </w:r>
    </w:p>
    <w:p w14:paraId="1CBB23BD" w14:textId="77777777" w:rsidR="00B75A58" w:rsidRPr="00B75A58" w:rsidRDefault="00B75A58" w:rsidP="790F4D9D">
      <w:pPr>
        <w:pStyle w:val="Zkladntext"/>
        <w:ind w:left="90" w:right="112"/>
        <w:jc w:val="both"/>
        <w:rPr>
          <w:rFonts w:ascii="Times New Roman" w:hAnsi="Times New Roman" w:cs="Times New Roman"/>
          <w:lang w:val="cs-CZ"/>
        </w:rPr>
      </w:pPr>
      <w:r w:rsidRPr="790F4D9D">
        <w:rPr>
          <w:rFonts w:ascii="Times New Roman" w:hAnsi="Times New Roman" w:cs="Times New Roman"/>
          <w:lang w:val="cs-CZ"/>
        </w:rPr>
        <w:t>Na základě těchto skutečností smluvní strany konstatují, že mezi nimi došlo k plnění bez právního důvodu, které u nich zakládá vznik bezdůvodného obohacení.</w:t>
      </w:r>
    </w:p>
    <w:p w14:paraId="5256DBDB" w14:textId="77777777" w:rsidR="00B935B8" w:rsidRPr="00B75A58" w:rsidRDefault="00B935B8" w:rsidP="790F4D9D">
      <w:pPr>
        <w:pStyle w:val="Zkladntext"/>
        <w:spacing w:before="1"/>
        <w:ind w:left="90"/>
        <w:rPr>
          <w:rFonts w:ascii="Times New Roman" w:hAnsi="Times New Roman" w:cs="Times New Roman"/>
          <w:lang w:val="cs-CZ"/>
        </w:rPr>
      </w:pPr>
    </w:p>
    <w:p w14:paraId="693D445C" w14:textId="77777777" w:rsidR="004B1D6B" w:rsidRPr="00B9521E" w:rsidRDefault="00B9521E" w:rsidP="00B9521E">
      <w:pPr>
        <w:spacing w:after="120"/>
        <w:ind w:left="437" w:right="431"/>
        <w:jc w:val="center"/>
        <w:rPr>
          <w:rFonts w:ascii="Times New Roman" w:hAnsi="Times New Roman" w:cs="Times New Roman"/>
          <w:b/>
          <w:sz w:val="28"/>
          <w:lang w:val="cs-CZ"/>
        </w:rPr>
      </w:pPr>
      <w:r w:rsidRPr="00B9521E">
        <w:rPr>
          <w:rFonts w:ascii="Times New Roman" w:hAnsi="Times New Roman" w:cs="Times New Roman"/>
          <w:b/>
          <w:sz w:val="28"/>
          <w:lang w:val="cs-CZ"/>
        </w:rPr>
        <w:t>III.</w:t>
      </w:r>
    </w:p>
    <w:p w14:paraId="6E747B86" w14:textId="77777777" w:rsidR="00514E87" w:rsidRDefault="00B9521E" w:rsidP="00514E87">
      <w:pPr>
        <w:pStyle w:val="Zkladntext"/>
        <w:spacing w:before="51" w:line="338" w:lineRule="auto"/>
        <w:ind w:left="118" w:right="2"/>
        <w:jc w:val="both"/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 xml:space="preserve">Na základě výše uvedených skutečností uzavírají smluvní strany tuto </w:t>
      </w:r>
      <w:r w:rsidR="00514E87">
        <w:rPr>
          <w:rFonts w:ascii="Times New Roman" w:hAnsi="Times New Roman" w:cs="Times New Roman"/>
          <w:lang w:val="cs-CZ"/>
        </w:rPr>
        <w:t>d</w:t>
      </w:r>
      <w:r w:rsidRPr="00B75A58">
        <w:rPr>
          <w:rFonts w:ascii="Times New Roman" w:hAnsi="Times New Roman" w:cs="Times New Roman"/>
          <w:lang w:val="cs-CZ"/>
        </w:rPr>
        <w:t>ohodu:</w:t>
      </w:r>
    </w:p>
    <w:p w14:paraId="05B3B86C" w14:textId="77777777" w:rsidR="004B1D6B" w:rsidRPr="00B75A58" w:rsidRDefault="00B9521E" w:rsidP="00514E87">
      <w:pPr>
        <w:pStyle w:val="Zkladntext"/>
        <w:spacing w:before="51" w:line="338" w:lineRule="auto"/>
        <w:ind w:left="118" w:right="2"/>
        <w:jc w:val="both"/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>Smluvní strany konstatují, že:</w:t>
      </w:r>
    </w:p>
    <w:p w14:paraId="5AB6BAB5" w14:textId="594FE51C" w:rsidR="004B1D6B" w:rsidRPr="00B75A58" w:rsidRDefault="00B935B8" w:rsidP="790F4D9D">
      <w:pPr>
        <w:pStyle w:val="Odstavecseseznamem"/>
        <w:tabs>
          <w:tab w:val="left" w:pos="359"/>
        </w:tabs>
        <w:ind w:right="112"/>
        <w:rPr>
          <w:rFonts w:ascii="Times New Roman" w:hAnsi="Times New Roman" w:cs="Times New Roman"/>
          <w:sz w:val="24"/>
          <w:szCs w:val="24"/>
          <w:lang w:val="cs-CZ"/>
        </w:rPr>
      </w:pPr>
      <w:r w:rsidRPr="790F4D9D">
        <w:rPr>
          <w:rFonts w:ascii="Times New Roman" w:hAnsi="Times New Roman" w:cs="Times New Roman"/>
          <w:sz w:val="24"/>
          <w:szCs w:val="24"/>
          <w:lang w:val="cs-CZ"/>
        </w:rPr>
        <w:t xml:space="preserve">1) </w:t>
      </w:r>
      <w:r w:rsidR="00B9521E" w:rsidRPr="790F4D9D">
        <w:rPr>
          <w:rFonts w:ascii="Times New Roman" w:hAnsi="Times New Roman" w:cs="Times New Roman"/>
          <w:sz w:val="24"/>
          <w:szCs w:val="24"/>
          <w:lang w:val="cs-CZ"/>
        </w:rPr>
        <w:t>dne</w:t>
      </w:r>
      <w:r w:rsidR="00B9521E" w:rsidRPr="790F4D9D">
        <w:rPr>
          <w:rFonts w:ascii="Times New Roman" w:hAnsi="Times New Roman" w:cs="Times New Roman"/>
          <w:spacing w:val="-13"/>
          <w:sz w:val="24"/>
          <w:szCs w:val="24"/>
          <w:lang w:val="cs-CZ"/>
        </w:rPr>
        <w:t xml:space="preserve"> </w:t>
      </w:r>
      <w:r w:rsidR="003A3977" w:rsidRPr="790F4D9D">
        <w:rPr>
          <w:rFonts w:ascii="Times New Roman" w:hAnsi="Times New Roman" w:cs="Times New Roman"/>
          <w:spacing w:val="-13"/>
          <w:sz w:val="24"/>
          <w:szCs w:val="24"/>
          <w:lang w:val="cs-CZ"/>
        </w:rPr>
        <w:t>1</w:t>
      </w:r>
      <w:r w:rsidR="00B9521E" w:rsidRPr="790F4D9D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B9521E" w:rsidRPr="790F4D9D">
        <w:rPr>
          <w:rFonts w:ascii="Times New Roman" w:hAnsi="Times New Roman" w:cs="Times New Roman"/>
          <w:spacing w:val="-14"/>
          <w:sz w:val="24"/>
          <w:szCs w:val="24"/>
          <w:lang w:val="cs-CZ"/>
        </w:rPr>
        <w:t xml:space="preserve"> </w:t>
      </w:r>
      <w:r w:rsidR="003A3977" w:rsidRPr="790F4D9D">
        <w:rPr>
          <w:rFonts w:ascii="Times New Roman" w:hAnsi="Times New Roman" w:cs="Times New Roman"/>
          <w:spacing w:val="-14"/>
          <w:sz w:val="24"/>
          <w:szCs w:val="24"/>
          <w:lang w:val="cs-CZ"/>
        </w:rPr>
        <w:t>1</w:t>
      </w:r>
      <w:r w:rsidR="007422AF" w:rsidRPr="790F4D9D">
        <w:rPr>
          <w:rFonts w:ascii="Times New Roman" w:hAnsi="Times New Roman" w:cs="Times New Roman"/>
          <w:spacing w:val="-14"/>
          <w:sz w:val="24"/>
          <w:szCs w:val="24"/>
          <w:lang w:val="cs-CZ"/>
        </w:rPr>
        <w:t>.</w:t>
      </w:r>
      <w:r w:rsidR="00B9521E" w:rsidRPr="790F4D9D">
        <w:rPr>
          <w:rFonts w:ascii="Times New Roman" w:hAnsi="Times New Roman" w:cs="Times New Roman"/>
          <w:spacing w:val="-14"/>
          <w:sz w:val="24"/>
          <w:szCs w:val="24"/>
          <w:lang w:val="cs-CZ"/>
        </w:rPr>
        <w:t xml:space="preserve"> </w:t>
      </w:r>
      <w:r w:rsidR="00B9521E" w:rsidRPr="790F4D9D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="003A3977" w:rsidRPr="790F4D9D">
        <w:rPr>
          <w:rFonts w:ascii="Times New Roman" w:hAnsi="Times New Roman" w:cs="Times New Roman"/>
          <w:sz w:val="24"/>
          <w:szCs w:val="24"/>
          <w:lang w:val="cs-CZ"/>
        </w:rPr>
        <w:t xml:space="preserve">24 </w:t>
      </w:r>
      <w:r w:rsidR="001E05D7" w:rsidRPr="790F4D9D">
        <w:rPr>
          <w:rFonts w:ascii="Times New Roman" w:hAnsi="Times New Roman" w:cs="Times New Roman"/>
          <w:spacing w:val="-13"/>
          <w:sz w:val="24"/>
          <w:szCs w:val="24"/>
          <w:lang w:val="cs-CZ"/>
        </w:rPr>
        <w:t xml:space="preserve">byly </w:t>
      </w:r>
      <w:r w:rsidR="001E05D7" w:rsidRPr="790F4D9D">
        <w:rPr>
          <w:rFonts w:ascii="Times New Roman" w:hAnsi="Times New Roman" w:cs="Times New Roman"/>
          <w:sz w:val="24"/>
          <w:szCs w:val="24"/>
          <w:lang w:val="cs-CZ"/>
        </w:rPr>
        <w:t>pronajímatelem nájemci přenechán</w:t>
      </w:r>
      <w:r w:rsidR="00B9521E" w:rsidRPr="790F4D9D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1E05D7" w:rsidRPr="790F4D9D">
        <w:rPr>
          <w:rFonts w:ascii="Times New Roman" w:hAnsi="Times New Roman" w:cs="Times New Roman"/>
          <w:sz w:val="24"/>
          <w:szCs w:val="24"/>
          <w:lang w:val="cs-CZ"/>
        </w:rPr>
        <w:t xml:space="preserve"> nebytové prostory specifikované v </w:t>
      </w:r>
      <w:r w:rsidR="001E05D7" w:rsidRPr="790F4D9D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čl. I a nájemce tyto nebytové prostory vyžil za účelem </w:t>
      </w:r>
      <w:r w:rsidR="003A3977" w:rsidRPr="790F4D9D">
        <w:rPr>
          <w:rFonts w:ascii="Times New Roman" w:hAnsi="Times New Roman" w:cs="Times New Roman"/>
          <w:sz w:val="24"/>
          <w:szCs w:val="24"/>
          <w:lang w:val="cs-CZ"/>
        </w:rPr>
        <w:t>provozování občerstvení</w:t>
      </w:r>
      <w:r w:rsidR="00B9521E" w:rsidRPr="790F4D9D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2F25A9CA" w14:textId="77777777" w:rsidR="00B935B8" w:rsidRPr="00B75A58" w:rsidRDefault="00B935B8" w:rsidP="00B935B8">
      <w:pPr>
        <w:tabs>
          <w:tab w:val="left" w:pos="359"/>
        </w:tabs>
        <w:ind w:right="112"/>
        <w:jc w:val="both"/>
        <w:rPr>
          <w:rFonts w:ascii="Times New Roman" w:hAnsi="Times New Roman" w:cs="Times New Roman"/>
          <w:sz w:val="24"/>
          <w:lang w:val="cs-CZ"/>
        </w:rPr>
      </w:pPr>
    </w:p>
    <w:p w14:paraId="52EF83C5" w14:textId="27ADF820" w:rsidR="00B935B8" w:rsidRPr="00B75A58" w:rsidRDefault="00B935B8" w:rsidP="790F4D9D">
      <w:pPr>
        <w:pStyle w:val="Zkladntext"/>
        <w:ind w:left="118" w:right="115"/>
        <w:jc w:val="both"/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 xml:space="preserve">2) </w:t>
      </w:r>
      <w:r w:rsidR="001E05D7" w:rsidRPr="00B75A58">
        <w:rPr>
          <w:rFonts w:ascii="Times New Roman" w:hAnsi="Times New Roman" w:cs="Times New Roman"/>
          <w:lang w:val="cs-CZ"/>
        </w:rPr>
        <w:t>pronajímateli</w:t>
      </w:r>
      <w:r w:rsidR="00514E87">
        <w:rPr>
          <w:rFonts w:ascii="Times New Roman" w:hAnsi="Times New Roman" w:cs="Times New Roman"/>
          <w:lang w:val="cs-CZ"/>
        </w:rPr>
        <w:t xml:space="preserve"> náleží za užití nebytových prostor </w:t>
      </w:r>
      <w:r w:rsidR="00B9521E" w:rsidRPr="00B75A58">
        <w:rPr>
          <w:rFonts w:ascii="Times New Roman" w:hAnsi="Times New Roman" w:cs="Times New Roman"/>
          <w:lang w:val="cs-CZ"/>
        </w:rPr>
        <w:t>plnění</w:t>
      </w:r>
      <w:r w:rsidR="00B9521E" w:rsidRPr="00B75A58">
        <w:rPr>
          <w:rFonts w:ascii="Times New Roman" w:hAnsi="Times New Roman" w:cs="Times New Roman"/>
          <w:spacing w:val="-12"/>
          <w:lang w:val="cs-CZ"/>
        </w:rPr>
        <w:t xml:space="preserve"> </w:t>
      </w:r>
      <w:r w:rsidR="00514E87">
        <w:rPr>
          <w:rFonts w:ascii="Times New Roman" w:hAnsi="Times New Roman" w:cs="Times New Roman"/>
          <w:spacing w:val="-12"/>
          <w:lang w:val="cs-CZ"/>
        </w:rPr>
        <w:t xml:space="preserve">ze strany nájemce úhrada nájemného </w:t>
      </w:r>
      <w:r w:rsidR="005C40BC">
        <w:rPr>
          <w:rFonts w:ascii="Times New Roman" w:hAnsi="Times New Roman" w:cs="Times New Roman"/>
          <w:spacing w:val="-12"/>
          <w:lang w:val="cs-CZ"/>
        </w:rPr>
        <w:t xml:space="preserve">za měsíce leden a únor 2024 </w:t>
      </w:r>
      <w:r w:rsidR="00B9521E" w:rsidRPr="00B75A58">
        <w:rPr>
          <w:rFonts w:ascii="Times New Roman" w:hAnsi="Times New Roman" w:cs="Times New Roman"/>
          <w:lang w:val="cs-CZ"/>
        </w:rPr>
        <w:t>ve</w:t>
      </w:r>
      <w:r w:rsidR="00B9521E" w:rsidRPr="00B75A58">
        <w:rPr>
          <w:rFonts w:ascii="Times New Roman" w:hAnsi="Times New Roman" w:cs="Times New Roman"/>
          <w:spacing w:val="-10"/>
          <w:lang w:val="cs-CZ"/>
        </w:rPr>
        <w:t xml:space="preserve"> </w:t>
      </w:r>
      <w:r w:rsidR="00B9521E" w:rsidRPr="00B75A58">
        <w:rPr>
          <w:rFonts w:ascii="Times New Roman" w:hAnsi="Times New Roman" w:cs="Times New Roman"/>
          <w:lang w:val="cs-CZ"/>
        </w:rPr>
        <w:t>výši</w:t>
      </w:r>
      <w:r w:rsidR="00B9521E" w:rsidRPr="00B75A58">
        <w:rPr>
          <w:rFonts w:ascii="Times New Roman" w:hAnsi="Times New Roman" w:cs="Times New Roman"/>
          <w:spacing w:val="-13"/>
          <w:lang w:val="cs-CZ"/>
        </w:rPr>
        <w:t xml:space="preserve"> </w:t>
      </w:r>
      <w:r w:rsidR="005C40BC">
        <w:rPr>
          <w:rFonts w:ascii="Times New Roman" w:hAnsi="Times New Roman" w:cs="Times New Roman"/>
          <w:spacing w:val="-13"/>
          <w:lang w:val="cs-CZ"/>
        </w:rPr>
        <w:t>70</w:t>
      </w:r>
      <w:r w:rsidR="00514E87">
        <w:rPr>
          <w:rFonts w:ascii="Times New Roman" w:hAnsi="Times New Roman" w:cs="Times New Roman"/>
          <w:spacing w:val="-13"/>
          <w:lang w:val="cs-CZ"/>
        </w:rPr>
        <w:t>.000</w:t>
      </w:r>
      <w:r w:rsidRPr="00B75A58">
        <w:rPr>
          <w:rFonts w:ascii="Times New Roman" w:hAnsi="Times New Roman" w:cs="Times New Roman"/>
          <w:lang w:val="cs-CZ"/>
        </w:rPr>
        <w:t xml:space="preserve">,- Kč a </w:t>
      </w:r>
      <w:r w:rsidR="003A3977">
        <w:rPr>
          <w:rFonts w:ascii="Times New Roman" w:hAnsi="Times New Roman" w:cs="Times New Roman"/>
          <w:lang w:val="cs-CZ"/>
        </w:rPr>
        <w:t>záloha na provozní náklady</w:t>
      </w:r>
      <w:r w:rsidRPr="00B75A58">
        <w:rPr>
          <w:rFonts w:ascii="Times New Roman" w:hAnsi="Times New Roman" w:cs="Times New Roman"/>
          <w:lang w:val="cs-CZ"/>
        </w:rPr>
        <w:t xml:space="preserve"> </w:t>
      </w:r>
      <w:r w:rsidR="005C40BC">
        <w:rPr>
          <w:rFonts w:ascii="Times New Roman" w:hAnsi="Times New Roman" w:cs="Times New Roman"/>
          <w:lang w:val="cs-CZ"/>
        </w:rPr>
        <w:t xml:space="preserve">za měsíce leden a únor 2024 </w:t>
      </w:r>
      <w:r w:rsidRPr="00B75A58">
        <w:rPr>
          <w:rFonts w:ascii="Times New Roman" w:hAnsi="Times New Roman" w:cs="Times New Roman"/>
          <w:lang w:val="cs-CZ"/>
        </w:rPr>
        <w:t xml:space="preserve">ve výši </w:t>
      </w:r>
      <w:r w:rsidR="005C40BC">
        <w:rPr>
          <w:rFonts w:ascii="Times New Roman" w:hAnsi="Times New Roman" w:cs="Times New Roman"/>
          <w:lang w:val="cs-CZ"/>
        </w:rPr>
        <w:t>6</w:t>
      </w:r>
      <w:r w:rsidR="003A3977">
        <w:rPr>
          <w:rFonts w:ascii="Times New Roman" w:hAnsi="Times New Roman" w:cs="Times New Roman"/>
          <w:lang w:val="cs-CZ"/>
        </w:rPr>
        <w:t>0</w:t>
      </w:r>
      <w:r w:rsidR="0031655B">
        <w:rPr>
          <w:rFonts w:ascii="Times New Roman" w:hAnsi="Times New Roman" w:cs="Times New Roman"/>
          <w:lang w:val="cs-CZ"/>
        </w:rPr>
        <w:t>.</w:t>
      </w:r>
      <w:r w:rsidR="003A3977">
        <w:rPr>
          <w:rFonts w:ascii="Times New Roman" w:hAnsi="Times New Roman" w:cs="Times New Roman"/>
          <w:lang w:val="cs-CZ"/>
        </w:rPr>
        <w:t>00</w:t>
      </w:r>
      <w:r w:rsidR="0031655B">
        <w:rPr>
          <w:rFonts w:ascii="Times New Roman" w:hAnsi="Times New Roman" w:cs="Times New Roman"/>
          <w:lang w:val="cs-CZ"/>
        </w:rPr>
        <w:t>0</w:t>
      </w:r>
      <w:r w:rsidR="0031655B" w:rsidRPr="00B75A58">
        <w:rPr>
          <w:rFonts w:ascii="Times New Roman" w:hAnsi="Times New Roman" w:cs="Times New Roman"/>
          <w:lang w:val="cs-CZ"/>
        </w:rPr>
        <w:t xml:space="preserve">,- </w:t>
      </w:r>
      <w:r w:rsidRPr="00B75A58">
        <w:rPr>
          <w:rFonts w:ascii="Times New Roman" w:hAnsi="Times New Roman" w:cs="Times New Roman"/>
          <w:lang w:val="cs-CZ"/>
        </w:rPr>
        <w:t xml:space="preserve">Kč, celkem tedy </w:t>
      </w:r>
      <w:r w:rsidR="005C40BC">
        <w:rPr>
          <w:rFonts w:ascii="Times New Roman" w:hAnsi="Times New Roman" w:cs="Times New Roman"/>
          <w:lang w:val="cs-CZ"/>
        </w:rPr>
        <w:t>130</w:t>
      </w:r>
      <w:r w:rsidR="0031655B">
        <w:rPr>
          <w:rFonts w:ascii="Times New Roman" w:hAnsi="Times New Roman" w:cs="Times New Roman"/>
          <w:lang w:val="cs-CZ"/>
        </w:rPr>
        <w:t>.</w:t>
      </w:r>
      <w:r w:rsidR="003A3977">
        <w:rPr>
          <w:rFonts w:ascii="Times New Roman" w:hAnsi="Times New Roman" w:cs="Times New Roman"/>
          <w:lang w:val="cs-CZ"/>
        </w:rPr>
        <w:t>00</w:t>
      </w:r>
      <w:r w:rsidR="0031655B">
        <w:rPr>
          <w:rFonts w:ascii="Times New Roman" w:hAnsi="Times New Roman" w:cs="Times New Roman"/>
          <w:lang w:val="cs-CZ"/>
        </w:rPr>
        <w:t>0,-</w:t>
      </w:r>
      <w:r w:rsidRPr="00B75A58">
        <w:rPr>
          <w:rFonts w:ascii="Times New Roman" w:hAnsi="Times New Roman" w:cs="Times New Roman"/>
          <w:lang w:val="cs-CZ"/>
        </w:rPr>
        <w:t xml:space="preserve"> Kč</w:t>
      </w:r>
      <w:r w:rsidR="00164DE7">
        <w:rPr>
          <w:rFonts w:ascii="Times New Roman" w:hAnsi="Times New Roman" w:cs="Times New Roman"/>
          <w:lang w:val="cs-CZ"/>
        </w:rPr>
        <w:t>, která představuje pro nájemce bezdůvodné obohacení</w:t>
      </w:r>
      <w:r w:rsidRPr="00B75A58">
        <w:rPr>
          <w:rFonts w:ascii="Times New Roman" w:hAnsi="Times New Roman" w:cs="Times New Roman"/>
          <w:lang w:val="cs-CZ"/>
        </w:rPr>
        <w:t>.</w:t>
      </w:r>
    </w:p>
    <w:p w14:paraId="499F1128" w14:textId="77777777" w:rsidR="004B1D6B" w:rsidRPr="00B75A58" w:rsidRDefault="00B9521E">
      <w:pPr>
        <w:pStyle w:val="Zkladntext"/>
        <w:spacing w:before="119"/>
        <w:ind w:left="118" w:right="110"/>
        <w:jc w:val="both"/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>Smluvní strany výše uveden</w:t>
      </w:r>
      <w:r w:rsidR="00164DE7">
        <w:rPr>
          <w:rFonts w:ascii="Times New Roman" w:hAnsi="Times New Roman" w:cs="Times New Roman"/>
          <w:lang w:val="cs-CZ"/>
        </w:rPr>
        <w:t>é</w:t>
      </w:r>
      <w:r w:rsidRPr="00B75A58">
        <w:rPr>
          <w:rFonts w:ascii="Times New Roman" w:hAnsi="Times New Roman" w:cs="Times New Roman"/>
          <w:lang w:val="cs-CZ"/>
        </w:rPr>
        <w:t xml:space="preserve"> považují za nesporn</w:t>
      </w:r>
      <w:r w:rsidR="00164DE7">
        <w:rPr>
          <w:rFonts w:ascii="Times New Roman" w:hAnsi="Times New Roman" w:cs="Times New Roman"/>
          <w:lang w:val="cs-CZ"/>
        </w:rPr>
        <w:t>é</w:t>
      </w:r>
      <w:r w:rsidRPr="00B75A58">
        <w:rPr>
          <w:rFonts w:ascii="Times New Roman" w:hAnsi="Times New Roman" w:cs="Times New Roman"/>
          <w:lang w:val="cs-CZ"/>
        </w:rPr>
        <w:t>.</w:t>
      </w:r>
    </w:p>
    <w:p w14:paraId="7661F748" w14:textId="77777777" w:rsidR="004B1D6B" w:rsidRPr="00B75A58" w:rsidRDefault="00B935B8">
      <w:pPr>
        <w:pStyle w:val="Zkladntext"/>
        <w:spacing w:before="119"/>
        <w:ind w:left="118" w:right="122"/>
        <w:jc w:val="both"/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>Obě</w:t>
      </w:r>
      <w:r w:rsidR="00B9521E" w:rsidRPr="00B75A58">
        <w:rPr>
          <w:rFonts w:ascii="Times New Roman" w:hAnsi="Times New Roman" w:cs="Times New Roman"/>
          <w:lang w:val="cs-CZ"/>
        </w:rPr>
        <w:t xml:space="preserve"> smluvní stran</w:t>
      </w:r>
      <w:r w:rsidRPr="00B75A58">
        <w:rPr>
          <w:rFonts w:ascii="Times New Roman" w:hAnsi="Times New Roman" w:cs="Times New Roman"/>
          <w:lang w:val="cs-CZ"/>
        </w:rPr>
        <w:t>y</w:t>
      </w:r>
      <w:r w:rsidR="00B9521E" w:rsidRPr="00B75A58">
        <w:rPr>
          <w:rFonts w:ascii="Times New Roman" w:hAnsi="Times New Roman" w:cs="Times New Roman"/>
          <w:lang w:val="cs-CZ"/>
        </w:rPr>
        <w:t xml:space="preserve"> prohlašuj</w:t>
      </w:r>
      <w:r w:rsidRPr="00B75A58">
        <w:rPr>
          <w:rFonts w:ascii="Times New Roman" w:hAnsi="Times New Roman" w:cs="Times New Roman"/>
          <w:lang w:val="cs-CZ"/>
        </w:rPr>
        <w:t>í</w:t>
      </w:r>
      <w:r w:rsidR="00B9521E" w:rsidRPr="00B75A58">
        <w:rPr>
          <w:rFonts w:ascii="Times New Roman" w:hAnsi="Times New Roman" w:cs="Times New Roman"/>
          <w:lang w:val="cs-CZ"/>
        </w:rPr>
        <w:t>, že jednal</w:t>
      </w:r>
      <w:r w:rsidRPr="00B75A58">
        <w:rPr>
          <w:rFonts w:ascii="Times New Roman" w:hAnsi="Times New Roman" w:cs="Times New Roman"/>
          <w:lang w:val="cs-CZ"/>
        </w:rPr>
        <w:t>y</w:t>
      </w:r>
      <w:r w:rsidR="00B9521E" w:rsidRPr="00B75A58">
        <w:rPr>
          <w:rFonts w:ascii="Times New Roman" w:hAnsi="Times New Roman" w:cs="Times New Roman"/>
          <w:lang w:val="cs-CZ"/>
        </w:rPr>
        <w:t xml:space="preserve"> v</w:t>
      </w:r>
      <w:r w:rsidRPr="00B75A58">
        <w:rPr>
          <w:rFonts w:ascii="Times New Roman" w:hAnsi="Times New Roman" w:cs="Times New Roman"/>
          <w:lang w:val="cs-CZ"/>
        </w:rPr>
        <w:t> </w:t>
      </w:r>
      <w:r w:rsidR="00B9521E" w:rsidRPr="00B75A58">
        <w:rPr>
          <w:rFonts w:ascii="Times New Roman" w:hAnsi="Times New Roman" w:cs="Times New Roman"/>
          <w:lang w:val="cs-CZ"/>
        </w:rPr>
        <w:t>dobré víře.</w:t>
      </w:r>
    </w:p>
    <w:p w14:paraId="27587780" w14:textId="77777777" w:rsidR="004B1D6B" w:rsidRPr="00B75A58" w:rsidRDefault="004B1D6B">
      <w:pPr>
        <w:pStyle w:val="Zkladntext"/>
        <w:spacing w:before="11"/>
        <w:rPr>
          <w:rFonts w:ascii="Times New Roman" w:hAnsi="Times New Roman" w:cs="Times New Roman"/>
          <w:sz w:val="23"/>
          <w:lang w:val="cs-CZ"/>
        </w:rPr>
      </w:pPr>
    </w:p>
    <w:p w14:paraId="07ED242C" w14:textId="77777777" w:rsidR="004B1D6B" w:rsidRDefault="00B9521E" w:rsidP="000B6910">
      <w:pPr>
        <w:spacing w:after="120"/>
        <w:ind w:right="431"/>
        <w:jc w:val="center"/>
        <w:rPr>
          <w:rFonts w:ascii="Times New Roman" w:hAnsi="Times New Roman" w:cs="Times New Roman"/>
          <w:b/>
          <w:sz w:val="28"/>
          <w:lang w:val="cs-CZ"/>
        </w:rPr>
      </w:pPr>
      <w:r w:rsidRPr="00B9521E">
        <w:rPr>
          <w:rFonts w:ascii="Times New Roman" w:hAnsi="Times New Roman" w:cs="Times New Roman"/>
          <w:b/>
          <w:sz w:val="28"/>
          <w:lang w:val="cs-CZ"/>
        </w:rPr>
        <w:t>IV.</w:t>
      </w:r>
    </w:p>
    <w:p w14:paraId="2F916814" w14:textId="16E72793" w:rsidR="00164DE7" w:rsidRPr="000B6910" w:rsidRDefault="00164DE7" w:rsidP="00811998">
      <w:pPr>
        <w:spacing w:after="240"/>
        <w:ind w:right="431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0B6910">
        <w:rPr>
          <w:rFonts w:ascii="Times New Roman" w:hAnsi="Times New Roman" w:cs="Times New Roman"/>
          <w:b/>
          <w:sz w:val="24"/>
          <w:szCs w:val="24"/>
          <w:lang w:val="cs-CZ"/>
        </w:rPr>
        <w:t xml:space="preserve">Nájemce uznává co do důvodu a výše svůj dluh vůči pronajímateli ve výši </w:t>
      </w:r>
      <w:r w:rsidR="007422AF">
        <w:rPr>
          <w:rFonts w:ascii="Times New Roman" w:hAnsi="Times New Roman" w:cs="Times New Roman"/>
          <w:b/>
          <w:sz w:val="24"/>
          <w:szCs w:val="24"/>
          <w:lang w:val="cs-CZ"/>
        </w:rPr>
        <w:t>130</w:t>
      </w:r>
      <w:r w:rsidR="0031655B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="003A3977">
        <w:rPr>
          <w:rFonts w:ascii="Times New Roman" w:hAnsi="Times New Roman" w:cs="Times New Roman"/>
          <w:b/>
          <w:sz w:val="24"/>
          <w:szCs w:val="24"/>
          <w:lang w:val="cs-CZ"/>
        </w:rPr>
        <w:t>00</w:t>
      </w:r>
      <w:r w:rsidR="0031655B">
        <w:rPr>
          <w:rFonts w:ascii="Times New Roman" w:hAnsi="Times New Roman" w:cs="Times New Roman"/>
          <w:b/>
          <w:sz w:val="24"/>
          <w:szCs w:val="24"/>
          <w:lang w:val="cs-CZ"/>
        </w:rPr>
        <w:t>0</w:t>
      </w:r>
      <w:r w:rsidRPr="000B6910">
        <w:rPr>
          <w:rFonts w:ascii="Times New Roman" w:hAnsi="Times New Roman" w:cs="Times New Roman"/>
          <w:b/>
          <w:sz w:val="24"/>
          <w:szCs w:val="24"/>
          <w:lang w:val="cs-CZ"/>
        </w:rPr>
        <w:t xml:space="preserve">,- Kč vzniklý jako bezdůvodné obohacení užitím nebytových prostor specifikovaných v článku I. této dohody </w:t>
      </w:r>
      <w:r w:rsidR="003A3977">
        <w:rPr>
          <w:rFonts w:ascii="Times New Roman" w:hAnsi="Times New Roman" w:cs="Times New Roman"/>
          <w:b/>
          <w:sz w:val="24"/>
          <w:szCs w:val="24"/>
          <w:lang w:val="cs-CZ"/>
        </w:rPr>
        <w:t>k provozování občerstvení</w:t>
      </w:r>
      <w:r w:rsidRPr="000B691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a zavazuje se uhradit svůj dluh</w:t>
      </w:r>
      <w:r w:rsidR="000B6910">
        <w:rPr>
          <w:rFonts w:ascii="Times New Roman" w:hAnsi="Times New Roman" w:cs="Times New Roman"/>
          <w:b/>
          <w:sz w:val="24"/>
          <w:szCs w:val="24"/>
          <w:lang w:val="cs-CZ"/>
        </w:rPr>
        <w:t>, tedy vydat pronajímateli bezdůvodné obohacení</w:t>
      </w:r>
      <w:r w:rsidRPr="000B691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do 15 dnů ode dne nabytí účinnosti této dohody, a to na účet pronajímatele č. 37434021/0100.</w:t>
      </w:r>
    </w:p>
    <w:p w14:paraId="785294AA" w14:textId="77777777" w:rsidR="00164DE7" w:rsidRPr="00B9521E" w:rsidRDefault="00164DE7" w:rsidP="00164DE7">
      <w:pPr>
        <w:spacing w:after="120"/>
        <w:ind w:right="431"/>
        <w:jc w:val="center"/>
        <w:rPr>
          <w:rFonts w:ascii="Times New Roman" w:hAnsi="Times New Roman" w:cs="Times New Roman"/>
          <w:b/>
          <w:sz w:val="28"/>
          <w:lang w:val="cs-CZ"/>
        </w:rPr>
      </w:pPr>
      <w:r>
        <w:rPr>
          <w:rFonts w:ascii="Times New Roman" w:hAnsi="Times New Roman" w:cs="Times New Roman"/>
          <w:b/>
          <w:sz w:val="28"/>
          <w:lang w:val="cs-CZ"/>
        </w:rPr>
        <w:t>V.</w:t>
      </w:r>
    </w:p>
    <w:p w14:paraId="131E2FF4" w14:textId="77777777" w:rsidR="004B1D6B" w:rsidRPr="00B75A58" w:rsidRDefault="00164DE7" w:rsidP="00B9521E">
      <w:pPr>
        <w:pStyle w:val="Zkladntext"/>
        <w:spacing w:after="120"/>
        <w:ind w:right="113"/>
        <w:jc w:val="both"/>
        <w:rPr>
          <w:rFonts w:ascii="Times New Roman" w:hAnsi="Times New Roman" w:cs="Times New Roman"/>
          <w:sz w:val="33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Tato dohoda nabývá účinnosti dnem uveřejnění v registru smluv podle zákona o RS. </w:t>
      </w:r>
      <w:r w:rsidR="00B9521E" w:rsidRPr="00B75A58">
        <w:rPr>
          <w:rFonts w:ascii="Times New Roman" w:hAnsi="Times New Roman" w:cs="Times New Roman"/>
          <w:lang w:val="cs-CZ"/>
        </w:rPr>
        <w:t xml:space="preserve">Smluvní strany souhlasí s uveřejněním plného znění této </w:t>
      </w:r>
      <w:r w:rsidR="00B935B8" w:rsidRPr="00B75A58">
        <w:rPr>
          <w:rFonts w:ascii="Times New Roman" w:hAnsi="Times New Roman" w:cs="Times New Roman"/>
          <w:lang w:val="cs-CZ"/>
        </w:rPr>
        <w:t>d</w:t>
      </w:r>
      <w:r w:rsidR="00B9521E" w:rsidRPr="00B75A58">
        <w:rPr>
          <w:rFonts w:ascii="Times New Roman" w:hAnsi="Times New Roman" w:cs="Times New Roman"/>
          <w:lang w:val="cs-CZ"/>
        </w:rPr>
        <w:t>ohody</w:t>
      </w:r>
      <w:r w:rsidR="00355580">
        <w:rPr>
          <w:rFonts w:ascii="Times New Roman" w:hAnsi="Times New Roman" w:cs="Times New Roman"/>
          <w:lang w:val="cs-CZ"/>
        </w:rPr>
        <w:t xml:space="preserve">, s vyloučením informací, které nelze poskytnout </w:t>
      </w:r>
      <w:r w:rsidR="00355580" w:rsidRPr="00BF2927">
        <w:rPr>
          <w:rFonts w:ascii="Times New Roman" w:hAnsi="Times New Roman" w:cs="Times New Roman"/>
          <w:lang w:val="cs-CZ"/>
        </w:rPr>
        <w:t>při postupu podle předpisů upravujících svobodný přístup k</w:t>
      </w:r>
      <w:r w:rsidR="00355580">
        <w:rPr>
          <w:rFonts w:ascii="Times New Roman" w:hAnsi="Times New Roman" w:cs="Times New Roman"/>
          <w:lang w:val="cs-CZ"/>
        </w:rPr>
        <w:t> </w:t>
      </w:r>
      <w:r w:rsidR="00355580" w:rsidRPr="00BF2927">
        <w:rPr>
          <w:rFonts w:ascii="Times New Roman" w:hAnsi="Times New Roman" w:cs="Times New Roman"/>
          <w:lang w:val="cs-CZ"/>
        </w:rPr>
        <w:t>informacím.</w:t>
      </w:r>
      <w:r w:rsidR="00B9521E" w:rsidRPr="00B75A58">
        <w:rPr>
          <w:rFonts w:ascii="Times New Roman" w:hAnsi="Times New Roman" w:cs="Times New Roman"/>
          <w:lang w:val="cs-CZ"/>
        </w:rPr>
        <w:t xml:space="preserve"> Uveřejnění </w:t>
      </w:r>
      <w:r w:rsidR="00B935B8" w:rsidRPr="00B75A58">
        <w:rPr>
          <w:rFonts w:ascii="Times New Roman" w:hAnsi="Times New Roman" w:cs="Times New Roman"/>
          <w:lang w:val="cs-CZ"/>
        </w:rPr>
        <w:t>d</w:t>
      </w:r>
      <w:r w:rsidR="00B9521E" w:rsidRPr="00B75A58">
        <w:rPr>
          <w:rFonts w:ascii="Times New Roman" w:hAnsi="Times New Roman" w:cs="Times New Roman"/>
          <w:lang w:val="cs-CZ"/>
        </w:rPr>
        <w:t>ohody prostřednictvím registru smluv zajistí</w:t>
      </w:r>
      <w:r w:rsidR="00B935B8" w:rsidRPr="00B75A58">
        <w:rPr>
          <w:rFonts w:ascii="Times New Roman" w:hAnsi="Times New Roman" w:cs="Times New Roman"/>
          <w:lang w:val="cs-CZ"/>
        </w:rPr>
        <w:t xml:space="preserve"> pronajímatel</w:t>
      </w:r>
      <w:r w:rsidR="000B6910">
        <w:rPr>
          <w:rFonts w:ascii="Times New Roman" w:hAnsi="Times New Roman" w:cs="Times New Roman"/>
          <w:lang w:val="cs-CZ"/>
        </w:rPr>
        <w:t xml:space="preserve"> a bez zbytečného odkladu zajistí též informování nájemce o uveřejnění</w:t>
      </w:r>
      <w:r w:rsidR="00B9521E" w:rsidRPr="00B75A58">
        <w:rPr>
          <w:rFonts w:ascii="Times New Roman" w:hAnsi="Times New Roman" w:cs="Times New Roman"/>
          <w:lang w:val="cs-CZ"/>
        </w:rPr>
        <w:t>.</w:t>
      </w:r>
    </w:p>
    <w:p w14:paraId="0822503A" w14:textId="668B5315" w:rsidR="004B1D6B" w:rsidRPr="00B75A58" w:rsidRDefault="00811998" w:rsidP="00B9521E">
      <w:pPr>
        <w:pStyle w:val="Zkladntext"/>
        <w:ind w:right="11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Tato dohoda, jakž i práva a povinnosti vzniklé n základě této dohody nebo v souvislosti s ní, se řídí</w:t>
      </w:r>
      <w:r w:rsidR="00B9521E" w:rsidRPr="00B75A58">
        <w:rPr>
          <w:rFonts w:ascii="Times New Roman" w:hAnsi="Times New Roman" w:cs="Times New Roman"/>
          <w:lang w:val="cs-CZ"/>
        </w:rPr>
        <w:t xml:space="preserve"> zákonem č. 89/2012 Sb., občanský</w:t>
      </w:r>
      <w:r>
        <w:rPr>
          <w:rFonts w:ascii="Times New Roman" w:hAnsi="Times New Roman" w:cs="Times New Roman"/>
          <w:lang w:val="cs-CZ"/>
        </w:rPr>
        <w:t>m</w:t>
      </w:r>
      <w:r w:rsidR="00B9521E" w:rsidRPr="00B75A58">
        <w:rPr>
          <w:rFonts w:ascii="Times New Roman" w:hAnsi="Times New Roman" w:cs="Times New Roman"/>
          <w:lang w:val="cs-CZ"/>
        </w:rPr>
        <w:t xml:space="preserve"> zákoník</w:t>
      </w:r>
      <w:r>
        <w:rPr>
          <w:rFonts w:ascii="Times New Roman" w:hAnsi="Times New Roman" w:cs="Times New Roman"/>
          <w:lang w:val="cs-CZ"/>
        </w:rPr>
        <w:t>em</w:t>
      </w:r>
      <w:r w:rsidR="00B9521E" w:rsidRPr="00B75A58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v platném znění</w:t>
      </w:r>
      <w:r w:rsidR="00B9521E" w:rsidRPr="00B75A58">
        <w:rPr>
          <w:rFonts w:ascii="Times New Roman" w:hAnsi="Times New Roman" w:cs="Times New Roman"/>
          <w:lang w:val="cs-CZ"/>
        </w:rPr>
        <w:t>.</w:t>
      </w:r>
    </w:p>
    <w:p w14:paraId="276C7778" w14:textId="173E588D" w:rsidR="004B1D6B" w:rsidRPr="00B75A58" w:rsidRDefault="00811998" w:rsidP="00811998">
      <w:pPr>
        <w:pStyle w:val="Zkladntext"/>
        <w:spacing w:before="120" w:after="120"/>
        <w:ind w:right="108"/>
        <w:jc w:val="both"/>
        <w:rPr>
          <w:rFonts w:ascii="Times New Roman" w:hAnsi="Times New Roman" w:cs="Times New Roman"/>
          <w:lang w:val="cs-CZ"/>
        </w:rPr>
      </w:pPr>
      <w:r w:rsidRPr="790F4D9D">
        <w:rPr>
          <w:rFonts w:ascii="Times New Roman" w:hAnsi="Times New Roman" w:cs="Times New Roman"/>
          <w:lang w:val="cs-CZ"/>
        </w:rPr>
        <w:t>D</w:t>
      </w:r>
      <w:r w:rsidR="00B9521E" w:rsidRPr="790F4D9D">
        <w:rPr>
          <w:rFonts w:ascii="Times New Roman" w:hAnsi="Times New Roman" w:cs="Times New Roman"/>
          <w:lang w:val="cs-CZ"/>
        </w:rPr>
        <w:t xml:space="preserve">ohodu lze měnit </w:t>
      </w:r>
      <w:r w:rsidRPr="790F4D9D">
        <w:rPr>
          <w:rFonts w:ascii="Times New Roman" w:hAnsi="Times New Roman" w:cs="Times New Roman"/>
          <w:lang w:val="cs-CZ"/>
        </w:rPr>
        <w:t xml:space="preserve">a doplňovat po vzájemné dohodě výhradně formou písemných </w:t>
      </w:r>
      <w:r w:rsidR="00B9521E" w:rsidRPr="790F4D9D">
        <w:rPr>
          <w:rFonts w:ascii="Times New Roman" w:hAnsi="Times New Roman" w:cs="Times New Roman"/>
          <w:lang w:val="cs-CZ"/>
        </w:rPr>
        <w:t>vzestupně číslovan</w:t>
      </w:r>
      <w:r w:rsidRPr="790F4D9D">
        <w:rPr>
          <w:rFonts w:ascii="Times New Roman" w:hAnsi="Times New Roman" w:cs="Times New Roman"/>
          <w:lang w:val="cs-CZ"/>
        </w:rPr>
        <w:t>ých</w:t>
      </w:r>
      <w:r w:rsidR="00B9521E" w:rsidRPr="790F4D9D">
        <w:rPr>
          <w:rFonts w:ascii="Times New Roman" w:hAnsi="Times New Roman" w:cs="Times New Roman"/>
          <w:lang w:val="cs-CZ"/>
        </w:rPr>
        <w:t xml:space="preserve"> dodatk</w:t>
      </w:r>
      <w:r w:rsidRPr="790F4D9D">
        <w:rPr>
          <w:rFonts w:ascii="Times New Roman" w:hAnsi="Times New Roman" w:cs="Times New Roman"/>
          <w:lang w:val="cs-CZ"/>
        </w:rPr>
        <w:t>ů, které obsahují dohodu stran o celém textu dohody a které jsou podepsány</w:t>
      </w:r>
      <w:r w:rsidR="00B9521E" w:rsidRPr="790F4D9D">
        <w:rPr>
          <w:rFonts w:ascii="Times New Roman" w:hAnsi="Times New Roman" w:cs="Times New Roman"/>
          <w:lang w:val="cs-CZ"/>
        </w:rPr>
        <w:t xml:space="preserve"> oprávněnými zástupci obou smluvních stran.</w:t>
      </w:r>
      <w:r w:rsidRPr="790F4D9D">
        <w:rPr>
          <w:rFonts w:ascii="Times New Roman" w:hAnsi="Times New Roman" w:cs="Times New Roman"/>
          <w:lang w:val="cs-CZ"/>
        </w:rPr>
        <w:t xml:space="preserve"> Dodatky se po podpisu oběma smluvními stranami stávají nedílnou součástí této dohody. Ke změně dohody učiněné jinou</w:t>
      </w:r>
      <w:r w:rsidR="09DAD801" w:rsidRPr="790F4D9D">
        <w:rPr>
          <w:rFonts w:ascii="Times New Roman" w:hAnsi="Times New Roman" w:cs="Times New Roman"/>
          <w:lang w:val="cs-CZ"/>
        </w:rPr>
        <w:t xml:space="preserve">, </w:t>
      </w:r>
      <w:r w:rsidRPr="790F4D9D">
        <w:rPr>
          <w:rFonts w:ascii="Times New Roman" w:hAnsi="Times New Roman" w:cs="Times New Roman"/>
          <w:lang w:val="cs-CZ"/>
        </w:rPr>
        <w:t>než sjednanou formou se nepřihlíží.</w:t>
      </w:r>
    </w:p>
    <w:p w14:paraId="59358C88" w14:textId="77777777" w:rsidR="004B1D6B" w:rsidRPr="00B9521E" w:rsidRDefault="00B9521E" w:rsidP="00B9521E">
      <w:pPr>
        <w:spacing w:after="120"/>
        <w:ind w:left="437" w:right="431"/>
        <w:jc w:val="center"/>
        <w:rPr>
          <w:rFonts w:ascii="Times New Roman" w:hAnsi="Times New Roman" w:cs="Times New Roman"/>
          <w:b/>
          <w:sz w:val="28"/>
          <w:lang w:val="cs-CZ"/>
        </w:rPr>
      </w:pPr>
      <w:r w:rsidRPr="00B9521E">
        <w:rPr>
          <w:rFonts w:ascii="Times New Roman" w:hAnsi="Times New Roman" w:cs="Times New Roman"/>
          <w:b/>
          <w:sz w:val="28"/>
          <w:lang w:val="cs-CZ"/>
        </w:rPr>
        <w:t>V</w:t>
      </w:r>
      <w:r w:rsidR="00164DE7">
        <w:rPr>
          <w:rFonts w:ascii="Times New Roman" w:hAnsi="Times New Roman" w:cs="Times New Roman"/>
          <w:b/>
          <w:sz w:val="28"/>
          <w:lang w:val="cs-CZ"/>
        </w:rPr>
        <w:t>I</w:t>
      </w:r>
      <w:r w:rsidRPr="00B9521E">
        <w:rPr>
          <w:rFonts w:ascii="Times New Roman" w:hAnsi="Times New Roman" w:cs="Times New Roman"/>
          <w:b/>
          <w:sz w:val="28"/>
          <w:lang w:val="cs-CZ"/>
        </w:rPr>
        <w:t>.</w:t>
      </w:r>
    </w:p>
    <w:p w14:paraId="765D1A3D" w14:textId="422765FD" w:rsidR="004B1D6B" w:rsidRPr="00B75A58" w:rsidRDefault="00F15A3D" w:rsidP="000B6910">
      <w:pPr>
        <w:pStyle w:val="Zkladntext"/>
        <w:ind w:right="2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</w:t>
      </w:r>
      <w:r w:rsidR="00B9521E" w:rsidRPr="00B75A58">
        <w:rPr>
          <w:rFonts w:ascii="Times New Roman" w:hAnsi="Times New Roman" w:cs="Times New Roman"/>
          <w:lang w:val="cs-CZ"/>
        </w:rPr>
        <w:t xml:space="preserve">ohoda je vyhotovena ve </w:t>
      </w:r>
      <w:r>
        <w:rPr>
          <w:rFonts w:ascii="Times New Roman" w:hAnsi="Times New Roman" w:cs="Times New Roman"/>
          <w:lang w:val="cs-CZ"/>
        </w:rPr>
        <w:t xml:space="preserve">dvou </w:t>
      </w:r>
      <w:r w:rsidR="00B9521E" w:rsidRPr="00B75A58">
        <w:rPr>
          <w:rFonts w:ascii="Times New Roman" w:hAnsi="Times New Roman" w:cs="Times New Roman"/>
          <w:lang w:val="cs-CZ"/>
        </w:rPr>
        <w:t>stejnopisech</w:t>
      </w:r>
      <w:r w:rsidR="00B935B8" w:rsidRPr="00B75A58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s platností</w:t>
      </w:r>
      <w:r w:rsidR="00B935B8" w:rsidRPr="00B75A58">
        <w:rPr>
          <w:rFonts w:ascii="Times New Roman" w:hAnsi="Times New Roman" w:cs="Times New Roman"/>
          <w:lang w:val="cs-CZ"/>
        </w:rPr>
        <w:t xml:space="preserve"> originálu, z nichž </w:t>
      </w:r>
      <w:r>
        <w:rPr>
          <w:rFonts w:ascii="Times New Roman" w:hAnsi="Times New Roman" w:cs="Times New Roman"/>
          <w:lang w:val="cs-CZ"/>
        </w:rPr>
        <w:t xml:space="preserve">každá ze smluvních stran obdrží po jednom </w:t>
      </w:r>
      <w:r w:rsidR="00B935B8" w:rsidRPr="00B75A58">
        <w:rPr>
          <w:rFonts w:ascii="Times New Roman" w:hAnsi="Times New Roman" w:cs="Times New Roman"/>
          <w:lang w:val="cs-CZ"/>
        </w:rPr>
        <w:t>stejnopis</w:t>
      </w:r>
      <w:r>
        <w:rPr>
          <w:rFonts w:ascii="Times New Roman" w:hAnsi="Times New Roman" w:cs="Times New Roman"/>
          <w:lang w:val="cs-CZ"/>
        </w:rPr>
        <w:t>u</w:t>
      </w:r>
      <w:r w:rsidR="00B9521E" w:rsidRPr="00B75A58">
        <w:rPr>
          <w:rFonts w:ascii="Times New Roman" w:hAnsi="Times New Roman" w:cs="Times New Roman"/>
          <w:lang w:val="cs-CZ"/>
        </w:rPr>
        <w:t>.</w:t>
      </w:r>
    </w:p>
    <w:p w14:paraId="4D16DC1D" w14:textId="071FD255" w:rsidR="004B1D6B" w:rsidRPr="00B75A58" w:rsidRDefault="00B9521E" w:rsidP="000B6910">
      <w:pPr>
        <w:pStyle w:val="Zkladntext"/>
        <w:spacing w:before="119"/>
        <w:ind w:right="2"/>
        <w:jc w:val="both"/>
        <w:rPr>
          <w:rFonts w:ascii="Times New Roman" w:hAnsi="Times New Roman" w:cs="Times New Roman"/>
          <w:lang w:val="cs-CZ"/>
        </w:rPr>
      </w:pPr>
      <w:r w:rsidRPr="790F4D9D">
        <w:rPr>
          <w:rFonts w:ascii="Times New Roman" w:hAnsi="Times New Roman" w:cs="Times New Roman"/>
          <w:lang w:val="cs-CZ"/>
        </w:rPr>
        <w:t xml:space="preserve">Nedílnou součást </w:t>
      </w:r>
      <w:r w:rsidR="000B6910" w:rsidRPr="790F4D9D">
        <w:rPr>
          <w:rFonts w:ascii="Times New Roman" w:hAnsi="Times New Roman" w:cs="Times New Roman"/>
          <w:lang w:val="cs-CZ"/>
        </w:rPr>
        <w:t>dohody</w:t>
      </w:r>
      <w:r w:rsidRPr="790F4D9D">
        <w:rPr>
          <w:rFonts w:ascii="Times New Roman" w:hAnsi="Times New Roman" w:cs="Times New Roman"/>
          <w:lang w:val="cs-CZ"/>
        </w:rPr>
        <w:t xml:space="preserve"> tvoří příloha: </w:t>
      </w:r>
      <w:r w:rsidR="316148D4" w:rsidRPr="790F4D9D">
        <w:rPr>
          <w:rFonts w:ascii="Times New Roman" w:hAnsi="Times New Roman" w:cs="Times New Roman"/>
          <w:lang w:val="cs-CZ"/>
        </w:rPr>
        <w:t>S</w:t>
      </w:r>
      <w:r w:rsidR="00B935B8" w:rsidRPr="790F4D9D">
        <w:rPr>
          <w:rFonts w:ascii="Times New Roman" w:hAnsi="Times New Roman" w:cs="Times New Roman"/>
          <w:lang w:val="cs-CZ"/>
        </w:rPr>
        <w:t>mlouv</w:t>
      </w:r>
      <w:r w:rsidR="2655CE93" w:rsidRPr="790F4D9D">
        <w:rPr>
          <w:rFonts w:ascii="Times New Roman" w:hAnsi="Times New Roman" w:cs="Times New Roman"/>
          <w:lang w:val="cs-CZ"/>
        </w:rPr>
        <w:t>a</w:t>
      </w:r>
      <w:r w:rsidR="00B935B8" w:rsidRPr="790F4D9D">
        <w:rPr>
          <w:rFonts w:ascii="Times New Roman" w:hAnsi="Times New Roman" w:cs="Times New Roman"/>
          <w:lang w:val="cs-CZ"/>
        </w:rPr>
        <w:t xml:space="preserve"> o nájmu </w:t>
      </w:r>
      <w:r w:rsidR="00D67542" w:rsidRPr="790F4D9D">
        <w:rPr>
          <w:rFonts w:ascii="Times New Roman" w:hAnsi="Times New Roman" w:cs="Times New Roman"/>
          <w:lang w:val="cs-CZ"/>
        </w:rPr>
        <w:t xml:space="preserve">nebytových </w:t>
      </w:r>
      <w:r w:rsidR="00B935B8" w:rsidRPr="790F4D9D">
        <w:rPr>
          <w:rFonts w:ascii="Times New Roman" w:hAnsi="Times New Roman" w:cs="Times New Roman"/>
          <w:lang w:val="cs-CZ"/>
        </w:rPr>
        <w:t>pro</w:t>
      </w:r>
      <w:r w:rsidR="00B75A58" w:rsidRPr="790F4D9D">
        <w:rPr>
          <w:rFonts w:ascii="Times New Roman" w:hAnsi="Times New Roman" w:cs="Times New Roman"/>
          <w:lang w:val="cs-CZ"/>
        </w:rPr>
        <w:t>s</w:t>
      </w:r>
      <w:r w:rsidR="00B935B8" w:rsidRPr="790F4D9D">
        <w:rPr>
          <w:rFonts w:ascii="Times New Roman" w:hAnsi="Times New Roman" w:cs="Times New Roman"/>
          <w:lang w:val="cs-CZ"/>
        </w:rPr>
        <w:t xml:space="preserve">tor </w:t>
      </w:r>
      <w:r w:rsidR="00D67542" w:rsidRPr="790F4D9D">
        <w:rPr>
          <w:rFonts w:ascii="Times New Roman" w:hAnsi="Times New Roman" w:cs="Times New Roman"/>
          <w:lang w:val="cs-CZ"/>
        </w:rPr>
        <w:t>a o podmínkách provozování služeb</w:t>
      </w:r>
      <w:r w:rsidR="004D410F" w:rsidRPr="790F4D9D">
        <w:rPr>
          <w:rFonts w:ascii="Times New Roman" w:hAnsi="Times New Roman" w:cs="Times New Roman"/>
          <w:lang w:val="cs-CZ"/>
        </w:rPr>
        <w:t>, u pronajímatele evidovaná pod č. 20</w:t>
      </w:r>
      <w:r w:rsidR="0020132D" w:rsidRPr="790F4D9D">
        <w:rPr>
          <w:rFonts w:ascii="Times New Roman" w:hAnsi="Times New Roman" w:cs="Times New Roman"/>
          <w:lang w:val="cs-CZ"/>
        </w:rPr>
        <w:t>23</w:t>
      </w:r>
      <w:r w:rsidR="004D410F" w:rsidRPr="790F4D9D">
        <w:rPr>
          <w:rFonts w:ascii="Times New Roman" w:hAnsi="Times New Roman" w:cs="Times New Roman"/>
          <w:lang w:val="cs-CZ"/>
        </w:rPr>
        <w:t>N-00</w:t>
      </w:r>
      <w:r w:rsidR="0020132D" w:rsidRPr="790F4D9D">
        <w:rPr>
          <w:rFonts w:ascii="Times New Roman" w:hAnsi="Times New Roman" w:cs="Times New Roman"/>
          <w:lang w:val="cs-CZ"/>
        </w:rPr>
        <w:t>44</w:t>
      </w:r>
      <w:r w:rsidR="004D410F" w:rsidRPr="790F4D9D">
        <w:rPr>
          <w:rFonts w:ascii="Times New Roman" w:hAnsi="Times New Roman" w:cs="Times New Roman"/>
          <w:lang w:val="cs-CZ"/>
        </w:rPr>
        <w:t xml:space="preserve">, podepsanou nájemcem dne </w:t>
      </w:r>
      <w:r w:rsidR="00361912">
        <w:rPr>
          <w:rFonts w:ascii="Times New Roman" w:hAnsi="Times New Roman" w:cs="Times New Roman"/>
          <w:lang w:val="cs-CZ"/>
        </w:rPr>
        <w:t>8</w:t>
      </w:r>
      <w:r w:rsidR="004D410F" w:rsidRPr="790F4D9D">
        <w:rPr>
          <w:rFonts w:ascii="Times New Roman" w:hAnsi="Times New Roman" w:cs="Times New Roman"/>
          <w:lang w:val="cs-CZ"/>
        </w:rPr>
        <w:t>.</w:t>
      </w:r>
      <w:r w:rsidR="00E839D4" w:rsidRPr="790F4D9D">
        <w:rPr>
          <w:rFonts w:ascii="Times New Roman" w:hAnsi="Times New Roman" w:cs="Times New Roman"/>
          <w:lang w:val="cs-CZ"/>
        </w:rPr>
        <w:t>2</w:t>
      </w:r>
      <w:r w:rsidR="004D410F" w:rsidRPr="790F4D9D">
        <w:rPr>
          <w:rFonts w:ascii="Times New Roman" w:hAnsi="Times New Roman" w:cs="Times New Roman"/>
          <w:lang w:val="cs-CZ"/>
        </w:rPr>
        <w:t>.20</w:t>
      </w:r>
      <w:r w:rsidR="0020132D" w:rsidRPr="790F4D9D">
        <w:rPr>
          <w:rFonts w:ascii="Times New Roman" w:hAnsi="Times New Roman" w:cs="Times New Roman"/>
          <w:lang w:val="cs-CZ"/>
        </w:rPr>
        <w:t>24</w:t>
      </w:r>
      <w:r w:rsidRPr="790F4D9D">
        <w:rPr>
          <w:rFonts w:ascii="Times New Roman" w:hAnsi="Times New Roman" w:cs="Times New Roman"/>
          <w:lang w:val="cs-CZ"/>
        </w:rPr>
        <w:t>.</w:t>
      </w:r>
    </w:p>
    <w:p w14:paraId="01072FC3" w14:textId="77777777" w:rsidR="004B1D6B" w:rsidRPr="00B75A58" w:rsidRDefault="004B1D6B">
      <w:pPr>
        <w:pStyle w:val="Zkladntext"/>
        <w:spacing w:before="9"/>
        <w:rPr>
          <w:rFonts w:ascii="Times New Roman" w:hAnsi="Times New Roman" w:cs="Times New Roman"/>
          <w:sz w:val="33"/>
          <w:lang w:val="cs-CZ"/>
        </w:rPr>
      </w:pPr>
    </w:p>
    <w:p w14:paraId="0BBFFC8C" w14:textId="51E020CF" w:rsidR="004B1D6B" w:rsidRPr="00B75A58" w:rsidRDefault="00B9521E" w:rsidP="00811998">
      <w:pPr>
        <w:pStyle w:val="Zkladntext"/>
        <w:tabs>
          <w:tab w:val="left" w:pos="6906"/>
        </w:tabs>
        <w:spacing w:before="1"/>
        <w:jc w:val="both"/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>V Praze dne</w:t>
      </w:r>
      <w:r w:rsidR="00D67542">
        <w:rPr>
          <w:rFonts w:ascii="Times New Roman" w:hAnsi="Times New Roman" w:cs="Times New Roman"/>
          <w:lang w:val="cs-CZ"/>
        </w:rPr>
        <w:t>:</w:t>
      </w:r>
      <w:r w:rsidR="00B75A58">
        <w:rPr>
          <w:rFonts w:ascii="Times New Roman" w:hAnsi="Times New Roman" w:cs="Times New Roman"/>
          <w:lang w:val="cs-CZ"/>
        </w:rPr>
        <w:t xml:space="preserve"> </w:t>
      </w:r>
      <w:r w:rsidR="008540C5">
        <w:rPr>
          <w:rFonts w:ascii="Times New Roman" w:hAnsi="Times New Roman" w:cs="Times New Roman"/>
          <w:lang w:val="cs-CZ"/>
        </w:rPr>
        <w:t>22.3.2024</w:t>
      </w:r>
      <w:r w:rsidR="00B75A58">
        <w:rPr>
          <w:rFonts w:ascii="Times New Roman" w:hAnsi="Times New Roman" w:cs="Times New Roman"/>
          <w:lang w:val="cs-CZ"/>
        </w:rPr>
        <w:t xml:space="preserve">                                                                       </w:t>
      </w:r>
    </w:p>
    <w:p w14:paraId="5F483CE2" w14:textId="77777777" w:rsidR="004B1D6B" w:rsidRPr="00B75A58" w:rsidRDefault="004B1D6B">
      <w:pPr>
        <w:pStyle w:val="Zkladntext"/>
        <w:spacing w:before="2"/>
        <w:rPr>
          <w:rFonts w:ascii="Times New Roman" w:hAnsi="Times New Roman" w:cs="Times New Roman"/>
          <w:lang w:val="cs-CZ"/>
        </w:rPr>
      </w:pPr>
    </w:p>
    <w:p w14:paraId="71548E04" w14:textId="665D6D18" w:rsidR="004B1D6B" w:rsidRPr="00D67542" w:rsidRDefault="00D67542" w:rsidP="00811998">
      <w:pPr>
        <w:pStyle w:val="Nadpis3"/>
        <w:tabs>
          <w:tab w:val="left" w:pos="5738"/>
        </w:tabs>
        <w:ind w:left="0"/>
        <w:jc w:val="both"/>
        <w:rPr>
          <w:rFonts w:ascii="Times New Roman" w:hAnsi="Times New Roman" w:cs="Times New Roman"/>
          <w:b w:val="0"/>
          <w:bCs w:val="0"/>
          <w:lang w:val="cs-CZ"/>
        </w:rPr>
      </w:pPr>
      <w:r>
        <w:rPr>
          <w:rFonts w:ascii="Times New Roman" w:hAnsi="Times New Roman" w:cs="Times New Roman"/>
          <w:b w:val="0"/>
          <w:bCs w:val="0"/>
          <w:lang w:val="cs-CZ"/>
        </w:rPr>
        <w:t>Za pronajímatele:</w:t>
      </w:r>
      <w:r>
        <w:rPr>
          <w:rFonts w:ascii="Times New Roman" w:hAnsi="Times New Roman" w:cs="Times New Roman"/>
          <w:b w:val="0"/>
          <w:bCs w:val="0"/>
          <w:lang w:val="cs-CZ"/>
        </w:rPr>
        <w:tab/>
        <w:t>Za nájemce:</w:t>
      </w:r>
      <w:r>
        <w:rPr>
          <w:rFonts w:ascii="Times New Roman" w:hAnsi="Times New Roman" w:cs="Times New Roman"/>
          <w:b w:val="0"/>
          <w:bCs w:val="0"/>
          <w:lang w:val="cs-CZ"/>
        </w:rPr>
        <w:tab/>
      </w:r>
    </w:p>
    <w:p w14:paraId="53D924CA" w14:textId="77777777" w:rsidR="004B1D6B" w:rsidRDefault="004B1D6B">
      <w:pPr>
        <w:pStyle w:val="Zkladntext"/>
        <w:spacing w:before="12"/>
        <w:rPr>
          <w:rFonts w:ascii="Times New Roman" w:hAnsi="Times New Roman" w:cs="Times New Roman"/>
          <w:b/>
          <w:sz w:val="23"/>
          <w:lang w:val="cs-CZ"/>
        </w:rPr>
      </w:pPr>
    </w:p>
    <w:p w14:paraId="06F64B84" w14:textId="77777777" w:rsidR="00D67542" w:rsidRDefault="00D67542">
      <w:pPr>
        <w:pStyle w:val="Zkladntext"/>
        <w:tabs>
          <w:tab w:val="left" w:pos="5341"/>
        </w:tabs>
        <w:ind w:left="118"/>
        <w:jc w:val="both"/>
        <w:rPr>
          <w:rFonts w:ascii="Times New Roman" w:hAnsi="Times New Roman" w:cs="Times New Roman"/>
          <w:b/>
          <w:sz w:val="23"/>
          <w:lang w:val="cs-CZ"/>
        </w:rPr>
      </w:pPr>
    </w:p>
    <w:p w14:paraId="4C65449B" w14:textId="455FCADD" w:rsidR="004B1D6B" w:rsidRPr="00B75A58" w:rsidRDefault="00B9521E" w:rsidP="00811998">
      <w:pPr>
        <w:pStyle w:val="Zkladntext"/>
        <w:tabs>
          <w:tab w:val="left" w:pos="5341"/>
        </w:tabs>
        <w:jc w:val="both"/>
        <w:rPr>
          <w:rFonts w:ascii="Times New Roman" w:hAnsi="Times New Roman" w:cs="Times New Roman"/>
          <w:lang w:val="cs-CZ"/>
        </w:rPr>
      </w:pPr>
      <w:r w:rsidRPr="00B75A58">
        <w:rPr>
          <w:rFonts w:ascii="Times New Roman" w:hAnsi="Times New Roman" w:cs="Times New Roman"/>
          <w:lang w:val="cs-CZ"/>
        </w:rPr>
        <w:t>……………………………</w:t>
      </w:r>
      <w:r>
        <w:rPr>
          <w:rFonts w:ascii="Times New Roman" w:hAnsi="Times New Roman" w:cs="Times New Roman"/>
          <w:lang w:val="cs-CZ"/>
        </w:rPr>
        <w:t xml:space="preserve">         </w:t>
      </w:r>
      <w:r>
        <w:rPr>
          <w:rFonts w:ascii="Times New Roman" w:hAnsi="Times New Roman" w:cs="Times New Roman"/>
          <w:lang w:val="cs-CZ"/>
        </w:rPr>
        <w:tab/>
      </w:r>
      <w:r w:rsidR="00D67542">
        <w:rPr>
          <w:rFonts w:ascii="Times New Roman" w:hAnsi="Times New Roman" w:cs="Times New Roman"/>
          <w:lang w:val="cs-CZ"/>
        </w:rPr>
        <w:t xml:space="preserve">       </w:t>
      </w:r>
      <w:r w:rsidRPr="00B75A58">
        <w:rPr>
          <w:rFonts w:ascii="Times New Roman" w:hAnsi="Times New Roman" w:cs="Times New Roman"/>
          <w:lang w:val="cs-CZ"/>
        </w:rPr>
        <w:t>……………………………</w:t>
      </w:r>
    </w:p>
    <w:p w14:paraId="35D473C1" w14:textId="2A6D0289" w:rsidR="00D67542" w:rsidRDefault="00D67542" w:rsidP="00B9521E">
      <w:pPr>
        <w:pStyle w:val="Zkladntext"/>
        <w:tabs>
          <w:tab w:val="left" w:pos="5459"/>
          <w:tab w:val="left" w:pos="6077"/>
        </w:tabs>
        <w:ind w:right="163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Ing. Tereza Fussgänger</w:t>
      </w:r>
      <w:r>
        <w:rPr>
          <w:rFonts w:ascii="Times New Roman" w:hAnsi="Times New Roman" w:cs="Times New Roman"/>
          <w:lang w:val="cs-CZ"/>
        </w:rPr>
        <w:tab/>
        <w:t xml:space="preserve">                Lela Kukava</w:t>
      </w:r>
    </w:p>
    <w:p w14:paraId="4C71D043" w14:textId="2EC72EDE" w:rsidR="004B1D6B" w:rsidRPr="00B75A58" w:rsidRDefault="00D67542" w:rsidP="00B9521E">
      <w:pPr>
        <w:pStyle w:val="Zkladntext"/>
        <w:tabs>
          <w:tab w:val="left" w:pos="5459"/>
          <w:tab w:val="left" w:pos="6077"/>
        </w:tabs>
        <w:ind w:right="163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  </w:t>
      </w:r>
      <w:r w:rsidR="00B9521E" w:rsidRPr="00B9521E">
        <w:rPr>
          <w:rFonts w:ascii="Times New Roman" w:hAnsi="Times New Roman" w:cs="Times New Roman"/>
          <w:lang w:val="cs-CZ"/>
        </w:rPr>
        <w:t>tajemnice fakulty</w:t>
      </w:r>
      <w:r w:rsidR="00B9521E">
        <w:rPr>
          <w:rFonts w:ascii="Times New Roman" w:hAnsi="Times New Roman" w:cs="Times New Roman"/>
          <w:lang w:val="cs-CZ"/>
        </w:rPr>
        <w:tab/>
        <w:t xml:space="preserve">               </w:t>
      </w:r>
      <w:r>
        <w:rPr>
          <w:rFonts w:ascii="Times New Roman" w:hAnsi="Times New Roman" w:cs="Times New Roman"/>
          <w:lang w:val="cs-CZ"/>
        </w:rPr>
        <w:t xml:space="preserve">  </w:t>
      </w:r>
      <w:r w:rsidR="00B9521E">
        <w:rPr>
          <w:rFonts w:ascii="Times New Roman" w:hAnsi="Times New Roman" w:cs="Times New Roman"/>
          <w:lang w:val="cs-CZ"/>
        </w:rPr>
        <w:t xml:space="preserve"> jednatelka</w:t>
      </w:r>
    </w:p>
    <w:sectPr w:rsidR="004B1D6B" w:rsidRPr="00B75A58" w:rsidSect="00B75A58">
      <w:footerReference w:type="default" r:id="rId10"/>
      <w:pgSz w:w="11910" w:h="16850"/>
      <w:pgMar w:top="1134" w:right="1418" w:bottom="958" w:left="1418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AE3E" w14:textId="77777777" w:rsidR="00CE6440" w:rsidRDefault="00CE6440">
      <w:r>
        <w:separator/>
      </w:r>
    </w:p>
  </w:endnote>
  <w:endnote w:type="continuationSeparator" w:id="0">
    <w:p w14:paraId="60567DCD" w14:textId="77777777" w:rsidR="00CE6440" w:rsidRDefault="00CE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9732" w14:textId="77777777" w:rsidR="004B1D6B" w:rsidRDefault="00B76A7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DD5EF9" wp14:editId="2C914030">
              <wp:simplePos x="0" y="0"/>
              <wp:positionH relativeFrom="page">
                <wp:posOffset>3717925</wp:posOffset>
              </wp:positionH>
              <wp:positionV relativeFrom="page">
                <wp:posOffset>10059035</wp:posOffset>
              </wp:positionV>
              <wp:extent cx="127000" cy="194310"/>
              <wp:effectExtent l="3175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84116" w14:textId="77777777" w:rsidR="004B1D6B" w:rsidRDefault="00B9521E">
                          <w:pPr>
                            <w:pStyle w:val="Zkladn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410F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D5E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92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ISK&#10;3q3gAAAADQEAAA8AAAAAAAAAAAAAAAAALgQAAGRycy9kb3ducmV2LnhtbFBLBQYAAAAABAAEAPMA&#10;AAA7BQAAAAA=&#10;" filled="f" stroked="f">
              <v:textbox inset="0,0,0,0">
                <w:txbxContent>
                  <w:p w14:paraId="5B584116" w14:textId="77777777" w:rsidR="004B1D6B" w:rsidRDefault="00B9521E">
                    <w:pPr>
                      <w:pStyle w:val="Zkladn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410F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72C1" w14:textId="77777777" w:rsidR="00CE6440" w:rsidRDefault="00CE6440">
      <w:r>
        <w:separator/>
      </w:r>
    </w:p>
  </w:footnote>
  <w:footnote w:type="continuationSeparator" w:id="0">
    <w:p w14:paraId="4F14DF11" w14:textId="77777777" w:rsidR="00CE6440" w:rsidRDefault="00CE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BB3"/>
    <w:multiLevelType w:val="hybridMultilevel"/>
    <w:tmpl w:val="EB7EE02E"/>
    <w:lvl w:ilvl="0" w:tplc="BEBA7378">
      <w:start w:val="1"/>
      <w:numFmt w:val="decimal"/>
      <w:lvlText w:val="%1)"/>
      <w:lvlJc w:val="left"/>
      <w:pPr>
        <w:ind w:left="118" w:hanging="240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6E65D28"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5B2E6590"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E11ECB32">
      <w:numFmt w:val="bullet"/>
      <w:lvlText w:val="•"/>
      <w:lvlJc w:val="left"/>
      <w:pPr>
        <w:ind w:left="2875" w:hanging="240"/>
      </w:pPr>
      <w:rPr>
        <w:rFonts w:hint="default"/>
      </w:rPr>
    </w:lvl>
    <w:lvl w:ilvl="4" w:tplc="E45C3D6C">
      <w:numFmt w:val="bullet"/>
      <w:lvlText w:val="•"/>
      <w:lvlJc w:val="left"/>
      <w:pPr>
        <w:ind w:left="3794" w:hanging="240"/>
      </w:pPr>
      <w:rPr>
        <w:rFonts w:hint="default"/>
      </w:rPr>
    </w:lvl>
    <w:lvl w:ilvl="5" w:tplc="EC1A5EC2">
      <w:numFmt w:val="bullet"/>
      <w:lvlText w:val="•"/>
      <w:lvlJc w:val="left"/>
      <w:pPr>
        <w:ind w:left="4713" w:hanging="240"/>
      </w:pPr>
      <w:rPr>
        <w:rFonts w:hint="default"/>
      </w:rPr>
    </w:lvl>
    <w:lvl w:ilvl="6" w:tplc="C8BEC33A">
      <w:numFmt w:val="bullet"/>
      <w:lvlText w:val="•"/>
      <w:lvlJc w:val="left"/>
      <w:pPr>
        <w:ind w:left="5631" w:hanging="240"/>
      </w:pPr>
      <w:rPr>
        <w:rFonts w:hint="default"/>
      </w:rPr>
    </w:lvl>
    <w:lvl w:ilvl="7" w:tplc="088409FA">
      <w:numFmt w:val="bullet"/>
      <w:lvlText w:val="•"/>
      <w:lvlJc w:val="left"/>
      <w:pPr>
        <w:ind w:left="6550" w:hanging="240"/>
      </w:pPr>
      <w:rPr>
        <w:rFonts w:hint="default"/>
      </w:rPr>
    </w:lvl>
    <w:lvl w:ilvl="8" w:tplc="1700B98C">
      <w:numFmt w:val="bullet"/>
      <w:lvlText w:val="•"/>
      <w:lvlJc w:val="left"/>
      <w:pPr>
        <w:ind w:left="7469" w:hanging="240"/>
      </w:pPr>
      <w:rPr>
        <w:rFonts w:hint="default"/>
      </w:rPr>
    </w:lvl>
  </w:abstractNum>
  <w:num w:numId="1" w16cid:durableId="105339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D6B"/>
    <w:rsid w:val="00035166"/>
    <w:rsid w:val="0004244B"/>
    <w:rsid w:val="000B6910"/>
    <w:rsid w:val="000D0AE6"/>
    <w:rsid w:val="000E5C56"/>
    <w:rsid w:val="00164DE7"/>
    <w:rsid w:val="001D585E"/>
    <w:rsid w:val="001E05D7"/>
    <w:rsid w:val="0020132D"/>
    <w:rsid w:val="0025040E"/>
    <w:rsid w:val="0031655B"/>
    <w:rsid w:val="00324BCD"/>
    <w:rsid w:val="00355580"/>
    <w:rsid w:val="00361912"/>
    <w:rsid w:val="003A3977"/>
    <w:rsid w:val="00403108"/>
    <w:rsid w:val="00436569"/>
    <w:rsid w:val="004B1D6B"/>
    <w:rsid w:val="004B68A2"/>
    <w:rsid w:val="004D410F"/>
    <w:rsid w:val="00514E87"/>
    <w:rsid w:val="005517C4"/>
    <w:rsid w:val="005A7D27"/>
    <w:rsid w:val="005C40BC"/>
    <w:rsid w:val="005F7E96"/>
    <w:rsid w:val="00684C6B"/>
    <w:rsid w:val="007422AF"/>
    <w:rsid w:val="00811998"/>
    <w:rsid w:val="008540C5"/>
    <w:rsid w:val="00854D21"/>
    <w:rsid w:val="00975F57"/>
    <w:rsid w:val="00A10E13"/>
    <w:rsid w:val="00AF1C14"/>
    <w:rsid w:val="00B75A58"/>
    <w:rsid w:val="00B76A7F"/>
    <w:rsid w:val="00B935B8"/>
    <w:rsid w:val="00B9521E"/>
    <w:rsid w:val="00BD333F"/>
    <w:rsid w:val="00BF2927"/>
    <w:rsid w:val="00C35613"/>
    <w:rsid w:val="00C54F55"/>
    <w:rsid w:val="00CE6440"/>
    <w:rsid w:val="00D67542"/>
    <w:rsid w:val="00DC7B14"/>
    <w:rsid w:val="00E106F9"/>
    <w:rsid w:val="00E8226F"/>
    <w:rsid w:val="00E839D4"/>
    <w:rsid w:val="00F15A3D"/>
    <w:rsid w:val="00F364CE"/>
    <w:rsid w:val="029D0787"/>
    <w:rsid w:val="09DAD801"/>
    <w:rsid w:val="219D7AED"/>
    <w:rsid w:val="2655CE93"/>
    <w:rsid w:val="316148D4"/>
    <w:rsid w:val="5180FDB1"/>
    <w:rsid w:val="790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A0EA7A"/>
  <w15:docId w15:val="{0BB552DC-93F8-4EB1-89BE-37A1A43B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18" w:right="115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1"/>
    <w:qFormat/>
    <w:pPr>
      <w:ind w:left="435" w:right="431"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118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8" w:right="11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75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5A5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75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A5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28479F5E9FC48A8547BB675E42910" ma:contentTypeVersion="6" ma:contentTypeDescription="Vytvoří nový dokument" ma:contentTypeScope="" ma:versionID="05258e2d26d937cccb88b094aecc8a41">
  <xsd:schema xmlns:xsd="http://www.w3.org/2001/XMLSchema" xmlns:xs="http://www.w3.org/2001/XMLSchema" xmlns:p="http://schemas.microsoft.com/office/2006/metadata/properties" xmlns:ns2="5bf8537d-262f-4ac8-926b-92cd9f28d0a4" xmlns:ns3="cf2d91cb-423d-4efa-a96d-a7046ac288bd" targetNamespace="http://schemas.microsoft.com/office/2006/metadata/properties" ma:root="true" ma:fieldsID="17cc3bd87158c61f22b3637a935b4e44" ns2:_="" ns3:_="">
    <xsd:import namespace="5bf8537d-262f-4ac8-926b-92cd9f28d0a4"/>
    <xsd:import namespace="cf2d91cb-423d-4efa-a96d-a7046ac28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537d-262f-4ac8-926b-92cd9f28d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91cb-423d-4efa-a96d-a7046ac28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B9039-A06A-4293-BA39-FFF6A6EDF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64714-A4D0-46B1-B8C4-260888381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FB84C-FCF7-4579-B435-45A2F31E2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8537d-262f-4ac8-926b-92cd9f28d0a4"/>
    <ds:schemaRef ds:uri="cf2d91cb-423d-4efa-a96d-a7046ac28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3956</Characters>
  <Application>Microsoft Office Word</Application>
  <DocSecurity>0</DocSecurity>
  <Lines>32</Lines>
  <Paragraphs>9</Paragraphs>
  <ScaleCrop>false</ScaleCrop>
  <Company>1.LF.UK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Ejenc</dc:creator>
  <cp:lastModifiedBy>Petra Knapová</cp:lastModifiedBy>
  <cp:revision>3</cp:revision>
  <dcterms:created xsi:type="dcterms:W3CDTF">2024-04-18T09:32:00Z</dcterms:created>
  <dcterms:modified xsi:type="dcterms:W3CDTF">2024-04-18T09:41:00Z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2019-03-25T00:00:00Z</vt:filetime>
  </property>
  <property fmtid="{D5CDD505-2E9C-101B-9397-08002B2CF9AE}" pid="5" name="ContentTypeId">
    <vt:lpwstr>0x010100B5428479F5E9FC48A8547BB675E42910</vt:lpwstr>
  </property>
</Properties>
</file>