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8B85" w14:textId="77777777" w:rsidR="007059C9" w:rsidRDefault="00000000">
      <w:pPr>
        <w:rPr>
          <w:sz w:val="2"/>
          <w:szCs w:val="2"/>
        </w:rPr>
      </w:pPr>
      <w:r>
        <w:pict w14:anchorId="6AB78B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8.3pt;margin-top:755.6pt;width:464.9pt;height:0;z-index:-25165875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14:paraId="6AB78B86" w14:textId="77777777" w:rsidR="007059C9" w:rsidRDefault="0077117C">
      <w:pPr>
        <w:framePr w:wrap="none" w:vAnchor="page" w:hAnchor="page" w:x="1367" w:y="105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4D6367">
        <w:pict w14:anchorId="6AB78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2.4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05FA1087" w14:textId="77777777" w:rsidR="00A17637" w:rsidRDefault="0077117C">
      <w:pPr>
        <w:pStyle w:val="Bodytext30"/>
        <w:framePr w:w="2386" w:h="691" w:hRule="exact" w:wrap="none" w:vAnchor="page" w:hAnchor="page" w:x="3652" w:y="1317"/>
        <w:shd w:val="clear" w:color="auto" w:fill="auto"/>
        <w:spacing w:line="211" w:lineRule="exact"/>
      </w:pPr>
      <w:r>
        <w:t xml:space="preserve">SATTURN HOLEŠOV spol. s r.o. </w:t>
      </w:r>
      <w:proofErr w:type="spellStart"/>
      <w:r>
        <w:t>Dlažánky</w:t>
      </w:r>
      <w:proofErr w:type="spellEnd"/>
      <w:r>
        <w:t xml:space="preserve"> 305, 769 01 Holešov </w:t>
      </w:r>
    </w:p>
    <w:p w14:paraId="6AB78B87" w14:textId="59394ADE" w:rsidR="007059C9" w:rsidRDefault="0077117C">
      <w:pPr>
        <w:pStyle w:val="Bodytext30"/>
        <w:framePr w:w="2386" w:h="691" w:hRule="exact" w:wrap="none" w:vAnchor="page" w:hAnchor="page" w:x="3652" w:y="1317"/>
        <w:shd w:val="clear" w:color="auto" w:fill="auto"/>
        <w:spacing w:line="211" w:lineRule="exact"/>
      </w:pPr>
      <w:r>
        <w:t>Česká republika</w:t>
      </w:r>
    </w:p>
    <w:p w14:paraId="6AB78B88" w14:textId="77777777" w:rsidR="007059C9" w:rsidRDefault="0077117C">
      <w:pPr>
        <w:pStyle w:val="Bodytext30"/>
        <w:framePr w:w="2088" w:h="646" w:hRule="exact" w:wrap="none" w:vAnchor="page" w:hAnchor="page" w:x="6201" w:y="1361"/>
        <w:shd w:val="clear" w:color="auto" w:fill="auto"/>
      </w:pPr>
      <w:r>
        <w:t>ICO: 46900250</w:t>
      </w:r>
    </w:p>
    <w:p w14:paraId="6AB78B89" w14:textId="77777777" w:rsidR="007059C9" w:rsidRDefault="0077117C">
      <w:pPr>
        <w:pStyle w:val="Bodytext30"/>
        <w:framePr w:w="2088" w:h="646" w:hRule="exact" w:wrap="none" w:vAnchor="page" w:hAnchor="page" w:x="6201" w:y="1361"/>
        <w:shd w:val="clear" w:color="auto" w:fill="auto"/>
        <w:spacing w:line="206" w:lineRule="exact"/>
      </w:pPr>
      <w:r>
        <w:t>DIČ: CZ46900250</w:t>
      </w:r>
    </w:p>
    <w:p w14:paraId="6AB78B8A" w14:textId="77777777" w:rsidR="007059C9" w:rsidRDefault="0077117C">
      <w:pPr>
        <w:pStyle w:val="Bodytext30"/>
        <w:framePr w:w="2088" w:h="646" w:hRule="exact" w:wrap="none" w:vAnchor="page" w:hAnchor="page" w:x="6201" w:y="1361"/>
        <w:shd w:val="clear" w:color="auto" w:fill="auto"/>
        <w:spacing w:line="206" w:lineRule="exact"/>
      </w:pPr>
      <w:r>
        <w:rPr>
          <w:lang w:val="en-US" w:eastAsia="en-US" w:bidi="en-US"/>
        </w:rPr>
        <w:t xml:space="preserve">OR </w:t>
      </w:r>
      <w:r>
        <w:t>Brno, oddíl C, vložka 5720</w:t>
      </w:r>
    </w:p>
    <w:p w14:paraId="6AB78B8B" w14:textId="5DD1F874" w:rsidR="007059C9" w:rsidRDefault="0077117C">
      <w:pPr>
        <w:pStyle w:val="Bodytext30"/>
        <w:framePr w:w="1925" w:h="681" w:hRule="exact" w:wrap="none" w:vAnchor="page" w:hAnchor="page" w:x="8476" w:y="1316"/>
        <w:shd w:val="clear" w:color="auto" w:fill="auto"/>
        <w:spacing w:line="206" w:lineRule="exact"/>
      </w:pPr>
      <w:r>
        <w:t xml:space="preserve">WWW: </w:t>
      </w:r>
      <w:hyperlink r:id="rId8" w:history="1">
        <w:r>
          <w:rPr>
            <w:lang w:val="en-US" w:eastAsia="en-US" w:bidi="en-US"/>
          </w:rPr>
          <w:t>www.satturn.cz</w:t>
        </w:r>
      </w:hyperlink>
    </w:p>
    <w:p w14:paraId="6AB78B8C" w14:textId="77777777" w:rsidR="007059C9" w:rsidRDefault="0077117C">
      <w:pPr>
        <w:pStyle w:val="Heading110"/>
        <w:framePr w:wrap="none" w:vAnchor="page" w:hAnchor="page" w:x="1357" w:y="3040"/>
        <w:shd w:val="clear" w:color="auto" w:fill="auto"/>
      </w:pPr>
      <w:bookmarkStart w:id="0" w:name="bookmark0"/>
      <w:r>
        <w:t>OBJEDNÁVKA</w:t>
      </w:r>
      <w:bookmarkEnd w:id="0"/>
    </w:p>
    <w:p w14:paraId="6AB78B8D" w14:textId="77777777" w:rsidR="007059C9" w:rsidRDefault="0077117C">
      <w:pPr>
        <w:pStyle w:val="Heading210"/>
        <w:framePr w:w="9370" w:h="2079" w:hRule="exact" w:wrap="none" w:vAnchor="page" w:hAnchor="page" w:x="1343" w:y="3391"/>
        <w:shd w:val="clear" w:color="auto" w:fill="auto"/>
        <w:ind w:left="4840"/>
      </w:pPr>
      <w:bookmarkStart w:id="1" w:name="bookmark1"/>
      <w:r>
        <w:t>ODBĚRATEL:</w:t>
      </w:r>
      <w:bookmarkEnd w:id="1"/>
    </w:p>
    <w:p w14:paraId="6AB78B8E" w14:textId="77777777" w:rsidR="007059C9" w:rsidRDefault="0077117C">
      <w:pPr>
        <w:pStyle w:val="Bodytext40"/>
        <w:framePr w:w="9370" w:h="2079" w:hRule="exact" w:wrap="none" w:vAnchor="page" w:hAnchor="page" w:x="1343" w:y="3391"/>
        <w:shd w:val="clear" w:color="auto" w:fill="auto"/>
        <w:ind w:left="4840"/>
      </w:pPr>
      <w:r>
        <w:rPr>
          <w:rStyle w:val="Bodytext4NotBold"/>
        </w:rPr>
        <w:t xml:space="preserve">Název: </w:t>
      </w:r>
      <w:r>
        <w:t>SATTURN HOLEŠOV spol. s r.o.</w:t>
      </w:r>
    </w:p>
    <w:p w14:paraId="43BEC413" w14:textId="77777777" w:rsidR="00A17637" w:rsidRDefault="0077117C" w:rsidP="00A17637">
      <w:pPr>
        <w:pStyle w:val="Bodytext20"/>
        <w:framePr w:w="9370" w:h="2079" w:hRule="exact" w:wrap="none" w:vAnchor="page" w:hAnchor="page" w:x="1343" w:y="3391"/>
        <w:shd w:val="clear" w:color="auto" w:fill="auto"/>
        <w:tabs>
          <w:tab w:val="left" w:pos="5507"/>
        </w:tabs>
        <w:ind w:left="4840" w:right="1000"/>
        <w:jc w:val="both"/>
      </w:pPr>
      <w:r>
        <w:t>IČO: 469 00</w:t>
      </w:r>
      <w:r w:rsidR="00A17637">
        <w:t> </w:t>
      </w:r>
      <w:r>
        <w:t xml:space="preserve">250 </w:t>
      </w:r>
    </w:p>
    <w:p w14:paraId="6AB78B8F" w14:textId="6E90CABE" w:rsidR="007059C9" w:rsidRDefault="0077117C" w:rsidP="00A17637">
      <w:pPr>
        <w:pStyle w:val="Bodytext20"/>
        <w:framePr w:w="9370" w:h="2079" w:hRule="exact" w:wrap="none" w:vAnchor="page" w:hAnchor="page" w:x="1343" w:y="3391"/>
        <w:shd w:val="clear" w:color="auto" w:fill="auto"/>
        <w:tabs>
          <w:tab w:val="left" w:pos="5507"/>
        </w:tabs>
        <w:ind w:left="4840" w:right="1000"/>
        <w:jc w:val="both"/>
      </w:pPr>
      <w:r>
        <w:t>DIČ:</w:t>
      </w:r>
      <w:r>
        <w:tab/>
        <w:t>CZ469 00 250</w:t>
      </w:r>
    </w:p>
    <w:p w14:paraId="20F31FDC" w14:textId="77777777" w:rsidR="004D6367" w:rsidRDefault="0077117C">
      <w:pPr>
        <w:pStyle w:val="Bodytext20"/>
        <w:framePr w:w="9370" w:h="2079" w:hRule="exact" w:wrap="none" w:vAnchor="page" w:hAnchor="page" w:x="1343" w:y="3391"/>
        <w:shd w:val="clear" w:color="auto" w:fill="auto"/>
        <w:ind w:left="4840"/>
      </w:pPr>
      <w:r>
        <w:t xml:space="preserve">Číslo účtu: </w:t>
      </w:r>
      <w:proofErr w:type="spellStart"/>
      <w:r w:rsidR="004D6367">
        <w:t>xxxxx</w:t>
      </w:r>
      <w:proofErr w:type="spellEnd"/>
    </w:p>
    <w:p w14:paraId="6AB78B90" w14:textId="700C3FA9" w:rsidR="007059C9" w:rsidRDefault="0077117C">
      <w:pPr>
        <w:pStyle w:val="Bodytext20"/>
        <w:framePr w:w="9370" w:h="2079" w:hRule="exact" w:wrap="none" w:vAnchor="page" w:hAnchor="page" w:x="1343" w:y="3391"/>
        <w:shd w:val="clear" w:color="auto" w:fill="auto"/>
        <w:ind w:left="4840"/>
      </w:pPr>
      <w:r>
        <w:t>Vyřizuje: Jaromír Tomšů</w:t>
      </w:r>
    </w:p>
    <w:p w14:paraId="6AB78B91" w14:textId="77777777" w:rsidR="007059C9" w:rsidRDefault="0077117C">
      <w:pPr>
        <w:pStyle w:val="Heading210"/>
        <w:framePr w:w="9370" w:h="1657" w:hRule="exact" w:wrap="none" w:vAnchor="page" w:hAnchor="page" w:x="1343" w:y="5843"/>
        <w:shd w:val="clear" w:color="auto" w:fill="auto"/>
        <w:spacing w:after="50" w:line="224" w:lineRule="exact"/>
        <w:jc w:val="both"/>
      </w:pPr>
      <w:bookmarkStart w:id="2" w:name="bookmark2"/>
      <w:r>
        <w:t>DODAVATEL:</w:t>
      </w:r>
      <w:bookmarkEnd w:id="2"/>
    </w:p>
    <w:p w14:paraId="6AB78B92" w14:textId="77777777" w:rsidR="007059C9" w:rsidRDefault="0077117C">
      <w:pPr>
        <w:pStyle w:val="Bodytext20"/>
        <w:framePr w:w="9370" w:h="1657" w:hRule="exact" w:wrap="none" w:vAnchor="page" w:hAnchor="page" w:x="1343" w:y="5843"/>
        <w:shd w:val="clear" w:color="auto" w:fill="auto"/>
        <w:jc w:val="both"/>
      </w:pPr>
      <w:r>
        <w:t>Název: Hudební divadlo v Karlině, příspěvková organizace</w:t>
      </w:r>
    </w:p>
    <w:p w14:paraId="6AB78B93" w14:textId="77777777" w:rsidR="007059C9" w:rsidRDefault="0077117C">
      <w:pPr>
        <w:pStyle w:val="Bodytext20"/>
        <w:framePr w:w="9370" w:h="1657" w:hRule="exact" w:wrap="none" w:vAnchor="page" w:hAnchor="page" w:x="1343" w:y="5843"/>
        <w:shd w:val="clear" w:color="auto" w:fill="auto"/>
        <w:jc w:val="both"/>
      </w:pPr>
      <w:r>
        <w:t>IČO: 00064335</w:t>
      </w:r>
    </w:p>
    <w:p w14:paraId="6AB78B94" w14:textId="77777777" w:rsidR="007059C9" w:rsidRDefault="0077117C">
      <w:pPr>
        <w:pStyle w:val="Bodytext20"/>
        <w:framePr w:w="9370" w:h="1657" w:hRule="exact" w:wrap="none" w:vAnchor="page" w:hAnchor="page" w:x="1343" w:y="5843"/>
        <w:shd w:val="clear" w:color="auto" w:fill="auto"/>
        <w:jc w:val="both"/>
      </w:pPr>
      <w:r>
        <w:t>DIČ: CZ00064335</w:t>
      </w:r>
    </w:p>
    <w:p w14:paraId="6AB78B95" w14:textId="69B1BCDF" w:rsidR="007059C9" w:rsidRDefault="0077117C">
      <w:pPr>
        <w:pStyle w:val="Bodytext20"/>
        <w:framePr w:w="9370" w:h="1657" w:hRule="exact" w:wrap="none" w:vAnchor="page" w:hAnchor="page" w:x="1343" w:y="5843"/>
        <w:shd w:val="clear" w:color="auto" w:fill="auto"/>
        <w:jc w:val="both"/>
      </w:pPr>
      <w:r>
        <w:t xml:space="preserve">Číslo účtu: </w:t>
      </w:r>
      <w:proofErr w:type="spellStart"/>
      <w:r w:rsidR="004D6367">
        <w:t>xxxxxx</w:t>
      </w:r>
      <w:proofErr w:type="spellEnd"/>
    </w:p>
    <w:p w14:paraId="6AB78B96" w14:textId="77777777" w:rsidR="007059C9" w:rsidRDefault="0077117C">
      <w:pPr>
        <w:pStyle w:val="Bodytext20"/>
        <w:framePr w:w="9370" w:h="1730" w:hRule="exact" w:wrap="none" w:vAnchor="page" w:hAnchor="page" w:x="1343" w:y="8199"/>
        <w:shd w:val="clear" w:color="auto" w:fill="auto"/>
        <w:spacing w:after="82" w:line="224" w:lineRule="exact"/>
        <w:jc w:val="both"/>
      </w:pPr>
      <w:r>
        <w:t>Na základě rezervace č: 12611204 u vás objednáváme:</w:t>
      </w:r>
    </w:p>
    <w:p w14:paraId="6AB78B97" w14:textId="62A79978" w:rsidR="007059C9" w:rsidRDefault="0077117C">
      <w:pPr>
        <w:pStyle w:val="Bodytext20"/>
        <w:framePr w:w="9370" w:h="1730" w:hRule="exact" w:wrap="none" w:vAnchor="page" w:hAnchor="page" w:x="1343" w:y="8199"/>
        <w:shd w:val="clear" w:color="auto" w:fill="auto"/>
        <w:spacing w:line="672" w:lineRule="exact"/>
        <w:jc w:val="both"/>
      </w:pPr>
      <w:r>
        <w:t xml:space="preserve">Vstupenky v celkové hodnotě: 51.600 Kč </w:t>
      </w:r>
    </w:p>
    <w:p w14:paraId="6AB78B98" w14:textId="77777777" w:rsidR="007059C9" w:rsidRDefault="0077117C">
      <w:pPr>
        <w:pStyle w:val="Bodytext20"/>
        <w:framePr w:w="9370" w:h="1730" w:hRule="exact" w:wrap="none" w:vAnchor="page" w:hAnchor="page" w:x="1343" w:y="8199"/>
        <w:shd w:val="clear" w:color="auto" w:fill="auto"/>
        <w:spacing w:line="672" w:lineRule="exact"/>
        <w:jc w:val="both"/>
      </w:pPr>
      <w:r>
        <w:t xml:space="preserve">na muzikálové představení: </w:t>
      </w:r>
      <w:proofErr w:type="spellStart"/>
      <w:r>
        <w:t>Beetlejuice</w:t>
      </w:r>
      <w:proofErr w:type="spellEnd"/>
      <w:r>
        <w:t>, které se uskuteční: 13.11.2024 v 19:00hod.</w:t>
      </w:r>
    </w:p>
    <w:p w14:paraId="6AB78B99" w14:textId="77777777" w:rsidR="007059C9" w:rsidRDefault="0077117C">
      <w:pPr>
        <w:pStyle w:val="Bodytext20"/>
        <w:framePr w:wrap="none" w:vAnchor="page" w:hAnchor="page" w:x="1343" w:y="10907"/>
        <w:shd w:val="clear" w:color="auto" w:fill="auto"/>
        <w:spacing w:line="224" w:lineRule="exact"/>
        <w:jc w:val="both"/>
      </w:pPr>
      <w:r>
        <w:t>Děkujeme</w:t>
      </w:r>
    </w:p>
    <w:p w14:paraId="6AB78B9A" w14:textId="77777777" w:rsidR="007059C9" w:rsidRDefault="0077117C">
      <w:pPr>
        <w:pStyle w:val="Bodytext20"/>
        <w:framePr w:wrap="none" w:vAnchor="page" w:hAnchor="page" w:x="1343" w:y="11910"/>
        <w:shd w:val="clear" w:color="auto" w:fill="auto"/>
        <w:spacing w:line="224" w:lineRule="exact"/>
      </w:pPr>
      <w:r>
        <w:t>V Holešově dne 05.04.2024</w:t>
      </w:r>
    </w:p>
    <w:p w14:paraId="6AB78B9B" w14:textId="77777777" w:rsidR="007059C9" w:rsidRDefault="0077117C">
      <w:pPr>
        <w:pStyle w:val="Bodytext50"/>
        <w:framePr w:w="1344" w:h="682" w:hRule="exact" w:wrap="none" w:vAnchor="page" w:hAnchor="page" w:x="8101" w:y="11368"/>
        <w:shd w:val="clear" w:color="auto" w:fill="auto"/>
      </w:pPr>
      <w:r>
        <w:t>Ing. Jaromír Tomšů</w:t>
      </w:r>
    </w:p>
    <w:p w14:paraId="6AB78B9C" w14:textId="77777777" w:rsidR="007059C9" w:rsidRDefault="0077117C">
      <w:pPr>
        <w:pStyle w:val="Bodytext30"/>
        <w:framePr w:w="9370" w:h="821" w:hRule="exact" w:wrap="none" w:vAnchor="page" w:hAnchor="page" w:x="1343" w:y="11310"/>
        <w:shd w:val="clear" w:color="auto" w:fill="auto"/>
        <w:spacing w:line="187" w:lineRule="exact"/>
        <w:ind w:left="8102"/>
        <w:jc w:val="both"/>
      </w:pPr>
      <w:r>
        <w:t>Digitálně podepsal</w:t>
      </w:r>
      <w:r>
        <w:br/>
        <w:t>Ing. Jaromír Tomšů</w:t>
      </w:r>
      <w:r>
        <w:br/>
        <w:t>Datum: 2024.04.05</w:t>
      </w:r>
      <w:r>
        <w:br/>
        <w:t>08:32:33 +02'00'</w:t>
      </w:r>
    </w:p>
    <w:p w14:paraId="6AB78B9D" w14:textId="77777777" w:rsidR="007059C9" w:rsidRDefault="0077117C">
      <w:pPr>
        <w:pStyle w:val="Bodytext20"/>
        <w:framePr w:wrap="none" w:vAnchor="page" w:hAnchor="page" w:x="1343" w:y="12236"/>
        <w:shd w:val="clear" w:color="auto" w:fill="auto"/>
        <w:spacing w:line="224" w:lineRule="exact"/>
        <w:ind w:left="6880"/>
      </w:pPr>
      <w:r>
        <w:t>podpis a razítko</w:t>
      </w:r>
    </w:p>
    <w:p w14:paraId="6AB78B9E" w14:textId="77777777" w:rsidR="007059C9" w:rsidRDefault="0077117C">
      <w:pPr>
        <w:framePr w:wrap="none" w:vAnchor="page" w:hAnchor="page" w:x="1463" w:y="1538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4D6367">
        <w:pict w14:anchorId="6AB78BA7">
          <v:shape id="_x0000_i1026" type="#_x0000_t75" style="width:123.6pt;height:27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6AB78B9F" w14:textId="77777777" w:rsidR="007059C9" w:rsidRDefault="0077117C">
      <w:pPr>
        <w:pStyle w:val="Bodytext60"/>
        <w:framePr w:w="826" w:h="384" w:hRule="exact" w:wrap="none" w:vAnchor="page" w:hAnchor="page" w:x="4420" w:y="15406"/>
        <w:shd w:val="clear" w:color="auto" w:fill="auto"/>
      </w:pPr>
      <w:r>
        <w:rPr>
          <w:rStyle w:val="Bodytext61"/>
          <w:b/>
          <w:bCs/>
        </w:rPr>
        <w:t xml:space="preserve">* </w:t>
      </w:r>
      <w:r>
        <w:rPr>
          <w:rStyle w:val="Bodytext62"/>
          <w:b/>
          <w:bCs/>
        </w:rPr>
        <w:t>Rodinný</w:t>
      </w:r>
      <w:r>
        <w:rPr>
          <w:rStyle w:val="Bodytext62"/>
          <w:b/>
          <w:bCs/>
        </w:rPr>
        <w:br/>
      </w:r>
      <w:r>
        <w:rPr>
          <w:rStyle w:val="Bodytext61"/>
          <w:b/>
          <w:bCs/>
        </w:rPr>
        <w:t>Podnik</w:t>
      </w:r>
    </w:p>
    <w:p w14:paraId="6AB78BA0" w14:textId="77777777" w:rsidR="007059C9" w:rsidRDefault="0077117C">
      <w:pPr>
        <w:pStyle w:val="Bodytext70"/>
        <w:framePr w:wrap="none" w:vAnchor="page" w:hAnchor="page" w:x="7381" w:y="15524"/>
        <w:shd w:val="clear" w:color="auto" w:fill="auto"/>
      </w:pPr>
      <w:r>
        <w:t>EFQM</w:t>
      </w:r>
    </w:p>
    <w:p w14:paraId="6AB78BA1" w14:textId="77777777" w:rsidR="007059C9" w:rsidRDefault="0077117C">
      <w:pPr>
        <w:framePr w:wrap="none" w:vAnchor="page" w:hAnchor="page" w:x="8433" w:y="1534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"C:\\Users\\mdous\\Downloads\\media\\image3.jpeg" \* MERGEFORMATINET </w:instrText>
      </w:r>
      <w:r w:rsidR="00000000">
        <w:fldChar w:fldCharType="separate"/>
      </w:r>
      <w:r w:rsidR="004D6367">
        <w:pict w14:anchorId="6AB78BA8">
          <v:shape id="_x0000_i1027" type="#_x0000_t75" style="width:27pt;height:24.6pt">
            <v:imagedata r:id="rId11" r:href="rId12"/>
          </v:shape>
        </w:pict>
      </w:r>
      <w:r w:rsidR="00000000">
        <w:fldChar w:fldCharType="end"/>
      </w:r>
      <w:r>
        <w:fldChar w:fldCharType="end"/>
      </w:r>
    </w:p>
    <w:p w14:paraId="6AB78BA2" w14:textId="77777777" w:rsidR="007059C9" w:rsidRDefault="0077117C">
      <w:pPr>
        <w:pStyle w:val="Bodytext80"/>
        <w:framePr w:w="763" w:h="293" w:hRule="exact" w:wrap="none" w:vAnchor="page" w:hAnchor="page" w:x="9546" w:y="15449"/>
        <w:shd w:val="clear" w:color="auto" w:fill="auto"/>
      </w:pPr>
      <w:r>
        <w:t xml:space="preserve">STRAIT </w:t>
      </w:r>
      <w:r>
        <w:rPr>
          <w:lang w:val="cs-CZ" w:eastAsia="cs-CZ" w:bidi="cs-CZ"/>
        </w:rPr>
        <w:t xml:space="preserve">OFI </w:t>
      </w:r>
      <w:r>
        <w:t>MAGELLAN</w:t>
      </w:r>
    </w:p>
    <w:p w14:paraId="6AB78BA3" w14:textId="77777777" w:rsidR="007059C9" w:rsidRDefault="0077117C">
      <w:pPr>
        <w:pStyle w:val="Other10"/>
        <w:framePr w:wrap="none" w:vAnchor="page" w:hAnchor="page" w:x="10266" w:y="15329"/>
        <w:shd w:val="clear" w:color="auto" w:fill="auto"/>
        <w:spacing w:line="420" w:lineRule="exact"/>
        <w:jc w:val="both"/>
      </w:pPr>
      <w:r>
        <w:rPr>
          <w:rStyle w:val="Other1Arial21ptBoldScaling150"/>
        </w:rPr>
        <w:t>g</w:t>
      </w:r>
    </w:p>
    <w:p w14:paraId="6AB78BA4" w14:textId="77777777" w:rsidR="007059C9" w:rsidRDefault="007059C9">
      <w:pPr>
        <w:rPr>
          <w:sz w:val="2"/>
          <w:szCs w:val="2"/>
        </w:rPr>
      </w:pPr>
    </w:p>
    <w:sectPr w:rsidR="007059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D46A" w14:textId="77777777" w:rsidR="00DB0A17" w:rsidRDefault="00DB0A17">
      <w:r>
        <w:separator/>
      </w:r>
    </w:p>
  </w:endnote>
  <w:endnote w:type="continuationSeparator" w:id="0">
    <w:p w14:paraId="69AFB005" w14:textId="77777777" w:rsidR="00DB0A17" w:rsidRDefault="00DB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CB08" w14:textId="77777777" w:rsidR="00DB0A17" w:rsidRDefault="00DB0A17"/>
  </w:footnote>
  <w:footnote w:type="continuationSeparator" w:id="0">
    <w:p w14:paraId="09C46C2F" w14:textId="77777777" w:rsidR="00DB0A17" w:rsidRDefault="00DB0A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9C9"/>
    <w:rsid w:val="003C0786"/>
    <w:rsid w:val="004D6367"/>
    <w:rsid w:val="007059C9"/>
    <w:rsid w:val="0077117C"/>
    <w:rsid w:val="00A17637"/>
    <w:rsid w:val="00D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6AB78B85"/>
  <w15:docId w15:val="{C798EC00-BC85-48A2-A250-979D5038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A516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2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6698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1"/>
      <w:szCs w:val="11"/>
      <w:u w:val="non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21ptBoldScaling150">
    <w:name w:val="Other|1 + Arial;21 pt;Bold;Scaling 150%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A5169"/>
      <w:spacing w:val="0"/>
      <w:w w:val="150"/>
      <w:position w:val="0"/>
      <w:sz w:val="42"/>
      <w:szCs w:val="4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36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3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36" w:lineRule="exact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12" w:lineRule="exact"/>
      <w:jc w:val="both"/>
    </w:pPr>
    <w:rPr>
      <w:rFonts w:ascii="Arial" w:eastAsia="Arial" w:hAnsi="Arial" w:cs="Arial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63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22" w:lineRule="exact"/>
    </w:pPr>
    <w:rPr>
      <w:rFonts w:ascii="Arial" w:eastAsia="Arial" w:hAnsi="Arial" w:cs="Arial"/>
      <w:spacing w:val="10"/>
      <w:sz w:val="11"/>
      <w:szCs w:val="11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20" w:lineRule="exact"/>
      <w:jc w:val="both"/>
    </w:pPr>
    <w:rPr>
      <w:rFonts w:ascii="Arial" w:eastAsia="Arial" w:hAnsi="Arial" w:cs="Arial"/>
      <w:spacing w:val="10"/>
      <w:sz w:val="11"/>
      <w:szCs w:val="11"/>
      <w:lang w:val="en-US" w:eastAsia="en-US" w:bidi="en-US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turn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3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1391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2024-04-18T07:53:00Z</dcterms:created>
  <dcterms:modified xsi:type="dcterms:W3CDTF">2024-04-18T08:49:00Z</dcterms:modified>
</cp:coreProperties>
</file>