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17BE" w14:textId="77777777" w:rsidR="00D414DB" w:rsidRDefault="00D414DB" w:rsidP="00D414DB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Č.j.: </w:t>
      </w:r>
      <w:r w:rsidR="003A426D" w:rsidRPr="003A426D">
        <w:rPr>
          <w:rFonts w:ascii="Arial" w:hAnsi="Arial" w:cs="Arial"/>
          <w:sz w:val="22"/>
          <w:szCs w:val="22"/>
        </w:rPr>
        <w:t>SPU 141741/2024/Hav</w:t>
      </w:r>
    </w:p>
    <w:p w14:paraId="3EABD101" w14:textId="77777777" w:rsidR="00D414DB" w:rsidRPr="00735026" w:rsidRDefault="00D414DB" w:rsidP="00D414DB">
      <w:pPr>
        <w:pStyle w:val="Nadpis3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735026">
        <w:rPr>
          <w:rFonts w:ascii="Arial" w:hAnsi="Arial" w:cs="Arial"/>
          <w:b w:val="0"/>
          <w:bCs/>
          <w:sz w:val="22"/>
          <w:szCs w:val="22"/>
        </w:rPr>
        <w:t xml:space="preserve">UID: </w:t>
      </w:r>
      <w:r w:rsidR="003A426D" w:rsidRPr="003A426D">
        <w:rPr>
          <w:rFonts w:ascii="Arial" w:hAnsi="Arial" w:cs="Arial"/>
          <w:b w:val="0"/>
          <w:bCs/>
          <w:sz w:val="22"/>
          <w:szCs w:val="22"/>
        </w:rPr>
        <w:t>spuess920a3019</w:t>
      </w:r>
    </w:p>
    <w:p w14:paraId="607DEC4D" w14:textId="77777777" w:rsidR="00D414DB" w:rsidRDefault="00D414DB" w:rsidP="00F302E6">
      <w:pPr>
        <w:pStyle w:val="Nadpis3"/>
        <w:rPr>
          <w:rFonts w:ascii="Arial" w:hAnsi="Arial" w:cs="Arial"/>
          <w:sz w:val="28"/>
          <w:szCs w:val="28"/>
        </w:rPr>
      </w:pPr>
    </w:p>
    <w:p w14:paraId="59DF371D" w14:textId="7777777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3A426D">
        <w:rPr>
          <w:rFonts w:ascii="Arial" w:hAnsi="Arial" w:cs="Arial"/>
          <w:sz w:val="28"/>
          <w:szCs w:val="28"/>
        </w:rPr>
        <w:t>1</w:t>
      </w:r>
    </w:p>
    <w:p w14:paraId="63523803" w14:textId="77777777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7D37F9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3A426D">
        <w:rPr>
          <w:rFonts w:ascii="Arial" w:hAnsi="Arial" w:cs="Arial"/>
          <w:sz w:val="28"/>
          <w:szCs w:val="28"/>
        </w:rPr>
        <w:t>108N23/54</w:t>
      </w:r>
    </w:p>
    <w:p w14:paraId="643BBB2E" w14:textId="77777777" w:rsidR="00F81B3C" w:rsidRDefault="00F81B3C" w:rsidP="00407B9C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288C9B9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11597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34AF9B45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FE47078" w14:textId="77777777" w:rsidR="004F6EC9" w:rsidRPr="00C75BB2" w:rsidRDefault="004F6EC9" w:rsidP="004F6EC9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  <w:r w:rsidRPr="00C75BB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9BB9399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C1A0C8D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IČ: 01312774</w:t>
      </w:r>
    </w:p>
    <w:p w14:paraId="0E60715D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DIČ: CZ 01312774</w:t>
      </w:r>
    </w:p>
    <w:p w14:paraId="24E9C53E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Petr Lázňovský, ředitel </w:t>
      </w:r>
      <w:r w:rsidRPr="00C75BB2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3740A7CD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467239DD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na základě oprávnění vyplývajícího z platného Podpisového řádu </w:t>
      </w:r>
      <w:r w:rsidR="00842059">
        <w:rPr>
          <w:rFonts w:ascii="Arial" w:hAnsi="Arial" w:cs="Arial"/>
          <w:sz w:val="22"/>
          <w:szCs w:val="22"/>
        </w:rPr>
        <w:t>Státního pozemkového úřadu</w:t>
      </w:r>
      <w:r w:rsidRPr="00C75BB2">
        <w:rPr>
          <w:rFonts w:ascii="Arial" w:hAnsi="Arial" w:cs="Arial"/>
          <w:sz w:val="22"/>
          <w:szCs w:val="22"/>
        </w:rPr>
        <w:t xml:space="preserve"> účinného ke dni právního jednání</w:t>
      </w:r>
    </w:p>
    <w:p w14:paraId="2722BDAF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bankovní spojení: Česká národní banka</w:t>
      </w:r>
    </w:p>
    <w:p w14:paraId="7AD3B9B6" w14:textId="77777777" w:rsidR="004F6EC9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číslo účtu</w:t>
      </w:r>
      <w:r w:rsidR="00842059">
        <w:rPr>
          <w:rFonts w:ascii="Arial" w:hAnsi="Arial" w:cs="Arial"/>
          <w:sz w:val="22"/>
          <w:szCs w:val="22"/>
        </w:rPr>
        <w:t>:</w:t>
      </w:r>
      <w:r w:rsidRPr="00C75BB2">
        <w:rPr>
          <w:rFonts w:ascii="Arial" w:hAnsi="Arial" w:cs="Arial"/>
          <w:sz w:val="22"/>
          <w:szCs w:val="22"/>
        </w:rPr>
        <w:t xml:space="preserve"> 70017-3723001/0710</w:t>
      </w:r>
    </w:p>
    <w:p w14:paraId="278884D6" w14:textId="77777777" w:rsidR="00AE2A34" w:rsidRPr="00C75BB2" w:rsidRDefault="00AE2A34" w:rsidP="004F6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B5CDA30" w14:textId="77777777" w:rsidR="00407B9C" w:rsidRPr="00407B9C" w:rsidRDefault="00407B9C" w:rsidP="00A11280">
      <w:pPr>
        <w:pStyle w:val="Zkladntext0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511597">
        <w:rPr>
          <w:rFonts w:ascii="Arial" w:hAnsi="Arial" w:cs="Arial"/>
          <w:sz w:val="22"/>
          <w:szCs w:val="22"/>
        </w:rPr>
        <w:t>(</w:t>
      </w:r>
      <w:r w:rsidRPr="00407B9C">
        <w:rPr>
          <w:rFonts w:ascii="Arial" w:hAnsi="Arial" w:cs="Arial"/>
          <w:sz w:val="22"/>
          <w:szCs w:val="22"/>
        </w:rPr>
        <w:t>dále jen „pro</w:t>
      </w:r>
      <w:r w:rsidR="007D37F9">
        <w:rPr>
          <w:rFonts w:ascii="Arial" w:hAnsi="Arial" w:cs="Arial"/>
          <w:sz w:val="22"/>
          <w:szCs w:val="22"/>
        </w:rPr>
        <w:t>pachtovatel</w:t>
      </w:r>
      <w:r w:rsidRPr="00407B9C">
        <w:rPr>
          <w:rFonts w:ascii="Arial" w:hAnsi="Arial" w:cs="Arial"/>
          <w:sz w:val="22"/>
          <w:szCs w:val="22"/>
        </w:rPr>
        <w:t>“)</w:t>
      </w:r>
    </w:p>
    <w:p w14:paraId="742B321C" w14:textId="77777777" w:rsidR="00D369D8" w:rsidRDefault="00D369D8" w:rsidP="00407B9C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382E51BC" w14:textId="77777777" w:rsidR="00407B9C" w:rsidRPr="00407B9C" w:rsidRDefault="00407B9C" w:rsidP="00407B9C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jedné –</w:t>
      </w:r>
    </w:p>
    <w:p w14:paraId="640272FC" w14:textId="77777777" w:rsidR="00776571" w:rsidRPr="00407B9C" w:rsidRDefault="00776571" w:rsidP="00F302E6">
      <w:pPr>
        <w:pStyle w:val="Zkladntext0"/>
        <w:rPr>
          <w:rFonts w:ascii="Arial" w:hAnsi="Arial" w:cs="Arial"/>
          <w:sz w:val="22"/>
          <w:szCs w:val="22"/>
        </w:rPr>
      </w:pPr>
    </w:p>
    <w:p w14:paraId="4D0217A5" w14:textId="77777777" w:rsidR="00CF20C4" w:rsidRPr="00407B9C" w:rsidRDefault="00F302E6" w:rsidP="00EA4B46">
      <w:pPr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a</w:t>
      </w:r>
    </w:p>
    <w:p w14:paraId="6451F692" w14:textId="77777777" w:rsidR="00776571" w:rsidRPr="00407B9C" w:rsidRDefault="00776571" w:rsidP="00EA4B46">
      <w:pPr>
        <w:rPr>
          <w:rFonts w:ascii="Arial" w:hAnsi="Arial" w:cs="Arial"/>
          <w:sz w:val="22"/>
          <w:szCs w:val="22"/>
        </w:rPr>
      </w:pPr>
    </w:p>
    <w:p w14:paraId="376D32E1" w14:textId="77777777" w:rsidR="00F3279B" w:rsidRPr="00BE113E" w:rsidRDefault="00F3279B" w:rsidP="00F3279B">
      <w:pPr>
        <w:keepNext/>
        <w:rPr>
          <w:rFonts w:ascii="Arial" w:hAnsi="Arial" w:cs="Arial"/>
          <w:b/>
          <w:sz w:val="22"/>
          <w:szCs w:val="22"/>
        </w:rPr>
      </w:pPr>
      <w:r w:rsidRPr="00BE113E">
        <w:rPr>
          <w:rFonts w:ascii="Arial" w:hAnsi="Arial" w:cs="Arial"/>
          <w:b/>
          <w:sz w:val="22"/>
          <w:szCs w:val="22"/>
        </w:rPr>
        <w:t xml:space="preserve">Zemědělské družstvo Velké Svatoňovice </w:t>
      </w:r>
    </w:p>
    <w:p w14:paraId="7345B488" w14:textId="77777777" w:rsidR="00F3279B" w:rsidRPr="00BE113E" w:rsidRDefault="00F3279B" w:rsidP="00F3279B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Sídlo: Velké Svatoňovice 59, 542 35 Velké Svatoňovice</w:t>
      </w:r>
    </w:p>
    <w:p w14:paraId="542BBA98" w14:textId="77777777" w:rsidR="00F3279B" w:rsidRPr="00BE113E" w:rsidRDefault="00F3279B" w:rsidP="00F3279B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IČO: 47468564</w:t>
      </w:r>
    </w:p>
    <w:p w14:paraId="2CA2365B" w14:textId="77777777" w:rsidR="00F3279B" w:rsidRPr="00BE113E" w:rsidRDefault="00F3279B" w:rsidP="00F3279B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zapsaná v obchodním rejstříku vedeném Krajským soudem v HK, oddíl Dr, vložka 183</w:t>
      </w:r>
    </w:p>
    <w:p w14:paraId="660C126E" w14:textId="77777777" w:rsidR="00F3279B" w:rsidRDefault="00F3279B" w:rsidP="00F3279B">
      <w:pPr>
        <w:jc w:val="both"/>
        <w:rPr>
          <w:rFonts w:ascii="Arial" w:hAnsi="Arial" w:cs="Arial"/>
          <w:sz w:val="22"/>
          <w:szCs w:val="22"/>
        </w:rPr>
      </w:pPr>
      <w:r w:rsidRPr="00BE113E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é:</w:t>
      </w:r>
      <w:r w:rsidRPr="00BE113E">
        <w:rPr>
          <w:rFonts w:ascii="Arial" w:hAnsi="Arial" w:cs="Arial"/>
          <w:sz w:val="22"/>
          <w:szCs w:val="22"/>
        </w:rPr>
        <w:t xml:space="preserve"> Petrem Martincem – předsedou představenstva </w:t>
      </w:r>
    </w:p>
    <w:p w14:paraId="782BE9D6" w14:textId="7281ED90" w:rsidR="00A97EB9" w:rsidRPr="00842059" w:rsidRDefault="00F3279B" w:rsidP="00F327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I</w:t>
      </w:r>
      <w:r w:rsidRPr="00BE113E">
        <w:rPr>
          <w:rFonts w:ascii="Arial" w:hAnsi="Arial" w:cs="Arial"/>
          <w:sz w:val="22"/>
          <w:szCs w:val="22"/>
        </w:rPr>
        <w:t>renou Šoulovou –</w:t>
      </w:r>
      <w:r w:rsidR="008072E5">
        <w:rPr>
          <w:rFonts w:ascii="Arial" w:hAnsi="Arial" w:cs="Arial"/>
          <w:sz w:val="22"/>
          <w:szCs w:val="22"/>
        </w:rPr>
        <w:t xml:space="preserve"> </w:t>
      </w:r>
      <w:r w:rsidRPr="00BE113E">
        <w:rPr>
          <w:rFonts w:ascii="Arial" w:hAnsi="Arial" w:cs="Arial"/>
          <w:sz w:val="22"/>
          <w:szCs w:val="22"/>
        </w:rPr>
        <w:t>místopředsedou představenstva</w:t>
      </w:r>
      <w:r w:rsidR="003C7B68">
        <w:rPr>
          <w:rFonts w:ascii="Arial" w:hAnsi="Arial" w:cs="Arial"/>
          <w:sz w:val="22"/>
          <w:szCs w:val="22"/>
        </w:rPr>
        <w:t xml:space="preserve"> </w:t>
      </w:r>
    </w:p>
    <w:p w14:paraId="47B6BBD1" w14:textId="77777777" w:rsidR="0080551F" w:rsidRPr="00A97EB9" w:rsidRDefault="00F302E6" w:rsidP="00287A95">
      <w:pPr>
        <w:pStyle w:val="Nadpis1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A97EB9">
        <w:rPr>
          <w:rFonts w:ascii="Arial" w:hAnsi="Arial" w:cs="Arial"/>
          <w:sz w:val="22"/>
          <w:szCs w:val="22"/>
        </w:rPr>
        <w:t>(dále jen „</w:t>
      </w:r>
      <w:r w:rsidR="007D37F9">
        <w:rPr>
          <w:rFonts w:ascii="Arial" w:hAnsi="Arial" w:cs="Arial"/>
          <w:sz w:val="22"/>
          <w:szCs w:val="22"/>
        </w:rPr>
        <w:t>pachtýř</w:t>
      </w:r>
      <w:r w:rsidRPr="00A97EB9">
        <w:rPr>
          <w:rFonts w:ascii="Arial" w:hAnsi="Arial" w:cs="Arial"/>
          <w:sz w:val="22"/>
          <w:szCs w:val="22"/>
        </w:rPr>
        <w:t>“)</w:t>
      </w:r>
    </w:p>
    <w:p w14:paraId="48500B2E" w14:textId="77777777" w:rsidR="00D369D8" w:rsidRDefault="00D369D8" w:rsidP="00922F78">
      <w:pPr>
        <w:jc w:val="both"/>
        <w:rPr>
          <w:rFonts w:ascii="Arial" w:hAnsi="Arial" w:cs="Arial"/>
          <w:sz w:val="22"/>
          <w:szCs w:val="22"/>
        </w:rPr>
      </w:pPr>
    </w:p>
    <w:p w14:paraId="41C9BDC6" w14:textId="77777777" w:rsidR="00502285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druhé -</w:t>
      </w:r>
    </w:p>
    <w:p w14:paraId="73823B81" w14:textId="77777777" w:rsidR="00896606" w:rsidRDefault="00896606" w:rsidP="00922F78">
      <w:pPr>
        <w:jc w:val="both"/>
        <w:rPr>
          <w:rFonts w:ascii="Arial" w:hAnsi="Arial" w:cs="Arial"/>
          <w:sz w:val="22"/>
          <w:szCs w:val="22"/>
        </w:rPr>
      </w:pPr>
    </w:p>
    <w:p w14:paraId="6631B740" w14:textId="77777777" w:rsidR="00A97EB9" w:rsidRDefault="00F302E6" w:rsidP="00A97EB9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uzavírají tento dodatek č.</w:t>
      </w:r>
      <w:r w:rsidR="00F3279B">
        <w:rPr>
          <w:rFonts w:ascii="Arial" w:hAnsi="Arial" w:cs="Arial"/>
          <w:sz w:val="22"/>
          <w:szCs w:val="22"/>
        </w:rPr>
        <w:t xml:space="preserve"> 1</w:t>
      </w:r>
      <w:r w:rsidR="00D55A7D" w:rsidRPr="00407B9C"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>k </w:t>
      </w:r>
      <w:r w:rsidR="007D37F9">
        <w:rPr>
          <w:rFonts w:ascii="Arial" w:hAnsi="Arial" w:cs="Arial"/>
          <w:sz w:val="22"/>
          <w:szCs w:val="22"/>
        </w:rPr>
        <w:t>pachtovní</w:t>
      </w:r>
      <w:r w:rsidRPr="00407B9C">
        <w:rPr>
          <w:rFonts w:ascii="Arial" w:hAnsi="Arial" w:cs="Arial"/>
          <w:sz w:val="22"/>
          <w:szCs w:val="22"/>
        </w:rPr>
        <w:t xml:space="preserve"> smlouvě č. </w:t>
      </w:r>
      <w:r w:rsidR="00842059">
        <w:rPr>
          <w:rFonts w:ascii="Arial" w:hAnsi="Arial" w:cs="Arial"/>
          <w:sz w:val="22"/>
          <w:szCs w:val="22"/>
        </w:rPr>
        <w:t>1</w:t>
      </w:r>
      <w:r w:rsidR="00F3279B">
        <w:rPr>
          <w:rFonts w:ascii="Arial" w:hAnsi="Arial" w:cs="Arial"/>
          <w:sz w:val="22"/>
          <w:szCs w:val="22"/>
        </w:rPr>
        <w:t>08</w:t>
      </w:r>
      <w:r w:rsidRPr="00407B9C">
        <w:rPr>
          <w:rFonts w:ascii="Arial" w:hAnsi="Arial" w:cs="Arial"/>
          <w:sz w:val="22"/>
          <w:szCs w:val="22"/>
        </w:rPr>
        <w:t>N</w:t>
      </w:r>
      <w:r w:rsidR="00F3279B">
        <w:rPr>
          <w:rFonts w:ascii="Arial" w:hAnsi="Arial" w:cs="Arial"/>
          <w:sz w:val="22"/>
          <w:szCs w:val="22"/>
        </w:rPr>
        <w:t>23</w:t>
      </w:r>
      <w:r w:rsidR="00CE324D" w:rsidRPr="00407B9C">
        <w:rPr>
          <w:rFonts w:ascii="Arial" w:hAnsi="Arial" w:cs="Arial"/>
          <w:sz w:val="22"/>
          <w:szCs w:val="22"/>
        </w:rPr>
        <w:t xml:space="preserve">/54 </w:t>
      </w:r>
      <w:r w:rsidR="00A865BB" w:rsidRPr="00407B9C">
        <w:rPr>
          <w:rFonts w:ascii="Arial" w:hAnsi="Arial" w:cs="Arial"/>
          <w:sz w:val="22"/>
          <w:szCs w:val="22"/>
        </w:rPr>
        <w:t xml:space="preserve">ze dne </w:t>
      </w:r>
      <w:r w:rsidR="00F3279B">
        <w:rPr>
          <w:rFonts w:ascii="Arial" w:hAnsi="Arial" w:cs="Arial"/>
          <w:sz w:val="22"/>
          <w:szCs w:val="22"/>
        </w:rPr>
        <w:t>19. 3. 2023</w:t>
      </w:r>
      <w:r w:rsidR="003143C7">
        <w:rPr>
          <w:rFonts w:ascii="Arial" w:hAnsi="Arial" w:cs="Arial"/>
          <w:sz w:val="22"/>
          <w:szCs w:val="22"/>
        </w:rPr>
        <w:t xml:space="preserve"> </w:t>
      </w:r>
      <w:r w:rsidR="00DD351E" w:rsidRPr="00407B9C">
        <w:rPr>
          <w:rFonts w:ascii="Arial" w:hAnsi="Arial" w:cs="Arial"/>
          <w:sz w:val="22"/>
          <w:szCs w:val="22"/>
        </w:rPr>
        <w:t xml:space="preserve">(dále jen „smlouva“), </w:t>
      </w:r>
      <w:r w:rsidRPr="00407B9C">
        <w:rPr>
          <w:rFonts w:ascii="Arial" w:hAnsi="Arial" w:cs="Arial"/>
          <w:b/>
          <w:sz w:val="22"/>
          <w:szCs w:val="22"/>
        </w:rPr>
        <w:t xml:space="preserve">kterým se </w:t>
      </w:r>
      <w:r w:rsidR="00834F2D">
        <w:rPr>
          <w:rFonts w:ascii="Arial" w:hAnsi="Arial" w:cs="Arial"/>
          <w:b/>
          <w:sz w:val="22"/>
          <w:szCs w:val="22"/>
        </w:rPr>
        <w:t>aktualizuje</w:t>
      </w:r>
      <w:r w:rsidR="009E6F7B">
        <w:rPr>
          <w:rFonts w:ascii="Arial" w:hAnsi="Arial" w:cs="Arial"/>
          <w:b/>
          <w:sz w:val="22"/>
          <w:szCs w:val="22"/>
        </w:rPr>
        <w:t xml:space="preserve"> předmět</w:t>
      </w:r>
      <w:r w:rsidR="00407B9C">
        <w:rPr>
          <w:rFonts w:ascii="Arial" w:hAnsi="Arial" w:cs="Arial"/>
          <w:b/>
          <w:sz w:val="22"/>
          <w:szCs w:val="22"/>
        </w:rPr>
        <w:t xml:space="preserve"> </w:t>
      </w:r>
      <w:r w:rsidR="007D37F9">
        <w:rPr>
          <w:rFonts w:ascii="Arial" w:hAnsi="Arial" w:cs="Arial"/>
          <w:b/>
          <w:sz w:val="22"/>
          <w:szCs w:val="22"/>
        </w:rPr>
        <w:t>pachtu</w:t>
      </w:r>
      <w:r w:rsidR="003143C7">
        <w:rPr>
          <w:rFonts w:ascii="Arial" w:hAnsi="Arial" w:cs="Arial"/>
          <w:b/>
          <w:sz w:val="22"/>
          <w:szCs w:val="22"/>
        </w:rPr>
        <w:t>.</w:t>
      </w:r>
    </w:p>
    <w:p w14:paraId="1C5007F7" w14:textId="77777777" w:rsidR="003143C7" w:rsidRDefault="003143C7" w:rsidP="00A97EB9">
      <w:pPr>
        <w:jc w:val="both"/>
        <w:rPr>
          <w:rFonts w:ascii="Arial" w:hAnsi="Arial" w:cs="Arial"/>
          <w:sz w:val="22"/>
          <w:szCs w:val="22"/>
        </w:rPr>
      </w:pPr>
    </w:p>
    <w:p w14:paraId="454E4FEB" w14:textId="77777777" w:rsidR="00F772A0" w:rsidRDefault="00F772A0" w:rsidP="00A97EB9">
      <w:pPr>
        <w:jc w:val="both"/>
        <w:rPr>
          <w:rFonts w:ascii="Arial" w:hAnsi="Arial" w:cs="Arial"/>
          <w:sz w:val="22"/>
          <w:szCs w:val="22"/>
        </w:rPr>
      </w:pPr>
    </w:p>
    <w:p w14:paraId="685CC542" w14:textId="77777777" w:rsidR="00A97EB9" w:rsidRPr="003143C7" w:rsidRDefault="00A97EB9" w:rsidP="003143C7">
      <w:pPr>
        <w:numPr>
          <w:ilvl w:val="0"/>
          <w:numId w:val="38"/>
        </w:numPr>
        <w:tabs>
          <w:tab w:val="left" w:pos="284"/>
        </w:tabs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4DF4">
        <w:rPr>
          <w:rFonts w:ascii="Arial" w:eastAsia="Calibri" w:hAnsi="Arial" w:cs="Arial"/>
          <w:sz w:val="22"/>
          <w:szCs w:val="22"/>
        </w:rPr>
        <w:t>V</w:t>
      </w:r>
      <w:r w:rsidR="003143C7">
        <w:rPr>
          <w:rFonts w:ascii="Arial" w:eastAsia="Calibri" w:hAnsi="Arial" w:cs="Arial"/>
          <w:sz w:val="22"/>
          <w:szCs w:val="22"/>
        </w:rPr>
        <w:t xml:space="preserve"> souladu s katastrem nemovitostí došlo ke změně specifikace </w:t>
      </w:r>
      <w:r w:rsidRPr="00594DF4">
        <w:rPr>
          <w:rFonts w:ascii="Arial" w:eastAsia="Calibri" w:hAnsi="Arial" w:cs="Arial"/>
          <w:sz w:val="22"/>
          <w:szCs w:val="22"/>
        </w:rPr>
        <w:t xml:space="preserve">předmětu </w:t>
      </w:r>
      <w:r w:rsidR="007D37F9">
        <w:rPr>
          <w:rFonts w:ascii="Arial" w:eastAsia="Calibri" w:hAnsi="Arial" w:cs="Arial"/>
          <w:sz w:val="22"/>
          <w:szCs w:val="22"/>
        </w:rPr>
        <w:t>pachtu</w:t>
      </w:r>
      <w:r w:rsidRPr="00594DF4">
        <w:rPr>
          <w:rFonts w:ascii="Arial" w:eastAsia="Calibri" w:hAnsi="Arial" w:cs="Arial"/>
          <w:sz w:val="22"/>
          <w:szCs w:val="22"/>
        </w:rPr>
        <w:t xml:space="preserve"> takto: </w:t>
      </w:r>
    </w:p>
    <w:tbl>
      <w:tblPr>
        <w:tblW w:w="479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420"/>
        <w:gridCol w:w="1584"/>
        <w:gridCol w:w="1182"/>
        <w:gridCol w:w="1489"/>
        <w:gridCol w:w="1642"/>
        <w:gridCol w:w="693"/>
      </w:tblGrid>
      <w:tr w:rsidR="00A97EB9" w:rsidRPr="00B13305" w14:paraId="3DAA43BE" w14:textId="77777777" w:rsidTr="00842059">
        <w:trPr>
          <w:trHeight w:val="345"/>
        </w:trPr>
        <w:tc>
          <w:tcPr>
            <w:tcW w:w="5000" w:type="pct"/>
            <w:gridSpan w:val="7"/>
            <w:vAlign w:val="center"/>
            <w:hideMark/>
          </w:tcPr>
          <w:p w14:paraId="4A085B7A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 xml:space="preserve">katastrální území </w:t>
            </w:r>
            <w:r w:rsidR="00F3279B">
              <w:rPr>
                <w:rFonts w:ascii="Arial" w:eastAsia="Calibri" w:hAnsi="Arial" w:cs="Arial"/>
                <w:sz w:val="22"/>
                <w:szCs w:val="22"/>
              </w:rPr>
              <w:t>Markoušovice</w:t>
            </w:r>
            <w:r w:rsidR="00842059">
              <w:rPr>
                <w:rFonts w:ascii="Arial" w:eastAsia="Calibri" w:hAnsi="Arial" w:cs="Arial"/>
                <w:sz w:val="22"/>
                <w:szCs w:val="22"/>
              </w:rPr>
              <w:t xml:space="preserve">, obec </w:t>
            </w:r>
            <w:r w:rsidR="00F3279B">
              <w:rPr>
                <w:rFonts w:ascii="Arial" w:eastAsia="Calibri" w:hAnsi="Arial" w:cs="Arial"/>
                <w:sz w:val="22"/>
                <w:szCs w:val="22"/>
              </w:rPr>
              <w:t>Velké Svatoňovice</w:t>
            </w:r>
          </w:p>
        </w:tc>
      </w:tr>
      <w:tr w:rsidR="00A97EB9" w:rsidRPr="00B13305" w14:paraId="23A0EBB0" w14:textId="77777777" w:rsidTr="00842059">
        <w:trPr>
          <w:trHeight w:val="345"/>
        </w:trPr>
        <w:tc>
          <w:tcPr>
            <w:tcW w:w="2255" w:type="pct"/>
            <w:gridSpan w:val="3"/>
            <w:vAlign w:val="center"/>
            <w:hideMark/>
          </w:tcPr>
          <w:p w14:paraId="47F5A37E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Původní stav</w:t>
            </w:r>
          </w:p>
        </w:tc>
        <w:tc>
          <w:tcPr>
            <w:tcW w:w="2745" w:type="pct"/>
            <w:gridSpan w:val="4"/>
            <w:vAlign w:val="center"/>
            <w:hideMark/>
          </w:tcPr>
          <w:p w14:paraId="358DFFF3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Nový stav</w:t>
            </w:r>
          </w:p>
        </w:tc>
      </w:tr>
      <w:tr w:rsidR="00A97EB9" w:rsidRPr="00B13305" w14:paraId="7A33562D" w14:textId="77777777" w:rsidTr="00842059">
        <w:trPr>
          <w:trHeight w:val="345"/>
        </w:trPr>
        <w:tc>
          <w:tcPr>
            <w:tcW w:w="602" w:type="pct"/>
            <w:vAlign w:val="center"/>
            <w:hideMark/>
          </w:tcPr>
          <w:p w14:paraId="6F7E93AE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782" w:type="pct"/>
            <w:vAlign w:val="center"/>
            <w:hideMark/>
          </w:tcPr>
          <w:p w14:paraId="65F464C2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</w:t>
            </w:r>
            <w:r w:rsidR="00AD238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číslo</w:t>
            </w:r>
          </w:p>
        </w:tc>
        <w:tc>
          <w:tcPr>
            <w:tcW w:w="871" w:type="pct"/>
            <w:vAlign w:val="center"/>
            <w:hideMark/>
          </w:tcPr>
          <w:p w14:paraId="6BCA4BB4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651" w:type="pct"/>
            <w:vAlign w:val="center"/>
            <w:hideMark/>
          </w:tcPr>
          <w:p w14:paraId="4AC72171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819" w:type="pct"/>
            <w:vAlign w:val="center"/>
            <w:hideMark/>
          </w:tcPr>
          <w:p w14:paraId="545AB900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 číslo</w:t>
            </w:r>
          </w:p>
        </w:tc>
        <w:tc>
          <w:tcPr>
            <w:tcW w:w="903" w:type="pct"/>
            <w:vAlign w:val="center"/>
            <w:hideMark/>
          </w:tcPr>
          <w:p w14:paraId="377823BF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372" w:type="pct"/>
            <w:vAlign w:val="center"/>
            <w:hideMark/>
          </w:tcPr>
          <w:p w14:paraId="17001BB3" w14:textId="77777777" w:rsidR="00A97EB9" w:rsidRPr="00B13305" w:rsidRDefault="00A97EB9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Druh</w:t>
            </w:r>
          </w:p>
        </w:tc>
      </w:tr>
      <w:tr w:rsidR="001575AE" w:rsidRPr="00B13305" w14:paraId="4AF68717" w14:textId="77777777" w:rsidTr="00842059">
        <w:trPr>
          <w:trHeight w:val="345"/>
        </w:trPr>
        <w:tc>
          <w:tcPr>
            <w:tcW w:w="602" w:type="pct"/>
            <w:vAlign w:val="center"/>
          </w:tcPr>
          <w:p w14:paraId="1E7DE660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5EFBA540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70</w:t>
            </w:r>
          </w:p>
        </w:tc>
        <w:tc>
          <w:tcPr>
            <w:tcW w:w="871" w:type="pct"/>
            <w:vAlign w:val="center"/>
          </w:tcPr>
          <w:p w14:paraId="76FF60D0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1764</w:t>
            </w:r>
          </w:p>
        </w:tc>
        <w:tc>
          <w:tcPr>
            <w:tcW w:w="651" w:type="pct"/>
            <w:vMerge w:val="restart"/>
            <w:vAlign w:val="center"/>
          </w:tcPr>
          <w:p w14:paraId="3E32003A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19" w:type="pct"/>
            <w:vMerge w:val="restart"/>
            <w:vAlign w:val="center"/>
          </w:tcPr>
          <w:p w14:paraId="1F3F83DE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80</w:t>
            </w:r>
          </w:p>
        </w:tc>
        <w:tc>
          <w:tcPr>
            <w:tcW w:w="903" w:type="pct"/>
            <w:vMerge w:val="restart"/>
            <w:vAlign w:val="center"/>
          </w:tcPr>
          <w:p w14:paraId="62B2AA79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7106</w:t>
            </w:r>
          </w:p>
        </w:tc>
        <w:tc>
          <w:tcPr>
            <w:tcW w:w="372" w:type="pct"/>
            <w:vMerge w:val="restart"/>
            <w:vAlign w:val="center"/>
          </w:tcPr>
          <w:p w14:paraId="7B42C117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1575AE" w:rsidRPr="00B13305" w14:paraId="427DFD3B" w14:textId="77777777" w:rsidTr="00842059">
        <w:trPr>
          <w:trHeight w:val="345"/>
        </w:trPr>
        <w:tc>
          <w:tcPr>
            <w:tcW w:w="602" w:type="pct"/>
            <w:vAlign w:val="center"/>
          </w:tcPr>
          <w:p w14:paraId="6EA96162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7309D93F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80</w:t>
            </w:r>
          </w:p>
        </w:tc>
        <w:tc>
          <w:tcPr>
            <w:tcW w:w="871" w:type="pct"/>
            <w:vAlign w:val="center"/>
          </w:tcPr>
          <w:p w14:paraId="5BE02E69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4926</w:t>
            </w:r>
          </w:p>
        </w:tc>
        <w:tc>
          <w:tcPr>
            <w:tcW w:w="651" w:type="pct"/>
            <w:vMerge/>
            <w:vAlign w:val="center"/>
          </w:tcPr>
          <w:p w14:paraId="42615AF8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2BEBBA5B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D58FBDF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14:paraId="29C34014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575AE" w:rsidRPr="00B13305" w14:paraId="0552AC86" w14:textId="77777777" w:rsidTr="00842059">
        <w:trPr>
          <w:trHeight w:val="345"/>
        </w:trPr>
        <w:tc>
          <w:tcPr>
            <w:tcW w:w="602" w:type="pct"/>
            <w:vAlign w:val="center"/>
          </w:tcPr>
          <w:p w14:paraId="7668A296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273252C0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81</w:t>
            </w:r>
          </w:p>
        </w:tc>
        <w:tc>
          <w:tcPr>
            <w:tcW w:w="871" w:type="pct"/>
            <w:vAlign w:val="center"/>
          </w:tcPr>
          <w:p w14:paraId="509D45C6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416</w:t>
            </w:r>
          </w:p>
        </w:tc>
        <w:tc>
          <w:tcPr>
            <w:tcW w:w="651" w:type="pct"/>
            <w:vMerge/>
            <w:vAlign w:val="center"/>
          </w:tcPr>
          <w:p w14:paraId="3C8A9558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2B9037B2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56B582A0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14:paraId="0C612199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575AE" w:rsidRPr="00B13305" w14:paraId="1E9D12D7" w14:textId="77777777" w:rsidTr="00842059">
        <w:trPr>
          <w:trHeight w:val="345"/>
        </w:trPr>
        <w:tc>
          <w:tcPr>
            <w:tcW w:w="602" w:type="pct"/>
            <w:vAlign w:val="center"/>
          </w:tcPr>
          <w:p w14:paraId="4FB13E29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5DAA8E8C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147/1 část</w:t>
            </w:r>
          </w:p>
        </w:tc>
        <w:tc>
          <w:tcPr>
            <w:tcW w:w="871" w:type="pct"/>
            <w:vAlign w:val="center"/>
          </w:tcPr>
          <w:p w14:paraId="732B8106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5950</w:t>
            </w:r>
          </w:p>
        </w:tc>
        <w:tc>
          <w:tcPr>
            <w:tcW w:w="651" w:type="pct"/>
            <w:vAlign w:val="center"/>
          </w:tcPr>
          <w:p w14:paraId="6701C028" w14:textId="77777777" w:rsidR="001575AE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19" w:type="pct"/>
            <w:vAlign w:val="center"/>
          </w:tcPr>
          <w:p w14:paraId="4935BDD6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147/1 část</w:t>
            </w:r>
          </w:p>
        </w:tc>
        <w:tc>
          <w:tcPr>
            <w:tcW w:w="903" w:type="pct"/>
            <w:vAlign w:val="center"/>
          </w:tcPr>
          <w:p w14:paraId="2DC08586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7737</w:t>
            </w:r>
          </w:p>
        </w:tc>
        <w:tc>
          <w:tcPr>
            <w:tcW w:w="372" w:type="pct"/>
            <w:vAlign w:val="center"/>
          </w:tcPr>
          <w:p w14:paraId="4DCF23CB" w14:textId="77777777" w:rsidR="001575AE" w:rsidRPr="00B13305" w:rsidRDefault="001575AE" w:rsidP="00E379D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</w:tbl>
    <w:p w14:paraId="0AE891C2" w14:textId="77777777" w:rsidR="00896606" w:rsidRDefault="00896606" w:rsidP="003143C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72C762D" w14:textId="77777777" w:rsidR="00D369D8" w:rsidRDefault="00D369D8" w:rsidP="003143C7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79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420"/>
        <w:gridCol w:w="1584"/>
        <w:gridCol w:w="1182"/>
        <w:gridCol w:w="1489"/>
        <w:gridCol w:w="1642"/>
        <w:gridCol w:w="693"/>
      </w:tblGrid>
      <w:tr w:rsidR="001575AE" w:rsidRPr="00B13305" w14:paraId="6678BBC0" w14:textId="77777777" w:rsidTr="002F4D7A">
        <w:trPr>
          <w:trHeight w:val="345"/>
        </w:trPr>
        <w:tc>
          <w:tcPr>
            <w:tcW w:w="5000" w:type="pct"/>
            <w:gridSpan w:val="7"/>
            <w:vAlign w:val="center"/>
            <w:hideMark/>
          </w:tcPr>
          <w:p w14:paraId="1FBE66C1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katastrální území </w:t>
            </w:r>
            <w:r>
              <w:rPr>
                <w:rFonts w:ascii="Arial" w:eastAsia="Calibri" w:hAnsi="Arial" w:cs="Arial"/>
                <w:sz w:val="22"/>
                <w:szCs w:val="22"/>
              </w:rPr>
              <w:t>Starý Sedloňov, obec Velké Svatoňovice</w:t>
            </w:r>
          </w:p>
        </w:tc>
      </w:tr>
      <w:tr w:rsidR="001575AE" w:rsidRPr="00B13305" w14:paraId="34F2CDE0" w14:textId="77777777" w:rsidTr="002F4D7A">
        <w:trPr>
          <w:trHeight w:val="345"/>
        </w:trPr>
        <w:tc>
          <w:tcPr>
            <w:tcW w:w="2255" w:type="pct"/>
            <w:gridSpan w:val="3"/>
            <w:vAlign w:val="center"/>
            <w:hideMark/>
          </w:tcPr>
          <w:p w14:paraId="40C79316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Původní stav</w:t>
            </w:r>
          </w:p>
        </w:tc>
        <w:tc>
          <w:tcPr>
            <w:tcW w:w="2745" w:type="pct"/>
            <w:gridSpan w:val="4"/>
            <w:vAlign w:val="center"/>
            <w:hideMark/>
          </w:tcPr>
          <w:p w14:paraId="436280C5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Nový stav</w:t>
            </w:r>
          </w:p>
        </w:tc>
      </w:tr>
      <w:tr w:rsidR="001575AE" w:rsidRPr="00B13305" w14:paraId="2586F824" w14:textId="77777777" w:rsidTr="002F4D7A">
        <w:trPr>
          <w:trHeight w:val="345"/>
        </w:trPr>
        <w:tc>
          <w:tcPr>
            <w:tcW w:w="602" w:type="pct"/>
            <w:vAlign w:val="center"/>
            <w:hideMark/>
          </w:tcPr>
          <w:p w14:paraId="61D0C8B7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782" w:type="pct"/>
            <w:vAlign w:val="center"/>
            <w:hideMark/>
          </w:tcPr>
          <w:p w14:paraId="21B0F31E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číslo</w:t>
            </w:r>
          </w:p>
        </w:tc>
        <w:tc>
          <w:tcPr>
            <w:tcW w:w="871" w:type="pct"/>
            <w:vAlign w:val="center"/>
            <w:hideMark/>
          </w:tcPr>
          <w:p w14:paraId="1C6B8930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651" w:type="pct"/>
            <w:vAlign w:val="center"/>
            <w:hideMark/>
          </w:tcPr>
          <w:p w14:paraId="647AAE42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819" w:type="pct"/>
            <w:vAlign w:val="center"/>
            <w:hideMark/>
          </w:tcPr>
          <w:p w14:paraId="517C002E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 číslo</w:t>
            </w:r>
          </w:p>
        </w:tc>
        <w:tc>
          <w:tcPr>
            <w:tcW w:w="903" w:type="pct"/>
            <w:vAlign w:val="center"/>
            <w:hideMark/>
          </w:tcPr>
          <w:p w14:paraId="1D1FB543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372" w:type="pct"/>
            <w:vAlign w:val="center"/>
            <w:hideMark/>
          </w:tcPr>
          <w:p w14:paraId="647988EE" w14:textId="77777777" w:rsidR="001575AE" w:rsidRPr="00B13305" w:rsidRDefault="001575AE" w:rsidP="002F4D7A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Druh</w:t>
            </w:r>
          </w:p>
        </w:tc>
      </w:tr>
      <w:tr w:rsidR="001575AE" w:rsidRPr="00B13305" w14:paraId="62612CE8" w14:textId="77777777" w:rsidTr="002F4D7A">
        <w:trPr>
          <w:trHeight w:val="345"/>
        </w:trPr>
        <w:tc>
          <w:tcPr>
            <w:tcW w:w="602" w:type="pct"/>
            <w:vAlign w:val="center"/>
          </w:tcPr>
          <w:p w14:paraId="45EA4336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4721490E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163/6</w:t>
            </w:r>
          </w:p>
        </w:tc>
        <w:tc>
          <w:tcPr>
            <w:tcW w:w="871" w:type="pct"/>
            <w:vAlign w:val="center"/>
          </w:tcPr>
          <w:p w14:paraId="62FC8124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712</w:t>
            </w:r>
          </w:p>
        </w:tc>
        <w:tc>
          <w:tcPr>
            <w:tcW w:w="651" w:type="pct"/>
            <w:vAlign w:val="center"/>
          </w:tcPr>
          <w:p w14:paraId="0BF320DE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19" w:type="pct"/>
            <w:vAlign w:val="center"/>
          </w:tcPr>
          <w:p w14:paraId="09408F83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163/6</w:t>
            </w:r>
          </w:p>
        </w:tc>
        <w:tc>
          <w:tcPr>
            <w:tcW w:w="903" w:type="pct"/>
            <w:vAlign w:val="center"/>
          </w:tcPr>
          <w:p w14:paraId="0CCE442C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1927</w:t>
            </w:r>
          </w:p>
        </w:tc>
        <w:tc>
          <w:tcPr>
            <w:tcW w:w="372" w:type="pct"/>
            <w:vAlign w:val="center"/>
          </w:tcPr>
          <w:p w14:paraId="601A0C92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1575AE" w:rsidRPr="00B13305" w14:paraId="69C360C9" w14:textId="77777777" w:rsidTr="002F4D7A">
        <w:trPr>
          <w:trHeight w:val="345"/>
        </w:trPr>
        <w:tc>
          <w:tcPr>
            <w:tcW w:w="602" w:type="pct"/>
            <w:vAlign w:val="center"/>
          </w:tcPr>
          <w:p w14:paraId="4504A163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5DB03C63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163/7</w:t>
            </w:r>
          </w:p>
        </w:tc>
        <w:tc>
          <w:tcPr>
            <w:tcW w:w="871" w:type="pct"/>
            <w:vAlign w:val="center"/>
          </w:tcPr>
          <w:p w14:paraId="4D09919C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611</w:t>
            </w:r>
          </w:p>
        </w:tc>
        <w:tc>
          <w:tcPr>
            <w:tcW w:w="651" w:type="pct"/>
            <w:vAlign w:val="center"/>
          </w:tcPr>
          <w:p w14:paraId="0323D9E1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19" w:type="pct"/>
            <w:vAlign w:val="center"/>
          </w:tcPr>
          <w:p w14:paraId="116A35CD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163/7</w:t>
            </w:r>
          </w:p>
        </w:tc>
        <w:tc>
          <w:tcPr>
            <w:tcW w:w="903" w:type="pct"/>
            <w:vAlign w:val="center"/>
          </w:tcPr>
          <w:p w14:paraId="329EC1A2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1794</w:t>
            </w:r>
          </w:p>
        </w:tc>
        <w:tc>
          <w:tcPr>
            <w:tcW w:w="372" w:type="pct"/>
            <w:vAlign w:val="center"/>
          </w:tcPr>
          <w:p w14:paraId="0F772B43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1575AE" w:rsidRPr="00B13305" w14:paraId="17C42A66" w14:textId="77777777" w:rsidTr="002F4D7A">
        <w:trPr>
          <w:trHeight w:val="345"/>
        </w:trPr>
        <w:tc>
          <w:tcPr>
            <w:tcW w:w="602" w:type="pct"/>
            <w:vAlign w:val="center"/>
          </w:tcPr>
          <w:p w14:paraId="0764E8BF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4541A62D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163/13</w:t>
            </w:r>
          </w:p>
        </w:tc>
        <w:tc>
          <w:tcPr>
            <w:tcW w:w="871" w:type="pct"/>
            <w:vAlign w:val="center"/>
          </w:tcPr>
          <w:p w14:paraId="0290EE6F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586</w:t>
            </w:r>
          </w:p>
        </w:tc>
        <w:tc>
          <w:tcPr>
            <w:tcW w:w="651" w:type="pct"/>
            <w:vAlign w:val="center"/>
          </w:tcPr>
          <w:p w14:paraId="0D17C2E3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19" w:type="pct"/>
            <w:vAlign w:val="center"/>
          </w:tcPr>
          <w:p w14:paraId="639C3889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163/13</w:t>
            </w:r>
          </w:p>
        </w:tc>
        <w:tc>
          <w:tcPr>
            <w:tcW w:w="903" w:type="pct"/>
            <w:vAlign w:val="center"/>
          </w:tcPr>
          <w:p w14:paraId="7B31C7D5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1241</w:t>
            </w:r>
          </w:p>
        </w:tc>
        <w:tc>
          <w:tcPr>
            <w:tcW w:w="372" w:type="pct"/>
            <w:vAlign w:val="center"/>
          </w:tcPr>
          <w:p w14:paraId="3FCC32C3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1575AE" w:rsidRPr="00B13305" w14:paraId="659AB72F" w14:textId="77777777" w:rsidTr="002F4D7A">
        <w:trPr>
          <w:trHeight w:val="345"/>
        </w:trPr>
        <w:tc>
          <w:tcPr>
            <w:tcW w:w="602" w:type="pct"/>
            <w:vAlign w:val="center"/>
          </w:tcPr>
          <w:p w14:paraId="5B9B5070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7069BA2B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163/22</w:t>
            </w:r>
          </w:p>
        </w:tc>
        <w:tc>
          <w:tcPr>
            <w:tcW w:w="871" w:type="pct"/>
            <w:vAlign w:val="center"/>
          </w:tcPr>
          <w:p w14:paraId="2317E987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32</w:t>
            </w:r>
          </w:p>
        </w:tc>
        <w:tc>
          <w:tcPr>
            <w:tcW w:w="651" w:type="pct"/>
            <w:vAlign w:val="center"/>
          </w:tcPr>
          <w:p w14:paraId="676694B7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19" w:type="pct"/>
            <w:vAlign w:val="center"/>
          </w:tcPr>
          <w:p w14:paraId="656424EB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163/22</w:t>
            </w:r>
          </w:p>
        </w:tc>
        <w:tc>
          <w:tcPr>
            <w:tcW w:w="903" w:type="pct"/>
            <w:vAlign w:val="center"/>
          </w:tcPr>
          <w:p w14:paraId="4DE92F8D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192</w:t>
            </w:r>
          </w:p>
        </w:tc>
        <w:tc>
          <w:tcPr>
            <w:tcW w:w="372" w:type="pct"/>
            <w:vAlign w:val="center"/>
          </w:tcPr>
          <w:p w14:paraId="05D20872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1575AE" w:rsidRPr="00B13305" w14:paraId="425AE51C" w14:textId="77777777" w:rsidTr="002F4D7A">
        <w:trPr>
          <w:trHeight w:val="345"/>
        </w:trPr>
        <w:tc>
          <w:tcPr>
            <w:tcW w:w="602" w:type="pct"/>
            <w:vAlign w:val="center"/>
          </w:tcPr>
          <w:p w14:paraId="7B7261A2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782" w:type="pct"/>
            <w:vAlign w:val="center"/>
          </w:tcPr>
          <w:p w14:paraId="6E1882B4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360</w:t>
            </w:r>
          </w:p>
        </w:tc>
        <w:tc>
          <w:tcPr>
            <w:tcW w:w="871" w:type="pct"/>
            <w:vAlign w:val="center"/>
          </w:tcPr>
          <w:p w14:paraId="3D5B2129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4770</w:t>
            </w:r>
          </w:p>
        </w:tc>
        <w:tc>
          <w:tcPr>
            <w:tcW w:w="651" w:type="pct"/>
            <w:vAlign w:val="center"/>
          </w:tcPr>
          <w:p w14:paraId="6C13FFC7" w14:textId="77777777" w:rsidR="001575AE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19" w:type="pct"/>
            <w:vAlign w:val="center"/>
          </w:tcPr>
          <w:p w14:paraId="564865FC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360</w:t>
            </w:r>
          </w:p>
        </w:tc>
        <w:tc>
          <w:tcPr>
            <w:tcW w:w="903" w:type="pct"/>
            <w:vAlign w:val="center"/>
          </w:tcPr>
          <w:p w14:paraId="327D5595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7525</w:t>
            </w:r>
          </w:p>
        </w:tc>
        <w:tc>
          <w:tcPr>
            <w:tcW w:w="372" w:type="pct"/>
            <w:vAlign w:val="center"/>
          </w:tcPr>
          <w:p w14:paraId="0D48F13A" w14:textId="77777777" w:rsidR="001575AE" w:rsidRPr="00B13305" w:rsidRDefault="001575AE" w:rsidP="001575AE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</w:tbl>
    <w:p w14:paraId="34142F00" w14:textId="77777777" w:rsidR="00842059" w:rsidRDefault="00842059" w:rsidP="003143C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55BE5F3" w14:textId="77777777" w:rsidR="001575AE" w:rsidRPr="00896606" w:rsidRDefault="001575AE" w:rsidP="003143C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9151AD" w14:textId="77777777" w:rsidR="00D517F8" w:rsidRPr="00200FC0" w:rsidRDefault="00707B22" w:rsidP="00D369D8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407B9C">
        <w:rPr>
          <w:rFonts w:ascii="Arial" w:hAnsi="Arial" w:cs="Arial"/>
          <w:sz w:val="22"/>
          <w:szCs w:val="22"/>
        </w:rPr>
        <w:t>Smluvní strany se dohodly na tom, že s</w:t>
      </w:r>
      <w:r w:rsidR="00922F78" w:rsidRPr="00407B9C">
        <w:rPr>
          <w:rFonts w:ascii="Arial" w:hAnsi="Arial" w:cs="Arial"/>
          <w:sz w:val="22"/>
          <w:szCs w:val="22"/>
        </w:rPr>
        <w:t xml:space="preserve"> ohledem na skutečnosti uvedené v</w:t>
      </w:r>
      <w:r w:rsidR="00D338BB" w:rsidRPr="00407B9C">
        <w:rPr>
          <w:rFonts w:ascii="Arial" w:hAnsi="Arial" w:cs="Arial"/>
          <w:sz w:val="22"/>
          <w:szCs w:val="22"/>
        </w:rPr>
        <w:t xml:space="preserve"> bodě </w:t>
      </w:r>
      <w:r w:rsidR="00AE648E">
        <w:rPr>
          <w:rFonts w:ascii="Arial" w:hAnsi="Arial" w:cs="Arial"/>
          <w:sz w:val="22"/>
          <w:szCs w:val="22"/>
        </w:rPr>
        <w:t>1</w:t>
      </w:r>
      <w:r w:rsidR="00AF18CE">
        <w:rPr>
          <w:rFonts w:ascii="Arial" w:hAnsi="Arial" w:cs="Arial"/>
          <w:sz w:val="22"/>
          <w:szCs w:val="22"/>
        </w:rPr>
        <w:t>.</w:t>
      </w:r>
      <w:r w:rsidR="008C441E">
        <w:rPr>
          <w:rFonts w:ascii="Arial" w:hAnsi="Arial" w:cs="Arial"/>
          <w:sz w:val="22"/>
          <w:szCs w:val="22"/>
        </w:rPr>
        <w:t xml:space="preserve"> </w:t>
      </w:r>
      <w:r w:rsidR="00922F78" w:rsidRPr="00407B9C">
        <w:rPr>
          <w:rFonts w:ascii="Arial" w:hAnsi="Arial" w:cs="Arial"/>
          <w:sz w:val="22"/>
          <w:szCs w:val="22"/>
        </w:rPr>
        <w:t xml:space="preserve">tohoto dodatku </w:t>
      </w:r>
      <w:r w:rsidR="00617FE4" w:rsidRPr="00200FC0">
        <w:rPr>
          <w:rFonts w:ascii="Arial" w:hAnsi="Arial" w:cs="Arial"/>
          <w:sz w:val="22"/>
          <w:szCs w:val="22"/>
        </w:rPr>
        <w:t xml:space="preserve">se </w:t>
      </w:r>
      <w:r w:rsidR="001575AE">
        <w:rPr>
          <w:rFonts w:ascii="Arial" w:hAnsi="Arial" w:cs="Arial"/>
          <w:sz w:val="22"/>
          <w:szCs w:val="22"/>
        </w:rPr>
        <w:t>od rozhodného dne mění výše ročního pachtovné</w:t>
      </w:r>
      <w:r w:rsidR="003143C7" w:rsidRPr="00AD2388">
        <w:rPr>
          <w:rFonts w:ascii="Arial" w:hAnsi="Arial" w:cs="Arial"/>
          <w:b/>
          <w:bCs/>
          <w:sz w:val="22"/>
          <w:szCs w:val="22"/>
        </w:rPr>
        <w:t xml:space="preserve"> a činí</w:t>
      </w:r>
      <w:r w:rsidR="00922F78" w:rsidRPr="00AD2388">
        <w:rPr>
          <w:rFonts w:ascii="Arial" w:hAnsi="Arial" w:cs="Arial"/>
          <w:b/>
          <w:bCs/>
          <w:sz w:val="22"/>
          <w:szCs w:val="22"/>
        </w:rPr>
        <w:t xml:space="preserve"> </w:t>
      </w:r>
      <w:r w:rsidR="00617FE4" w:rsidRPr="00AD2388">
        <w:rPr>
          <w:rFonts w:ascii="Arial" w:hAnsi="Arial" w:cs="Arial"/>
          <w:b/>
          <w:bCs/>
          <w:sz w:val="22"/>
          <w:szCs w:val="22"/>
        </w:rPr>
        <w:t>částku</w:t>
      </w:r>
      <w:r w:rsidR="00922F78" w:rsidRPr="00AD2388">
        <w:rPr>
          <w:rFonts w:ascii="Arial" w:hAnsi="Arial" w:cs="Arial"/>
          <w:b/>
          <w:bCs/>
          <w:sz w:val="22"/>
          <w:szCs w:val="22"/>
        </w:rPr>
        <w:t xml:space="preserve"> </w:t>
      </w:r>
      <w:r w:rsidR="00D369D8">
        <w:rPr>
          <w:rFonts w:ascii="Arial" w:hAnsi="Arial" w:cs="Arial"/>
          <w:b/>
          <w:bCs/>
          <w:sz w:val="22"/>
          <w:szCs w:val="22"/>
        </w:rPr>
        <w:t>73.390</w:t>
      </w:r>
      <w:r w:rsidR="00F81B3C" w:rsidRPr="00AD2388">
        <w:rPr>
          <w:rFonts w:ascii="Arial" w:hAnsi="Arial" w:cs="Arial"/>
          <w:b/>
          <w:bCs/>
          <w:sz w:val="22"/>
          <w:szCs w:val="22"/>
        </w:rPr>
        <w:t xml:space="preserve"> </w:t>
      </w:r>
      <w:r w:rsidR="00922F78" w:rsidRPr="00AD2388">
        <w:rPr>
          <w:rFonts w:ascii="Arial" w:hAnsi="Arial" w:cs="Arial"/>
          <w:b/>
          <w:bCs/>
          <w:sz w:val="22"/>
          <w:szCs w:val="22"/>
        </w:rPr>
        <w:t>Kč</w:t>
      </w:r>
      <w:r w:rsidR="00922F78" w:rsidRPr="00F81B3C">
        <w:rPr>
          <w:rFonts w:ascii="Arial" w:hAnsi="Arial" w:cs="Arial"/>
          <w:b/>
          <w:sz w:val="22"/>
          <w:szCs w:val="22"/>
        </w:rPr>
        <w:t xml:space="preserve"> </w:t>
      </w:r>
      <w:r w:rsidR="00502663">
        <w:rPr>
          <w:rFonts w:ascii="Arial" w:hAnsi="Arial" w:cs="Arial"/>
          <w:b/>
          <w:sz w:val="22"/>
          <w:szCs w:val="22"/>
        </w:rPr>
        <w:br/>
      </w:r>
      <w:r w:rsidR="00922F78" w:rsidRPr="00407B9C">
        <w:rPr>
          <w:rFonts w:ascii="Arial" w:hAnsi="Arial" w:cs="Arial"/>
          <w:sz w:val="22"/>
          <w:szCs w:val="22"/>
        </w:rPr>
        <w:t>(slovy</w:t>
      </w:r>
      <w:r w:rsidR="00BE5FD4" w:rsidRPr="00407B9C">
        <w:rPr>
          <w:rFonts w:ascii="Arial" w:hAnsi="Arial" w:cs="Arial"/>
          <w:sz w:val="22"/>
          <w:szCs w:val="22"/>
        </w:rPr>
        <w:t xml:space="preserve">: </w:t>
      </w:r>
      <w:r w:rsidR="00D369D8">
        <w:rPr>
          <w:rFonts w:ascii="Arial" w:hAnsi="Arial" w:cs="Arial"/>
          <w:sz w:val="22"/>
          <w:szCs w:val="22"/>
        </w:rPr>
        <w:t>sedmdesáttřitisíctřistadevadesát</w:t>
      </w:r>
      <w:r w:rsidR="003143C7">
        <w:rPr>
          <w:rFonts w:ascii="Arial" w:hAnsi="Arial" w:cs="Arial"/>
          <w:sz w:val="22"/>
          <w:szCs w:val="22"/>
        </w:rPr>
        <w:t xml:space="preserve"> </w:t>
      </w:r>
      <w:r w:rsidR="00D57658" w:rsidRPr="00407B9C">
        <w:rPr>
          <w:rFonts w:ascii="Arial" w:hAnsi="Arial" w:cs="Arial"/>
          <w:sz w:val="22"/>
          <w:szCs w:val="22"/>
        </w:rPr>
        <w:t>korun</w:t>
      </w:r>
      <w:r w:rsidRPr="00407B9C">
        <w:rPr>
          <w:rFonts w:ascii="Arial" w:hAnsi="Arial" w:cs="Arial"/>
          <w:sz w:val="22"/>
          <w:szCs w:val="22"/>
        </w:rPr>
        <w:t xml:space="preserve"> </w:t>
      </w:r>
      <w:r w:rsidR="00162869">
        <w:rPr>
          <w:rFonts w:ascii="Arial" w:hAnsi="Arial" w:cs="Arial"/>
          <w:sz w:val="22"/>
          <w:szCs w:val="22"/>
        </w:rPr>
        <w:t>če</w:t>
      </w:r>
      <w:r w:rsidR="00305293">
        <w:rPr>
          <w:rFonts w:ascii="Arial" w:hAnsi="Arial" w:cs="Arial"/>
          <w:sz w:val="22"/>
          <w:szCs w:val="22"/>
        </w:rPr>
        <w:t>s</w:t>
      </w:r>
      <w:r w:rsidR="00F772A0">
        <w:rPr>
          <w:rFonts w:ascii="Arial" w:hAnsi="Arial" w:cs="Arial"/>
          <w:sz w:val="22"/>
          <w:szCs w:val="22"/>
        </w:rPr>
        <w:t>k</w:t>
      </w:r>
      <w:r w:rsidR="007D37F9">
        <w:rPr>
          <w:rFonts w:ascii="Arial" w:hAnsi="Arial" w:cs="Arial"/>
          <w:sz w:val="22"/>
          <w:szCs w:val="22"/>
        </w:rPr>
        <w:t>ých</w:t>
      </w:r>
      <w:r w:rsidR="000A616E" w:rsidRPr="00407B9C">
        <w:rPr>
          <w:rFonts w:ascii="Arial" w:hAnsi="Arial" w:cs="Arial"/>
          <w:sz w:val="22"/>
          <w:szCs w:val="22"/>
        </w:rPr>
        <w:t>).</w:t>
      </w:r>
    </w:p>
    <w:p w14:paraId="2EF72EBE" w14:textId="77777777" w:rsidR="00D26E6A" w:rsidRDefault="00D26E6A" w:rsidP="00D369D8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5BC90125" w14:textId="77777777" w:rsidR="00D369D8" w:rsidRDefault="00D369D8" w:rsidP="00D369D8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07B9C">
        <w:rPr>
          <w:rFonts w:ascii="Arial" w:hAnsi="Arial" w:cs="Arial"/>
          <w:b/>
          <w:bCs/>
          <w:sz w:val="22"/>
          <w:szCs w:val="22"/>
        </w:rPr>
        <w:t xml:space="preserve">K </w:t>
      </w:r>
      <w:r>
        <w:rPr>
          <w:rFonts w:ascii="Arial" w:hAnsi="Arial" w:cs="Arial"/>
          <w:b/>
          <w:bCs/>
          <w:sz w:val="22"/>
          <w:szCs w:val="22"/>
        </w:rPr>
        <w:t>1. 10. 2024</w:t>
      </w:r>
      <w:r w:rsidRPr="00407B9C">
        <w:rPr>
          <w:rFonts w:ascii="Arial" w:hAnsi="Arial" w:cs="Arial"/>
          <w:b/>
          <w:bCs/>
          <w:sz w:val="22"/>
          <w:szCs w:val="22"/>
        </w:rPr>
        <w:t xml:space="preserve"> je </w:t>
      </w:r>
      <w:r>
        <w:rPr>
          <w:rFonts w:ascii="Arial" w:hAnsi="Arial" w:cs="Arial"/>
          <w:b/>
          <w:bCs/>
          <w:sz w:val="22"/>
          <w:szCs w:val="22"/>
        </w:rPr>
        <w:t>pachtýř</w:t>
      </w:r>
      <w:r w:rsidRPr="00407B9C">
        <w:rPr>
          <w:rFonts w:ascii="Arial" w:hAnsi="Arial" w:cs="Arial"/>
          <w:b/>
          <w:bCs/>
          <w:sz w:val="22"/>
          <w:szCs w:val="22"/>
        </w:rPr>
        <w:t xml:space="preserve"> povinen uhradit </w:t>
      </w:r>
      <w:r>
        <w:rPr>
          <w:rFonts w:ascii="Arial" w:hAnsi="Arial" w:cs="Arial"/>
          <w:b/>
          <w:bCs/>
          <w:sz w:val="22"/>
          <w:szCs w:val="22"/>
        </w:rPr>
        <w:t>pachtovné</w:t>
      </w:r>
      <w:r w:rsidRPr="00407B9C">
        <w:rPr>
          <w:rFonts w:ascii="Arial" w:hAnsi="Arial" w:cs="Arial"/>
          <w:b/>
          <w:bCs/>
          <w:sz w:val="22"/>
          <w:szCs w:val="22"/>
        </w:rPr>
        <w:t xml:space="preserve"> ve výši </w:t>
      </w:r>
      <w:r>
        <w:rPr>
          <w:rFonts w:ascii="Arial" w:hAnsi="Arial" w:cs="Arial"/>
          <w:b/>
          <w:bCs/>
          <w:sz w:val="22"/>
          <w:szCs w:val="22"/>
        </w:rPr>
        <w:t xml:space="preserve">54.150 </w:t>
      </w:r>
      <w:r w:rsidRPr="00407B9C">
        <w:rPr>
          <w:rFonts w:ascii="Arial" w:hAnsi="Arial" w:cs="Arial"/>
          <w:b/>
          <w:bCs/>
          <w:sz w:val="22"/>
          <w:szCs w:val="22"/>
        </w:rPr>
        <w:t>Kč</w:t>
      </w:r>
      <w:r w:rsidRPr="00407B9C">
        <w:rPr>
          <w:rFonts w:ascii="Arial" w:hAnsi="Arial" w:cs="Arial"/>
          <w:bCs/>
          <w:sz w:val="22"/>
          <w:szCs w:val="22"/>
        </w:rPr>
        <w:t xml:space="preserve"> </w:t>
      </w:r>
      <w:r w:rsidRPr="00407B9C">
        <w:rPr>
          <w:rFonts w:ascii="Arial" w:hAnsi="Arial" w:cs="Arial"/>
          <w:bCs/>
          <w:sz w:val="22"/>
          <w:szCs w:val="22"/>
        </w:rPr>
        <w:br/>
        <w:t xml:space="preserve">(slovy: </w:t>
      </w:r>
      <w:r>
        <w:rPr>
          <w:rFonts w:ascii="Arial" w:hAnsi="Arial" w:cs="Arial"/>
          <w:sz w:val="22"/>
          <w:szCs w:val="22"/>
        </w:rPr>
        <w:t>padesátčtyřitisícjednostopadesát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07B9C">
        <w:rPr>
          <w:rFonts w:ascii="Arial" w:hAnsi="Arial" w:cs="Arial"/>
          <w:bCs/>
          <w:sz w:val="22"/>
          <w:szCs w:val="22"/>
        </w:rPr>
        <w:t>korun</w:t>
      </w:r>
      <w:r>
        <w:rPr>
          <w:rFonts w:ascii="Arial" w:hAnsi="Arial" w:cs="Arial"/>
          <w:bCs/>
          <w:sz w:val="22"/>
          <w:szCs w:val="22"/>
        </w:rPr>
        <w:t xml:space="preserve"> českých).</w:t>
      </w:r>
    </w:p>
    <w:p w14:paraId="493DC547" w14:textId="77777777" w:rsidR="00D369D8" w:rsidRPr="00D369D8" w:rsidRDefault="00D369D8" w:rsidP="00D369D8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1C610A7" w14:textId="77777777" w:rsidR="004B6181" w:rsidRPr="00F772A0" w:rsidRDefault="00D369D8" w:rsidP="00D369D8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BF0E47">
        <w:rPr>
          <w:rFonts w:ascii="Arial" w:hAnsi="Arial" w:cs="Arial"/>
          <w:bCs/>
          <w:sz w:val="22"/>
          <w:szCs w:val="22"/>
          <w:u w:val="single"/>
        </w:rPr>
        <w:t xml:space="preserve">Úhrada bude provedena na účet Státního pozemkového úřadu, vedený u ČNB </w:t>
      </w:r>
      <w:r w:rsidRPr="00BF0E47">
        <w:rPr>
          <w:rFonts w:ascii="Arial" w:hAnsi="Arial" w:cs="Arial"/>
          <w:bCs/>
          <w:sz w:val="22"/>
          <w:szCs w:val="22"/>
          <w:u w:val="single"/>
        </w:rPr>
        <w:br/>
        <w:t xml:space="preserve">číslo: 70017-3723001/0710, variabilní symbol: </w:t>
      </w:r>
      <w:r>
        <w:rPr>
          <w:rFonts w:ascii="Arial" w:hAnsi="Arial" w:cs="Arial"/>
          <w:bCs/>
          <w:sz w:val="22"/>
          <w:szCs w:val="22"/>
          <w:u w:val="single"/>
        </w:rPr>
        <w:t>10812354.</w:t>
      </w:r>
    </w:p>
    <w:p w14:paraId="0679CB09" w14:textId="77777777" w:rsidR="00453D4E" w:rsidRDefault="00453D4E" w:rsidP="006876C9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096ECF1F" w14:textId="77777777" w:rsidR="00F772A0" w:rsidRPr="00407B9C" w:rsidRDefault="00F772A0" w:rsidP="006876C9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7B0C8A3C" w14:textId="77777777" w:rsidR="00F772A0" w:rsidRPr="00387F2E" w:rsidRDefault="006876C9" w:rsidP="00387F2E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07B9C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D369D8">
        <w:rPr>
          <w:rFonts w:ascii="Arial" w:hAnsi="Arial" w:cs="Arial"/>
          <w:bCs/>
          <w:sz w:val="22"/>
          <w:szCs w:val="22"/>
        </w:rPr>
        <w:t>1</w:t>
      </w:r>
      <w:r w:rsidRPr="00407B9C">
        <w:rPr>
          <w:rFonts w:ascii="Arial" w:hAnsi="Arial" w:cs="Arial"/>
          <w:bCs/>
          <w:sz w:val="22"/>
          <w:szCs w:val="22"/>
        </w:rPr>
        <w:t xml:space="preserve"> dotčena.</w:t>
      </w:r>
    </w:p>
    <w:p w14:paraId="2B2025EC" w14:textId="77777777" w:rsidR="00F772A0" w:rsidRDefault="00F772A0" w:rsidP="00F772A0">
      <w:pPr>
        <w:tabs>
          <w:tab w:val="left" w:pos="284"/>
        </w:tabs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B5B879C" w14:textId="77777777" w:rsidR="00F772A0" w:rsidRDefault="00F772A0" w:rsidP="00F772A0">
      <w:pPr>
        <w:tabs>
          <w:tab w:val="left" w:pos="284"/>
        </w:tabs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516E19FA" w14:textId="77777777" w:rsidR="004B6181" w:rsidRPr="00F772A0" w:rsidRDefault="00D369D8" w:rsidP="00387F2E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</w:t>
      </w:r>
      <w:r w:rsidR="00027306" w:rsidRPr="00F772A0">
        <w:rPr>
          <w:rFonts w:ascii="Arial" w:hAnsi="Arial" w:cs="Arial"/>
          <w:iCs/>
          <w:sz w:val="22"/>
          <w:szCs w:val="22"/>
        </w:rPr>
        <w:t>.</w:t>
      </w:r>
    </w:p>
    <w:p w14:paraId="07E76F67" w14:textId="77777777" w:rsidR="00453D4E" w:rsidRPr="00407B9C" w:rsidRDefault="00453D4E" w:rsidP="005A514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4A98541" w14:textId="77777777" w:rsidR="00D369D8" w:rsidRPr="00012682" w:rsidRDefault="00D369D8" w:rsidP="00D369D8">
      <w:pPr>
        <w:pStyle w:val="para"/>
        <w:numPr>
          <w:ilvl w:val="0"/>
          <w:numId w:val="38"/>
        </w:numPr>
        <w:tabs>
          <w:tab w:val="clear" w:pos="709"/>
          <w:tab w:val="left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1. 6. 2024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669E95B" w14:textId="77777777" w:rsidR="00D369D8" w:rsidRPr="00F608EF" w:rsidRDefault="00D369D8" w:rsidP="00D369D8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2829FA43" w14:textId="77777777" w:rsidR="004B6181" w:rsidRPr="003143C7" w:rsidRDefault="00D369D8" w:rsidP="00D369D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608EF">
        <w:rPr>
          <w:rFonts w:ascii="Arial" w:hAnsi="Arial" w:cs="Arial"/>
          <w:bCs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Cs/>
          <w:sz w:val="22"/>
          <w:szCs w:val="22"/>
        </w:rPr>
        <w:t>pachtovate</w:t>
      </w:r>
      <w:r w:rsidRPr="00F608EF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="00502285">
        <w:rPr>
          <w:rFonts w:ascii="Arial" w:hAnsi="Arial" w:cs="Arial"/>
          <w:sz w:val="22"/>
          <w:szCs w:val="22"/>
        </w:rPr>
        <w:t xml:space="preserve"> </w:t>
      </w:r>
    </w:p>
    <w:p w14:paraId="6D72AAA3" w14:textId="77777777" w:rsidR="00453D4E" w:rsidRPr="00407B9C" w:rsidRDefault="00453D4E" w:rsidP="00A41A30">
      <w:pPr>
        <w:jc w:val="both"/>
        <w:rPr>
          <w:rFonts w:ascii="Arial" w:hAnsi="Arial" w:cs="Arial"/>
          <w:sz w:val="22"/>
          <w:szCs w:val="22"/>
        </w:rPr>
      </w:pPr>
    </w:p>
    <w:p w14:paraId="6309284C" w14:textId="77777777" w:rsidR="004B6181" w:rsidRPr="00502285" w:rsidRDefault="005B716B" w:rsidP="00387F2E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Tento dodatek je vyhotoven </w:t>
      </w:r>
      <w:r w:rsidR="003143C7">
        <w:rPr>
          <w:rFonts w:ascii="Arial" w:hAnsi="Arial" w:cs="Arial"/>
          <w:sz w:val="22"/>
          <w:szCs w:val="22"/>
        </w:rPr>
        <w:t xml:space="preserve">ve dvou </w:t>
      </w:r>
      <w:r w:rsidRPr="00407B9C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F81B3C">
        <w:rPr>
          <w:rFonts w:ascii="Arial" w:hAnsi="Arial" w:cs="Arial"/>
          <w:sz w:val="22"/>
          <w:szCs w:val="22"/>
        </w:rPr>
        <w:br/>
      </w:r>
      <w:r w:rsidR="003143C7">
        <w:rPr>
          <w:rFonts w:ascii="Arial" w:hAnsi="Arial" w:cs="Arial"/>
          <w:sz w:val="22"/>
          <w:szCs w:val="22"/>
        </w:rPr>
        <w:t>Jeden</w:t>
      </w:r>
      <w:r w:rsidR="00D57658" w:rsidRPr="00407B9C">
        <w:rPr>
          <w:rFonts w:ascii="Arial" w:hAnsi="Arial" w:cs="Arial"/>
          <w:sz w:val="22"/>
          <w:szCs w:val="22"/>
        </w:rPr>
        <w:t xml:space="preserve"> stejnopis přebírá </w:t>
      </w:r>
      <w:r w:rsidR="00573C75">
        <w:rPr>
          <w:rFonts w:ascii="Arial" w:hAnsi="Arial" w:cs="Arial"/>
          <w:sz w:val="22"/>
          <w:szCs w:val="22"/>
        </w:rPr>
        <w:t>pachtýř</w:t>
      </w:r>
      <w:r w:rsidR="00D57658" w:rsidRPr="00407B9C">
        <w:rPr>
          <w:rFonts w:ascii="Arial" w:hAnsi="Arial" w:cs="Arial"/>
          <w:sz w:val="22"/>
          <w:szCs w:val="22"/>
        </w:rPr>
        <w:t xml:space="preserve"> </w:t>
      </w:r>
      <w:r w:rsidR="00836364" w:rsidRPr="00407B9C">
        <w:rPr>
          <w:rFonts w:ascii="Arial" w:hAnsi="Arial" w:cs="Arial"/>
          <w:sz w:val="22"/>
          <w:szCs w:val="22"/>
        </w:rPr>
        <w:t xml:space="preserve">a </w:t>
      </w:r>
      <w:r w:rsidR="002160D5" w:rsidRPr="00407B9C">
        <w:rPr>
          <w:rFonts w:ascii="Arial" w:hAnsi="Arial" w:cs="Arial"/>
          <w:sz w:val="22"/>
          <w:szCs w:val="22"/>
        </w:rPr>
        <w:t>jeden je určen</w:t>
      </w:r>
      <w:r w:rsidRPr="00407B9C">
        <w:rPr>
          <w:rFonts w:ascii="Arial" w:hAnsi="Arial" w:cs="Arial"/>
          <w:sz w:val="22"/>
          <w:szCs w:val="22"/>
        </w:rPr>
        <w:t xml:space="preserve"> pro </w:t>
      </w:r>
      <w:r w:rsidR="00573C75">
        <w:rPr>
          <w:rFonts w:ascii="Arial" w:hAnsi="Arial" w:cs="Arial"/>
          <w:sz w:val="22"/>
          <w:szCs w:val="22"/>
        </w:rPr>
        <w:t>propachtovatele</w:t>
      </w:r>
      <w:r w:rsidRPr="00407B9C">
        <w:rPr>
          <w:rFonts w:ascii="Arial" w:hAnsi="Arial" w:cs="Arial"/>
          <w:sz w:val="22"/>
          <w:szCs w:val="22"/>
        </w:rPr>
        <w:t>.</w:t>
      </w:r>
    </w:p>
    <w:p w14:paraId="715BD9D4" w14:textId="77777777" w:rsidR="00453D4E" w:rsidRDefault="00453D4E" w:rsidP="00F81B3C">
      <w:pPr>
        <w:jc w:val="both"/>
        <w:rPr>
          <w:rFonts w:ascii="Arial" w:hAnsi="Arial" w:cs="Arial"/>
          <w:sz w:val="22"/>
          <w:szCs w:val="22"/>
        </w:rPr>
      </w:pPr>
    </w:p>
    <w:p w14:paraId="6BC07B45" w14:textId="77777777" w:rsidR="00D369D8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5245FD94" w14:textId="77777777" w:rsidR="00D369D8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621DE5D0" w14:textId="77777777" w:rsidR="00D369D8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30064E9B" w14:textId="77777777" w:rsidR="00D369D8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7D025550" w14:textId="77777777" w:rsidR="00D369D8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5D8FE96D" w14:textId="77777777" w:rsidR="00D369D8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74FAF51A" w14:textId="77777777" w:rsidR="00D369D8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5A99E5F9" w14:textId="77777777" w:rsidR="00D369D8" w:rsidRPr="00407B9C" w:rsidRDefault="00D369D8" w:rsidP="00F81B3C">
      <w:pPr>
        <w:jc w:val="both"/>
        <w:rPr>
          <w:rFonts w:ascii="Arial" w:hAnsi="Arial" w:cs="Arial"/>
          <w:sz w:val="22"/>
          <w:szCs w:val="22"/>
        </w:rPr>
      </w:pPr>
    </w:p>
    <w:p w14:paraId="5D18614A" w14:textId="77777777" w:rsidR="005B716B" w:rsidRPr="00407B9C" w:rsidRDefault="005B716B" w:rsidP="00387F2E">
      <w:pPr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</w:t>
      </w:r>
      <w:r w:rsidR="00082A2D" w:rsidRPr="00407B9C">
        <w:rPr>
          <w:rFonts w:ascii="Arial" w:hAnsi="Arial" w:cs="Arial"/>
          <w:sz w:val="22"/>
          <w:szCs w:val="22"/>
        </w:rPr>
        <w:t>s jeho obsahem souhlasí a že je</w:t>
      </w:r>
      <w:r w:rsidR="006B17DC" w:rsidRPr="00407B9C"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>shodným projevem jejich vážné a svobodné vůle, a na důkaz toho připojují své podpisy.</w:t>
      </w:r>
    </w:p>
    <w:p w14:paraId="0B5939F0" w14:textId="77777777" w:rsidR="00453D4E" w:rsidRDefault="00453D4E">
      <w:pPr>
        <w:jc w:val="both"/>
        <w:rPr>
          <w:rFonts w:ascii="Arial" w:hAnsi="Arial" w:cs="Arial"/>
          <w:sz w:val="22"/>
          <w:szCs w:val="22"/>
        </w:rPr>
      </w:pPr>
    </w:p>
    <w:p w14:paraId="79106ECC" w14:textId="77777777" w:rsidR="00453D4E" w:rsidRDefault="00453D4E">
      <w:pPr>
        <w:jc w:val="both"/>
        <w:rPr>
          <w:rFonts w:ascii="Arial" w:hAnsi="Arial" w:cs="Arial"/>
          <w:sz w:val="22"/>
          <w:szCs w:val="22"/>
        </w:rPr>
      </w:pPr>
    </w:p>
    <w:p w14:paraId="0677744F" w14:textId="77777777" w:rsidR="003143C7" w:rsidRDefault="003143C7">
      <w:pPr>
        <w:jc w:val="both"/>
        <w:rPr>
          <w:rFonts w:ascii="Arial" w:hAnsi="Arial" w:cs="Arial"/>
          <w:sz w:val="22"/>
          <w:szCs w:val="22"/>
        </w:rPr>
      </w:pPr>
    </w:p>
    <w:p w14:paraId="2FB5B944" w14:textId="6F4948AD" w:rsidR="005B716B" w:rsidRPr="00407B9C" w:rsidRDefault="005B716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V </w:t>
      </w:r>
      <w:r w:rsidR="0065596A" w:rsidRPr="00407B9C">
        <w:rPr>
          <w:rFonts w:ascii="Arial" w:hAnsi="Arial" w:cs="Arial"/>
          <w:sz w:val="22"/>
          <w:szCs w:val="22"/>
        </w:rPr>
        <w:t>Hradci Králové</w:t>
      </w:r>
      <w:r w:rsidRPr="00407B9C">
        <w:rPr>
          <w:rFonts w:ascii="Arial" w:hAnsi="Arial" w:cs="Arial"/>
          <w:sz w:val="22"/>
          <w:szCs w:val="22"/>
        </w:rPr>
        <w:t xml:space="preserve"> dne</w:t>
      </w:r>
      <w:r w:rsidR="008072E5">
        <w:rPr>
          <w:rFonts w:ascii="Arial" w:hAnsi="Arial" w:cs="Arial"/>
          <w:sz w:val="22"/>
          <w:szCs w:val="22"/>
        </w:rPr>
        <w:t xml:space="preserve"> 18.4.2024</w:t>
      </w:r>
    </w:p>
    <w:p w14:paraId="699132E1" w14:textId="77777777" w:rsidR="00011C59" w:rsidRPr="00407B9C" w:rsidRDefault="00011C59">
      <w:pPr>
        <w:jc w:val="both"/>
        <w:rPr>
          <w:rFonts w:ascii="Arial" w:hAnsi="Arial" w:cs="Arial"/>
          <w:sz w:val="22"/>
          <w:szCs w:val="22"/>
        </w:rPr>
      </w:pPr>
    </w:p>
    <w:p w14:paraId="0259BF07" w14:textId="77777777" w:rsidR="00D72DC8" w:rsidRPr="00407B9C" w:rsidRDefault="00D72DC8">
      <w:pPr>
        <w:jc w:val="both"/>
        <w:rPr>
          <w:rFonts w:ascii="Arial" w:hAnsi="Arial" w:cs="Arial"/>
          <w:sz w:val="22"/>
          <w:szCs w:val="22"/>
        </w:rPr>
      </w:pPr>
    </w:p>
    <w:p w14:paraId="4802287D" w14:textId="77777777" w:rsidR="00E06176" w:rsidRDefault="00E06176">
      <w:pPr>
        <w:jc w:val="both"/>
        <w:rPr>
          <w:rFonts w:ascii="Arial" w:hAnsi="Arial" w:cs="Arial"/>
          <w:sz w:val="22"/>
          <w:szCs w:val="22"/>
        </w:rPr>
      </w:pPr>
    </w:p>
    <w:p w14:paraId="15D81F0D" w14:textId="77777777" w:rsidR="00453D4E" w:rsidRDefault="00453D4E">
      <w:pPr>
        <w:jc w:val="both"/>
        <w:rPr>
          <w:rFonts w:ascii="Arial" w:hAnsi="Arial" w:cs="Arial"/>
          <w:sz w:val="22"/>
          <w:szCs w:val="22"/>
        </w:rPr>
      </w:pPr>
    </w:p>
    <w:p w14:paraId="1F2C05D3" w14:textId="77777777" w:rsidR="003143C7" w:rsidRDefault="003143C7">
      <w:pPr>
        <w:jc w:val="both"/>
        <w:rPr>
          <w:rFonts w:ascii="Arial" w:hAnsi="Arial" w:cs="Arial"/>
          <w:sz w:val="22"/>
          <w:szCs w:val="22"/>
        </w:rPr>
      </w:pPr>
    </w:p>
    <w:p w14:paraId="76E829CB" w14:textId="77777777" w:rsidR="003143C7" w:rsidRDefault="003143C7">
      <w:pPr>
        <w:jc w:val="both"/>
        <w:rPr>
          <w:rFonts w:ascii="Arial" w:hAnsi="Arial" w:cs="Arial"/>
          <w:sz w:val="22"/>
          <w:szCs w:val="22"/>
        </w:rPr>
      </w:pPr>
    </w:p>
    <w:p w14:paraId="43984F26" w14:textId="77777777" w:rsidR="00F772A0" w:rsidRDefault="00F772A0">
      <w:pPr>
        <w:jc w:val="both"/>
        <w:rPr>
          <w:rFonts w:ascii="Arial" w:hAnsi="Arial" w:cs="Arial"/>
          <w:sz w:val="22"/>
          <w:szCs w:val="22"/>
        </w:rPr>
      </w:pPr>
    </w:p>
    <w:p w14:paraId="45214F21" w14:textId="77777777" w:rsidR="003143C7" w:rsidRDefault="003143C7">
      <w:pPr>
        <w:jc w:val="both"/>
        <w:rPr>
          <w:rFonts w:ascii="Arial" w:hAnsi="Arial" w:cs="Arial"/>
          <w:sz w:val="22"/>
          <w:szCs w:val="22"/>
        </w:rPr>
      </w:pPr>
    </w:p>
    <w:p w14:paraId="29E5752A" w14:textId="77777777" w:rsidR="00D369D8" w:rsidRDefault="00D369D8">
      <w:pPr>
        <w:jc w:val="both"/>
        <w:rPr>
          <w:rFonts w:ascii="Arial" w:hAnsi="Arial" w:cs="Arial"/>
          <w:sz w:val="22"/>
          <w:szCs w:val="22"/>
        </w:rPr>
      </w:pPr>
    </w:p>
    <w:p w14:paraId="62CC8D5E" w14:textId="77777777" w:rsidR="00D369D8" w:rsidRDefault="00D369D8">
      <w:pPr>
        <w:jc w:val="both"/>
        <w:rPr>
          <w:rFonts w:ascii="Arial" w:hAnsi="Arial" w:cs="Arial"/>
          <w:sz w:val="22"/>
          <w:szCs w:val="22"/>
        </w:rPr>
      </w:pPr>
    </w:p>
    <w:p w14:paraId="5C58496E" w14:textId="77777777" w:rsidR="00502285" w:rsidRPr="00407B9C" w:rsidRDefault="00502285">
      <w:pPr>
        <w:jc w:val="both"/>
        <w:rPr>
          <w:rFonts w:ascii="Arial" w:hAnsi="Arial" w:cs="Arial"/>
          <w:sz w:val="22"/>
          <w:szCs w:val="22"/>
        </w:rPr>
      </w:pPr>
    </w:p>
    <w:p w14:paraId="4205EB96" w14:textId="77777777" w:rsidR="00DD491B" w:rsidRPr="00407B9C" w:rsidRDefault="00DD491B" w:rsidP="00DD491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…………………………………</w:t>
      </w:r>
      <w:r w:rsidR="00DC4FC0" w:rsidRPr="00407B9C">
        <w:rPr>
          <w:rFonts w:ascii="Arial" w:hAnsi="Arial" w:cs="Arial"/>
          <w:sz w:val="22"/>
          <w:szCs w:val="22"/>
        </w:rPr>
        <w:t>…………</w:t>
      </w:r>
      <w:r w:rsidR="00357817" w:rsidRPr="00407B9C">
        <w:rPr>
          <w:rFonts w:ascii="Arial" w:hAnsi="Arial" w:cs="Arial"/>
          <w:sz w:val="22"/>
          <w:szCs w:val="22"/>
        </w:rPr>
        <w:t>.</w:t>
      </w:r>
      <w:r w:rsidR="00F81B3C">
        <w:rPr>
          <w:rFonts w:ascii="Arial" w:hAnsi="Arial" w:cs="Arial"/>
          <w:sz w:val="22"/>
          <w:szCs w:val="22"/>
        </w:rPr>
        <w:tab/>
      </w:r>
      <w:r w:rsidR="00F81B3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>..............….……………......</w:t>
      </w:r>
      <w:r w:rsidR="00AB41C0" w:rsidRPr="00407B9C">
        <w:rPr>
          <w:rFonts w:ascii="Arial" w:hAnsi="Arial" w:cs="Arial"/>
          <w:sz w:val="22"/>
          <w:szCs w:val="22"/>
        </w:rPr>
        <w:t>...</w:t>
      </w:r>
    </w:p>
    <w:p w14:paraId="782B9F2C" w14:textId="77777777" w:rsidR="00037272" w:rsidRPr="00407B9C" w:rsidRDefault="004B6181" w:rsidP="0079435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="00AB41C0"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AB41C0" w:rsidRPr="00407B9C">
        <w:rPr>
          <w:rFonts w:ascii="Arial" w:hAnsi="Arial" w:cs="Arial"/>
          <w:b/>
          <w:sz w:val="22"/>
          <w:szCs w:val="22"/>
        </w:rPr>
        <w:tab/>
      </w:r>
      <w:r w:rsidR="00AB41C0" w:rsidRPr="00407B9C">
        <w:rPr>
          <w:rFonts w:ascii="Arial" w:hAnsi="Arial" w:cs="Arial"/>
          <w:b/>
          <w:sz w:val="22"/>
          <w:szCs w:val="22"/>
        </w:rPr>
        <w:tab/>
      </w:r>
      <w:r w:rsidR="00AB41C0" w:rsidRPr="00407B9C">
        <w:rPr>
          <w:rFonts w:ascii="Arial" w:hAnsi="Arial" w:cs="Arial"/>
          <w:b/>
          <w:sz w:val="22"/>
          <w:szCs w:val="22"/>
        </w:rPr>
        <w:tab/>
      </w:r>
      <w:r w:rsidR="00F3279B" w:rsidRPr="00F66BAB">
        <w:rPr>
          <w:rFonts w:ascii="Arial" w:hAnsi="Arial" w:cs="Arial"/>
          <w:bCs/>
          <w:sz w:val="22"/>
          <w:szCs w:val="22"/>
        </w:rPr>
        <w:t>Zemědělské družstvo Velké Svatoňovice</w:t>
      </w:r>
      <w:r w:rsidR="008C001A">
        <w:rPr>
          <w:rFonts w:ascii="Arial" w:hAnsi="Arial" w:cs="Arial"/>
          <w:b/>
          <w:sz w:val="22"/>
          <w:szCs w:val="22"/>
        </w:rPr>
        <w:t xml:space="preserve"> </w:t>
      </w:r>
    </w:p>
    <w:p w14:paraId="3C865857" w14:textId="77777777" w:rsidR="00037272" w:rsidRPr="002A09E0" w:rsidRDefault="004B6181" w:rsidP="002A09E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="00BC6BD6" w:rsidRPr="00407B9C">
        <w:rPr>
          <w:rFonts w:ascii="Arial" w:hAnsi="Arial" w:cs="Arial"/>
          <w:iCs/>
          <w:sz w:val="22"/>
          <w:szCs w:val="22"/>
        </w:rPr>
        <w:t xml:space="preserve"> </w:t>
      </w:r>
      <w:r w:rsidR="00037272" w:rsidRPr="00407B9C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279B" w:rsidRPr="00F66BAB">
        <w:rPr>
          <w:rFonts w:ascii="Arial" w:hAnsi="Arial" w:cs="Arial"/>
          <w:b/>
          <w:bCs/>
          <w:iCs/>
          <w:sz w:val="22"/>
          <w:szCs w:val="22"/>
        </w:rPr>
        <w:t>Petr Martinec a Irena Šoulová</w:t>
      </w:r>
    </w:p>
    <w:p w14:paraId="08F7D71A" w14:textId="77777777" w:rsidR="002A09E0" w:rsidRDefault="00AB41C0" w:rsidP="00037272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 w:rsidR="002A09E0">
        <w:rPr>
          <w:rFonts w:ascii="Arial" w:hAnsi="Arial" w:cs="Arial"/>
          <w:sz w:val="22"/>
          <w:szCs w:val="22"/>
        </w:rPr>
        <w:tab/>
      </w:r>
      <w:r w:rsidR="002A09E0">
        <w:rPr>
          <w:rFonts w:ascii="Arial" w:hAnsi="Arial" w:cs="Arial"/>
          <w:sz w:val="22"/>
          <w:szCs w:val="22"/>
        </w:rPr>
        <w:tab/>
      </w:r>
      <w:r w:rsidR="002A09E0">
        <w:rPr>
          <w:rFonts w:ascii="Arial" w:hAnsi="Arial" w:cs="Arial"/>
          <w:sz w:val="22"/>
          <w:szCs w:val="22"/>
        </w:rPr>
        <w:tab/>
      </w:r>
      <w:r w:rsidR="002A09E0">
        <w:rPr>
          <w:rFonts w:ascii="Arial" w:hAnsi="Arial" w:cs="Arial"/>
          <w:sz w:val="22"/>
          <w:szCs w:val="22"/>
        </w:rPr>
        <w:tab/>
      </w:r>
      <w:r w:rsidR="00F3279B">
        <w:rPr>
          <w:rFonts w:ascii="Arial" w:hAnsi="Arial" w:cs="Arial"/>
          <w:sz w:val="22"/>
          <w:szCs w:val="22"/>
        </w:rPr>
        <w:t>předseda a místopředseda představenstva</w:t>
      </w:r>
      <w:r w:rsidR="00050710" w:rsidRPr="00407B9C">
        <w:rPr>
          <w:rFonts w:ascii="Arial" w:hAnsi="Arial" w:cs="Arial"/>
          <w:sz w:val="22"/>
          <w:szCs w:val="22"/>
        </w:rPr>
        <w:tab/>
      </w:r>
      <w:r w:rsidR="00050710" w:rsidRPr="00407B9C">
        <w:rPr>
          <w:rFonts w:ascii="Arial" w:hAnsi="Arial" w:cs="Arial"/>
          <w:sz w:val="22"/>
          <w:szCs w:val="22"/>
        </w:rPr>
        <w:tab/>
      </w:r>
    </w:p>
    <w:p w14:paraId="2703BD97" w14:textId="77777777" w:rsidR="00D369D8" w:rsidRDefault="00D369D8" w:rsidP="003143C7">
      <w:pPr>
        <w:jc w:val="both"/>
        <w:rPr>
          <w:rFonts w:ascii="Arial" w:hAnsi="Arial" w:cs="Arial"/>
          <w:sz w:val="22"/>
          <w:szCs w:val="22"/>
        </w:rPr>
      </w:pPr>
    </w:p>
    <w:p w14:paraId="558D05B9" w14:textId="77777777" w:rsidR="00D369D8" w:rsidRDefault="00D369D8" w:rsidP="003143C7">
      <w:pPr>
        <w:jc w:val="both"/>
        <w:rPr>
          <w:rFonts w:ascii="Arial" w:hAnsi="Arial" w:cs="Arial"/>
          <w:sz w:val="22"/>
          <w:szCs w:val="22"/>
        </w:rPr>
      </w:pPr>
    </w:p>
    <w:p w14:paraId="1E216912" w14:textId="77777777" w:rsidR="00D369D8" w:rsidRDefault="00D369D8" w:rsidP="003143C7">
      <w:pPr>
        <w:jc w:val="both"/>
        <w:rPr>
          <w:rFonts w:ascii="Arial" w:hAnsi="Arial" w:cs="Arial"/>
          <w:sz w:val="22"/>
          <w:szCs w:val="22"/>
        </w:rPr>
      </w:pPr>
    </w:p>
    <w:p w14:paraId="02C8895F" w14:textId="77777777" w:rsidR="00D369D8" w:rsidRDefault="00D369D8" w:rsidP="003143C7">
      <w:pPr>
        <w:jc w:val="both"/>
        <w:rPr>
          <w:rFonts w:ascii="Arial" w:hAnsi="Arial" w:cs="Arial"/>
          <w:sz w:val="22"/>
          <w:szCs w:val="22"/>
        </w:rPr>
      </w:pPr>
    </w:p>
    <w:p w14:paraId="624AACF8" w14:textId="77777777" w:rsidR="003143C7" w:rsidRDefault="00573C75" w:rsidP="003143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934B83">
        <w:rPr>
          <w:rFonts w:ascii="Arial" w:hAnsi="Arial" w:cs="Arial"/>
          <w:sz w:val="22"/>
          <w:szCs w:val="22"/>
        </w:rPr>
        <w:tab/>
      </w:r>
      <w:r w:rsidR="00934B83">
        <w:rPr>
          <w:rFonts w:ascii="Arial" w:hAnsi="Arial" w:cs="Arial"/>
          <w:sz w:val="22"/>
          <w:szCs w:val="22"/>
        </w:rPr>
        <w:tab/>
      </w:r>
      <w:r w:rsidR="00934B83">
        <w:rPr>
          <w:rFonts w:ascii="Arial" w:hAnsi="Arial" w:cs="Arial"/>
          <w:sz w:val="22"/>
          <w:szCs w:val="22"/>
        </w:rPr>
        <w:tab/>
      </w:r>
      <w:r w:rsidR="00934B83">
        <w:rPr>
          <w:rFonts w:ascii="Arial" w:hAnsi="Arial" w:cs="Arial"/>
          <w:sz w:val="22"/>
          <w:szCs w:val="22"/>
        </w:rPr>
        <w:tab/>
      </w:r>
      <w:r w:rsidR="00934B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65DA8D6C" w14:textId="77777777" w:rsidR="00934B83" w:rsidRDefault="00934B83" w:rsidP="00037272">
      <w:pPr>
        <w:jc w:val="both"/>
        <w:rPr>
          <w:rFonts w:ascii="Arial" w:hAnsi="Arial" w:cs="Arial"/>
          <w:sz w:val="22"/>
          <w:szCs w:val="22"/>
        </w:rPr>
      </w:pPr>
    </w:p>
    <w:p w14:paraId="0C704539" w14:textId="77777777" w:rsidR="00F772A0" w:rsidRPr="00AD2388" w:rsidRDefault="00037272" w:rsidP="00D517F8">
      <w:pPr>
        <w:jc w:val="both"/>
        <w:rPr>
          <w:rFonts w:ascii="Arial" w:hAnsi="Arial" w:cs="Arial"/>
          <w:b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  <w:r w:rsidR="00453D4E">
        <w:rPr>
          <w:rFonts w:ascii="Arial" w:hAnsi="Arial" w:cs="Arial"/>
          <w:sz w:val="22"/>
          <w:szCs w:val="22"/>
        </w:rPr>
        <w:tab/>
      </w:r>
    </w:p>
    <w:p w14:paraId="4A1C5F24" w14:textId="77777777" w:rsidR="00F772A0" w:rsidRDefault="00F772A0" w:rsidP="00D517F8">
      <w:pPr>
        <w:jc w:val="both"/>
        <w:rPr>
          <w:rFonts w:ascii="Arial" w:hAnsi="Arial" w:cs="Arial"/>
          <w:sz w:val="22"/>
          <w:szCs w:val="22"/>
        </w:rPr>
      </w:pPr>
    </w:p>
    <w:p w14:paraId="3D7AD433" w14:textId="77777777" w:rsidR="00F772A0" w:rsidRDefault="00F772A0" w:rsidP="00D517F8">
      <w:pPr>
        <w:jc w:val="both"/>
        <w:rPr>
          <w:rFonts w:ascii="Arial" w:hAnsi="Arial" w:cs="Arial"/>
          <w:sz w:val="22"/>
          <w:szCs w:val="22"/>
        </w:rPr>
      </w:pPr>
    </w:p>
    <w:p w14:paraId="2C2B867D" w14:textId="77777777" w:rsidR="00F772A0" w:rsidRDefault="00F772A0" w:rsidP="00D517F8">
      <w:pPr>
        <w:jc w:val="both"/>
        <w:rPr>
          <w:rFonts w:ascii="Arial" w:hAnsi="Arial" w:cs="Arial"/>
          <w:sz w:val="22"/>
          <w:szCs w:val="22"/>
        </w:rPr>
      </w:pPr>
    </w:p>
    <w:p w14:paraId="1CD33AB6" w14:textId="77777777" w:rsidR="00F772A0" w:rsidRDefault="00F772A0" w:rsidP="00D517F8">
      <w:pPr>
        <w:jc w:val="both"/>
        <w:rPr>
          <w:rFonts w:ascii="Arial" w:hAnsi="Arial" w:cs="Arial"/>
          <w:sz w:val="22"/>
          <w:szCs w:val="22"/>
        </w:rPr>
      </w:pPr>
    </w:p>
    <w:p w14:paraId="6E800EAA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41BF7297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689BD4CF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3D3FEDC1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5890D5CF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47675817" w14:textId="77777777" w:rsidR="00F772A0" w:rsidRDefault="00F772A0" w:rsidP="00D517F8">
      <w:pPr>
        <w:jc w:val="both"/>
        <w:rPr>
          <w:rFonts w:ascii="Arial" w:hAnsi="Arial" w:cs="Arial"/>
          <w:sz w:val="22"/>
          <w:szCs w:val="22"/>
        </w:rPr>
      </w:pPr>
    </w:p>
    <w:p w14:paraId="62AB47CA" w14:textId="77777777" w:rsidR="00E77303" w:rsidRDefault="0065596A" w:rsidP="00D517F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Za správnost: Ing. </w:t>
      </w:r>
      <w:r w:rsidR="00B503CA">
        <w:rPr>
          <w:rFonts w:ascii="Arial" w:hAnsi="Arial" w:cs="Arial"/>
          <w:sz w:val="22"/>
          <w:szCs w:val="22"/>
        </w:rPr>
        <w:t>Adéla Havlová</w:t>
      </w:r>
    </w:p>
    <w:p w14:paraId="5FEDFDA0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4827DCE2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3C51AA4F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23FF7B3B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1B275ACE" w14:textId="77777777" w:rsidR="00D369D8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p w14:paraId="4FD3588B" w14:textId="77777777" w:rsidR="00D369D8" w:rsidRPr="00012682" w:rsidRDefault="00D369D8" w:rsidP="00D369D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F89FD0" w14:textId="77777777" w:rsidR="00D369D8" w:rsidRPr="00012682" w:rsidRDefault="00D369D8" w:rsidP="00D369D8">
      <w:pPr>
        <w:jc w:val="both"/>
        <w:rPr>
          <w:rFonts w:ascii="Arial" w:hAnsi="Arial" w:cs="Arial"/>
          <w:sz w:val="22"/>
          <w:szCs w:val="22"/>
        </w:rPr>
      </w:pPr>
    </w:p>
    <w:p w14:paraId="5217EE2A" w14:textId="77777777" w:rsidR="00D369D8" w:rsidRPr="00012682" w:rsidRDefault="00D369D8" w:rsidP="00D369D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B18A7FB" w14:textId="77777777" w:rsidR="00D369D8" w:rsidRPr="00012682" w:rsidRDefault="00D369D8" w:rsidP="00D369D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BF14982" w14:textId="77777777" w:rsidR="00D369D8" w:rsidRPr="00012682" w:rsidRDefault="00D369D8" w:rsidP="00D369D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29DEDD8" w14:textId="77777777" w:rsidR="00D369D8" w:rsidRPr="00012682" w:rsidRDefault="00D369D8" w:rsidP="00D369D8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FBA6DC8" w14:textId="77777777" w:rsidR="00D369D8" w:rsidRPr="00012682" w:rsidRDefault="00D369D8" w:rsidP="00D369D8">
      <w:pPr>
        <w:jc w:val="both"/>
        <w:rPr>
          <w:rFonts w:ascii="Arial" w:hAnsi="Arial" w:cs="Arial"/>
          <w:sz w:val="22"/>
          <w:szCs w:val="22"/>
        </w:rPr>
      </w:pPr>
    </w:p>
    <w:p w14:paraId="1E12644E" w14:textId="77777777" w:rsidR="00D369D8" w:rsidRPr="00012682" w:rsidRDefault="00D369D8" w:rsidP="00D369D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29EC539" w14:textId="77777777" w:rsidR="00D369D8" w:rsidRPr="006E75FE" w:rsidRDefault="00D369D8" w:rsidP="00D369D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60010115" w14:textId="77777777" w:rsidR="00D369D8" w:rsidRPr="00502285" w:rsidRDefault="00D369D8" w:rsidP="00D517F8">
      <w:pPr>
        <w:jc w:val="both"/>
        <w:rPr>
          <w:rFonts w:ascii="Arial" w:hAnsi="Arial" w:cs="Arial"/>
          <w:sz w:val="22"/>
          <w:szCs w:val="22"/>
        </w:rPr>
      </w:pPr>
    </w:p>
    <w:sectPr w:rsidR="00D369D8" w:rsidRPr="00502285" w:rsidSect="00334472">
      <w:endnotePr>
        <w:numFmt w:val="decimal"/>
        <w:numStart w:val="0"/>
      </w:endnotePr>
      <w:pgSz w:w="11907" w:h="16840"/>
      <w:pgMar w:top="1531" w:right="964" w:bottom="85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115FA"/>
    <w:multiLevelType w:val="hybridMultilevel"/>
    <w:tmpl w:val="444CA012"/>
    <w:lvl w:ilvl="0" w:tplc="90EACDE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05027BCC"/>
    <w:lvl w:ilvl="0" w:tplc="AC0237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22D85"/>
    <w:multiLevelType w:val="hybridMultilevel"/>
    <w:tmpl w:val="29FCF4DA"/>
    <w:lvl w:ilvl="0" w:tplc="CDE2E1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B23BD8"/>
    <w:multiLevelType w:val="hybridMultilevel"/>
    <w:tmpl w:val="074C5412"/>
    <w:lvl w:ilvl="0" w:tplc="DBB0AC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814F4"/>
    <w:multiLevelType w:val="hybridMultilevel"/>
    <w:tmpl w:val="3BCAFE4C"/>
    <w:lvl w:ilvl="0" w:tplc="669CD1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0D8F"/>
    <w:multiLevelType w:val="hybridMultilevel"/>
    <w:tmpl w:val="DB1EC6F2"/>
    <w:lvl w:ilvl="0" w:tplc="9D38D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C21B2"/>
    <w:multiLevelType w:val="hybridMultilevel"/>
    <w:tmpl w:val="DF4C1E04"/>
    <w:lvl w:ilvl="0" w:tplc="898407C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4163F"/>
    <w:multiLevelType w:val="hybridMultilevel"/>
    <w:tmpl w:val="3DF697DE"/>
    <w:lvl w:ilvl="0" w:tplc="3FAAD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DE0B09"/>
    <w:multiLevelType w:val="hybridMultilevel"/>
    <w:tmpl w:val="AF7CB7EE"/>
    <w:lvl w:ilvl="0" w:tplc="257EBA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C22DB4"/>
    <w:multiLevelType w:val="hybridMultilevel"/>
    <w:tmpl w:val="3EF0E070"/>
    <w:lvl w:ilvl="0" w:tplc="742E8D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B13D6"/>
    <w:multiLevelType w:val="hybridMultilevel"/>
    <w:tmpl w:val="8738F6E8"/>
    <w:lvl w:ilvl="0" w:tplc="DAB0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23461">
    <w:abstractNumId w:val="17"/>
  </w:num>
  <w:num w:numId="2" w16cid:durableId="794523870">
    <w:abstractNumId w:val="41"/>
  </w:num>
  <w:num w:numId="3" w16cid:durableId="888539529">
    <w:abstractNumId w:val="12"/>
  </w:num>
  <w:num w:numId="4" w16cid:durableId="188957188">
    <w:abstractNumId w:val="1"/>
  </w:num>
  <w:num w:numId="5" w16cid:durableId="1391222923">
    <w:abstractNumId w:val="2"/>
  </w:num>
  <w:num w:numId="6" w16cid:durableId="2103333024">
    <w:abstractNumId w:val="45"/>
  </w:num>
  <w:num w:numId="7" w16cid:durableId="1501505240">
    <w:abstractNumId w:val="19"/>
  </w:num>
  <w:num w:numId="8" w16cid:durableId="2025130965">
    <w:abstractNumId w:val="5"/>
  </w:num>
  <w:num w:numId="9" w16cid:durableId="615018580">
    <w:abstractNumId w:val="10"/>
  </w:num>
  <w:num w:numId="10" w16cid:durableId="194314723">
    <w:abstractNumId w:val="24"/>
  </w:num>
  <w:num w:numId="11" w16cid:durableId="373240461">
    <w:abstractNumId w:val="18"/>
  </w:num>
  <w:num w:numId="12" w16cid:durableId="2056542411">
    <w:abstractNumId w:val="36"/>
  </w:num>
  <w:num w:numId="13" w16cid:durableId="849099130">
    <w:abstractNumId w:val="14"/>
  </w:num>
  <w:num w:numId="14" w16cid:durableId="1131051194">
    <w:abstractNumId w:val="30"/>
  </w:num>
  <w:num w:numId="15" w16cid:durableId="951521473">
    <w:abstractNumId w:val="9"/>
  </w:num>
  <w:num w:numId="16" w16cid:durableId="2100832015">
    <w:abstractNumId w:val="16"/>
  </w:num>
  <w:num w:numId="17" w16cid:durableId="589195389">
    <w:abstractNumId w:val="26"/>
  </w:num>
  <w:num w:numId="18" w16cid:durableId="1352299542">
    <w:abstractNumId w:val="4"/>
  </w:num>
  <w:num w:numId="19" w16cid:durableId="1052998845">
    <w:abstractNumId w:val="23"/>
  </w:num>
  <w:num w:numId="20" w16cid:durableId="935282527">
    <w:abstractNumId w:val="20"/>
  </w:num>
  <w:num w:numId="21" w16cid:durableId="1319462857">
    <w:abstractNumId w:val="44"/>
  </w:num>
  <w:num w:numId="22" w16cid:durableId="1680884070">
    <w:abstractNumId w:val="46"/>
  </w:num>
  <w:num w:numId="23" w16cid:durableId="581530202">
    <w:abstractNumId w:val="3"/>
  </w:num>
  <w:num w:numId="24" w16cid:durableId="1028483350">
    <w:abstractNumId w:val="21"/>
  </w:num>
  <w:num w:numId="25" w16cid:durableId="1325428929">
    <w:abstractNumId w:val="7"/>
  </w:num>
  <w:num w:numId="26" w16cid:durableId="1820459287">
    <w:abstractNumId w:val="39"/>
  </w:num>
  <w:num w:numId="27" w16cid:durableId="81534412">
    <w:abstractNumId w:val="0"/>
  </w:num>
  <w:num w:numId="28" w16cid:durableId="1645890800">
    <w:abstractNumId w:val="34"/>
  </w:num>
  <w:num w:numId="29" w16cid:durableId="1744139198">
    <w:abstractNumId w:val="42"/>
  </w:num>
  <w:num w:numId="30" w16cid:durableId="326832869">
    <w:abstractNumId w:val="31"/>
  </w:num>
  <w:num w:numId="31" w16cid:durableId="530412874">
    <w:abstractNumId w:val="47"/>
  </w:num>
  <w:num w:numId="32" w16cid:durableId="1493175227">
    <w:abstractNumId w:val="27"/>
  </w:num>
  <w:num w:numId="33" w16cid:durableId="805700599">
    <w:abstractNumId w:val="15"/>
  </w:num>
  <w:num w:numId="34" w16cid:durableId="1197155304">
    <w:abstractNumId w:val="40"/>
  </w:num>
  <w:num w:numId="35" w16cid:durableId="715277653">
    <w:abstractNumId w:val="43"/>
  </w:num>
  <w:num w:numId="36" w16cid:durableId="408427622">
    <w:abstractNumId w:val="6"/>
  </w:num>
  <w:num w:numId="37" w16cid:durableId="1051997758">
    <w:abstractNumId w:val="32"/>
  </w:num>
  <w:num w:numId="38" w16cid:durableId="438987033">
    <w:abstractNumId w:val="29"/>
  </w:num>
  <w:num w:numId="39" w16cid:durableId="1144809158">
    <w:abstractNumId w:val="25"/>
  </w:num>
  <w:num w:numId="40" w16cid:durableId="381441923">
    <w:abstractNumId w:val="11"/>
  </w:num>
  <w:num w:numId="41" w16cid:durableId="2108377968">
    <w:abstractNumId w:val="38"/>
  </w:num>
  <w:num w:numId="42" w16cid:durableId="1166361678">
    <w:abstractNumId w:val="35"/>
  </w:num>
  <w:num w:numId="43" w16cid:durableId="449014557">
    <w:abstractNumId w:val="33"/>
  </w:num>
  <w:num w:numId="44" w16cid:durableId="2133935285">
    <w:abstractNumId w:val="13"/>
  </w:num>
  <w:num w:numId="45" w16cid:durableId="428740517">
    <w:abstractNumId w:val="37"/>
  </w:num>
  <w:num w:numId="46" w16cid:durableId="1844855745">
    <w:abstractNumId w:val="8"/>
  </w:num>
  <w:num w:numId="47" w16cid:durableId="187644348">
    <w:abstractNumId w:val="22"/>
  </w:num>
  <w:num w:numId="48" w16cid:durableId="3181208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1C59"/>
    <w:rsid w:val="0001556A"/>
    <w:rsid w:val="00015E0A"/>
    <w:rsid w:val="00027306"/>
    <w:rsid w:val="00037272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2307"/>
    <w:rsid w:val="000A2546"/>
    <w:rsid w:val="000A616E"/>
    <w:rsid w:val="000A64D4"/>
    <w:rsid w:val="000C1DF2"/>
    <w:rsid w:val="000C230C"/>
    <w:rsid w:val="000C30F3"/>
    <w:rsid w:val="000C441C"/>
    <w:rsid w:val="000C725B"/>
    <w:rsid w:val="000D329E"/>
    <w:rsid w:val="000E4D56"/>
    <w:rsid w:val="000F3E0D"/>
    <w:rsid w:val="000F63EC"/>
    <w:rsid w:val="00102339"/>
    <w:rsid w:val="00105EA3"/>
    <w:rsid w:val="001108E9"/>
    <w:rsid w:val="00111462"/>
    <w:rsid w:val="00112FA1"/>
    <w:rsid w:val="00116307"/>
    <w:rsid w:val="00116F5D"/>
    <w:rsid w:val="001203DD"/>
    <w:rsid w:val="00144A30"/>
    <w:rsid w:val="00154726"/>
    <w:rsid w:val="00154F22"/>
    <w:rsid w:val="001575AE"/>
    <w:rsid w:val="00162869"/>
    <w:rsid w:val="001642DC"/>
    <w:rsid w:val="00173098"/>
    <w:rsid w:val="001814A5"/>
    <w:rsid w:val="001902A3"/>
    <w:rsid w:val="00197C05"/>
    <w:rsid w:val="001A0501"/>
    <w:rsid w:val="001A35D6"/>
    <w:rsid w:val="001B1434"/>
    <w:rsid w:val="001C359A"/>
    <w:rsid w:val="001D6357"/>
    <w:rsid w:val="001E1980"/>
    <w:rsid w:val="001E45E3"/>
    <w:rsid w:val="001F0F3E"/>
    <w:rsid w:val="001F33AA"/>
    <w:rsid w:val="00200FC0"/>
    <w:rsid w:val="00204531"/>
    <w:rsid w:val="00207923"/>
    <w:rsid w:val="00211A1B"/>
    <w:rsid w:val="00212D85"/>
    <w:rsid w:val="002160D5"/>
    <w:rsid w:val="00231281"/>
    <w:rsid w:val="0023276B"/>
    <w:rsid w:val="00232F49"/>
    <w:rsid w:val="0023636E"/>
    <w:rsid w:val="002370F7"/>
    <w:rsid w:val="00247584"/>
    <w:rsid w:val="00253B3C"/>
    <w:rsid w:val="0025774E"/>
    <w:rsid w:val="00263852"/>
    <w:rsid w:val="00267655"/>
    <w:rsid w:val="00267E3F"/>
    <w:rsid w:val="00272309"/>
    <w:rsid w:val="002729FB"/>
    <w:rsid w:val="00277DA4"/>
    <w:rsid w:val="00280DB0"/>
    <w:rsid w:val="0028678C"/>
    <w:rsid w:val="00287A95"/>
    <w:rsid w:val="00287F7A"/>
    <w:rsid w:val="002A09E0"/>
    <w:rsid w:val="002A6F05"/>
    <w:rsid w:val="002A72F4"/>
    <w:rsid w:val="002C7CCF"/>
    <w:rsid w:val="002C7D24"/>
    <w:rsid w:val="002D45C5"/>
    <w:rsid w:val="002D56B5"/>
    <w:rsid w:val="002D59BE"/>
    <w:rsid w:val="002E39B9"/>
    <w:rsid w:val="002E7873"/>
    <w:rsid w:val="002F018F"/>
    <w:rsid w:val="002F17A4"/>
    <w:rsid w:val="002F4D7A"/>
    <w:rsid w:val="00302BFB"/>
    <w:rsid w:val="00305293"/>
    <w:rsid w:val="003143C7"/>
    <w:rsid w:val="0031794C"/>
    <w:rsid w:val="00317ACE"/>
    <w:rsid w:val="00323057"/>
    <w:rsid w:val="00323C98"/>
    <w:rsid w:val="00334472"/>
    <w:rsid w:val="003347C0"/>
    <w:rsid w:val="003413D8"/>
    <w:rsid w:val="00343260"/>
    <w:rsid w:val="003449E2"/>
    <w:rsid w:val="00352186"/>
    <w:rsid w:val="00357817"/>
    <w:rsid w:val="00364B95"/>
    <w:rsid w:val="00374071"/>
    <w:rsid w:val="00374910"/>
    <w:rsid w:val="003777E2"/>
    <w:rsid w:val="00383BE4"/>
    <w:rsid w:val="00387F2E"/>
    <w:rsid w:val="0039195C"/>
    <w:rsid w:val="00397B1A"/>
    <w:rsid w:val="003A29C8"/>
    <w:rsid w:val="003A3CB8"/>
    <w:rsid w:val="003A426D"/>
    <w:rsid w:val="003A619B"/>
    <w:rsid w:val="003B3B8D"/>
    <w:rsid w:val="003B4D07"/>
    <w:rsid w:val="003C3F60"/>
    <w:rsid w:val="003C7B68"/>
    <w:rsid w:val="003D46FE"/>
    <w:rsid w:val="003E097B"/>
    <w:rsid w:val="003E2BBA"/>
    <w:rsid w:val="003E508A"/>
    <w:rsid w:val="003F73B6"/>
    <w:rsid w:val="004008CE"/>
    <w:rsid w:val="00404073"/>
    <w:rsid w:val="004055F5"/>
    <w:rsid w:val="00405802"/>
    <w:rsid w:val="0040667D"/>
    <w:rsid w:val="00407B9C"/>
    <w:rsid w:val="004239C3"/>
    <w:rsid w:val="00433652"/>
    <w:rsid w:val="004367FC"/>
    <w:rsid w:val="00440BFA"/>
    <w:rsid w:val="00441F5B"/>
    <w:rsid w:val="00452C20"/>
    <w:rsid w:val="00453D4E"/>
    <w:rsid w:val="00473CFE"/>
    <w:rsid w:val="0048405B"/>
    <w:rsid w:val="00485017"/>
    <w:rsid w:val="004916A7"/>
    <w:rsid w:val="004931EE"/>
    <w:rsid w:val="00493439"/>
    <w:rsid w:val="00494AD1"/>
    <w:rsid w:val="004A01F8"/>
    <w:rsid w:val="004A18C2"/>
    <w:rsid w:val="004B4E52"/>
    <w:rsid w:val="004B6181"/>
    <w:rsid w:val="004C1F7E"/>
    <w:rsid w:val="004C26CC"/>
    <w:rsid w:val="004D1E7E"/>
    <w:rsid w:val="004E12D5"/>
    <w:rsid w:val="004E4F59"/>
    <w:rsid w:val="004F0702"/>
    <w:rsid w:val="004F1EF1"/>
    <w:rsid w:val="004F5C24"/>
    <w:rsid w:val="004F6EC9"/>
    <w:rsid w:val="00502285"/>
    <w:rsid w:val="00502663"/>
    <w:rsid w:val="00503750"/>
    <w:rsid w:val="00510504"/>
    <w:rsid w:val="005129B4"/>
    <w:rsid w:val="00531683"/>
    <w:rsid w:val="005372BA"/>
    <w:rsid w:val="00545457"/>
    <w:rsid w:val="0055734C"/>
    <w:rsid w:val="00560609"/>
    <w:rsid w:val="005638B5"/>
    <w:rsid w:val="00573C75"/>
    <w:rsid w:val="00585435"/>
    <w:rsid w:val="005A1059"/>
    <w:rsid w:val="005A4E50"/>
    <w:rsid w:val="005A5146"/>
    <w:rsid w:val="005B1625"/>
    <w:rsid w:val="005B2AD8"/>
    <w:rsid w:val="005B3310"/>
    <w:rsid w:val="005B716B"/>
    <w:rsid w:val="005D10F2"/>
    <w:rsid w:val="005D2EE3"/>
    <w:rsid w:val="005E3863"/>
    <w:rsid w:val="006009FD"/>
    <w:rsid w:val="00602641"/>
    <w:rsid w:val="00611411"/>
    <w:rsid w:val="00617FE4"/>
    <w:rsid w:val="00620201"/>
    <w:rsid w:val="00620BD1"/>
    <w:rsid w:val="00647BBD"/>
    <w:rsid w:val="00651D69"/>
    <w:rsid w:val="00654A29"/>
    <w:rsid w:val="0065596A"/>
    <w:rsid w:val="00673431"/>
    <w:rsid w:val="0067434E"/>
    <w:rsid w:val="00676F73"/>
    <w:rsid w:val="0068599B"/>
    <w:rsid w:val="006876C9"/>
    <w:rsid w:val="00692075"/>
    <w:rsid w:val="006A2737"/>
    <w:rsid w:val="006B17DC"/>
    <w:rsid w:val="006B55BC"/>
    <w:rsid w:val="006C7E55"/>
    <w:rsid w:val="006E2BEC"/>
    <w:rsid w:val="006E57F8"/>
    <w:rsid w:val="006E7152"/>
    <w:rsid w:val="006F1E5C"/>
    <w:rsid w:val="006F4726"/>
    <w:rsid w:val="006F6066"/>
    <w:rsid w:val="0070420A"/>
    <w:rsid w:val="00707B22"/>
    <w:rsid w:val="00707DCA"/>
    <w:rsid w:val="0071138B"/>
    <w:rsid w:val="00711CDE"/>
    <w:rsid w:val="00713B52"/>
    <w:rsid w:val="007141CE"/>
    <w:rsid w:val="00722754"/>
    <w:rsid w:val="007264AA"/>
    <w:rsid w:val="0073627D"/>
    <w:rsid w:val="0073653A"/>
    <w:rsid w:val="00746917"/>
    <w:rsid w:val="0075345C"/>
    <w:rsid w:val="0075376D"/>
    <w:rsid w:val="00766799"/>
    <w:rsid w:val="0076685A"/>
    <w:rsid w:val="00770103"/>
    <w:rsid w:val="00770196"/>
    <w:rsid w:val="007702DB"/>
    <w:rsid w:val="00770B0B"/>
    <w:rsid w:val="00775EB0"/>
    <w:rsid w:val="00776525"/>
    <w:rsid w:val="00776571"/>
    <w:rsid w:val="00780191"/>
    <w:rsid w:val="00780B7B"/>
    <w:rsid w:val="007942DC"/>
    <w:rsid w:val="00794351"/>
    <w:rsid w:val="0079455D"/>
    <w:rsid w:val="007B4CE1"/>
    <w:rsid w:val="007B6DEE"/>
    <w:rsid w:val="007D1FA3"/>
    <w:rsid w:val="007D26B0"/>
    <w:rsid w:val="007D3051"/>
    <w:rsid w:val="007D37F9"/>
    <w:rsid w:val="007F06CF"/>
    <w:rsid w:val="007F5254"/>
    <w:rsid w:val="0080551F"/>
    <w:rsid w:val="008072E5"/>
    <w:rsid w:val="0083234E"/>
    <w:rsid w:val="008326B9"/>
    <w:rsid w:val="00833ADC"/>
    <w:rsid w:val="00834F2D"/>
    <w:rsid w:val="00836364"/>
    <w:rsid w:val="00842059"/>
    <w:rsid w:val="00843798"/>
    <w:rsid w:val="008572B7"/>
    <w:rsid w:val="00860EBE"/>
    <w:rsid w:val="008631DA"/>
    <w:rsid w:val="00863B1B"/>
    <w:rsid w:val="00865109"/>
    <w:rsid w:val="00867A8E"/>
    <w:rsid w:val="00876206"/>
    <w:rsid w:val="00896606"/>
    <w:rsid w:val="00897505"/>
    <w:rsid w:val="00897A3A"/>
    <w:rsid w:val="008A4BF1"/>
    <w:rsid w:val="008B00E5"/>
    <w:rsid w:val="008C001A"/>
    <w:rsid w:val="008C3A48"/>
    <w:rsid w:val="008C441E"/>
    <w:rsid w:val="008D1592"/>
    <w:rsid w:val="008D7AEA"/>
    <w:rsid w:val="008E0133"/>
    <w:rsid w:val="008E2868"/>
    <w:rsid w:val="008E3B6F"/>
    <w:rsid w:val="008F210C"/>
    <w:rsid w:val="009003F5"/>
    <w:rsid w:val="009006D1"/>
    <w:rsid w:val="00913609"/>
    <w:rsid w:val="00920808"/>
    <w:rsid w:val="00922F78"/>
    <w:rsid w:val="00923CE3"/>
    <w:rsid w:val="00934B83"/>
    <w:rsid w:val="009441B9"/>
    <w:rsid w:val="00944E7C"/>
    <w:rsid w:val="00947B24"/>
    <w:rsid w:val="00954CDD"/>
    <w:rsid w:val="009578B6"/>
    <w:rsid w:val="009659D5"/>
    <w:rsid w:val="009761FB"/>
    <w:rsid w:val="00982DB8"/>
    <w:rsid w:val="009965C3"/>
    <w:rsid w:val="00996FD5"/>
    <w:rsid w:val="009A2E74"/>
    <w:rsid w:val="009A414C"/>
    <w:rsid w:val="009B1152"/>
    <w:rsid w:val="009B3B82"/>
    <w:rsid w:val="009B7A8F"/>
    <w:rsid w:val="009C13D0"/>
    <w:rsid w:val="009C2AEF"/>
    <w:rsid w:val="009C3AC7"/>
    <w:rsid w:val="009D6568"/>
    <w:rsid w:val="009D7E00"/>
    <w:rsid w:val="009E6F7B"/>
    <w:rsid w:val="009F4E12"/>
    <w:rsid w:val="00A01476"/>
    <w:rsid w:val="00A11280"/>
    <w:rsid w:val="00A15567"/>
    <w:rsid w:val="00A24A3F"/>
    <w:rsid w:val="00A3162F"/>
    <w:rsid w:val="00A33A9B"/>
    <w:rsid w:val="00A35454"/>
    <w:rsid w:val="00A41A30"/>
    <w:rsid w:val="00A44663"/>
    <w:rsid w:val="00A47B45"/>
    <w:rsid w:val="00A54186"/>
    <w:rsid w:val="00A648C8"/>
    <w:rsid w:val="00A774C5"/>
    <w:rsid w:val="00A779A4"/>
    <w:rsid w:val="00A825B6"/>
    <w:rsid w:val="00A82CBF"/>
    <w:rsid w:val="00A865BB"/>
    <w:rsid w:val="00A90C2A"/>
    <w:rsid w:val="00A92811"/>
    <w:rsid w:val="00A97EB9"/>
    <w:rsid w:val="00AA1482"/>
    <w:rsid w:val="00AA447E"/>
    <w:rsid w:val="00AA778C"/>
    <w:rsid w:val="00AB2645"/>
    <w:rsid w:val="00AB41C0"/>
    <w:rsid w:val="00AC0AA0"/>
    <w:rsid w:val="00AD2388"/>
    <w:rsid w:val="00AE0B2C"/>
    <w:rsid w:val="00AE1CD5"/>
    <w:rsid w:val="00AE2A34"/>
    <w:rsid w:val="00AE648E"/>
    <w:rsid w:val="00AF0667"/>
    <w:rsid w:val="00AF18CE"/>
    <w:rsid w:val="00AF2F41"/>
    <w:rsid w:val="00B06340"/>
    <w:rsid w:val="00B07DD6"/>
    <w:rsid w:val="00B1084F"/>
    <w:rsid w:val="00B10DC3"/>
    <w:rsid w:val="00B10E5C"/>
    <w:rsid w:val="00B13129"/>
    <w:rsid w:val="00B41C78"/>
    <w:rsid w:val="00B4520B"/>
    <w:rsid w:val="00B503CA"/>
    <w:rsid w:val="00B5570D"/>
    <w:rsid w:val="00B568E1"/>
    <w:rsid w:val="00B60F54"/>
    <w:rsid w:val="00B742EE"/>
    <w:rsid w:val="00B85CDD"/>
    <w:rsid w:val="00B94805"/>
    <w:rsid w:val="00B954BC"/>
    <w:rsid w:val="00B95C77"/>
    <w:rsid w:val="00BA2EC3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5FD4"/>
    <w:rsid w:val="00BF3E22"/>
    <w:rsid w:val="00BF5060"/>
    <w:rsid w:val="00BF66F7"/>
    <w:rsid w:val="00C03109"/>
    <w:rsid w:val="00C040DF"/>
    <w:rsid w:val="00C22A59"/>
    <w:rsid w:val="00C22B5B"/>
    <w:rsid w:val="00C30090"/>
    <w:rsid w:val="00C30FD2"/>
    <w:rsid w:val="00C439D0"/>
    <w:rsid w:val="00C46E7B"/>
    <w:rsid w:val="00C479AD"/>
    <w:rsid w:val="00C5092D"/>
    <w:rsid w:val="00C548FB"/>
    <w:rsid w:val="00C57B48"/>
    <w:rsid w:val="00C63F9D"/>
    <w:rsid w:val="00C65C67"/>
    <w:rsid w:val="00C67AB9"/>
    <w:rsid w:val="00C80DD6"/>
    <w:rsid w:val="00C91185"/>
    <w:rsid w:val="00C93010"/>
    <w:rsid w:val="00CA291E"/>
    <w:rsid w:val="00CA71D7"/>
    <w:rsid w:val="00CA7A8E"/>
    <w:rsid w:val="00CB4E65"/>
    <w:rsid w:val="00CC1E2C"/>
    <w:rsid w:val="00CC4097"/>
    <w:rsid w:val="00CD45E6"/>
    <w:rsid w:val="00CE035C"/>
    <w:rsid w:val="00CE324D"/>
    <w:rsid w:val="00CF20C4"/>
    <w:rsid w:val="00D14D7A"/>
    <w:rsid w:val="00D230D5"/>
    <w:rsid w:val="00D26E6A"/>
    <w:rsid w:val="00D338BB"/>
    <w:rsid w:val="00D369D8"/>
    <w:rsid w:val="00D41371"/>
    <w:rsid w:val="00D414DB"/>
    <w:rsid w:val="00D47171"/>
    <w:rsid w:val="00D51118"/>
    <w:rsid w:val="00D517F8"/>
    <w:rsid w:val="00D53423"/>
    <w:rsid w:val="00D53750"/>
    <w:rsid w:val="00D55A7D"/>
    <w:rsid w:val="00D57658"/>
    <w:rsid w:val="00D64EB2"/>
    <w:rsid w:val="00D651B3"/>
    <w:rsid w:val="00D668B1"/>
    <w:rsid w:val="00D72DC8"/>
    <w:rsid w:val="00D7464A"/>
    <w:rsid w:val="00D75887"/>
    <w:rsid w:val="00D95817"/>
    <w:rsid w:val="00DA2F3E"/>
    <w:rsid w:val="00DB0969"/>
    <w:rsid w:val="00DB7FDE"/>
    <w:rsid w:val="00DC4FC0"/>
    <w:rsid w:val="00DD351E"/>
    <w:rsid w:val="00DD491B"/>
    <w:rsid w:val="00DE02D9"/>
    <w:rsid w:val="00DE24A2"/>
    <w:rsid w:val="00DE2E6E"/>
    <w:rsid w:val="00DF3A01"/>
    <w:rsid w:val="00DF4EB7"/>
    <w:rsid w:val="00E05B39"/>
    <w:rsid w:val="00E06176"/>
    <w:rsid w:val="00E109E0"/>
    <w:rsid w:val="00E13CC1"/>
    <w:rsid w:val="00E17C6E"/>
    <w:rsid w:val="00E2246C"/>
    <w:rsid w:val="00E31D61"/>
    <w:rsid w:val="00E32725"/>
    <w:rsid w:val="00E379D1"/>
    <w:rsid w:val="00E4116B"/>
    <w:rsid w:val="00E436CE"/>
    <w:rsid w:val="00E47943"/>
    <w:rsid w:val="00E501D5"/>
    <w:rsid w:val="00E525B4"/>
    <w:rsid w:val="00E54153"/>
    <w:rsid w:val="00E553D4"/>
    <w:rsid w:val="00E64CA8"/>
    <w:rsid w:val="00E65E66"/>
    <w:rsid w:val="00E77303"/>
    <w:rsid w:val="00EA40EB"/>
    <w:rsid w:val="00EA4B46"/>
    <w:rsid w:val="00EB5DDF"/>
    <w:rsid w:val="00EE053C"/>
    <w:rsid w:val="00EE5EF5"/>
    <w:rsid w:val="00EF210D"/>
    <w:rsid w:val="00EF2E08"/>
    <w:rsid w:val="00EF5028"/>
    <w:rsid w:val="00EF6AA0"/>
    <w:rsid w:val="00F004E0"/>
    <w:rsid w:val="00F01FA9"/>
    <w:rsid w:val="00F02CC2"/>
    <w:rsid w:val="00F14AE8"/>
    <w:rsid w:val="00F225C2"/>
    <w:rsid w:val="00F302E6"/>
    <w:rsid w:val="00F3279B"/>
    <w:rsid w:val="00F33E68"/>
    <w:rsid w:val="00F42FE3"/>
    <w:rsid w:val="00F529C6"/>
    <w:rsid w:val="00F70FBD"/>
    <w:rsid w:val="00F71785"/>
    <w:rsid w:val="00F772A0"/>
    <w:rsid w:val="00F80AC2"/>
    <w:rsid w:val="00F8135A"/>
    <w:rsid w:val="00F81B3C"/>
    <w:rsid w:val="00F921A1"/>
    <w:rsid w:val="00FA15DC"/>
    <w:rsid w:val="00FA1E72"/>
    <w:rsid w:val="00FA4934"/>
    <w:rsid w:val="00FA5511"/>
    <w:rsid w:val="00FB2A24"/>
    <w:rsid w:val="00FB4AA2"/>
    <w:rsid w:val="00FC0C48"/>
    <w:rsid w:val="00FC0E02"/>
    <w:rsid w:val="00FC169E"/>
    <w:rsid w:val="00FC38AB"/>
    <w:rsid w:val="00FC46C4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AD66F6"/>
  <w15:chartTrackingRefBased/>
  <w15:docId w15:val="{00D3B530-8741-457D-BB9B-19C61E1C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2059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Nadpis40">
    <w:name w:val="heading 4"/>
    <w:basedOn w:val="Normln"/>
    <w:next w:val="Normln"/>
    <w:pPr>
      <w:ind w:left="708" w:hanging="708"/>
      <w:jc w:val="both"/>
    </w:pPr>
    <w:rPr>
      <w:b/>
      <w:sz w:val="24"/>
    </w:rPr>
  </w:style>
  <w:style w:type="paragraph" w:styleId="Nadpis5">
    <w:name w:val="heading 5"/>
    <w:basedOn w:val="Normln"/>
    <w:next w:val="Normln"/>
    <w:rPr>
      <w:b/>
      <w:sz w:val="24"/>
    </w:rPr>
  </w:style>
  <w:style w:type="paragraph" w:styleId="Nadpis60">
    <w:name w:val="heading 6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E0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035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D414DB"/>
    <w:rPr>
      <w:b/>
      <w:sz w:val="34"/>
    </w:rPr>
  </w:style>
  <w:style w:type="paragraph" w:customStyle="1" w:styleId="para">
    <w:name w:val="para"/>
    <w:basedOn w:val="Normln"/>
    <w:rsid w:val="00D369D8"/>
    <w:pPr>
      <w:widowControl/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cp:lastModifiedBy>Havlová Adéla Ing.</cp:lastModifiedBy>
  <cp:revision>3</cp:revision>
  <cp:lastPrinted>2024-01-08T09:43:00Z</cp:lastPrinted>
  <dcterms:created xsi:type="dcterms:W3CDTF">2024-04-18T07:58:00Z</dcterms:created>
  <dcterms:modified xsi:type="dcterms:W3CDTF">2024-04-18T07:58:00Z</dcterms:modified>
</cp:coreProperties>
</file>