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C766" w14:textId="45C6010F" w:rsidR="008E276D" w:rsidRPr="00D81243" w:rsidRDefault="008E276D" w:rsidP="006601B3">
      <w:pPr>
        <w:shd w:val="clear" w:color="auto" w:fill="FFFFFF"/>
        <w:spacing w:before="19"/>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Kupní smlouva</w:t>
      </w:r>
    </w:p>
    <w:p w14:paraId="588284D2" w14:textId="3BCB950C" w:rsidR="001027F6" w:rsidRDefault="008E276D" w:rsidP="006601B3">
      <w:pPr>
        <w:shd w:val="clear" w:color="auto" w:fill="FFFFFF"/>
        <w:spacing w:before="19"/>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745E11">
        <w:rPr>
          <w:rFonts w:ascii="Times New Roman" w:hAnsi="Times New Roman" w:cs="Times New Roman"/>
          <w:b/>
          <w:kern w:val="0"/>
          <w:sz w:val="36"/>
          <w:lang w:eastAsia="cs-CZ" w:bidi="ar-SA"/>
        </w:rPr>
        <w:t>25/2024</w:t>
      </w:r>
    </w:p>
    <w:p w14:paraId="4F990647" w14:textId="77777777" w:rsidR="00A05704" w:rsidRDefault="008E276D" w:rsidP="00522EA9">
      <w:pPr>
        <w:shd w:val="clear" w:color="auto" w:fill="FFFFFF"/>
        <w:spacing w:before="19" w:line="276" w:lineRule="auto"/>
        <w:jc w:val="center"/>
        <w:rPr>
          <w:rFonts w:ascii="Times New Roman" w:hAnsi="Times New Roman" w:cs="Times New Roman"/>
          <w:sz w:val="24"/>
        </w:rPr>
      </w:pPr>
      <w:r w:rsidRPr="00C96609">
        <w:rPr>
          <w:rFonts w:ascii="Times New Roman" w:hAnsi="Times New Roman" w:cs="Times New Roman"/>
          <w:sz w:val="24"/>
        </w:rPr>
        <w:t xml:space="preserve">uzavřená níže uvedeného dne, měsíce a roku </w:t>
      </w:r>
      <w:r w:rsidR="00DB468B">
        <w:rPr>
          <w:rFonts w:ascii="Times New Roman" w:hAnsi="Times New Roman" w:cs="Times New Roman"/>
          <w:sz w:val="24"/>
        </w:rPr>
        <w:t xml:space="preserve">v souladu s ustanovením § </w:t>
      </w:r>
      <w:smartTag w:uri="urn:schemas-microsoft-com:office:smarttags" w:element="metricconverter">
        <w:smartTagPr>
          <w:attr w:name="ProductID" w:val="2079 a"/>
        </w:smartTagPr>
        <w:r w:rsidRPr="00660CA5">
          <w:rPr>
            <w:rFonts w:ascii="Times New Roman" w:hAnsi="Times New Roman" w:cs="Times New Roman"/>
            <w:sz w:val="24"/>
          </w:rPr>
          <w:t>2079 a</w:t>
        </w:r>
      </w:smartTag>
      <w:r w:rsidRPr="00660CA5">
        <w:rPr>
          <w:rFonts w:ascii="Times New Roman" w:hAnsi="Times New Roman" w:cs="Times New Roman"/>
          <w:sz w:val="24"/>
        </w:rPr>
        <w:t xml:space="preserve"> násl. </w:t>
      </w:r>
    </w:p>
    <w:p w14:paraId="27C5903D" w14:textId="77777777" w:rsidR="00A05704" w:rsidRDefault="00A05704" w:rsidP="00522EA9">
      <w:pPr>
        <w:shd w:val="clear" w:color="auto" w:fill="FFFFFF"/>
        <w:spacing w:before="19" w:line="276" w:lineRule="auto"/>
        <w:jc w:val="center"/>
        <w:rPr>
          <w:rFonts w:ascii="Times New Roman" w:hAnsi="Times New Roman" w:cs="Times New Roman"/>
          <w:sz w:val="24"/>
        </w:rPr>
      </w:pPr>
      <w:r>
        <w:rPr>
          <w:rFonts w:ascii="Times New Roman" w:hAnsi="Times New Roman" w:cs="Times New Roman"/>
          <w:sz w:val="24"/>
        </w:rPr>
        <w:t>z</w:t>
      </w:r>
      <w:r w:rsidR="008E276D" w:rsidRPr="00660CA5">
        <w:rPr>
          <w:rFonts w:ascii="Times New Roman" w:hAnsi="Times New Roman" w:cs="Times New Roman"/>
          <w:sz w:val="24"/>
        </w:rPr>
        <w:t>ákona č. 89/2012 Sb., občanského zákoníku</w:t>
      </w:r>
      <w:r w:rsidR="0009291C">
        <w:rPr>
          <w:rFonts w:ascii="Times New Roman" w:hAnsi="Times New Roman" w:cs="Times New Roman"/>
          <w:sz w:val="24"/>
        </w:rPr>
        <w:t>, v platném znění</w:t>
      </w:r>
    </w:p>
    <w:p w14:paraId="66675916" w14:textId="367D7D9A" w:rsidR="008E276D" w:rsidRDefault="008E276D" w:rsidP="00522EA9">
      <w:pPr>
        <w:shd w:val="clear" w:color="auto" w:fill="FFFFFF"/>
        <w:spacing w:before="19" w:line="276" w:lineRule="auto"/>
        <w:jc w:val="center"/>
        <w:rPr>
          <w:rFonts w:ascii="Times New Roman" w:hAnsi="Times New Roman" w:cs="Times New Roman"/>
          <w:sz w:val="24"/>
        </w:rPr>
      </w:pPr>
      <w:r w:rsidRPr="00C96609">
        <w:rPr>
          <w:rFonts w:ascii="Times New Roman" w:hAnsi="Times New Roman" w:cs="Times New Roman"/>
          <w:sz w:val="24"/>
        </w:rPr>
        <w:t>mezi těmito smluvními stranami:</w:t>
      </w:r>
    </w:p>
    <w:p w14:paraId="25D19103" w14:textId="77777777" w:rsidR="00D416BD" w:rsidRPr="00D81243" w:rsidRDefault="00D416BD" w:rsidP="006601B3">
      <w:pPr>
        <w:jc w:val="center"/>
        <w:rPr>
          <w:rFonts w:ascii="Times New Roman" w:hAnsi="Times New Roman" w:cs="Times New Roman"/>
          <w:sz w:val="24"/>
        </w:rPr>
      </w:pPr>
    </w:p>
    <w:p w14:paraId="520CBCB1" w14:textId="77777777" w:rsidR="008D7EA7" w:rsidRDefault="008E276D" w:rsidP="00731EF9">
      <w:pPr>
        <w:pStyle w:val="Odstavecseseznamem"/>
        <w:numPr>
          <w:ilvl w:val="0"/>
          <w:numId w:val="21"/>
        </w:numPr>
        <w:suppressAutoHyphens w:val="0"/>
        <w:autoSpaceDE w:val="0"/>
        <w:autoSpaceDN w:val="0"/>
        <w:spacing w:line="276" w:lineRule="auto"/>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4D5F762F" w14:textId="77777777" w:rsidR="008D7EA7" w:rsidRPr="008D7EA7" w:rsidRDefault="008D7EA7" w:rsidP="00731EF9">
      <w:pPr>
        <w:spacing w:line="276" w:lineRule="auto"/>
        <w:ind w:firstLine="360"/>
        <w:jc w:val="both"/>
        <w:rPr>
          <w:rFonts w:ascii="Times New Roman" w:hAnsi="Times New Roman" w:cs="Times New Roman"/>
          <w:sz w:val="24"/>
        </w:rPr>
      </w:pPr>
      <w:r w:rsidRPr="008D7EA7">
        <w:rPr>
          <w:rFonts w:ascii="Times New Roman" w:hAnsi="Times New Roman" w:cs="Times New Roman"/>
          <w:sz w:val="24"/>
        </w:rPr>
        <w:t xml:space="preserve">Státní příspěvková organizace, Zřizovací listina MZ ČR ze dne 29. 5. 2012, č. j. 17267-X/2012   </w:t>
      </w:r>
    </w:p>
    <w:p w14:paraId="7E52AEBF" w14:textId="5A1E8A9E" w:rsidR="008E276D" w:rsidRPr="00660CA5" w:rsidRDefault="008D7EA7" w:rsidP="00731EF9">
      <w:pPr>
        <w:spacing w:line="276" w:lineRule="auto"/>
        <w:jc w:val="both"/>
        <w:rPr>
          <w:rFonts w:ascii="Times New Roman" w:hAnsi="Times New Roman" w:cs="Times New Roman"/>
          <w:sz w:val="24"/>
        </w:rPr>
      </w:pPr>
      <w:r>
        <w:rPr>
          <w:rFonts w:ascii="Times New Roman" w:hAnsi="Times New Roman" w:cs="Times New Roman"/>
          <w:sz w:val="24"/>
        </w:rPr>
        <w:t xml:space="preserve">      </w:t>
      </w:r>
      <w:r w:rsidR="008E276D" w:rsidRPr="00660CA5">
        <w:rPr>
          <w:rFonts w:ascii="Times New Roman" w:hAnsi="Times New Roman" w:cs="Times New Roman"/>
          <w:sz w:val="24"/>
        </w:rPr>
        <w:t xml:space="preserve">Sídlo: Šternberk, Olomoucká 1848/173, PSČ 785 01 </w:t>
      </w:r>
    </w:p>
    <w:p w14:paraId="4506C5DB" w14:textId="55C13104" w:rsidR="008E276D" w:rsidRPr="00660CA5" w:rsidRDefault="008E276D" w:rsidP="00731EF9">
      <w:pPr>
        <w:tabs>
          <w:tab w:val="left" w:pos="426"/>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IČ</w:t>
      </w:r>
      <w:r w:rsidR="005E012C">
        <w:rPr>
          <w:rFonts w:ascii="Times New Roman" w:hAnsi="Times New Roman" w:cs="Times New Roman"/>
          <w:sz w:val="24"/>
        </w:rPr>
        <w:t>O</w:t>
      </w:r>
      <w:r w:rsidRPr="00660CA5">
        <w:rPr>
          <w:rFonts w:ascii="Times New Roman" w:hAnsi="Times New Roman" w:cs="Times New Roman"/>
          <w:sz w:val="24"/>
        </w:rPr>
        <w:t>:  00843954</w:t>
      </w:r>
    </w:p>
    <w:p w14:paraId="2FE12EC3" w14:textId="77777777" w:rsidR="008E276D" w:rsidRPr="00660CA5" w:rsidRDefault="008E276D" w:rsidP="00731EF9">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CCBBE43" w14:textId="292CE4AB" w:rsidR="008E276D" w:rsidRPr="00660CA5" w:rsidRDefault="008E276D" w:rsidP="00731EF9">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w:t>
      </w:r>
      <w:r w:rsidR="00AE4C95" w:rsidRPr="00660CA5">
        <w:rPr>
          <w:rFonts w:ascii="Times New Roman" w:hAnsi="Times New Roman" w:cs="Times New Roman"/>
          <w:sz w:val="24"/>
        </w:rPr>
        <w:t xml:space="preserve">Bankovní spojení: </w:t>
      </w:r>
      <w:r w:rsidR="00DC2DE7">
        <w:rPr>
          <w:rFonts w:ascii="Times New Roman" w:hAnsi="Times New Roman" w:cs="Times New Roman"/>
          <w:sz w:val="24"/>
        </w:rPr>
        <w:t>xxxxxxxxxxxxxxxxxxx</w:t>
      </w:r>
      <w:r w:rsidR="00AE4C95" w:rsidRPr="00660CA5">
        <w:rPr>
          <w:rFonts w:ascii="Times New Roman" w:hAnsi="Times New Roman" w:cs="Times New Roman"/>
          <w:sz w:val="24"/>
        </w:rPr>
        <w:t xml:space="preserve">                </w:t>
      </w:r>
    </w:p>
    <w:p w14:paraId="5F4EFEDC" w14:textId="5E3574D8" w:rsidR="008E276D" w:rsidRPr="00660CA5" w:rsidRDefault="008E276D" w:rsidP="00731EF9">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w:t>
      </w:r>
      <w:r w:rsidR="00DC2DE7">
        <w:rPr>
          <w:rFonts w:ascii="Times New Roman" w:hAnsi="Times New Roman" w:cs="Times New Roman"/>
          <w:sz w:val="24"/>
        </w:rPr>
        <w:t>xxxxxxxxxxxxxxxxxxxxxxxxx</w:t>
      </w:r>
      <w:r w:rsidRPr="00660CA5">
        <w:rPr>
          <w:rFonts w:ascii="Times New Roman" w:hAnsi="Times New Roman" w:cs="Times New Roman"/>
          <w:sz w:val="24"/>
        </w:rPr>
        <w:t xml:space="preserve">      </w:t>
      </w:r>
    </w:p>
    <w:p w14:paraId="6FED6AAF" w14:textId="295DC285" w:rsidR="008E276D" w:rsidRDefault="008E276D" w:rsidP="00731EF9">
      <w:pPr>
        <w:tabs>
          <w:tab w:val="left" w:pos="284"/>
          <w:tab w:val="left" w:pos="567"/>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0222A082" w14:textId="77777777" w:rsidR="008E276D" w:rsidRDefault="008E276D" w:rsidP="00731EF9">
      <w:pPr>
        <w:tabs>
          <w:tab w:val="left" w:pos="284"/>
          <w:tab w:val="left" w:pos="567"/>
        </w:tabs>
        <w:spacing w:line="276" w:lineRule="auto"/>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79DAEA6E" w14:textId="77777777" w:rsidR="006601B3" w:rsidRPr="00660CA5" w:rsidRDefault="006601B3" w:rsidP="00731EF9">
      <w:pPr>
        <w:tabs>
          <w:tab w:val="left" w:pos="284"/>
          <w:tab w:val="left" w:pos="567"/>
        </w:tabs>
        <w:spacing w:line="276" w:lineRule="auto"/>
        <w:jc w:val="both"/>
        <w:rPr>
          <w:rStyle w:val="platne1"/>
          <w:rFonts w:ascii="Times New Roman" w:hAnsi="Times New Roman" w:cs="Mangal"/>
          <w:sz w:val="24"/>
        </w:rPr>
      </w:pPr>
    </w:p>
    <w:p w14:paraId="0574421E" w14:textId="77777777" w:rsidR="008E276D" w:rsidRDefault="008E276D" w:rsidP="006601B3">
      <w:pPr>
        <w:shd w:val="clear" w:color="auto" w:fill="FFFFFF"/>
        <w:spacing w:before="19"/>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5E607C4A" w14:textId="77777777" w:rsidR="006601B3" w:rsidRPr="00C96609" w:rsidRDefault="006601B3" w:rsidP="006601B3">
      <w:pPr>
        <w:shd w:val="clear" w:color="auto" w:fill="FFFFFF"/>
        <w:spacing w:before="19"/>
        <w:rPr>
          <w:rFonts w:ascii="Times New Roman" w:hAnsi="Times New Roman" w:cs="Times New Roman"/>
          <w:b/>
          <w:iCs/>
          <w:color w:val="000000"/>
          <w:spacing w:val="-4"/>
          <w:sz w:val="24"/>
        </w:rPr>
      </w:pPr>
    </w:p>
    <w:p w14:paraId="0AEEBE2A" w14:textId="77777777" w:rsidR="00B43510" w:rsidRPr="00660CA5" w:rsidRDefault="00B43510" w:rsidP="00B43510">
      <w:pPr>
        <w:pStyle w:val="Odstavecseseznamem"/>
        <w:numPr>
          <w:ilvl w:val="0"/>
          <w:numId w:val="21"/>
        </w:numPr>
        <w:shd w:val="clear" w:color="auto" w:fill="FFFFFF"/>
        <w:suppressAutoHyphens w:val="0"/>
        <w:autoSpaceDE w:val="0"/>
        <w:autoSpaceDN w:val="0"/>
        <w:spacing w:before="427" w:line="276" w:lineRule="auto"/>
        <w:ind w:left="360"/>
        <w:contextualSpacing/>
        <w:rPr>
          <w:rFonts w:ascii="Times New Roman" w:hAnsi="Times New Roman" w:cs="Times New Roman"/>
          <w:b/>
          <w:spacing w:val="-2"/>
          <w:sz w:val="24"/>
        </w:rPr>
      </w:pPr>
      <w:r>
        <w:rPr>
          <w:rFonts w:ascii="Times New Roman" w:hAnsi="Times New Roman" w:cs="Times New Roman"/>
          <w:b/>
          <w:spacing w:val="-2"/>
          <w:sz w:val="24"/>
        </w:rPr>
        <w:t>C.T. PARTNER, s.r.o.</w:t>
      </w:r>
    </w:p>
    <w:p w14:paraId="0401FCDF" w14:textId="77777777" w:rsidR="00B43510" w:rsidRPr="00660CA5" w:rsidRDefault="00B43510" w:rsidP="00B43510">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Sídlo: </w:t>
      </w:r>
      <w:r>
        <w:rPr>
          <w:rFonts w:ascii="Times New Roman" w:hAnsi="Times New Roman" w:cs="Times New Roman"/>
          <w:spacing w:val="-2"/>
          <w:sz w:val="24"/>
        </w:rPr>
        <w:t>Pardubice, Jana Palacha 515, PSČ 532 32</w:t>
      </w:r>
    </w:p>
    <w:p w14:paraId="5B4E9F8C" w14:textId="77777777" w:rsidR="00B43510" w:rsidRPr="00660CA5" w:rsidRDefault="00B43510" w:rsidP="00B43510">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Pr>
          <w:rFonts w:ascii="Times New Roman" w:hAnsi="Times New Roman" w:cs="Times New Roman"/>
          <w:spacing w:val="-2"/>
          <w:sz w:val="24"/>
        </w:rPr>
        <w:t>O</w:t>
      </w:r>
      <w:r w:rsidRPr="00660CA5">
        <w:rPr>
          <w:rFonts w:ascii="Times New Roman" w:hAnsi="Times New Roman" w:cs="Times New Roman"/>
          <w:spacing w:val="-2"/>
          <w:sz w:val="24"/>
        </w:rPr>
        <w:t>:</w:t>
      </w:r>
      <w:r>
        <w:rPr>
          <w:rFonts w:ascii="Times New Roman" w:hAnsi="Times New Roman" w:cs="Times New Roman"/>
          <w:spacing w:val="-2"/>
          <w:sz w:val="24"/>
        </w:rPr>
        <w:t xml:space="preserve"> 64791734</w:t>
      </w:r>
    </w:p>
    <w:p w14:paraId="724BA1F6" w14:textId="77777777" w:rsidR="00B43510" w:rsidRDefault="00B43510" w:rsidP="00B43510">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DIČ:</w:t>
      </w:r>
      <w:r>
        <w:rPr>
          <w:rFonts w:ascii="Times New Roman" w:hAnsi="Times New Roman" w:cs="Times New Roman"/>
          <w:spacing w:val="-2"/>
          <w:sz w:val="24"/>
        </w:rPr>
        <w:t>CZ64791734</w:t>
      </w:r>
    </w:p>
    <w:p w14:paraId="5A914DFB" w14:textId="77777777" w:rsidR="00B43510" w:rsidRPr="00660CA5" w:rsidRDefault="00B43510" w:rsidP="00B43510">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Pr>
          <w:rFonts w:ascii="Times New Roman" w:hAnsi="Times New Roman" w:cs="Times New Roman"/>
          <w:spacing w:val="-2"/>
          <w:sz w:val="24"/>
        </w:rPr>
        <w:t>Zapsán v OR u Krajského soudu v Hradci Králové, oddíl C, vložka 9701</w:t>
      </w:r>
    </w:p>
    <w:p w14:paraId="13697A84" w14:textId="2AA46EEF" w:rsidR="00B43510" w:rsidRDefault="00DC2DE7" w:rsidP="00B43510">
      <w:pPr>
        <w:spacing w:line="276" w:lineRule="auto"/>
        <w:ind w:left="-1416" w:firstLine="1776"/>
        <w:jc w:val="both"/>
        <w:rPr>
          <w:rFonts w:ascii="Times New Roman" w:hAnsi="Times New Roman" w:cs="Times New Roman"/>
          <w:sz w:val="24"/>
        </w:rPr>
      </w:pPr>
      <w:r>
        <w:rPr>
          <w:rFonts w:ascii="Times New Roman" w:hAnsi="Times New Roman" w:cs="Times New Roman"/>
          <w:sz w:val="24"/>
        </w:rPr>
        <w:t>Bankovní spojení: xxxxxxxxxxxxxxxxxxxx</w:t>
      </w:r>
    </w:p>
    <w:p w14:paraId="508DD5BF" w14:textId="771FEBB9" w:rsidR="00B43510" w:rsidRDefault="00B43510" w:rsidP="00B43510">
      <w:pPr>
        <w:spacing w:line="276" w:lineRule="auto"/>
        <w:ind w:left="-1416" w:firstLine="1776"/>
        <w:jc w:val="both"/>
        <w:rPr>
          <w:rFonts w:ascii="Times New Roman" w:hAnsi="Times New Roman" w:cs="Times New Roman"/>
          <w:sz w:val="24"/>
        </w:rPr>
      </w:pPr>
      <w:r>
        <w:rPr>
          <w:rFonts w:ascii="Times New Roman" w:hAnsi="Times New Roman" w:cs="Times New Roman"/>
          <w:sz w:val="24"/>
        </w:rPr>
        <w:t xml:space="preserve">Číslo </w:t>
      </w:r>
      <w:r w:rsidR="00DC2DE7">
        <w:rPr>
          <w:rFonts w:ascii="Times New Roman" w:hAnsi="Times New Roman" w:cs="Times New Roman"/>
          <w:sz w:val="24"/>
        </w:rPr>
        <w:t>účtu: xxxxxxxxxxxxxxxxxxxxxxxxxx</w:t>
      </w:r>
    </w:p>
    <w:p w14:paraId="6C4DD846" w14:textId="77777777" w:rsidR="00B43510" w:rsidRPr="008D7EA7" w:rsidRDefault="00B43510" w:rsidP="00B43510">
      <w:pPr>
        <w:pStyle w:val="Odstavecseseznamem"/>
        <w:shd w:val="clear" w:color="auto" w:fill="FFFFFF"/>
        <w:suppressAutoHyphens w:val="0"/>
        <w:autoSpaceDE w:val="0"/>
        <w:autoSpaceDN w:val="0"/>
        <w:spacing w:line="276" w:lineRule="auto"/>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Zdeňkem Bergem, jednatelem společnosti</w:t>
      </w:r>
    </w:p>
    <w:p w14:paraId="3FB52C35" w14:textId="77777777" w:rsidR="005F48E3" w:rsidRPr="00107CA2" w:rsidRDefault="005F48E3" w:rsidP="005F48E3">
      <w:pPr>
        <w:tabs>
          <w:tab w:val="left" w:pos="284"/>
          <w:tab w:val="left" w:pos="567"/>
        </w:tabs>
        <w:spacing w:after="60" w:line="276" w:lineRule="auto"/>
        <w:rPr>
          <w:rFonts w:ascii="Times New Roman" w:hAnsi="Times New Roman"/>
          <w:sz w:val="24"/>
        </w:rPr>
      </w:pPr>
      <w:r w:rsidRPr="00660CA5">
        <w:rPr>
          <w:rFonts w:ascii="Times New Roman" w:hAnsi="Times New Roman" w:cs="Times New Roman"/>
          <w:b/>
          <w:spacing w:val="-2"/>
          <w:sz w:val="24"/>
        </w:rPr>
        <w:tab/>
      </w:r>
      <w:r>
        <w:rPr>
          <w:rFonts w:ascii="Times New Roman" w:hAnsi="Times New Roman" w:cs="Times New Roman"/>
          <w:b/>
          <w:spacing w:val="-2"/>
          <w:sz w:val="24"/>
        </w:rPr>
        <w:tab/>
      </w:r>
      <w:r>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14:paraId="6CD55096" w14:textId="77777777" w:rsidR="004251EA" w:rsidRDefault="008E276D" w:rsidP="00731EF9">
      <w:pPr>
        <w:spacing w:line="276" w:lineRule="auto"/>
        <w:jc w:val="center"/>
        <w:rPr>
          <w:rStyle w:val="platne1"/>
          <w:rFonts w:ascii="Times New Roman" w:hAnsi="Times New Roman"/>
          <w:sz w:val="24"/>
        </w:rPr>
      </w:pPr>
      <w:r w:rsidRPr="00C96609">
        <w:rPr>
          <w:rStyle w:val="platne1"/>
          <w:rFonts w:ascii="Times New Roman" w:hAnsi="Times New Roman"/>
          <w:sz w:val="24"/>
        </w:rPr>
        <w:t>v následujícím znění:</w:t>
      </w:r>
    </w:p>
    <w:p w14:paraId="1C75D3EF" w14:textId="77777777" w:rsidR="006601B3" w:rsidRDefault="006601B3" w:rsidP="006601B3">
      <w:pPr>
        <w:jc w:val="center"/>
        <w:rPr>
          <w:rStyle w:val="platne1"/>
          <w:rFonts w:ascii="Times New Roman" w:hAnsi="Times New Roman"/>
          <w:sz w:val="24"/>
        </w:rPr>
      </w:pPr>
    </w:p>
    <w:p w14:paraId="4E8175CA" w14:textId="77777777" w:rsidR="008E276D" w:rsidRPr="00660CA5"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Preambule</w:t>
      </w:r>
    </w:p>
    <w:p w14:paraId="5790A46B" w14:textId="551002FB" w:rsidR="008E276D" w:rsidRDefault="008E276D" w:rsidP="00731EF9">
      <w:pPr>
        <w:spacing w:line="276" w:lineRule="auto"/>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863943">
        <w:rPr>
          <w:rFonts w:ascii="Times New Roman" w:hAnsi="Times New Roman" w:cs="Times New Roman"/>
          <w:bCs/>
          <w:sz w:val="24"/>
        </w:rPr>
        <w:t>dodavatelem</w:t>
      </w:r>
      <w:r w:rsidRPr="00660CA5">
        <w:rPr>
          <w:rFonts w:ascii="Times New Roman" w:hAnsi="Times New Roman" w:cs="Times New Roman"/>
          <w:bCs/>
          <w:sz w:val="24"/>
        </w:rPr>
        <w:t xml:space="preserve"> v</w:t>
      </w:r>
      <w:r w:rsidR="008D7EA7">
        <w:rPr>
          <w:rFonts w:ascii="Times New Roman" w:hAnsi="Times New Roman" w:cs="Times New Roman"/>
          <w:bCs/>
          <w:sz w:val="24"/>
        </w:rPr>
        <w:t>e výběrovém</w:t>
      </w:r>
      <w:r w:rsidRPr="00660CA5">
        <w:rPr>
          <w:rFonts w:ascii="Times New Roman" w:hAnsi="Times New Roman" w:cs="Times New Roman"/>
          <w:bCs/>
          <w:sz w:val="24"/>
        </w:rPr>
        <w:t xml:space="preserve">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9B5907">
        <w:rPr>
          <w:rFonts w:ascii="Times New Roman" w:hAnsi="Times New Roman" w:cs="Times New Roman"/>
          <w:b/>
          <w:sz w:val="24"/>
        </w:rPr>
        <w:t>„</w:t>
      </w:r>
      <w:r w:rsidR="00745E11">
        <w:rPr>
          <w:rFonts w:ascii="Times New Roman" w:hAnsi="Times New Roman" w:cs="Times New Roman"/>
          <w:b/>
          <w:sz w:val="24"/>
        </w:rPr>
        <w:t>Kancelářský nábytek 2024</w:t>
      </w:r>
      <w:r w:rsidR="007D3BBE">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682536DA" w14:textId="77777777" w:rsidR="00A24A7B" w:rsidRDefault="00A24A7B" w:rsidP="00731EF9">
      <w:pPr>
        <w:spacing w:line="276" w:lineRule="auto"/>
        <w:jc w:val="both"/>
        <w:rPr>
          <w:rFonts w:ascii="Times New Roman" w:hAnsi="Times New Roman" w:cs="Times New Roman"/>
          <w:sz w:val="24"/>
        </w:rPr>
      </w:pPr>
    </w:p>
    <w:p w14:paraId="3E01A9E0" w14:textId="77777777" w:rsidR="008D7EA7" w:rsidRDefault="008D7EA7" w:rsidP="00731EF9">
      <w:pPr>
        <w:spacing w:line="276" w:lineRule="auto"/>
        <w:jc w:val="both"/>
        <w:rPr>
          <w:rFonts w:ascii="Times New Roman" w:hAnsi="Times New Roman" w:cs="Times New Roman"/>
          <w:b/>
          <w:sz w:val="24"/>
        </w:rPr>
      </w:pPr>
    </w:p>
    <w:p w14:paraId="7CD97011"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14:paraId="3CAD28E6" w14:textId="77777777" w:rsidR="008E276D" w:rsidRPr="00C96609" w:rsidRDefault="00C33956" w:rsidP="00731EF9">
      <w:pPr>
        <w:autoSpaceDE w:val="0"/>
        <w:spacing w:line="276" w:lineRule="auto"/>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514AE655" w14:textId="77777777" w:rsidR="008E276D" w:rsidRPr="00660CA5" w:rsidRDefault="008E276D" w:rsidP="00731EF9">
      <w:pPr>
        <w:pStyle w:val="Odstavecseseznamem"/>
        <w:numPr>
          <w:ilvl w:val="0"/>
          <w:numId w:val="22"/>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14:paraId="799F3526" w14:textId="2297630A" w:rsidR="009F6847" w:rsidRPr="00B9293F" w:rsidRDefault="00745E11" w:rsidP="00731EF9">
      <w:pPr>
        <w:pStyle w:val="Odstavecseseznamem"/>
        <w:numPr>
          <w:ilvl w:val="0"/>
          <w:numId w:val="32"/>
        </w:numPr>
        <w:autoSpaceDE w:val="0"/>
        <w:spacing w:line="276" w:lineRule="auto"/>
        <w:jc w:val="both"/>
        <w:rPr>
          <w:rFonts w:ascii="Times New Roman" w:hAnsi="Times New Roman" w:cs="Times New Roman"/>
          <w:sz w:val="24"/>
        </w:rPr>
      </w:pPr>
      <w:r>
        <w:rPr>
          <w:rFonts w:ascii="Times New Roman" w:hAnsi="Times New Roman" w:cs="Times New Roman"/>
          <w:b/>
          <w:sz w:val="24"/>
        </w:rPr>
        <w:t>nábytek pro vybavení finanční účtárny na hlavní budově</w:t>
      </w:r>
      <w:r w:rsidR="0057509D">
        <w:rPr>
          <w:rFonts w:ascii="Times New Roman" w:hAnsi="Times New Roman" w:cs="Times New Roman"/>
          <w:sz w:val="24"/>
        </w:rPr>
        <w:t xml:space="preserve"> </w:t>
      </w:r>
      <w:r w:rsidR="00B67AED">
        <w:rPr>
          <w:rFonts w:ascii="Times New Roman" w:hAnsi="Times New Roman" w:cs="Times New Roman"/>
          <w:sz w:val="24"/>
        </w:rPr>
        <w:t>–</w:t>
      </w:r>
      <w:r w:rsidR="00335A8E">
        <w:rPr>
          <w:rFonts w:ascii="Times New Roman" w:hAnsi="Times New Roman" w:cs="Times New Roman"/>
          <w:sz w:val="24"/>
        </w:rPr>
        <w:t xml:space="preserve"> </w:t>
      </w:r>
      <w:r w:rsidR="008E276D" w:rsidRPr="00ED36C2">
        <w:rPr>
          <w:rFonts w:ascii="Times New Roman" w:hAnsi="Times New Roman" w:cs="Times New Roman"/>
          <w:sz w:val="24"/>
        </w:rPr>
        <w:t xml:space="preserve">dle podrobné specifikace 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č.</w:t>
      </w:r>
      <w:r w:rsidR="00B62931">
        <w:rPr>
          <w:rFonts w:ascii="Times New Roman" w:hAnsi="Times New Roman" w:cs="Times New Roman"/>
          <w:b/>
          <w:sz w:val="24"/>
        </w:rPr>
        <w:t xml:space="preserve"> </w:t>
      </w:r>
      <w:r w:rsidR="008E276D" w:rsidRPr="00390DB5">
        <w:rPr>
          <w:rFonts w:ascii="Times New Roman" w:hAnsi="Times New Roman" w:cs="Times New Roman"/>
          <w:b/>
          <w:sz w:val="24"/>
        </w:rPr>
        <w:t xml:space="preserve"> </w:t>
      </w:r>
      <w:r>
        <w:rPr>
          <w:rFonts w:ascii="Times New Roman" w:hAnsi="Times New Roman" w:cs="Times New Roman"/>
          <w:b/>
          <w:sz w:val="24"/>
        </w:rPr>
        <w:t>25/2024</w:t>
      </w:r>
      <w:r w:rsidR="008E276D" w:rsidRPr="0072499F">
        <w:rPr>
          <w:rFonts w:ascii="Times New Roman" w:hAnsi="Times New Roman" w:cs="Times New Roman"/>
          <w:sz w:val="24"/>
        </w:rPr>
        <w:t xml:space="preserve"> a jeho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jako </w:t>
      </w:r>
      <w:r w:rsidR="00846ECC">
        <w:rPr>
          <w:rFonts w:ascii="Times New Roman" w:hAnsi="Times New Roman" w:cs="Times New Roman"/>
          <w:sz w:val="24"/>
        </w:rPr>
        <w:t>účastník</w:t>
      </w:r>
      <w:r w:rsidR="008E276D" w:rsidRPr="00ED36C2">
        <w:rPr>
          <w:rFonts w:ascii="Times New Roman" w:hAnsi="Times New Roman" w:cs="Times New Roman"/>
          <w:sz w:val="24"/>
        </w:rPr>
        <w:t xml:space="preserve"> předložil v</w:t>
      </w:r>
      <w:r w:rsidR="00F37270">
        <w:rPr>
          <w:rFonts w:ascii="Times New Roman" w:hAnsi="Times New Roman" w:cs="Times New Roman"/>
          <w:sz w:val="24"/>
        </w:rPr>
        <w:t>e výběrovém</w:t>
      </w:r>
      <w:r w:rsidR="008E276D" w:rsidRPr="00ED36C2">
        <w:rPr>
          <w:rFonts w:ascii="Times New Roman" w:hAnsi="Times New Roman" w:cs="Times New Roman"/>
          <w:sz w:val="24"/>
        </w:rPr>
        <w:t xml:space="preserve"> řízení pro veřejnou zakázku kupujícímu jako zadavateli</w:t>
      </w:r>
      <w:r w:rsidR="000807B7">
        <w:rPr>
          <w:rFonts w:ascii="Times New Roman" w:hAnsi="Times New Roman" w:cs="Times New Roman"/>
          <w:sz w:val="24"/>
        </w:rPr>
        <w:t xml:space="preserve"> – </w:t>
      </w:r>
      <w:r w:rsidR="004074EC">
        <w:rPr>
          <w:rFonts w:ascii="Times New Roman" w:hAnsi="Times New Roman" w:cs="Times New Roman"/>
          <w:i/>
          <w:sz w:val="24"/>
        </w:rPr>
        <w:t>viz</w:t>
      </w:r>
      <w:r w:rsidR="000807B7">
        <w:rPr>
          <w:rFonts w:ascii="Times New Roman" w:hAnsi="Times New Roman" w:cs="Times New Roman"/>
          <w:i/>
          <w:sz w:val="24"/>
        </w:rPr>
        <w:t xml:space="preserve"> příloh</w:t>
      </w:r>
      <w:r w:rsidR="004F73C3">
        <w:rPr>
          <w:rFonts w:ascii="Times New Roman" w:hAnsi="Times New Roman" w:cs="Times New Roman"/>
          <w:i/>
          <w:sz w:val="24"/>
        </w:rPr>
        <w:t>a</w:t>
      </w:r>
      <w:r w:rsidR="000807B7">
        <w:rPr>
          <w:rFonts w:ascii="Times New Roman" w:hAnsi="Times New Roman" w:cs="Times New Roman"/>
          <w:i/>
          <w:sz w:val="24"/>
        </w:rPr>
        <w:t xml:space="preserve"> č. 1</w:t>
      </w:r>
      <w:r w:rsidR="000807B7">
        <w:rPr>
          <w:rFonts w:ascii="Times New Roman" w:hAnsi="Times New Roman" w:cs="Times New Roman"/>
          <w:sz w:val="24"/>
        </w:rPr>
        <w:t xml:space="preserve"> této kupní smlouvy</w:t>
      </w:r>
      <w:r w:rsidR="006F1C90">
        <w:rPr>
          <w:rFonts w:ascii="Times New Roman" w:hAnsi="Times New Roman" w:cs="Times New Roman"/>
          <w:sz w:val="24"/>
        </w:rPr>
        <w:t>.</w:t>
      </w:r>
    </w:p>
    <w:p w14:paraId="4B84D88A" w14:textId="68AC913C" w:rsidR="009F6847" w:rsidRPr="00B9293F" w:rsidRDefault="00886F67" w:rsidP="00731EF9">
      <w:pPr>
        <w:pStyle w:val="Odstavecseseznamem"/>
        <w:numPr>
          <w:ilvl w:val="0"/>
          <w:numId w:val="22"/>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Prodávající se dále zavazuje </w:t>
      </w:r>
      <w:r w:rsidR="009F6847" w:rsidRPr="00886F67">
        <w:rPr>
          <w:rFonts w:ascii="Times New Roman" w:hAnsi="Times New Roman" w:cs="Times New Roman"/>
          <w:sz w:val="24"/>
        </w:rPr>
        <w:t>k předání veškerých dokladů potřebných k jeho převzetí a k jeho řádnému užívání, přičemž prodávající nese plnou odpovědnost za to, že v okamžiku předání zboží kupujícímu bude toto splňovat veškeré podmínky stanovené touto smlouvou.</w:t>
      </w:r>
    </w:p>
    <w:p w14:paraId="79A828AD" w14:textId="585EE99D" w:rsidR="00CC58F0" w:rsidRPr="00B9293F" w:rsidRDefault="009F6847" w:rsidP="00731EF9">
      <w:pPr>
        <w:pStyle w:val="Odstavecseseznamem"/>
        <w:numPr>
          <w:ilvl w:val="0"/>
          <w:numId w:val="22"/>
        </w:numPr>
        <w:autoSpaceDE w:val="0"/>
        <w:spacing w:line="276" w:lineRule="auto"/>
        <w:jc w:val="both"/>
        <w:rPr>
          <w:rFonts w:ascii="Times New Roman" w:hAnsi="Times New Roman" w:cs="Times New Roman"/>
          <w:sz w:val="24"/>
        </w:rPr>
      </w:pPr>
      <w:r w:rsidRPr="00434DB4">
        <w:rPr>
          <w:rFonts w:ascii="Times New Roman" w:hAnsi="Times New Roman" w:cs="Times New Roman"/>
          <w:sz w:val="24"/>
        </w:rPr>
        <w:t>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r w:rsidR="00335A8E" w:rsidRPr="00434DB4">
        <w:rPr>
          <w:rFonts w:ascii="Times New Roman" w:hAnsi="Times New Roman" w:cs="Times New Roman"/>
          <w:sz w:val="24"/>
        </w:rPr>
        <w:t xml:space="preserve"> </w:t>
      </w:r>
      <w:r w:rsidR="00434DB4">
        <w:rPr>
          <w:rFonts w:ascii="Times New Roman" w:hAnsi="Times New Roman" w:cs="Times New Roman"/>
          <w:sz w:val="24"/>
        </w:rPr>
        <w:t xml:space="preserve">Technické parametry a vlastnosti </w:t>
      </w:r>
      <w:r w:rsidR="007A3EDA">
        <w:rPr>
          <w:rFonts w:ascii="Times New Roman" w:hAnsi="Times New Roman" w:cs="Times New Roman"/>
          <w:sz w:val="24"/>
        </w:rPr>
        <w:t>zboží musí splňovat platnou legislativu ČR</w:t>
      </w:r>
      <w:r w:rsidR="00434DB4" w:rsidRPr="00434DB4">
        <w:rPr>
          <w:rFonts w:ascii="Times New Roman" w:hAnsi="Times New Roman" w:cs="Times New Roman"/>
          <w:sz w:val="24"/>
        </w:rPr>
        <w:t>.</w:t>
      </w:r>
    </w:p>
    <w:p w14:paraId="3E3BB026" w14:textId="0546C381" w:rsidR="005E753C" w:rsidRPr="00B9293F" w:rsidRDefault="00CC58F0" w:rsidP="00731EF9">
      <w:pPr>
        <w:pStyle w:val="Odstavecseseznamem"/>
        <w:numPr>
          <w:ilvl w:val="0"/>
          <w:numId w:val="22"/>
        </w:numPr>
        <w:spacing w:line="276" w:lineRule="auto"/>
        <w:jc w:val="both"/>
        <w:rPr>
          <w:rFonts w:ascii="Times New Roman" w:hAnsi="Times New Roman" w:cs="Times New Roman"/>
          <w:sz w:val="24"/>
        </w:rPr>
      </w:pPr>
      <w:r>
        <w:rPr>
          <w:rFonts w:ascii="Times New Roman" w:hAnsi="Times New Roman" w:cs="Times New Roman"/>
          <w:sz w:val="24"/>
        </w:rPr>
        <w:t xml:space="preserve">Prodávající se zavazuje, že </w:t>
      </w:r>
      <w:r w:rsidR="00636159">
        <w:rPr>
          <w:rFonts w:ascii="Times New Roman" w:hAnsi="Times New Roman" w:cs="Times New Roman"/>
          <w:sz w:val="24"/>
        </w:rPr>
        <w:t>zboží</w:t>
      </w:r>
      <w:r>
        <w:rPr>
          <w:rFonts w:ascii="Times New Roman" w:hAnsi="Times New Roman" w:cs="Times New Roman"/>
          <w:sz w:val="24"/>
        </w:rPr>
        <w:t xml:space="preserve"> bude dodán</w:t>
      </w:r>
      <w:r w:rsidR="00636159">
        <w:rPr>
          <w:rFonts w:ascii="Times New Roman" w:hAnsi="Times New Roman" w:cs="Times New Roman"/>
          <w:sz w:val="24"/>
        </w:rPr>
        <w:t>o</w:t>
      </w:r>
      <w:r>
        <w:rPr>
          <w:rFonts w:ascii="Times New Roman" w:hAnsi="Times New Roman" w:cs="Times New Roman"/>
          <w:sz w:val="24"/>
        </w:rPr>
        <w:t xml:space="preserve"> v provedení, které bylo předmětem podané nabídky v rámci výběrového řízení,</w:t>
      </w:r>
      <w:r w:rsidR="00713CB2">
        <w:rPr>
          <w:rFonts w:ascii="Times New Roman" w:hAnsi="Times New Roman" w:cs="Times New Roman"/>
          <w:sz w:val="24"/>
        </w:rPr>
        <w:t xml:space="preserve"> zejména s ohledem na </w:t>
      </w:r>
      <w:r w:rsidR="00745E11">
        <w:rPr>
          <w:rFonts w:ascii="Times New Roman" w:hAnsi="Times New Roman" w:cs="Times New Roman"/>
          <w:sz w:val="24"/>
        </w:rPr>
        <w:t xml:space="preserve">případně </w:t>
      </w:r>
      <w:r w:rsidR="00713CB2">
        <w:rPr>
          <w:rFonts w:ascii="Times New Roman" w:hAnsi="Times New Roman" w:cs="Times New Roman"/>
          <w:sz w:val="24"/>
        </w:rPr>
        <w:t>předložené produktové listy jednotlivých artiklů</w:t>
      </w:r>
      <w:r w:rsidR="00284A82">
        <w:rPr>
          <w:rFonts w:ascii="Times New Roman" w:hAnsi="Times New Roman" w:cs="Times New Roman"/>
          <w:sz w:val="24"/>
        </w:rPr>
        <w:t xml:space="preserve"> a dále s ohledem na předložené a kupujícím odsouhlasené vzorky materiálového provedení </w:t>
      </w:r>
      <w:r w:rsidR="00387EEB">
        <w:rPr>
          <w:rFonts w:ascii="Times New Roman" w:hAnsi="Times New Roman" w:cs="Times New Roman"/>
          <w:sz w:val="24"/>
        </w:rPr>
        <w:t>zboží</w:t>
      </w:r>
      <w:r w:rsidR="00284A82">
        <w:rPr>
          <w:rFonts w:ascii="Times New Roman" w:hAnsi="Times New Roman" w:cs="Times New Roman"/>
          <w:sz w:val="24"/>
        </w:rPr>
        <w:t xml:space="preserve">. </w:t>
      </w:r>
      <w:r w:rsidR="00387EEB">
        <w:rPr>
          <w:rFonts w:ascii="Times New Roman" w:hAnsi="Times New Roman" w:cs="Times New Roman"/>
          <w:sz w:val="24"/>
        </w:rPr>
        <w:t>Zboží</w:t>
      </w:r>
      <w:r w:rsidR="00284A82">
        <w:rPr>
          <w:rFonts w:ascii="Times New Roman" w:hAnsi="Times New Roman" w:cs="Times New Roman"/>
          <w:sz w:val="24"/>
        </w:rPr>
        <w:t xml:space="preserve"> b</w:t>
      </w:r>
      <w:r w:rsidR="001676F4">
        <w:rPr>
          <w:rFonts w:ascii="Times New Roman" w:hAnsi="Times New Roman" w:cs="Times New Roman"/>
          <w:sz w:val="24"/>
        </w:rPr>
        <w:t>ude dodán</w:t>
      </w:r>
      <w:r w:rsidR="00387EEB">
        <w:rPr>
          <w:rFonts w:ascii="Times New Roman" w:hAnsi="Times New Roman" w:cs="Times New Roman"/>
          <w:sz w:val="24"/>
        </w:rPr>
        <w:t>o</w:t>
      </w:r>
      <w:r w:rsidR="00723F68">
        <w:rPr>
          <w:rFonts w:ascii="Times New Roman" w:hAnsi="Times New Roman" w:cs="Times New Roman"/>
          <w:sz w:val="24"/>
        </w:rPr>
        <w:t xml:space="preserve"> vč. montáže v sídle kupujícího na oddělení</w:t>
      </w:r>
      <w:r w:rsidR="0072499F">
        <w:rPr>
          <w:rFonts w:ascii="Times New Roman" w:hAnsi="Times New Roman" w:cs="Times New Roman"/>
          <w:sz w:val="24"/>
        </w:rPr>
        <w:t xml:space="preserve"> a pracoviště,</w:t>
      </w:r>
      <w:r w:rsidR="00AC5D63">
        <w:rPr>
          <w:rFonts w:ascii="Times New Roman" w:hAnsi="Times New Roman" w:cs="Times New Roman"/>
          <w:sz w:val="24"/>
        </w:rPr>
        <w:t xml:space="preserve"> </w:t>
      </w:r>
      <w:r w:rsidR="00A82339">
        <w:rPr>
          <w:rFonts w:ascii="Times New Roman" w:hAnsi="Times New Roman" w:cs="Times New Roman"/>
          <w:sz w:val="24"/>
        </w:rPr>
        <w:t>pro kter</w:t>
      </w:r>
      <w:r w:rsidR="0072499F">
        <w:rPr>
          <w:rFonts w:ascii="Times New Roman" w:hAnsi="Times New Roman" w:cs="Times New Roman"/>
          <w:sz w:val="24"/>
        </w:rPr>
        <w:t>á</w:t>
      </w:r>
      <w:r w:rsidR="00284A82">
        <w:rPr>
          <w:rFonts w:ascii="Times New Roman" w:hAnsi="Times New Roman" w:cs="Times New Roman"/>
          <w:sz w:val="24"/>
        </w:rPr>
        <w:t xml:space="preserve"> </w:t>
      </w:r>
      <w:r w:rsidR="004A7D8F">
        <w:rPr>
          <w:rFonts w:ascii="Times New Roman" w:hAnsi="Times New Roman" w:cs="Times New Roman"/>
          <w:sz w:val="24"/>
        </w:rPr>
        <w:t>je</w:t>
      </w:r>
      <w:r w:rsidR="00284A82">
        <w:rPr>
          <w:rFonts w:ascii="Times New Roman" w:hAnsi="Times New Roman" w:cs="Times New Roman"/>
          <w:sz w:val="24"/>
        </w:rPr>
        <w:t xml:space="preserve"> určen</w:t>
      </w:r>
      <w:r w:rsidR="001D13CA">
        <w:rPr>
          <w:rFonts w:ascii="Times New Roman" w:hAnsi="Times New Roman" w:cs="Times New Roman"/>
          <w:sz w:val="24"/>
        </w:rPr>
        <w:t>o</w:t>
      </w:r>
      <w:r w:rsidR="004A7D8F">
        <w:rPr>
          <w:rFonts w:ascii="Times New Roman" w:hAnsi="Times New Roman" w:cs="Times New Roman"/>
          <w:sz w:val="24"/>
        </w:rPr>
        <w:t>.</w:t>
      </w:r>
    </w:p>
    <w:p w14:paraId="7F0B766E" w14:textId="73BAFA5F" w:rsidR="009F6847" w:rsidRPr="00B9293F" w:rsidRDefault="009F6847" w:rsidP="00731EF9">
      <w:pPr>
        <w:pStyle w:val="Odstavecseseznamem"/>
        <w:numPr>
          <w:ilvl w:val="0"/>
          <w:numId w:val="22"/>
        </w:numPr>
        <w:spacing w:line="276" w:lineRule="auto"/>
        <w:jc w:val="both"/>
        <w:rPr>
          <w:rFonts w:ascii="Times New Roman" w:hAnsi="Times New Roman" w:cs="Times New Roman"/>
          <w:sz w:val="24"/>
        </w:rPr>
      </w:pPr>
      <w:r w:rsidRPr="00583CCF">
        <w:rPr>
          <w:rFonts w:ascii="Times New Roman" w:hAnsi="Times New Roman" w:cs="Times New Roman"/>
          <w:sz w:val="24"/>
        </w:rPr>
        <w:t xml:space="preserve">Prodávající </w:t>
      </w:r>
      <w:r w:rsidR="00583CCF" w:rsidRPr="00583CCF">
        <w:rPr>
          <w:rFonts w:ascii="Times New Roman" w:hAnsi="Times New Roman" w:cs="Times New Roman"/>
          <w:sz w:val="24"/>
        </w:rPr>
        <w:t>výslovně prohlašuje a ujistil kupujícího, že zboží je bez vad, netrpí ani patentní či jinou právní vadou.</w:t>
      </w:r>
      <w:r w:rsidR="008B0CE0">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14:paraId="471172AB" w14:textId="567A3A1D" w:rsidR="00CC34C2" w:rsidRDefault="009F6847" w:rsidP="00731EF9">
      <w:pPr>
        <w:pStyle w:val="Odstavecseseznamem"/>
        <w:numPr>
          <w:ilvl w:val="0"/>
          <w:numId w:val="22"/>
        </w:numPr>
        <w:spacing w:line="276" w:lineRule="auto"/>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B9293F">
        <w:rPr>
          <w:rFonts w:ascii="Times New Roman" w:hAnsi="Times New Roman" w:cs="Times New Roman"/>
          <w:sz w:val="24"/>
        </w:rPr>
        <w:t>ž</w:t>
      </w:r>
      <w:r w:rsidRPr="00C96609">
        <w:rPr>
          <w:rFonts w:ascii="Times New Roman" w:hAnsi="Times New Roman" w:cs="Times New Roman"/>
          <w:sz w:val="24"/>
        </w:rPr>
        <w:t>í od prodávajícího převzít a zaplatit dohodnutou kupní cenu dle pod</w:t>
      </w:r>
      <w:r w:rsidR="00B62931">
        <w:rPr>
          <w:rFonts w:ascii="Times New Roman" w:hAnsi="Times New Roman" w:cs="Times New Roman"/>
          <w:sz w:val="24"/>
        </w:rPr>
        <w:t>mínek sjednaných touto smlouvo</w:t>
      </w:r>
      <w:r w:rsidR="00A24A7B">
        <w:rPr>
          <w:rFonts w:ascii="Times New Roman" w:hAnsi="Times New Roman" w:cs="Times New Roman"/>
          <w:sz w:val="24"/>
        </w:rPr>
        <w:t>u.</w:t>
      </w:r>
    </w:p>
    <w:p w14:paraId="2A1460C6" w14:textId="77777777" w:rsidR="00A24A7B" w:rsidRPr="00CC34C2" w:rsidRDefault="00A24A7B" w:rsidP="00A24A7B">
      <w:pPr>
        <w:pStyle w:val="Odstavecseseznamem"/>
        <w:spacing w:line="276" w:lineRule="auto"/>
        <w:ind w:left="720"/>
        <w:jc w:val="both"/>
        <w:rPr>
          <w:rFonts w:ascii="Times New Roman" w:hAnsi="Times New Roman" w:cs="Times New Roman"/>
          <w:sz w:val="24"/>
        </w:rPr>
      </w:pPr>
    </w:p>
    <w:p w14:paraId="62759613"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II.</w:t>
      </w:r>
    </w:p>
    <w:p w14:paraId="540B4FE9" w14:textId="081C1315" w:rsidR="008E276D" w:rsidRDefault="008E276D" w:rsidP="00731EF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Kupní cena</w:t>
      </w:r>
    </w:p>
    <w:p w14:paraId="3814CA5F" w14:textId="77777777" w:rsidR="00B62931" w:rsidRPr="00C96609" w:rsidRDefault="00B62931" w:rsidP="00731EF9">
      <w:pPr>
        <w:autoSpaceDE w:val="0"/>
        <w:spacing w:line="276" w:lineRule="auto"/>
        <w:jc w:val="center"/>
        <w:rPr>
          <w:rFonts w:ascii="Times New Roman" w:hAnsi="Times New Roman" w:cs="Times New Roman"/>
          <w:b/>
          <w:bCs/>
          <w:sz w:val="24"/>
        </w:rPr>
      </w:pPr>
    </w:p>
    <w:p w14:paraId="5BC82A91" w14:textId="1AADF156" w:rsidR="008E276D" w:rsidRPr="00B9293F" w:rsidRDefault="008E276D" w:rsidP="00731EF9">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14:paraId="2915F3AA" w14:textId="0FF4DD14" w:rsidR="008E276D" w:rsidRPr="009F1E49" w:rsidRDefault="008E276D" w:rsidP="00731EF9">
      <w:pPr>
        <w:pStyle w:val="Odstavecseseznamem"/>
        <w:autoSpaceDE w:val="0"/>
        <w:spacing w:line="276" w:lineRule="auto"/>
        <w:ind w:left="720"/>
        <w:jc w:val="both"/>
        <w:rPr>
          <w:rFonts w:ascii="Times New Roman" w:hAnsi="Times New Roman" w:cs="Times New Roman"/>
          <w:b/>
          <w:sz w:val="24"/>
        </w:rPr>
      </w:pPr>
      <w:r w:rsidRPr="009F1E49">
        <w:rPr>
          <w:rFonts w:ascii="Times New Roman" w:hAnsi="Times New Roman" w:cs="Times New Roman"/>
          <w:b/>
          <w:sz w:val="24"/>
        </w:rPr>
        <w:t>Cena bez DPH</w:t>
      </w:r>
      <w:r w:rsidR="00A93440">
        <w:rPr>
          <w:rFonts w:ascii="Times New Roman" w:hAnsi="Times New Roman" w:cs="Times New Roman"/>
          <w:b/>
          <w:sz w:val="24"/>
        </w:rPr>
        <w:t>:</w:t>
      </w:r>
      <w:r w:rsidRPr="009F1E49">
        <w:rPr>
          <w:rFonts w:ascii="Times New Roman" w:hAnsi="Times New Roman" w:cs="Times New Roman"/>
          <w:sz w:val="24"/>
        </w:rPr>
        <w:tab/>
      </w:r>
      <w:r w:rsidRPr="009F1E49">
        <w:rPr>
          <w:rFonts w:ascii="Times New Roman" w:hAnsi="Times New Roman" w:cs="Times New Roman"/>
          <w:sz w:val="24"/>
        </w:rPr>
        <w:tab/>
      </w:r>
      <w:r w:rsidR="00FC717F">
        <w:rPr>
          <w:rFonts w:ascii="Times New Roman" w:hAnsi="Times New Roman" w:cs="Times New Roman"/>
          <w:sz w:val="24"/>
        </w:rPr>
        <w:tab/>
      </w:r>
      <w:r w:rsidR="00FC717F">
        <w:rPr>
          <w:rFonts w:ascii="Times New Roman" w:hAnsi="Times New Roman" w:cs="Times New Roman"/>
          <w:sz w:val="24"/>
        </w:rPr>
        <w:tab/>
      </w:r>
      <w:r w:rsidR="00FC717F">
        <w:rPr>
          <w:rFonts w:ascii="Times New Roman" w:hAnsi="Times New Roman" w:cs="Times New Roman"/>
          <w:sz w:val="24"/>
        </w:rPr>
        <w:tab/>
      </w:r>
      <w:r w:rsidR="00B0777F">
        <w:rPr>
          <w:rFonts w:ascii="Times New Roman" w:hAnsi="Times New Roman" w:cs="Times New Roman"/>
          <w:sz w:val="24"/>
        </w:rPr>
        <w:t xml:space="preserve"> </w:t>
      </w:r>
      <w:r w:rsidR="00B43510">
        <w:rPr>
          <w:rFonts w:ascii="Times New Roman" w:hAnsi="Times New Roman" w:cs="Times New Roman"/>
          <w:sz w:val="24"/>
        </w:rPr>
        <w:t xml:space="preserve">89 390      </w:t>
      </w:r>
      <w:r w:rsidRPr="009F1E49">
        <w:rPr>
          <w:rFonts w:ascii="Times New Roman" w:hAnsi="Times New Roman" w:cs="Times New Roman"/>
          <w:b/>
          <w:sz w:val="24"/>
        </w:rPr>
        <w:t xml:space="preserve">Kč </w:t>
      </w:r>
    </w:p>
    <w:p w14:paraId="68D455FB" w14:textId="5814C65D" w:rsidR="001D0B3D" w:rsidRPr="00974D16" w:rsidRDefault="008E276D" w:rsidP="00731EF9">
      <w:pPr>
        <w:pStyle w:val="Odstavecseseznamem"/>
        <w:autoSpaceDE w:val="0"/>
        <w:spacing w:line="276" w:lineRule="auto"/>
        <w:ind w:left="720"/>
        <w:jc w:val="both"/>
        <w:rPr>
          <w:rFonts w:ascii="Times New Roman" w:hAnsi="Times New Roman" w:cs="Times New Roman"/>
          <w:sz w:val="24"/>
          <w:u w:val="single"/>
        </w:rPr>
      </w:pPr>
      <w:r w:rsidRPr="00974D16">
        <w:rPr>
          <w:rFonts w:ascii="Times New Roman" w:hAnsi="Times New Roman" w:cs="Times New Roman"/>
          <w:sz w:val="24"/>
          <w:u w:val="single"/>
        </w:rPr>
        <w:t>DPH</w:t>
      </w:r>
      <w:r w:rsidR="000A00A2" w:rsidRPr="00974D16">
        <w:rPr>
          <w:rFonts w:ascii="Times New Roman" w:hAnsi="Times New Roman" w:cs="Times New Roman"/>
          <w:sz w:val="24"/>
          <w:u w:val="single"/>
        </w:rPr>
        <w:t xml:space="preserve"> </w:t>
      </w:r>
      <w:r w:rsidR="0072499F">
        <w:rPr>
          <w:rFonts w:ascii="Times New Roman" w:hAnsi="Times New Roman" w:cs="Times New Roman"/>
          <w:sz w:val="24"/>
          <w:u w:val="single"/>
        </w:rPr>
        <w:t>21</w:t>
      </w:r>
      <w:r w:rsidR="000A00A2" w:rsidRPr="00974D16">
        <w:rPr>
          <w:rFonts w:ascii="Times New Roman" w:hAnsi="Times New Roman" w:cs="Times New Roman"/>
          <w:sz w:val="24"/>
          <w:u w:val="single"/>
        </w:rPr>
        <w:t>%</w:t>
      </w:r>
      <w:r w:rsidR="00291269" w:rsidRPr="00974D16">
        <w:rPr>
          <w:rFonts w:ascii="Times New Roman" w:hAnsi="Times New Roman" w:cs="Times New Roman"/>
          <w:sz w:val="24"/>
          <w:u w:val="single"/>
        </w:rPr>
        <w:t>:</w:t>
      </w:r>
      <w:r w:rsidRPr="00974D16">
        <w:rPr>
          <w:rFonts w:ascii="Times New Roman" w:hAnsi="Times New Roman" w:cs="Times New Roman"/>
          <w:sz w:val="24"/>
          <w:u w:val="single"/>
        </w:rPr>
        <w:t xml:space="preserve"> </w:t>
      </w:r>
      <w:r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FC717F">
        <w:rPr>
          <w:rFonts w:ascii="Times New Roman" w:hAnsi="Times New Roman" w:cs="Times New Roman"/>
          <w:sz w:val="24"/>
          <w:u w:val="single"/>
        </w:rPr>
        <w:tab/>
      </w:r>
      <w:r w:rsidR="00FC717F">
        <w:rPr>
          <w:rFonts w:ascii="Times New Roman" w:hAnsi="Times New Roman" w:cs="Times New Roman"/>
          <w:sz w:val="24"/>
          <w:u w:val="single"/>
        </w:rPr>
        <w:tab/>
      </w:r>
      <w:r w:rsidR="00FC717F">
        <w:rPr>
          <w:rFonts w:ascii="Times New Roman" w:hAnsi="Times New Roman" w:cs="Times New Roman"/>
          <w:sz w:val="24"/>
          <w:u w:val="single"/>
        </w:rPr>
        <w:tab/>
      </w:r>
      <w:r w:rsidR="00A93440" w:rsidRPr="00974D16">
        <w:rPr>
          <w:rFonts w:ascii="Times New Roman" w:hAnsi="Times New Roman" w:cs="Times New Roman"/>
          <w:sz w:val="24"/>
          <w:u w:val="single"/>
        </w:rPr>
        <w:t xml:space="preserve"> </w:t>
      </w:r>
      <w:r w:rsidR="00B43510">
        <w:rPr>
          <w:rFonts w:ascii="Times New Roman" w:hAnsi="Times New Roman" w:cs="Times New Roman"/>
          <w:sz w:val="24"/>
          <w:u w:val="single"/>
        </w:rPr>
        <w:t xml:space="preserve">18 771,90 </w:t>
      </w:r>
      <w:r w:rsidR="00A93440" w:rsidRPr="00974D16">
        <w:rPr>
          <w:rFonts w:ascii="Times New Roman" w:hAnsi="Times New Roman" w:cs="Times New Roman"/>
          <w:sz w:val="24"/>
          <w:u w:val="single"/>
        </w:rPr>
        <w:t>Kč</w:t>
      </w:r>
    </w:p>
    <w:p w14:paraId="34F36B0E" w14:textId="018DD6F8" w:rsidR="008E276D" w:rsidRDefault="008E276D" w:rsidP="00731EF9">
      <w:pPr>
        <w:pStyle w:val="Odstavecseseznamem"/>
        <w:autoSpaceDE w:val="0"/>
        <w:spacing w:line="276" w:lineRule="auto"/>
        <w:ind w:left="720"/>
        <w:jc w:val="both"/>
        <w:rPr>
          <w:rFonts w:ascii="Times New Roman" w:hAnsi="Times New Roman" w:cs="Times New Roman"/>
          <w:b/>
          <w:sz w:val="24"/>
        </w:rPr>
      </w:pPr>
      <w:r w:rsidRPr="000A00A2">
        <w:rPr>
          <w:rFonts w:ascii="Times New Roman" w:hAnsi="Times New Roman" w:cs="Times New Roman"/>
          <w:b/>
          <w:sz w:val="24"/>
        </w:rPr>
        <w:t>Cena celkem vč. DPH</w:t>
      </w:r>
      <w:r w:rsidR="00BA3EFF">
        <w:rPr>
          <w:rFonts w:ascii="Times New Roman" w:hAnsi="Times New Roman" w:cs="Times New Roman"/>
          <w:b/>
          <w:sz w:val="24"/>
        </w:rPr>
        <w:t>:</w:t>
      </w:r>
      <w:r w:rsidR="00BA3EFF">
        <w:rPr>
          <w:rFonts w:ascii="Times New Roman" w:hAnsi="Times New Roman" w:cs="Times New Roman"/>
          <w:b/>
          <w:sz w:val="24"/>
        </w:rPr>
        <w:tab/>
      </w:r>
      <w:r w:rsidR="00FC717F">
        <w:rPr>
          <w:rFonts w:ascii="Times New Roman" w:hAnsi="Times New Roman" w:cs="Times New Roman"/>
          <w:b/>
          <w:sz w:val="24"/>
        </w:rPr>
        <w:tab/>
      </w:r>
      <w:r w:rsidR="00FC717F">
        <w:rPr>
          <w:rFonts w:ascii="Times New Roman" w:hAnsi="Times New Roman" w:cs="Times New Roman"/>
          <w:b/>
          <w:sz w:val="24"/>
        </w:rPr>
        <w:tab/>
      </w:r>
      <w:r w:rsidR="00FC717F">
        <w:rPr>
          <w:rFonts w:ascii="Times New Roman" w:hAnsi="Times New Roman" w:cs="Times New Roman"/>
          <w:b/>
          <w:sz w:val="24"/>
        </w:rPr>
        <w:tab/>
      </w:r>
      <w:r w:rsidR="00B43510">
        <w:rPr>
          <w:rFonts w:ascii="Times New Roman" w:hAnsi="Times New Roman" w:cs="Times New Roman"/>
          <w:b/>
          <w:sz w:val="24"/>
        </w:rPr>
        <w:t xml:space="preserve">108 161,90 </w:t>
      </w:r>
      <w:r w:rsidRPr="000A00A2">
        <w:rPr>
          <w:rFonts w:ascii="Times New Roman" w:hAnsi="Times New Roman" w:cs="Times New Roman"/>
          <w:b/>
          <w:sz w:val="24"/>
        </w:rPr>
        <w:t xml:space="preserve">Kč </w:t>
      </w:r>
    </w:p>
    <w:p w14:paraId="397C8D09" w14:textId="77777777" w:rsidR="00B43510" w:rsidRPr="000A00A2" w:rsidRDefault="00B43510" w:rsidP="00731EF9">
      <w:pPr>
        <w:pStyle w:val="Odstavecseseznamem"/>
        <w:autoSpaceDE w:val="0"/>
        <w:spacing w:line="276" w:lineRule="auto"/>
        <w:ind w:left="720"/>
        <w:jc w:val="both"/>
        <w:rPr>
          <w:rFonts w:ascii="Times New Roman" w:hAnsi="Times New Roman" w:cs="Times New Roman"/>
          <w:b/>
          <w:sz w:val="24"/>
        </w:rPr>
      </w:pPr>
    </w:p>
    <w:p w14:paraId="6AC22531" w14:textId="7036E5BD" w:rsidR="00681CDC" w:rsidRDefault="00974D16" w:rsidP="00731EF9">
      <w:pPr>
        <w:pStyle w:val="Odstavecseseznamem"/>
        <w:autoSpaceDE w:val="0"/>
        <w:spacing w:line="276" w:lineRule="auto"/>
        <w:ind w:left="720"/>
        <w:jc w:val="both"/>
        <w:rPr>
          <w:rFonts w:ascii="Times New Roman" w:hAnsi="Times New Roman" w:cs="Times New Roman"/>
          <w:i/>
          <w:sz w:val="24"/>
        </w:rPr>
      </w:pPr>
      <w:r w:rsidRPr="00B43510">
        <w:rPr>
          <w:rFonts w:ascii="Times New Roman" w:hAnsi="Times New Roman" w:cs="Times New Roman"/>
          <w:i/>
          <w:sz w:val="24"/>
        </w:rPr>
        <w:t>(</w:t>
      </w:r>
      <w:r w:rsidR="008E276D" w:rsidRPr="00B43510">
        <w:rPr>
          <w:rFonts w:ascii="Times New Roman" w:hAnsi="Times New Roman" w:cs="Times New Roman"/>
          <w:i/>
          <w:sz w:val="24"/>
        </w:rPr>
        <w:t>Slovy:</w:t>
      </w:r>
      <w:r w:rsidRPr="00B43510">
        <w:rPr>
          <w:rFonts w:ascii="Times New Roman" w:hAnsi="Times New Roman" w:cs="Times New Roman"/>
          <w:i/>
          <w:sz w:val="24"/>
        </w:rPr>
        <w:t xml:space="preserve"> </w:t>
      </w:r>
      <w:r w:rsidR="00B43510" w:rsidRPr="00B43510">
        <w:rPr>
          <w:rFonts w:ascii="Times New Roman" w:hAnsi="Times New Roman" w:cs="Times New Roman"/>
          <w:i/>
          <w:sz w:val="24"/>
        </w:rPr>
        <w:t>Jedno sto osm tisíc sto šedesát jedna korun českých devadesát haléřů</w:t>
      </w:r>
      <w:r w:rsidRPr="00B43510">
        <w:rPr>
          <w:rFonts w:ascii="Times New Roman" w:hAnsi="Times New Roman" w:cs="Times New Roman"/>
          <w:i/>
          <w:sz w:val="24"/>
        </w:rPr>
        <w:t>)</w:t>
      </w:r>
    </w:p>
    <w:p w14:paraId="05186479" w14:textId="77777777" w:rsidR="00B43510" w:rsidRPr="00B43510" w:rsidRDefault="00B43510" w:rsidP="00731EF9">
      <w:pPr>
        <w:pStyle w:val="Odstavecseseznamem"/>
        <w:autoSpaceDE w:val="0"/>
        <w:spacing w:line="276" w:lineRule="auto"/>
        <w:ind w:left="720"/>
        <w:jc w:val="both"/>
        <w:rPr>
          <w:rFonts w:ascii="Times New Roman" w:hAnsi="Times New Roman" w:cs="Times New Roman"/>
          <w:i/>
          <w:sz w:val="24"/>
        </w:rPr>
      </w:pPr>
    </w:p>
    <w:p w14:paraId="341C7844" w14:textId="519C8FE2" w:rsidR="008E276D" w:rsidRDefault="008E276D" w:rsidP="00522EA9">
      <w:pPr>
        <w:pStyle w:val="Odstavecseseznamem"/>
        <w:numPr>
          <w:ilvl w:val="0"/>
          <w:numId w:val="23"/>
        </w:numPr>
        <w:autoSpaceDE w:val="0"/>
        <w:spacing w:line="276" w:lineRule="auto"/>
        <w:jc w:val="both"/>
        <w:rPr>
          <w:rFonts w:ascii="Times New Roman" w:hAnsi="Times New Roman" w:cs="Times New Roman"/>
          <w:sz w:val="24"/>
        </w:rPr>
      </w:pPr>
      <w:r w:rsidRPr="00522EA9">
        <w:rPr>
          <w:rFonts w:ascii="Times New Roman" w:hAnsi="Times New Roman" w:cs="Times New Roman"/>
          <w:sz w:val="24"/>
        </w:rPr>
        <w:t>Uvedená cena v rozsahu sjednaného předmětu smlouvy je smluvní cenou nejvýše přípustnou</w:t>
      </w:r>
      <w:r w:rsidR="008B0CE0" w:rsidRPr="00522EA9">
        <w:rPr>
          <w:rFonts w:ascii="Times New Roman" w:hAnsi="Times New Roman" w:cs="Times New Roman"/>
          <w:sz w:val="24"/>
        </w:rPr>
        <w:t>, tedy cenou pevnou</w:t>
      </w:r>
      <w:r w:rsidRPr="00522EA9">
        <w:rPr>
          <w:rFonts w:ascii="Times New Roman" w:hAnsi="Times New Roman" w:cs="Times New Roman"/>
          <w:sz w:val="24"/>
        </w:rPr>
        <w:t>. V kupní ceně zboží je zahrnuto dodání zboží</w:t>
      </w:r>
      <w:r w:rsidR="00A82339" w:rsidRPr="00522EA9">
        <w:rPr>
          <w:rFonts w:ascii="Times New Roman" w:hAnsi="Times New Roman" w:cs="Times New Roman"/>
          <w:sz w:val="24"/>
        </w:rPr>
        <w:t>, montáž</w:t>
      </w:r>
      <w:r w:rsidRPr="00522EA9">
        <w:rPr>
          <w:rFonts w:ascii="Times New Roman" w:hAnsi="Times New Roman" w:cs="Times New Roman"/>
          <w:sz w:val="24"/>
        </w:rPr>
        <w:t xml:space="preserve"> včetně veškerého jeho příslušenství kupujícímu do stanoveného místa plnění, doprava, cl</w:t>
      </w:r>
      <w:r w:rsidR="004030D7" w:rsidRPr="00522EA9">
        <w:rPr>
          <w:rFonts w:ascii="Times New Roman" w:hAnsi="Times New Roman" w:cs="Times New Roman"/>
          <w:sz w:val="24"/>
        </w:rPr>
        <w:t>o</w:t>
      </w:r>
      <w:r w:rsidRPr="00522EA9">
        <w:rPr>
          <w:rFonts w:ascii="Times New Roman" w:hAnsi="Times New Roman" w:cs="Times New Roman"/>
          <w:sz w:val="24"/>
        </w:rPr>
        <w:t>, pojištění, daňové poplatky, proškolení obsluhy kupujícího, likvidace obalového materiálu</w:t>
      </w:r>
      <w:r w:rsidR="00BD039D" w:rsidRPr="00522EA9">
        <w:rPr>
          <w:rFonts w:ascii="Times New Roman" w:hAnsi="Times New Roman" w:cs="Times New Roman"/>
          <w:sz w:val="24"/>
        </w:rPr>
        <w:t xml:space="preserve">, </w:t>
      </w:r>
      <w:r w:rsidRPr="00522EA9">
        <w:rPr>
          <w:rFonts w:ascii="Times New Roman" w:hAnsi="Times New Roman" w:cs="Times New Roman"/>
          <w:sz w:val="24"/>
        </w:rPr>
        <w:t>předání všech dokladů potřebných pro jeho řádné užívání. Tato sjednaná kupní cena je konečná a k její změně může dojít jen v případě změny obecně závazných právních předpisů, které by měly vliv výši konečné ceny zboží (např. změna podmínek platby DPH).</w:t>
      </w:r>
    </w:p>
    <w:p w14:paraId="560273C0" w14:textId="2A5CC1D9" w:rsidR="008E276D" w:rsidRPr="00B9293F" w:rsidRDefault="008E276D" w:rsidP="00731EF9">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lastRenderedPageBreak/>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371F8084" w14:textId="77777777" w:rsidR="00DC660A" w:rsidRPr="00DC660A" w:rsidRDefault="008E276D" w:rsidP="00731EF9">
      <w:pPr>
        <w:pStyle w:val="Odstavecseseznamem"/>
        <w:numPr>
          <w:ilvl w:val="0"/>
          <w:numId w:val="23"/>
        </w:numPr>
        <w:autoSpaceDE w:val="0"/>
        <w:spacing w:line="276" w:lineRule="auto"/>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550DB29A" w14:textId="580EADB6" w:rsidR="00DC660A" w:rsidRDefault="008E276D" w:rsidP="00731EF9">
      <w:pPr>
        <w:pStyle w:val="Odstavecseseznamem"/>
        <w:autoSpaceDE w:val="0"/>
        <w:spacing w:line="276" w:lineRule="auto"/>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r w:rsidR="00DC660A" w:rsidRPr="00B9293F">
        <w:rPr>
          <w:rFonts w:ascii="Times New Roman" w:hAnsi="Times New Roman" w:cs="Times New Roman"/>
          <w:sz w:val="24"/>
        </w:rPr>
        <w:t xml:space="preserve"> </w:t>
      </w:r>
    </w:p>
    <w:p w14:paraId="52307FE7" w14:textId="6DA00229" w:rsidR="003426AC" w:rsidRDefault="008E276D" w:rsidP="00731EF9">
      <w:pPr>
        <w:pStyle w:val="Odstavecseseznamem"/>
        <w:numPr>
          <w:ilvl w:val="0"/>
          <w:numId w:val="23"/>
        </w:numPr>
        <w:autoSpaceDE w:val="0"/>
        <w:spacing w:line="276" w:lineRule="auto"/>
        <w:jc w:val="both"/>
        <w:rPr>
          <w:rFonts w:ascii="Times New Roman" w:hAnsi="Times New Roman" w:cs="Times New Roman"/>
          <w:b/>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C83DE1">
        <w:rPr>
          <w:rFonts w:ascii="Times New Roman" w:hAnsi="Times New Roman" w:cs="Times New Roman"/>
          <w:sz w:val="24"/>
        </w:rPr>
        <w:t xml:space="preserve"> a dále </w:t>
      </w:r>
      <w:r w:rsidR="00BA3EFF">
        <w:rPr>
          <w:rFonts w:ascii="Times New Roman" w:hAnsi="Times New Roman" w:cs="Times New Roman"/>
          <w:sz w:val="24"/>
        </w:rPr>
        <w:t xml:space="preserve">č. </w:t>
      </w:r>
      <w:r w:rsidR="00BA3EFF" w:rsidRPr="009C706C">
        <w:rPr>
          <w:rFonts w:ascii="Times New Roman" w:hAnsi="Times New Roman" w:cs="Times New Roman"/>
          <w:b/>
          <w:sz w:val="24"/>
        </w:rPr>
        <w:t xml:space="preserve">VZ </w:t>
      </w:r>
      <w:r w:rsidR="00745E11">
        <w:rPr>
          <w:rFonts w:ascii="Times New Roman" w:hAnsi="Times New Roman" w:cs="Times New Roman"/>
          <w:b/>
          <w:sz w:val="24"/>
        </w:rPr>
        <w:t>25/2024</w:t>
      </w:r>
      <w:r w:rsidR="009C706C">
        <w:rPr>
          <w:rFonts w:ascii="Times New Roman" w:hAnsi="Times New Roman" w:cs="Times New Roman"/>
          <w:b/>
          <w:sz w:val="24"/>
        </w:rPr>
        <w:t xml:space="preserve">, </w:t>
      </w:r>
      <w:r w:rsidR="008A167B" w:rsidRPr="009C706C">
        <w:rPr>
          <w:rFonts w:ascii="Times New Roman" w:hAnsi="Times New Roman" w:cs="Times New Roman"/>
          <w:b/>
          <w:sz w:val="24"/>
        </w:rPr>
        <w:t>identifikátor</w:t>
      </w:r>
      <w:r w:rsidR="008A167B">
        <w:rPr>
          <w:rFonts w:ascii="Times New Roman" w:hAnsi="Times New Roman" w:cs="Times New Roman"/>
          <w:b/>
          <w:sz w:val="24"/>
        </w:rPr>
        <w:t xml:space="preserve"> veřejné zakázky:</w:t>
      </w:r>
      <w:r w:rsidR="00AD33A2">
        <w:rPr>
          <w:rFonts w:ascii="Times New Roman" w:hAnsi="Times New Roman" w:cs="Times New Roman"/>
          <w:b/>
          <w:sz w:val="24"/>
        </w:rPr>
        <w:t>T004/24V/000034444</w:t>
      </w:r>
    </w:p>
    <w:p w14:paraId="0752487F" w14:textId="70F0921E" w:rsidR="00EC11D1" w:rsidRPr="00EC11D1" w:rsidRDefault="00EC11D1" w:rsidP="00EC11D1">
      <w:pPr>
        <w:pStyle w:val="Odstavecseseznamem"/>
        <w:numPr>
          <w:ilvl w:val="0"/>
          <w:numId w:val="23"/>
        </w:numPr>
        <w:autoSpaceDE w:val="0"/>
        <w:spacing w:line="276" w:lineRule="auto"/>
        <w:jc w:val="both"/>
        <w:rPr>
          <w:rFonts w:ascii="Times New Roman" w:hAnsi="Times New Roman" w:cs="Times New Roman"/>
          <w:sz w:val="24"/>
        </w:rPr>
      </w:pPr>
      <w:r w:rsidRPr="00223A18">
        <w:rPr>
          <w:rFonts w:ascii="Times New Roman" w:hAnsi="Times New Roman" w:cs="Times New Roman"/>
          <w:sz w:val="24"/>
        </w:rPr>
        <w:t xml:space="preserve">Faktura bude zaslána na adresu </w:t>
      </w:r>
      <w:r>
        <w:rPr>
          <w:rFonts w:ascii="Times New Roman" w:hAnsi="Times New Roman" w:cs="Times New Roman"/>
          <w:sz w:val="24"/>
        </w:rPr>
        <w:t xml:space="preserve">sídla </w:t>
      </w:r>
      <w:r w:rsidRPr="00223A18">
        <w:rPr>
          <w:rFonts w:ascii="Times New Roman" w:hAnsi="Times New Roman" w:cs="Times New Roman"/>
          <w:sz w:val="24"/>
        </w:rPr>
        <w:t>kupujícího nebo elektronicky na e</w:t>
      </w:r>
      <w:r>
        <w:rPr>
          <w:rFonts w:ascii="Times New Roman" w:hAnsi="Times New Roman" w:cs="Times New Roman"/>
          <w:sz w:val="24"/>
        </w:rPr>
        <w:t>-</w:t>
      </w:r>
      <w:r w:rsidRPr="00223A18">
        <w:rPr>
          <w:rFonts w:ascii="Times New Roman" w:hAnsi="Times New Roman" w:cs="Times New Roman"/>
          <w:sz w:val="24"/>
        </w:rPr>
        <w:t xml:space="preserve">mail </w:t>
      </w:r>
      <w:r w:rsidRPr="00223A18">
        <w:rPr>
          <w:rStyle w:val="Hypertextovodkaz"/>
          <w:rFonts w:ascii="Times New Roman" w:hAnsi="Times New Roman" w:cs="Times New Roman"/>
          <w:kern w:val="0"/>
          <w:sz w:val="24"/>
          <w:lang w:eastAsia="cs-CZ" w:bidi="ar-SA"/>
        </w:rPr>
        <w:t>podatelna@plstbk.cz</w:t>
      </w:r>
      <w:r w:rsidRPr="00223A18">
        <w:rPr>
          <w:rFonts w:ascii="Times New Roman" w:hAnsi="Times New Roman" w:cs="Times New Roman"/>
          <w:sz w:val="24"/>
        </w:rPr>
        <w:t xml:space="preserve"> nebo </w:t>
      </w:r>
      <w:hyperlink r:id="rId8" w:history="1">
        <w:r w:rsidRPr="001C73B6">
          <w:rPr>
            <w:rStyle w:val="Hypertextovodkaz"/>
            <w:rFonts w:ascii="Times New Roman" w:hAnsi="Times New Roman" w:cs="Times New Roman"/>
            <w:kern w:val="0"/>
            <w:sz w:val="24"/>
            <w:lang w:eastAsia="cs-CZ" w:bidi="ar-SA"/>
          </w:rPr>
          <w:t>uctarna@plstbk.cz</w:t>
        </w:r>
      </w:hyperlink>
      <w:r w:rsidRPr="00223A18">
        <w:rPr>
          <w:rFonts w:ascii="Times New Roman" w:hAnsi="Times New Roman" w:cs="Times New Roman"/>
          <w:sz w:val="24"/>
        </w:rPr>
        <w:t>.</w:t>
      </w:r>
    </w:p>
    <w:p w14:paraId="7F00E6A5" w14:textId="0984D022" w:rsidR="008E276D" w:rsidRPr="003426AC" w:rsidRDefault="003426AC" w:rsidP="00731EF9">
      <w:pPr>
        <w:pStyle w:val="Odstavecseseznamem"/>
        <w:numPr>
          <w:ilvl w:val="0"/>
          <w:numId w:val="23"/>
        </w:numPr>
        <w:autoSpaceDE w:val="0"/>
        <w:spacing w:line="276" w:lineRule="auto"/>
        <w:jc w:val="both"/>
        <w:rPr>
          <w:rFonts w:ascii="Times New Roman" w:hAnsi="Times New Roman" w:cs="Times New Roman"/>
          <w:sz w:val="24"/>
        </w:rPr>
      </w:pPr>
      <w:r w:rsidRPr="003426AC">
        <w:rPr>
          <w:rFonts w:ascii="Times New Roman" w:hAnsi="Times New Roman" w:cs="Times New Roman"/>
          <w:sz w:val="24"/>
        </w:rPr>
        <w:t>Jsou-</w:t>
      </w:r>
      <w:r>
        <w:rPr>
          <w:rFonts w:ascii="Times New Roman" w:hAnsi="Times New Roman" w:cs="Times New Roman"/>
          <w:sz w:val="24"/>
        </w:rPr>
        <w:t>l</w:t>
      </w:r>
      <w:r w:rsidRPr="003426AC">
        <w:rPr>
          <w:rFonts w:ascii="Times New Roman" w:hAnsi="Times New Roman" w:cs="Times New Roman"/>
          <w:sz w:val="24"/>
        </w:rPr>
        <w:t>i předmětem</w:t>
      </w:r>
      <w:r>
        <w:rPr>
          <w:rFonts w:ascii="Times New Roman" w:hAnsi="Times New Roman" w:cs="Times New Roman"/>
          <w:sz w:val="24"/>
        </w:rPr>
        <w:t xml:space="preserve"> plnění práce spadající do režimu přenesené daňové povinnosti, musí být daňový doklad vystaven v souladu s ustanovením § 92a až 92e zákona č. 235/2004 Sb., o dani z přidané hodnoty, ve znění pozdějších předpisů. Daňový doklad musí zároveň obsahovat sdělení, že výši daně je povinen doplnit a přiznat objednatel, tedy že je daňový doklad vystaven v režimu přenesené daňové povinnosti.  </w:t>
      </w:r>
      <w:r w:rsidR="008A167B" w:rsidRPr="003426AC">
        <w:rPr>
          <w:rFonts w:ascii="Times New Roman" w:hAnsi="Times New Roman" w:cs="Times New Roman"/>
          <w:sz w:val="24"/>
        </w:rPr>
        <w:t xml:space="preserve">                      </w:t>
      </w:r>
      <w:r w:rsidR="001C0B3A" w:rsidRPr="003426AC">
        <w:rPr>
          <w:rFonts w:ascii="Times New Roman" w:hAnsi="Times New Roman" w:cs="Times New Roman"/>
          <w:sz w:val="24"/>
        </w:rPr>
        <w:t xml:space="preserve"> </w:t>
      </w:r>
    </w:p>
    <w:p w14:paraId="0BBD7270" w14:textId="6C86BCBD" w:rsidR="008E276D" w:rsidRPr="002A6939" w:rsidRDefault="008E276D" w:rsidP="00731EF9">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2D2C70FA" w14:textId="026ECDF8" w:rsidR="00B92CB4" w:rsidRDefault="008E276D" w:rsidP="00731EF9">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34C292D1" w14:textId="333E64BA" w:rsidR="00F04127" w:rsidRPr="00260CF9" w:rsidRDefault="00F04127" w:rsidP="00731EF9">
      <w:pPr>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Bude-li prodávající ke dni poskytnutí zdanitelného plnění veden jako nespolehlivý plátce ve smyslu §106a zákona č. 235/2004 Sb., o dani z přidané hodnoty, ve znění pozdějších předpisů, je kupující oprávněn část úplaty odpovídající DPH uhradit přímo na účet správce daně v souladu s ustanovením §109a zákona č. 235/2004 Sb., o dani z přidané hodnoty, ve znění pozdějších předpisů. O tuto část bude úplata ponížena a </w:t>
      </w:r>
      <w:r w:rsidR="00987BF9">
        <w:rPr>
          <w:rFonts w:ascii="Times New Roman" w:hAnsi="Times New Roman" w:cs="Times New Roman"/>
          <w:sz w:val="24"/>
        </w:rPr>
        <w:t>prodávající</w:t>
      </w:r>
      <w:r>
        <w:rPr>
          <w:rFonts w:ascii="Times New Roman" w:hAnsi="Times New Roman" w:cs="Times New Roman"/>
          <w:sz w:val="24"/>
        </w:rPr>
        <w:t xml:space="preserve"> obdrží pouze část úplaty bez DPH.</w:t>
      </w:r>
    </w:p>
    <w:p w14:paraId="1CF6DFD8" w14:textId="77777777" w:rsidR="008E276D" w:rsidRPr="00660CA5" w:rsidRDefault="008E276D" w:rsidP="00731EF9">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14:paraId="45F61DB6" w14:textId="77777777" w:rsidR="008E276D" w:rsidRDefault="008E276D" w:rsidP="00731EF9">
      <w:pPr>
        <w:pStyle w:val="Odstavecseseznamem"/>
        <w:autoSpaceDE w:val="0"/>
        <w:spacing w:line="276" w:lineRule="auto"/>
        <w:ind w:left="720"/>
        <w:jc w:val="both"/>
        <w:rPr>
          <w:rFonts w:ascii="Times New Roman" w:hAnsi="Times New Roman" w:cs="Times New Roman"/>
          <w:b/>
          <w:sz w:val="24"/>
        </w:rPr>
      </w:pPr>
    </w:p>
    <w:p w14:paraId="0B75DD72" w14:textId="77777777" w:rsidR="00681F5B" w:rsidRDefault="00681F5B" w:rsidP="006601B3">
      <w:pPr>
        <w:pStyle w:val="Odstavecseseznamem"/>
        <w:autoSpaceDE w:val="0"/>
        <w:ind w:left="720"/>
        <w:jc w:val="both"/>
        <w:rPr>
          <w:rFonts w:ascii="Times New Roman" w:hAnsi="Times New Roman" w:cs="Times New Roman"/>
          <w:b/>
          <w:sz w:val="24"/>
        </w:rPr>
      </w:pPr>
    </w:p>
    <w:p w14:paraId="0DDEAA75" w14:textId="77777777" w:rsidR="008E276D" w:rsidRPr="00C96609" w:rsidRDefault="008E276D" w:rsidP="006601B3">
      <w:pPr>
        <w:autoSpaceDE w:val="0"/>
        <w:jc w:val="center"/>
        <w:rPr>
          <w:rFonts w:ascii="Times New Roman" w:hAnsi="Times New Roman" w:cs="Times New Roman"/>
          <w:b/>
          <w:sz w:val="24"/>
        </w:rPr>
      </w:pPr>
      <w:r w:rsidRPr="00C96609">
        <w:rPr>
          <w:rFonts w:ascii="Times New Roman" w:hAnsi="Times New Roman" w:cs="Times New Roman"/>
          <w:b/>
          <w:sz w:val="24"/>
        </w:rPr>
        <w:t>III.</w:t>
      </w:r>
    </w:p>
    <w:p w14:paraId="11AF5C0E" w14:textId="6FE059CA" w:rsidR="008E276D" w:rsidRPr="00C96609" w:rsidRDefault="008E276D" w:rsidP="006601B3">
      <w:pPr>
        <w:autoSpaceDE w:val="0"/>
        <w:jc w:val="center"/>
        <w:rPr>
          <w:rFonts w:ascii="Times New Roman" w:hAnsi="Times New Roman" w:cs="Times New Roman"/>
          <w:b/>
          <w:sz w:val="24"/>
        </w:rPr>
      </w:pPr>
      <w:r w:rsidRPr="00C96609">
        <w:rPr>
          <w:rFonts w:ascii="Times New Roman" w:hAnsi="Times New Roman" w:cs="Times New Roman"/>
          <w:b/>
          <w:sz w:val="24"/>
        </w:rPr>
        <w:t>Doba a místo plnění</w:t>
      </w:r>
    </w:p>
    <w:p w14:paraId="1EC7A51A" w14:textId="1A436237" w:rsidR="00C50E44" w:rsidRPr="008F1FC6" w:rsidRDefault="008E276D" w:rsidP="00731EF9">
      <w:pPr>
        <w:pStyle w:val="Odstavecseseznamem"/>
        <w:numPr>
          <w:ilvl w:val="0"/>
          <w:numId w:val="24"/>
        </w:numPr>
        <w:autoSpaceDE w:val="0"/>
        <w:spacing w:line="276" w:lineRule="auto"/>
        <w:jc w:val="both"/>
        <w:rPr>
          <w:rFonts w:ascii="Times New Roman" w:hAnsi="Times New Roman" w:cs="Times New Roman"/>
          <w:color w:val="000000" w:themeColor="text1"/>
          <w:sz w:val="24"/>
        </w:rPr>
      </w:pPr>
      <w:r w:rsidRPr="0008619E">
        <w:rPr>
          <w:rFonts w:ascii="Times New Roman" w:hAnsi="Times New Roman" w:cs="Times New Roman"/>
          <w:sz w:val="24"/>
        </w:rPr>
        <w:t>Zboží bude prodávajícím dodáno na adresu sídla kupujícího, a to konkrétně dle pokynů prodávajícího Psychiatrické léčebny Šternberk, Olomoucká 1848/173, 785 01 Šternberk</w:t>
      </w:r>
      <w:r w:rsidR="00BD44E0">
        <w:rPr>
          <w:rFonts w:ascii="Times New Roman" w:hAnsi="Times New Roman" w:cs="Times New Roman"/>
          <w:sz w:val="24"/>
        </w:rPr>
        <w:t>, termín plnění</w:t>
      </w:r>
      <w:r w:rsidR="00907385">
        <w:rPr>
          <w:rFonts w:ascii="Times New Roman" w:hAnsi="Times New Roman" w:cs="Times New Roman"/>
          <w:sz w:val="24"/>
        </w:rPr>
        <w:t xml:space="preserve"> do</w:t>
      </w:r>
      <w:r w:rsidR="00BD44E0">
        <w:rPr>
          <w:rFonts w:ascii="Times New Roman" w:hAnsi="Times New Roman" w:cs="Times New Roman"/>
          <w:sz w:val="24"/>
        </w:rPr>
        <w:t xml:space="preserve">: </w:t>
      </w:r>
      <w:r w:rsidR="00745E11">
        <w:rPr>
          <w:rFonts w:ascii="Times New Roman" w:hAnsi="Times New Roman" w:cs="Times New Roman"/>
          <w:b/>
          <w:color w:val="000000" w:themeColor="text1"/>
          <w:sz w:val="24"/>
        </w:rPr>
        <w:t>30. 4. 2024</w:t>
      </w:r>
    </w:p>
    <w:p w14:paraId="729FA965" w14:textId="68C52E3F" w:rsidR="00705203" w:rsidRPr="008F1FC6" w:rsidRDefault="00BC0250" w:rsidP="00731EF9">
      <w:pPr>
        <w:pStyle w:val="Odstavecseseznamem"/>
        <w:numPr>
          <w:ilvl w:val="0"/>
          <w:numId w:val="24"/>
        </w:numPr>
        <w:autoSpaceDE w:val="0"/>
        <w:spacing w:line="276" w:lineRule="auto"/>
        <w:jc w:val="both"/>
        <w:rPr>
          <w:rFonts w:ascii="Times New Roman" w:hAnsi="Times New Roman" w:cs="Times New Roman"/>
          <w:sz w:val="24"/>
        </w:rPr>
      </w:pPr>
      <w:r w:rsidRPr="00333C97">
        <w:rPr>
          <w:rFonts w:ascii="Times New Roman" w:hAnsi="Times New Roman" w:cs="Times New Roman"/>
          <w:sz w:val="24"/>
        </w:rPr>
        <w:t>Termín dodávky</w:t>
      </w:r>
      <w:r w:rsidR="00A901A4">
        <w:rPr>
          <w:rFonts w:ascii="Times New Roman" w:hAnsi="Times New Roman" w:cs="Times New Roman"/>
          <w:sz w:val="24"/>
        </w:rPr>
        <w:t xml:space="preserve"> vč. montáže</w:t>
      </w:r>
      <w:r w:rsidRPr="00333C97">
        <w:rPr>
          <w:rFonts w:ascii="Times New Roman" w:hAnsi="Times New Roman" w:cs="Times New Roman"/>
          <w:sz w:val="24"/>
        </w:rPr>
        <w:t xml:space="preserve"> </w:t>
      </w:r>
      <w:r w:rsidR="00C50E44" w:rsidRPr="00333C97">
        <w:rPr>
          <w:rFonts w:ascii="Times New Roman" w:hAnsi="Times New Roman" w:cs="Times New Roman"/>
          <w:sz w:val="24"/>
        </w:rPr>
        <w:t xml:space="preserve">bude koordinován v souladu s požadavky </w:t>
      </w:r>
      <w:r w:rsidR="00E87684">
        <w:rPr>
          <w:rFonts w:ascii="Times New Roman" w:hAnsi="Times New Roman" w:cs="Times New Roman"/>
          <w:sz w:val="24"/>
        </w:rPr>
        <w:t>kupujícího</w:t>
      </w:r>
      <w:r w:rsidR="00C50E44" w:rsidRPr="00333C97">
        <w:rPr>
          <w:rFonts w:ascii="Times New Roman" w:hAnsi="Times New Roman" w:cs="Times New Roman"/>
          <w:sz w:val="24"/>
        </w:rPr>
        <w:t xml:space="preserve"> a to v závislosti na </w:t>
      </w:r>
      <w:r w:rsidR="005A00CE">
        <w:rPr>
          <w:rFonts w:ascii="Times New Roman" w:hAnsi="Times New Roman" w:cs="Times New Roman"/>
          <w:sz w:val="24"/>
        </w:rPr>
        <w:t>možnosti objednatele</w:t>
      </w:r>
      <w:r w:rsidR="00A25AC9">
        <w:rPr>
          <w:rFonts w:ascii="Times New Roman" w:hAnsi="Times New Roman" w:cs="Times New Roman"/>
          <w:sz w:val="24"/>
        </w:rPr>
        <w:t xml:space="preserve"> max.</w:t>
      </w:r>
      <w:r w:rsidR="001C77BF">
        <w:rPr>
          <w:rFonts w:ascii="Times New Roman" w:hAnsi="Times New Roman" w:cs="Times New Roman"/>
          <w:sz w:val="24"/>
        </w:rPr>
        <w:t xml:space="preserve"> </w:t>
      </w:r>
      <w:r w:rsidR="00745E11">
        <w:rPr>
          <w:rFonts w:ascii="Times New Roman" w:hAnsi="Times New Roman" w:cs="Times New Roman"/>
          <w:sz w:val="24"/>
        </w:rPr>
        <w:t>v 1 závozu</w:t>
      </w:r>
      <w:r w:rsidR="00333C97" w:rsidRPr="00333C97">
        <w:rPr>
          <w:rFonts w:ascii="Times New Roman" w:hAnsi="Times New Roman" w:cs="Times New Roman"/>
          <w:sz w:val="24"/>
        </w:rPr>
        <w:t xml:space="preserve">. </w:t>
      </w:r>
    </w:p>
    <w:p w14:paraId="55139255" w14:textId="37ED21A3" w:rsidR="001D0B3D" w:rsidRDefault="008E276D" w:rsidP="00731EF9">
      <w:pPr>
        <w:pStyle w:val="Odstavecseseznamem"/>
        <w:numPr>
          <w:ilvl w:val="0"/>
          <w:numId w:val="24"/>
        </w:numPr>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6601B3">
        <w:rPr>
          <w:rFonts w:ascii="Times New Roman" w:hAnsi="Times New Roman" w:cs="Times New Roman"/>
          <w:sz w:val="24"/>
        </w:rPr>
        <w:t>ž</w:t>
      </w:r>
      <w:r w:rsidRPr="00C96609">
        <w:rPr>
          <w:rFonts w:ascii="Times New Roman" w:hAnsi="Times New Roman" w:cs="Times New Roman"/>
          <w:sz w:val="24"/>
        </w:rPr>
        <w:t>í a veškeré doklady, které se ke zbo</w:t>
      </w:r>
      <w:r w:rsidRPr="006601B3">
        <w:rPr>
          <w:rFonts w:ascii="Times New Roman"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6601B3">
        <w:rPr>
          <w:rFonts w:ascii="Times New Roman" w:hAnsi="Times New Roman" w:cs="Times New Roman"/>
          <w:sz w:val="24"/>
        </w:rPr>
        <w:t>ž</w:t>
      </w:r>
      <w:r w:rsidRPr="00C96609">
        <w:rPr>
          <w:rFonts w:ascii="Times New Roman" w:hAnsi="Times New Roman" w:cs="Times New Roman"/>
          <w:sz w:val="24"/>
        </w:rPr>
        <w:t xml:space="preserve">í převzít. </w:t>
      </w:r>
    </w:p>
    <w:p w14:paraId="1F303DD6" w14:textId="2A4EECB9" w:rsidR="00745E11" w:rsidRDefault="00745E11" w:rsidP="00745E11">
      <w:pPr>
        <w:spacing w:line="276" w:lineRule="auto"/>
        <w:jc w:val="both"/>
        <w:rPr>
          <w:rFonts w:ascii="Times New Roman" w:hAnsi="Times New Roman" w:cs="Times New Roman"/>
          <w:sz w:val="24"/>
        </w:rPr>
      </w:pPr>
    </w:p>
    <w:p w14:paraId="30DC30DA" w14:textId="77777777" w:rsidR="00745E11" w:rsidRPr="00745E11" w:rsidRDefault="00745E11" w:rsidP="00745E11">
      <w:pPr>
        <w:spacing w:line="276" w:lineRule="auto"/>
        <w:jc w:val="both"/>
        <w:rPr>
          <w:rFonts w:ascii="Times New Roman" w:hAnsi="Times New Roman" w:cs="Times New Roman"/>
          <w:sz w:val="24"/>
        </w:rPr>
      </w:pPr>
    </w:p>
    <w:p w14:paraId="6F1E6AA6" w14:textId="43C841FA" w:rsidR="008E276D" w:rsidRPr="006601B3" w:rsidRDefault="008E276D" w:rsidP="00731EF9">
      <w:pPr>
        <w:pStyle w:val="Odstavecseseznamem"/>
        <w:numPr>
          <w:ilvl w:val="0"/>
          <w:numId w:val="24"/>
        </w:numPr>
        <w:spacing w:line="276" w:lineRule="auto"/>
        <w:jc w:val="both"/>
        <w:rPr>
          <w:rFonts w:ascii="Times New Roman" w:hAnsi="Times New Roman" w:cs="Times New Roman"/>
          <w:sz w:val="24"/>
          <w:u w:val="single"/>
        </w:rPr>
      </w:pPr>
      <w:r w:rsidRPr="000901F1">
        <w:rPr>
          <w:rFonts w:ascii="Times New Roman" w:hAnsi="Times New Roman" w:cs="Times New Roman"/>
          <w:sz w:val="24"/>
        </w:rPr>
        <w:lastRenderedPageBreak/>
        <w:t xml:space="preserve">Prodávající se zavazuje </w:t>
      </w:r>
      <w:r w:rsidR="00EC11D1">
        <w:rPr>
          <w:rFonts w:ascii="Times New Roman" w:hAnsi="Times New Roman" w:cs="Times New Roman"/>
          <w:sz w:val="24"/>
        </w:rPr>
        <w:t>3</w:t>
      </w:r>
      <w:r w:rsidRPr="000901F1">
        <w:rPr>
          <w:rFonts w:ascii="Times New Roman" w:hAnsi="Times New Roman" w:cs="Times New Roman"/>
          <w:sz w:val="24"/>
        </w:rPr>
        <w:t xml:space="preserve"> pracovní</w:t>
      </w:r>
      <w:r w:rsidR="005E018C">
        <w:rPr>
          <w:rFonts w:ascii="Times New Roman" w:hAnsi="Times New Roman" w:cs="Times New Roman"/>
          <w:sz w:val="24"/>
        </w:rPr>
        <w:t>ch</w:t>
      </w:r>
      <w:r w:rsidR="001E0AF3" w:rsidRPr="000901F1">
        <w:rPr>
          <w:rFonts w:ascii="Times New Roman" w:hAnsi="Times New Roman" w:cs="Times New Roman"/>
          <w:sz w:val="24"/>
        </w:rPr>
        <w:t xml:space="preserve"> dn</w:t>
      </w:r>
      <w:r w:rsidR="00EC11D1">
        <w:rPr>
          <w:rFonts w:ascii="Times New Roman" w:hAnsi="Times New Roman" w:cs="Times New Roman"/>
          <w:sz w:val="24"/>
        </w:rPr>
        <w:t xml:space="preserve">y </w:t>
      </w:r>
      <w:r w:rsidRPr="000901F1">
        <w:rPr>
          <w:rFonts w:ascii="Times New Roman" w:hAnsi="Times New Roman" w:cs="Times New Roman"/>
          <w:sz w:val="24"/>
        </w:rPr>
        <w:t xml:space="preserve">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 xml:space="preserve">: </w:t>
      </w:r>
      <w:r w:rsidR="00DC2DE7">
        <w:rPr>
          <w:rFonts w:ascii="Times New Roman" w:hAnsi="Times New Roman" w:cs="Times New Roman"/>
          <w:b/>
          <w:sz w:val="24"/>
        </w:rPr>
        <w:t>xxxxxxxxxxxx</w:t>
      </w:r>
      <w:r w:rsidR="001E0AF3" w:rsidRPr="000901F1">
        <w:rPr>
          <w:rFonts w:ascii="Times New Roman" w:hAnsi="Times New Roman" w:cs="Times New Roman"/>
          <w:b/>
          <w:sz w:val="24"/>
        </w:rPr>
        <w:t xml:space="preserve">, </w:t>
      </w:r>
      <w:r w:rsidR="00DC2DE7">
        <w:rPr>
          <w:rFonts w:ascii="Times New Roman" w:hAnsi="Times New Roman" w:cs="Times New Roman"/>
          <w:sz w:val="24"/>
        </w:rPr>
        <w:t>tel.: xxxxxxxxxxxxxxx</w:t>
      </w:r>
      <w:r w:rsidR="00B142DB">
        <w:rPr>
          <w:rFonts w:ascii="Times New Roman" w:hAnsi="Times New Roman" w:cs="Times New Roman"/>
          <w:sz w:val="24"/>
        </w:rPr>
        <w:t xml:space="preserve">, </w:t>
      </w:r>
      <w:r w:rsidR="001E0AF3" w:rsidRPr="000901F1">
        <w:rPr>
          <w:rFonts w:ascii="Times New Roman" w:hAnsi="Times New Roman" w:cs="Times New Roman"/>
          <w:sz w:val="24"/>
        </w:rPr>
        <w:t>e-mail:</w:t>
      </w:r>
      <w:r w:rsidR="00DF3463">
        <w:rPr>
          <w:rFonts w:ascii="Times New Roman" w:hAnsi="Times New Roman" w:cs="Times New Roman"/>
          <w:sz w:val="24"/>
        </w:rPr>
        <w:t xml:space="preserve"> </w:t>
      </w:r>
      <w:hyperlink r:id="rId9" w:history="1">
        <w:r w:rsidR="00DC2DE7" w:rsidRPr="008309DD">
          <w:rPr>
            <w:rStyle w:val="Hypertextovodkaz"/>
            <w:rFonts w:ascii="Times New Roman" w:hAnsi="Times New Roman" w:cs="Times New Roman"/>
            <w:sz w:val="24"/>
          </w:rPr>
          <w:t>xxxxxxxxxxxxx@plstbk.cz</w:t>
        </w:r>
      </w:hyperlink>
      <w:r w:rsidR="00DF3463">
        <w:rPr>
          <w:rFonts w:ascii="Times New Roman" w:hAnsi="Times New Roman" w:cs="Times New Roman"/>
          <w:sz w:val="24"/>
        </w:rPr>
        <w:t>.</w:t>
      </w:r>
      <w:r w:rsidR="00A901A4" w:rsidRPr="00A901A4">
        <w:rPr>
          <w:rFonts w:ascii="Times New Roman" w:hAnsi="Times New Roman" w:cs="Times New Roman"/>
          <w:sz w:val="24"/>
        </w:rPr>
        <w:t>.</w:t>
      </w:r>
    </w:p>
    <w:p w14:paraId="5D718790" w14:textId="6EE148D8" w:rsidR="008E276D" w:rsidRPr="006601B3" w:rsidRDefault="008E276D" w:rsidP="00731EF9">
      <w:pPr>
        <w:pStyle w:val="Odstavecseseznamem"/>
        <w:numPr>
          <w:ilvl w:val="0"/>
          <w:numId w:val="24"/>
        </w:numPr>
        <w:spacing w:line="276" w:lineRule="auto"/>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7C1B0ECD" w14:textId="7F362086" w:rsidR="008E276D" w:rsidRPr="006601B3" w:rsidRDefault="008E276D" w:rsidP="00731EF9">
      <w:pPr>
        <w:pStyle w:val="Odstavecseseznamem"/>
        <w:numPr>
          <w:ilvl w:val="0"/>
          <w:numId w:val="2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Za dodání zboží se považuje jeho</w:t>
      </w:r>
      <w:r w:rsidR="00805EDD">
        <w:rPr>
          <w:rFonts w:ascii="Times New Roman" w:hAnsi="Times New Roman" w:cs="Times New Roman"/>
          <w:sz w:val="24"/>
        </w:rPr>
        <w:t xml:space="preserve"> předání na výše uvedené adrese vč. montáže</w:t>
      </w:r>
      <w:r w:rsidRPr="00660CA5">
        <w:rPr>
          <w:rFonts w:ascii="Times New Roman" w:hAnsi="Times New Roman" w:cs="Times New Roman"/>
          <w:sz w:val="24"/>
        </w:rPr>
        <w:t xml:space="preserve"> 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w:t>
      </w:r>
    </w:p>
    <w:p w14:paraId="5203EA94" w14:textId="07665893" w:rsidR="008E276D" w:rsidRPr="006601B3" w:rsidRDefault="008E276D" w:rsidP="00731EF9">
      <w:pPr>
        <w:pStyle w:val="Odstavecseseznamem"/>
        <w:numPr>
          <w:ilvl w:val="0"/>
          <w:numId w:val="24"/>
        </w:numPr>
        <w:autoSpaceDE w:val="0"/>
        <w:spacing w:line="276" w:lineRule="auto"/>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r w:rsidRPr="006601B3">
        <w:rPr>
          <w:rFonts w:ascii="Times New Roman" w:hAnsi="Times New Roman" w:cs="Times New Roman"/>
          <w:sz w:val="24"/>
        </w:rPr>
        <w:t xml:space="preserve"> </w:t>
      </w:r>
    </w:p>
    <w:p w14:paraId="67593313" w14:textId="77FDA0B9" w:rsidR="00082DD8" w:rsidRDefault="008E276D" w:rsidP="00731EF9">
      <w:pPr>
        <w:pStyle w:val="Odstavecseseznamem"/>
        <w:numPr>
          <w:ilvl w:val="0"/>
          <w:numId w:val="24"/>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080E41DB" w14:textId="77777777" w:rsidR="00183696" w:rsidRDefault="00183696" w:rsidP="006601B3">
      <w:pPr>
        <w:autoSpaceDE w:val="0"/>
        <w:jc w:val="center"/>
        <w:rPr>
          <w:rFonts w:ascii="Times New Roman" w:hAnsi="Times New Roman" w:cs="Times New Roman"/>
          <w:b/>
          <w:sz w:val="24"/>
        </w:rPr>
      </w:pPr>
    </w:p>
    <w:p w14:paraId="5B15F771" w14:textId="77777777" w:rsidR="008E276D" w:rsidRPr="00C96609" w:rsidRDefault="008E276D" w:rsidP="006601B3">
      <w:pPr>
        <w:autoSpaceDE w:val="0"/>
        <w:jc w:val="center"/>
        <w:rPr>
          <w:rFonts w:ascii="Times New Roman" w:hAnsi="Times New Roman" w:cs="Times New Roman"/>
          <w:b/>
          <w:sz w:val="24"/>
        </w:rPr>
      </w:pPr>
      <w:r w:rsidRPr="00605A3A">
        <w:rPr>
          <w:rFonts w:ascii="Times New Roman" w:hAnsi="Times New Roman" w:cs="Times New Roman"/>
          <w:b/>
          <w:sz w:val="24"/>
        </w:rPr>
        <w:t>IV.</w:t>
      </w:r>
    </w:p>
    <w:p w14:paraId="646D3D75" w14:textId="38DCE38B" w:rsidR="008E276D" w:rsidRPr="00C96609" w:rsidRDefault="008E276D" w:rsidP="00731EF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7BFEAF4F" w14:textId="668EB315" w:rsidR="00792A89" w:rsidRPr="006601B3" w:rsidRDefault="008E276D" w:rsidP="00731EF9">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14:paraId="5C64A75F" w14:textId="1B5DE40A" w:rsidR="006601B3" w:rsidRPr="006601B3" w:rsidRDefault="008E276D" w:rsidP="00731EF9">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14:paraId="5FAB2F5E" w14:textId="312E7AAB" w:rsidR="00183696" w:rsidRDefault="00183696" w:rsidP="009C706C">
      <w:pPr>
        <w:autoSpaceDE w:val="0"/>
        <w:rPr>
          <w:rFonts w:ascii="Times New Roman" w:hAnsi="Times New Roman" w:cs="Times New Roman"/>
          <w:b/>
          <w:bCs/>
          <w:sz w:val="24"/>
        </w:rPr>
      </w:pPr>
    </w:p>
    <w:p w14:paraId="54D514EF"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V.</w:t>
      </w:r>
    </w:p>
    <w:p w14:paraId="0AA272A2" w14:textId="7C021A96" w:rsidR="008E276D" w:rsidRPr="00C96609" w:rsidRDefault="008E276D" w:rsidP="00731EF9">
      <w:pPr>
        <w:autoSpaceDE w:val="0"/>
        <w:spacing w:line="276" w:lineRule="auto"/>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a pozáruční servis</w:t>
      </w:r>
    </w:p>
    <w:p w14:paraId="4BEF09F4" w14:textId="00F9A115" w:rsidR="008E276D" w:rsidRPr="006601B3" w:rsidRDefault="008E276D" w:rsidP="00731EF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Prodávající se zavazuje dodat kupujícímu zboží řádně v kvalitě, jež bude v souladu s příslušnými obecně závaznými technickými a právními normami vztahujícími se k provozu a užívání dodaného zboží, a to jak v České republice, tak v zemi původu zboží.</w:t>
      </w:r>
    </w:p>
    <w:p w14:paraId="2038FDD5" w14:textId="2AD1C49C" w:rsidR="00CC0545" w:rsidRPr="006601B3" w:rsidRDefault="008E276D" w:rsidP="00731EF9">
      <w:pPr>
        <w:pStyle w:val="Odstavecseseznamem"/>
        <w:numPr>
          <w:ilvl w:val="0"/>
          <w:numId w:val="26"/>
        </w:numPr>
        <w:autoSpaceDE w:val="0"/>
        <w:spacing w:line="276" w:lineRule="auto"/>
        <w:jc w:val="both"/>
        <w:rPr>
          <w:rFonts w:ascii="Times New Roman" w:hAnsi="Times New Roman" w:cs="Times New Roman"/>
          <w:sz w:val="24"/>
        </w:rPr>
      </w:pPr>
      <w:r w:rsidRPr="003F6E9F">
        <w:rPr>
          <w:rFonts w:ascii="Times New Roman" w:hAnsi="Times New Roman" w:cs="Times New Roman"/>
          <w:sz w:val="24"/>
        </w:rPr>
        <w:t>Prodávající poskytuje kupujícímu záruku za jakost na zboží</w:t>
      </w:r>
      <w:r w:rsidR="001658AF" w:rsidRPr="003F6E9F">
        <w:rPr>
          <w:rFonts w:ascii="Times New Roman" w:hAnsi="Times New Roman" w:cs="Times New Roman"/>
          <w:sz w:val="24"/>
        </w:rPr>
        <w:t xml:space="preserve"> a provedené práce</w:t>
      </w:r>
      <w:r w:rsidRPr="003F6E9F">
        <w:rPr>
          <w:rFonts w:ascii="Times New Roman" w:hAnsi="Times New Roman" w:cs="Times New Roman"/>
          <w:sz w:val="24"/>
        </w:rPr>
        <w:t>. Záruční doba je</w:t>
      </w:r>
      <w:r w:rsidR="003F6E9F" w:rsidRPr="003F6E9F">
        <w:rPr>
          <w:rFonts w:ascii="Times New Roman" w:hAnsi="Times New Roman" w:cs="Times New Roman"/>
          <w:sz w:val="24"/>
        </w:rPr>
        <w:t xml:space="preserve"> min.</w:t>
      </w:r>
      <w:r w:rsidRPr="003F6E9F">
        <w:rPr>
          <w:rFonts w:ascii="Times New Roman" w:hAnsi="Times New Roman" w:cs="Times New Roman"/>
          <w:sz w:val="24"/>
        </w:rPr>
        <w:t xml:space="preserve"> </w:t>
      </w:r>
      <w:r w:rsidR="006F5206" w:rsidRPr="003F6E9F">
        <w:rPr>
          <w:rFonts w:ascii="Times New Roman" w:hAnsi="Times New Roman" w:cs="Times New Roman"/>
          <w:b/>
          <w:bCs/>
          <w:sz w:val="24"/>
        </w:rPr>
        <w:t>36</w:t>
      </w:r>
      <w:r w:rsidRPr="003F6E9F">
        <w:rPr>
          <w:rFonts w:ascii="Times New Roman" w:hAnsi="Times New Roman" w:cs="Times New Roman"/>
          <w:b/>
          <w:sz w:val="24"/>
        </w:rPr>
        <w:t xml:space="preserve"> měsíců</w:t>
      </w:r>
      <w:r w:rsidR="00F96DF2" w:rsidRPr="003F6E9F">
        <w:rPr>
          <w:rFonts w:ascii="Times New Roman" w:hAnsi="Times New Roman" w:cs="Times New Roman"/>
          <w:b/>
          <w:sz w:val="24"/>
        </w:rPr>
        <w:t xml:space="preserve">. </w:t>
      </w:r>
      <w:r w:rsidRPr="003F6E9F">
        <w:rPr>
          <w:rFonts w:ascii="Times New Roman" w:hAnsi="Times New Roman" w:cs="Times New Roman"/>
          <w:sz w:val="24"/>
        </w:rPr>
        <w:t xml:space="preserve">Záruční doba začíná běžet ode dne následujícího po řádném </w:t>
      </w:r>
      <w:r w:rsidR="003F6E9F" w:rsidRPr="003F6E9F">
        <w:rPr>
          <w:rFonts w:ascii="Times New Roman" w:hAnsi="Times New Roman" w:cs="Times New Roman"/>
          <w:sz w:val="24"/>
        </w:rPr>
        <w:t>předání a převzetí zboží</w:t>
      </w:r>
      <w:r w:rsidR="003F6E9F">
        <w:rPr>
          <w:rFonts w:ascii="Times New Roman" w:hAnsi="Times New Roman" w:cs="Times New Roman"/>
          <w:sz w:val="24"/>
        </w:rPr>
        <w:t xml:space="preserve"> </w:t>
      </w:r>
      <w:r w:rsidRPr="003F6E9F">
        <w:rPr>
          <w:rFonts w:ascii="Times New Roman" w:hAnsi="Times New Roman" w:cs="Times New Roman"/>
          <w:sz w:val="24"/>
        </w:rPr>
        <w:t xml:space="preserve">oboustranným podpisem předávacího protokolu. Záruka se prodlužuje o dobu, kdy nebylo možno zboží používat v důsledku vady či poruchy, tj. od nahlášení vady do jejího úplného odstranění. </w:t>
      </w:r>
    </w:p>
    <w:p w14:paraId="40556094" w14:textId="68A1F96D" w:rsidR="008E276D" w:rsidRPr="006601B3" w:rsidRDefault="008E276D" w:rsidP="00731EF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Kupující je povinen reklamovat zjištěné vady zboží bez zbytečného odkladu, nejpozději do konce záruční doby. Reklamaci je možno provést písemně, elektronickou poštou, faxem vždy vůči prodávajícímu.</w:t>
      </w:r>
    </w:p>
    <w:p w14:paraId="4244700E" w14:textId="25FD404C" w:rsidR="007A6889" w:rsidRPr="006601B3" w:rsidRDefault="008E276D" w:rsidP="00731EF9">
      <w:pPr>
        <w:pStyle w:val="Odstavecseseznamem"/>
        <w:numPr>
          <w:ilvl w:val="0"/>
          <w:numId w:val="26"/>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Součástí záruky je bezplatné dodání potřebných náhradních dílů, s výjimkou dílů, jejichž životnost je kratší než záruční doba nebo je nutné je měnit při pravidelných prohlídkách dle předpisu výrobce (dále jen „opotřebitelné díly“). Záruka se nevztahuje na případy, kdy bude nesprávná funkce nebo poškození zboží prokazatelně způsobeno nevhodnými nebo </w:t>
      </w:r>
      <w:r>
        <w:rPr>
          <w:rFonts w:ascii="Times New Roman" w:hAnsi="Times New Roman" w:cs="Times New Roman"/>
          <w:sz w:val="24"/>
        </w:rPr>
        <w:lastRenderedPageBreak/>
        <w:t>modifikovanými spotřebními materiály a pracovními postupy, nesprávnou obsluhou nebo vyšší mocí a na spotřební materiály s dobou použitelnosti kratší než je záruční doba.</w:t>
      </w:r>
      <w:r w:rsidR="008C09BC">
        <w:rPr>
          <w:rFonts w:ascii="Times New Roman" w:hAnsi="Times New Roman" w:cs="Times New Roman"/>
          <w:sz w:val="24"/>
        </w:rPr>
        <w:t xml:space="preserve"> </w:t>
      </w:r>
    </w:p>
    <w:p w14:paraId="336ADBCA" w14:textId="058BE0B1" w:rsidR="00114CCC" w:rsidRPr="006601B3" w:rsidRDefault="008E276D" w:rsidP="00731EF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uvedených v této smlouvě. </w:t>
      </w:r>
      <w:r>
        <w:rPr>
          <w:rFonts w:ascii="Times New Roman" w:hAnsi="Times New Roman" w:cs="Times New Roman"/>
          <w:sz w:val="24"/>
        </w:rPr>
        <w:t xml:space="preserve">V případě, že prodávající nezajistí nástup na opravu dodaného </w:t>
      </w:r>
      <w:r w:rsidR="007A6889">
        <w:rPr>
          <w:rFonts w:ascii="Times New Roman" w:hAnsi="Times New Roman" w:cs="Times New Roman"/>
          <w:sz w:val="24"/>
        </w:rPr>
        <w:t xml:space="preserve"> </w:t>
      </w:r>
      <w:r w:rsidRPr="007A6889">
        <w:rPr>
          <w:rFonts w:ascii="Times New Roman" w:hAnsi="Times New Roman" w:cs="Times New Roman"/>
          <w:sz w:val="24"/>
        </w:rPr>
        <w:t xml:space="preserve">zboží ve </w:t>
      </w:r>
      <w:r w:rsidR="00D10CA5" w:rsidRPr="007A6889">
        <w:rPr>
          <w:rFonts w:ascii="Times New Roman" w:hAnsi="Times New Roman" w:cs="Times New Roman"/>
          <w:sz w:val="24"/>
        </w:rPr>
        <w:t>lhůtě 7 dní od provedení reklamace kupujícím</w:t>
      </w:r>
      <w:r w:rsidRPr="007A6889">
        <w:rPr>
          <w:rFonts w:ascii="Times New Roman" w:hAnsi="Times New Roman" w:cs="Times New Roman"/>
          <w:sz w:val="24"/>
        </w:rPr>
        <w:t>, je kupující oprávněn vadu odstranit sám nebo zajistit odstranění vady třetí osobou na náklady prodávajícího.</w:t>
      </w:r>
    </w:p>
    <w:p w14:paraId="257EA66E" w14:textId="77777777" w:rsidR="00B571E4" w:rsidRDefault="008E276D" w:rsidP="00731EF9">
      <w:pPr>
        <w:pStyle w:val="Odstavecseseznamem"/>
        <w:numPr>
          <w:ilvl w:val="0"/>
          <w:numId w:val="26"/>
        </w:numPr>
        <w:spacing w:line="276" w:lineRule="auto"/>
        <w:jc w:val="both"/>
        <w:rPr>
          <w:rFonts w:ascii="Times New Roman" w:hAnsi="Times New Roman" w:cs="Times New Roman"/>
          <w:sz w:val="24"/>
        </w:rPr>
      </w:pPr>
      <w:r w:rsidRPr="00C96609">
        <w:rPr>
          <w:rFonts w:ascii="Times New Roman" w:hAnsi="Times New Roman" w:cs="Times New Roman"/>
          <w:sz w:val="24"/>
        </w:rPr>
        <w:t>V případě prodlení prodávajícího s nástupem na záruční opravu či v případě prodlení prodávajícího s odstraněním reklamované vady je kupující oprávněn účtovat smluvní pokutu ve výši 0,5% z  kupní ceny</w:t>
      </w:r>
      <w:r w:rsidR="0083288B">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14:paraId="06C39FD5" w14:textId="77777777" w:rsidR="008E276D" w:rsidRPr="00B571E4" w:rsidRDefault="00D97D9F" w:rsidP="00731EF9">
      <w:pPr>
        <w:spacing w:line="276" w:lineRule="auto"/>
        <w:ind w:left="360"/>
        <w:jc w:val="both"/>
        <w:rPr>
          <w:rFonts w:ascii="Times New Roman" w:hAnsi="Times New Roman" w:cs="Times New Roman"/>
          <w:sz w:val="24"/>
        </w:rPr>
      </w:pPr>
      <w:r>
        <w:rPr>
          <w:rFonts w:ascii="Times New Roman" w:hAnsi="Times New Roman" w:cs="Times New Roman"/>
          <w:sz w:val="24"/>
        </w:rPr>
        <w:t xml:space="preserve">      </w:t>
      </w:r>
      <w:r w:rsidR="008E276D" w:rsidRPr="00B571E4">
        <w:rPr>
          <w:rFonts w:ascii="Times New Roman" w:hAnsi="Times New Roman" w:cs="Times New Roman"/>
          <w:sz w:val="24"/>
        </w:rPr>
        <w:t xml:space="preserve">prodlení. Právo na náhradu škody není zaplacením smluvní pokuty dotčeno. </w:t>
      </w:r>
    </w:p>
    <w:p w14:paraId="19D76800" w14:textId="77777777" w:rsidR="00A24A2E" w:rsidRDefault="00A24A2E" w:rsidP="006601B3">
      <w:pPr>
        <w:tabs>
          <w:tab w:val="num" w:pos="1440"/>
        </w:tabs>
        <w:jc w:val="both"/>
        <w:rPr>
          <w:rFonts w:ascii="Times New Roman" w:hAnsi="Times New Roman" w:cs="Times New Roman"/>
          <w:sz w:val="24"/>
        </w:rPr>
      </w:pPr>
    </w:p>
    <w:p w14:paraId="260122C9" w14:textId="77777777" w:rsidR="00183696" w:rsidRDefault="00183696" w:rsidP="006601B3">
      <w:pPr>
        <w:tabs>
          <w:tab w:val="num" w:pos="1440"/>
        </w:tabs>
        <w:jc w:val="both"/>
        <w:rPr>
          <w:rFonts w:ascii="Times New Roman" w:hAnsi="Times New Roman" w:cs="Times New Roman"/>
          <w:sz w:val="24"/>
        </w:rPr>
      </w:pPr>
    </w:p>
    <w:p w14:paraId="77BD959F" w14:textId="77777777" w:rsidR="008E276D" w:rsidRPr="00CD67F4" w:rsidRDefault="008E276D" w:rsidP="006601B3">
      <w:pPr>
        <w:tabs>
          <w:tab w:val="num" w:pos="1440"/>
        </w:tabs>
        <w:jc w:val="center"/>
        <w:rPr>
          <w:rFonts w:ascii="Times New Roman" w:hAnsi="Times New Roman" w:cs="Times New Roman"/>
          <w:b/>
          <w:sz w:val="24"/>
        </w:rPr>
      </w:pPr>
      <w:r>
        <w:rPr>
          <w:rFonts w:ascii="Times New Roman" w:hAnsi="Times New Roman" w:cs="Times New Roman"/>
          <w:b/>
          <w:sz w:val="24"/>
        </w:rPr>
        <w:t>VI</w:t>
      </w:r>
      <w:r w:rsidRPr="00CD67F4">
        <w:rPr>
          <w:rFonts w:ascii="Times New Roman" w:hAnsi="Times New Roman" w:cs="Times New Roman"/>
          <w:b/>
          <w:sz w:val="24"/>
        </w:rPr>
        <w:t>.</w:t>
      </w:r>
    </w:p>
    <w:p w14:paraId="15C7ED95" w14:textId="45756A7B" w:rsidR="008E276D" w:rsidRDefault="008E276D" w:rsidP="00731EF9">
      <w:pPr>
        <w:tabs>
          <w:tab w:val="num" w:pos="1440"/>
        </w:tabs>
        <w:spacing w:line="276" w:lineRule="auto"/>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14:paraId="328038F8" w14:textId="4E65B128" w:rsidR="008E276D" w:rsidRPr="006601B3" w:rsidRDefault="008E276D" w:rsidP="00731EF9">
      <w:pPr>
        <w:pStyle w:val="Odstavecseseznamem"/>
        <w:numPr>
          <w:ilvl w:val="0"/>
          <w:numId w:val="39"/>
        </w:numPr>
        <w:tabs>
          <w:tab w:val="num" w:pos="1440"/>
        </w:tabs>
        <w:spacing w:line="276" w:lineRule="auto"/>
        <w:jc w:val="both"/>
        <w:rPr>
          <w:rFonts w:ascii="Times New Roman" w:hAnsi="Times New Roman" w:cs="Times New Roman"/>
          <w:sz w:val="24"/>
        </w:rPr>
      </w:pPr>
      <w:r w:rsidRPr="004817FE">
        <w:rPr>
          <w:rFonts w:ascii="Times New Roman" w:hAnsi="Times New Roman" w:cs="Times New Roman"/>
          <w:sz w:val="24"/>
        </w:rPr>
        <w:t>Kupující i prodávající jsou oprávněn</w:t>
      </w:r>
      <w:r w:rsidR="00A901A4">
        <w:rPr>
          <w:rFonts w:ascii="Times New Roman" w:hAnsi="Times New Roman" w:cs="Times New Roman"/>
          <w:sz w:val="24"/>
        </w:rPr>
        <w:t>i</w:t>
      </w:r>
      <w:r w:rsidRPr="004817FE">
        <w:rPr>
          <w:rFonts w:ascii="Times New Roman" w:hAnsi="Times New Roman" w:cs="Times New Roman"/>
          <w:sz w:val="24"/>
        </w:rPr>
        <w:t xml:space="preserve"> odstoupit od smlouvy, jestliže kupující nebo prodávající poruší podstatným způsobem smluvní povinnosti plynoucí z této smlouvy ve lhůtách zde sjednaných a to způsobem dle Občanského zákoníku č. 89/2012 Sb., v platném znění</w:t>
      </w:r>
      <w:r>
        <w:rPr>
          <w:rFonts w:ascii="Times New Roman" w:hAnsi="Times New Roman" w:cs="Times New Roman"/>
          <w:sz w:val="24"/>
        </w:rPr>
        <w:t>.</w:t>
      </w:r>
    </w:p>
    <w:p w14:paraId="01F40470" w14:textId="5B0402DC" w:rsidR="008E276D" w:rsidRPr="006601B3" w:rsidRDefault="008E276D" w:rsidP="00A901A4">
      <w:pPr>
        <w:pStyle w:val="Odstavecseseznamem"/>
        <w:numPr>
          <w:ilvl w:val="0"/>
          <w:numId w:val="39"/>
        </w:numPr>
        <w:tabs>
          <w:tab w:val="num" w:pos="1440"/>
        </w:tabs>
        <w:spacing w:line="276" w:lineRule="auto"/>
        <w:jc w:val="both"/>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 odstoupení od této smlouvy, se považuje zejména:</w:t>
      </w:r>
    </w:p>
    <w:p w14:paraId="2138D830" w14:textId="63500DD8" w:rsidR="00AE3139" w:rsidRPr="006601B3" w:rsidRDefault="008E276D" w:rsidP="00731EF9">
      <w:pPr>
        <w:pStyle w:val="Odstavecseseznamem"/>
        <w:numPr>
          <w:ilvl w:val="0"/>
          <w:numId w:val="41"/>
        </w:numPr>
        <w:spacing w:line="276" w:lineRule="auto"/>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parametry stanovené v cenové nabídce, nebo pokud specifikace či technické paramet</w:t>
      </w:r>
      <w:r w:rsidR="00183696">
        <w:rPr>
          <w:rFonts w:ascii="Times New Roman" w:hAnsi="Times New Roman" w:cs="Times New Roman"/>
          <w:sz w:val="24"/>
        </w:rPr>
        <w:t>r</w:t>
      </w:r>
      <w:r w:rsidRPr="00DA2D12">
        <w:rPr>
          <w:rFonts w:ascii="Times New Roman" w:hAnsi="Times New Roman" w:cs="Times New Roman"/>
          <w:sz w:val="24"/>
        </w:rPr>
        <w: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 xml:space="preserve">ivatelskému manuálu výrobku </w:t>
      </w:r>
    </w:p>
    <w:p w14:paraId="56ADFEF8" w14:textId="77777777" w:rsidR="008E276D" w:rsidRPr="00660CA5" w:rsidRDefault="008E276D" w:rsidP="00731EF9">
      <w:pPr>
        <w:pStyle w:val="Odstavecseseznamem"/>
        <w:numPr>
          <w:ilvl w:val="0"/>
          <w:numId w:val="39"/>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14:paraId="6C1B6755" w14:textId="6FB4081A" w:rsidR="00292CDD" w:rsidRPr="008607BB" w:rsidRDefault="008E276D" w:rsidP="00731EF9">
      <w:pPr>
        <w:pStyle w:val="Odstavecseseznamem"/>
        <w:widowControl/>
        <w:numPr>
          <w:ilvl w:val="0"/>
          <w:numId w:val="20"/>
        </w:numPr>
        <w:tabs>
          <w:tab w:val="left" w:pos="1985"/>
        </w:tabs>
        <w:autoSpaceDE w:val="0"/>
        <w:spacing w:line="276" w:lineRule="auto"/>
        <w:ind w:left="1134" w:hanging="425"/>
        <w:jc w:val="both"/>
        <w:rPr>
          <w:rFonts w:ascii="Times New Roman" w:hAnsi="Times New Roman" w:cs="Times New Roman"/>
          <w:sz w:val="24"/>
        </w:rPr>
      </w:pPr>
      <w:r w:rsidRPr="008607BB">
        <w:rPr>
          <w:rFonts w:ascii="Times New Roman" w:hAnsi="Times New Roman" w:cs="Times New Roman"/>
          <w:sz w:val="24"/>
        </w:rPr>
        <w:t>vůči majetku prodávajícího probíhá insolvenční řízení, v němž b</w:t>
      </w:r>
      <w:r w:rsidR="004F2581" w:rsidRPr="008607BB">
        <w:rPr>
          <w:rFonts w:ascii="Times New Roman" w:hAnsi="Times New Roman" w:cs="Times New Roman"/>
          <w:sz w:val="24"/>
        </w:rPr>
        <w:t>ylo vydáno rozhodnutí o úpadku,</w:t>
      </w:r>
    </w:p>
    <w:p w14:paraId="72581439" w14:textId="4D81505F" w:rsidR="008E276D" w:rsidRPr="00292CDD" w:rsidRDefault="008E276D" w:rsidP="00731EF9">
      <w:pPr>
        <w:pStyle w:val="Odstavecseseznamem"/>
        <w:widowControl/>
        <w:numPr>
          <w:ilvl w:val="0"/>
          <w:numId w:val="20"/>
        </w:numPr>
        <w:autoSpaceDE w:val="0"/>
        <w:spacing w:line="276" w:lineRule="auto"/>
        <w:ind w:left="1134" w:hanging="425"/>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E87684">
        <w:rPr>
          <w:rFonts w:ascii="Times New Roman" w:hAnsi="Times New Roman" w:cs="Times New Roman"/>
          <w:sz w:val="24"/>
        </w:rPr>
        <w:t>,</w:t>
      </w:r>
    </w:p>
    <w:p w14:paraId="0623377A" w14:textId="67DFEDDB" w:rsidR="006601B3" w:rsidRPr="00AC5D63" w:rsidRDefault="008E276D" w:rsidP="00731EF9">
      <w:pPr>
        <w:widowControl/>
        <w:numPr>
          <w:ilvl w:val="0"/>
          <w:numId w:val="20"/>
        </w:numPr>
        <w:autoSpaceDE w:val="0"/>
        <w:spacing w:line="276" w:lineRule="auto"/>
        <w:ind w:left="1134" w:hanging="425"/>
        <w:jc w:val="both"/>
        <w:rPr>
          <w:rFonts w:ascii="Times New Roman" w:hAnsi="Times New Roman" w:cs="Times New Roman"/>
          <w:sz w:val="24"/>
        </w:rPr>
      </w:pPr>
      <w:r w:rsidRPr="00660CA5">
        <w:rPr>
          <w:rFonts w:ascii="Times New Roman" w:hAnsi="Times New Roman" w:cs="Times New Roman"/>
          <w:sz w:val="24"/>
        </w:rPr>
        <w:t>prodávající vstoupí do likvidace</w:t>
      </w:r>
      <w:r w:rsidR="00E87684">
        <w:rPr>
          <w:rFonts w:ascii="Times New Roman" w:hAnsi="Times New Roman" w:cs="Times New Roman"/>
          <w:sz w:val="24"/>
        </w:rPr>
        <w:t>.</w:t>
      </w:r>
    </w:p>
    <w:p w14:paraId="0FED945C" w14:textId="06CC8ABD" w:rsidR="008E276D" w:rsidRPr="006601B3" w:rsidRDefault="008E276D" w:rsidP="00731EF9">
      <w:pPr>
        <w:pStyle w:val="Odstavecseseznamem"/>
        <w:numPr>
          <w:ilvl w:val="0"/>
          <w:numId w:val="39"/>
        </w:numPr>
        <w:tabs>
          <w:tab w:val="num" w:pos="1440"/>
        </w:tabs>
        <w:spacing w:line="276" w:lineRule="auto"/>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14B4D961" w14:textId="1C3ADFC9" w:rsidR="00AC5D63" w:rsidRPr="00745E11" w:rsidRDefault="008E276D" w:rsidP="00745E11">
      <w:pPr>
        <w:pStyle w:val="Odstavecseseznamem"/>
        <w:widowControl/>
        <w:numPr>
          <w:ilvl w:val="0"/>
          <w:numId w:val="39"/>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2DE02D77" w14:textId="77777777" w:rsidR="003C4710" w:rsidRPr="00E27DA9" w:rsidRDefault="003C4710" w:rsidP="006601B3">
      <w:pPr>
        <w:tabs>
          <w:tab w:val="left" w:pos="0"/>
        </w:tabs>
        <w:jc w:val="both"/>
        <w:rPr>
          <w:rFonts w:ascii="Times New Roman" w:hAnsi="Times New Roman" w:cs="Times New Roman"/>
          <w:sz w:val="24"/>
        </w:rPr>
      </w:pPr>
    </w:p>
    <w:p w14:paraId="0C3D0693" w14:textId="77777777" w:rsidR="008E276D" w:rsidRPr="00C96609" w:rsidRDefault="008E276D" w:rsidP="006601B3">
      <w:pPr>
        <w:autoSpaceDE w:val="0"/>
        <w:jc w:val="center"/>
        <w:rPr>
          <w:rFonts w:ascii="Times New Roman" w:hAnsi="Times New Roman" w:cs="Times New Roman"/>
          <w:b/>
          <w:bCs/>
          <w:sz w:val="24"/>
        </w:rPr>
      </w:pPr>
      <w:r>
        <w:rPr>
          <w:rFonts w:ascii="Times New Roman" w:hAnsi="Times New Roman" w:cs="Times New Roman"/>
          <w:b/>
          <w:bCs/>
          <w:sz w:val="24"/>
        </w:rPr>
        <w:t>VII</w:t>
      </w:r>
      <w:r w:rsidRPr="00C96609">
        <w:rPr>
          <w:rFonts w:ascii="Times New Roman" w:hAnsi="Times New Roman" w:cs="Times New Roman"/>
          <w:b/>
          <w:bCs/>
          <w:sz w:val="24"/>
        </w:rPr>
        <w:t>.</w:t>
      </w:r>
    </w:p>
    <w:p w14:paraId="42A2E732" w14:textId="6FF31FE4" w:rsidR="008E276D" w:rsidRPr="00C96609" w:rsidRDefault="008E276D" w:rsidP="00731EF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7E8C2FE5" w14:textId="77777777" w:rsidR="00E27DA9" w:rsidRPr="004F2581" w:rsidRDefault="00E27DA9" w:rsidP="00731EF9">
      <w:pPr>
        <w:widowControl/>
        <w:numPr>
          <w:ilvl w:val="0"/>
          <w:numId w:val="29"/>
        </w:numPr>
        <w:suppressAutoHyphens w:val="0"/>
        <w:spacing w:line="276" w:lineRule="auto"/>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14:paraId="60154EC9" w14:textId="78716130" w:rsidR="008E276D" w:rsidRDefault="008E276D" w:rsidP="00731EF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14:paraId="30AA67D3" w14:textId="77777777" w:rsidR="00A24A7B" w:rsidRPr="00A24A7B" w:rsidRDefault="00A24A7B" w:rsidP="00A24A7B">
      <w:pPr>
        <w:tabs>
          <w:tab w:val="left" w:pos="0"/>
        </w:tabs>
        <w:spacing w:line="276" w:lineRule="auto"/>
        <w:jc w:val="both"/>
        <w:rPr>
          <w:rFonts w:ascii="Times New Roman" w:hAnsi="Times New Roman" w:cs="Times New Roman"/>
          <w:sz w:val="24"/>
        </w:rPr>
      </w:pPr>
    </w:p>
    <w:p w14:paraId="378863FE" w14:textId="5C9BAB83" w:rsidR="008E276D" w:rsidRPr="006601B3" w:rsidRDefault="008E276D" w:rsidP="00731EF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2E4DA3DC" w14:textId="78C1DC7A" w:rsidR="008A1A20" w:rsidRPr="006601B3" w:rsidRDefault="008E276D" w:rsidP="00731EF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Změny a doplnění této smlouvy jsou možné pouze v písemné formě formou dodatků ke smlouvě, na základě vzájemné dohody obou smluvních stran.</w:t>
      </w:r>
    </w:p>
    <w:p w14:paraId="7393F67A" w14:textId="77777777" w:rsidR="003C4710" w:rsidRDefault="008E276D" w:rsidP="00731EF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1CE777CF" w14:textId="4D8302B3" w:rsidR="008E276D" w:rsidRPr="006601B3" w:rsidRDefault="003C4710" w:rsidP="00731EF9">
      <w:pPr>
        <w:tabs>
          <w:tab w:val="left" w:pos="0"/>
        </w:tabs>
        <w:spacing w:line="276" w:lineRule="auto"/>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58D578A4" w14:textId="0CF1262A" w:rsidR="008E276D" w:rsidRPr="00A24A7B" w:rsidRDefault="008E276D" w:rsidP="00731EF9">
      <w:pPr>
        <w:pStyle w:val="Odstavecseseznamem"/>
        <w:numPr>
          <w:ilvl w:val="0"/>
          <w:numId w:val="29"/>
        </w:numPr>
        <w:tabs>
          <w:tab w:val="left" w:pos="0"/>
        </w:tabs>
        <w:spacing w:line="276" w:lineRule="auto"/>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0EFE2DF6" w14:textId="62DF2603" w:rsidR="00A24A7B" w:rsidRDefault="00A24A7B" w:rsidP="00537788">
      <w:pPr>
        <w:pStyle w:val="Odstavecseseznamem"/>
        <w:numPr>
          <w:ilvl w:val="0"/>
          <w:numId w:val="29"/>
        </w:numPr>
        <w:tabs>
          <w:tab w:val="left" w:pos="0"/>
        </w:tabs>
        <w:spacing w:line="276" w:lineRule="auto"/>
        <w:jc w:val="both"/>
        <w:rPr>
          <w:rFonts w:ascii="Times New Roman" w:hAnsi="Times New Roman" w:cs="Times New Roman"/>
          <w:sz w:val="24"/>
        </w:rPr>
      </w:pPr>
      <w:r w:rsidRPr="00A24A7B">
        <w:rPr>
          <w:rFonts w:ascii="Times New Roman" w:hAnsi="Times New Roman" w:cs="Times New Roman"/>
          <w:sz w:val="24"/>
        </w:rPr>
        <w:t xml:space="preserve">Prodávající  prohlašuje, že se na jeho osobu nebo na plnění dle této smlouvy nevztahují mezinárodní sankce a že si není vědom, že by se tyto mezinárodní sankce vztahovaly na případné poddodavatele, které by při plnění této veřejné zakázky využíval. Pro případné ověření je prodávající povinen kdykoliv poskytnout kupujícímu bezodkladnou součinnost dle pokynů objednatele. </w:t>
      </w:r>
      <w:r>
        <w:rPr>
          <w:rFonts w:ascii="Times New Roman" w:hAnsi="Times New Roman" w:cs="Times New Roman"/>
          <w:sz w:val="24"/>
        </w:rPr>
        <w:t>Prodávající</w:t>
      </w:r>
      <w:r w:rsidRPr="00A24A7B">
        <w:rPr>
          <w:rFonts w:ascii="Times New Roman" w:hAnsi="Times New Roman" w:cs="Times New Roman"/>
          <w:sz w:val="24"/>
        </w:rPr>
        <w:t xml:space="preserve"> odpovídá za to, že platby poskytnuté objednatelem dle této smlouvy nebudou přímo nebo nepřímo ani jen zčásti poskytnuty sankcionovaným osobám /tj.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obdobně/.V případě porušení ustanovení tohoto bodu smlouvy je </w:t>
      </w:r>
      <w:r>
        <w:rPr>
          <w:rFonts w:ascii="Times New Roman" w:hAnsi="Times New Roman" w:cs="Times New Roman"/>
          <w:sz w:val="24"/>
        </w:rPr>
        <w:t xml:space="preserve">kupující </w:t>
      </w:r>
      <w:r w:rsidRPr="00A24A7B">
        <w:rPr>
          <w:rFonts w:ascii="Times New Roman" w:hAnsi="Times New Roman" w:cs="Times New Roman"/>
          <w:sz w:val="24"/>
        </w:rPr>
        <w:t xml:space="preserve">oprávněn od smlouvy odstoupit a </w:t>
      </w:r>
      <w:r>
        <w:rPr>
          <w:rFonts w:ascii="Times New Roman" w:hAnsi="Times New Roman" w:cs="Times New Roman"/>
          <w:sz w:val="24"/>
        </w:rPr>
        <w:t>prodávající</w:t>
      </w:r>
      <w:r w:rsidRPr="00A24A7B">
        <w:rPr>
          <w:rFonts w:ascii="Times New Roman" w:hAnsi="Times New Roman" w:cs="Times New Roman"/>
          <w:sz w:val="24"/>
        </w:rPr>
        <w:t xml:space="preserve"> je povinen zaplatit </w:t>
      </w:r>
      <w:r>
        <w:rPr>
          <w:rFonts w:ascii="Times New Roman" w:hAnsi="Times New Roman" w:cs="Times New Roman"/>
          <w:sz w:val="24"/>
        </w:rPr>
        <w:t>kupujícímu</w:t>
      </w:r>
      <w:r w:rsidRPr="00A24A7B">
        <w:rPr>
          <w:rFonts w:ascii="Times New Roman" w:hAnsi="Times New Roman" w:cs="Times New Roman"/>
          <w:sz w:val="24"/>
        </w:rPr>
        <w:t xml:space="preserve"> pokutu ve výši 20.000 Kč vč. DPH.</w:t>
      </w:r>
    </w:p>
    <w:p w14:paraId="6B32BC35" w14:textId="0F81C28F" w:rsidR="006D46A2" w:rsidRPr="00A24A7B" w:rsidRDefault="008E276D" w:rsidP="00A24A7B">
      <w:pPr>
        <w:pStyle w:val="Odstavecseseznamem"/>
        <w:numPr>
          <w:ilvl w:val="0"/>
          <w:numId w:val="29"/>
        </w:numPr>
        <w:tabs>
          <w:tab w:val="left" w:pos="0"/>
        </w:tabs>
        <w:spacing w:line="276" w:lineRule="auto"/>
        <w:jc w:val="both"/>
        <w:rPr>
          <w:rFonts w:ascii="Times New Roman" w:hAnsi="Times New Roman" w:cs="Times New Roman"/>
          <w:sz w:val="24"/>
        </w:rPr>
      </w:pPr>
      <w:r w:rsidRPr="00A24A7B">
        <w:rPr>
          <w:rFonts w:ascii="Times New Roman" w:hAnsi="Times New Roman" w:cs="Times New Roman"/>
          <w:sz w:val="24"/>
        </w:rPr>
        <w:t>V případě sporu se obě smluvní strany zavazují pokusit se o jeho urovnání smírem, v případě soudního sporu bude věc projednávána soudem příslušným podle zákona č. 99/1963 Sb., občanského soudního řádu, ve znění pozdějších předpisů.</w:t>
      </w:r>
    </w:p>
    <w:p w14:paraId="6F3E98FA" w14:textId="2235157C" w:rsidR="0004099A" w:rsidRPr="006601B3" w:rsidRDefault="003E3AFB" w:rsidP="00731EF9">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40A28308" w14:textId="77777777" w:rsidR="00420255" w:rsidRDefault="00E27DA9" w:rsidP="00731EF9">
      <w:pPr>
        <w:widowControl/>
        <w:numPr>
          <w:ilvl w:val="0"/>
          <w:numId w:val="29"/>
        </w:numPr>
        <w:suppressAutoHyphens w:val="0"/>
        <w:spacing w:line="276" w:lineRule="auto"/>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r w:rsidR="00420255" w:rsidRPr="00420255">
        <w:rPr>
          <w:rFonts w:ascii="Times New Roman" w:hAnsi="Times New Roman" w:cs="Times New Roman"/>
          <w:sz w:val="24"/>
        </w:rPr>
        <w:t xml:space="preserve"> </w:t>
      </w:r>
    </w:p>
    <w:p w14:paraId="1D8EE73D" w14:textId="35899D61" w:rsidR="00420255" w:rsidRPr="008D5813" w:rsidRDefault="00420255" w:rsidP="00731EF9">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 xml:space="preserve">Jedná-li se o smlouvu, na niž se nevztahuje povinnost uveřejnění prostřednictvím registru smluv dle § 3 odst. 2 zákona č. 340/2015 Sb., o zvláštních podmínkách účinnosti některých smluv, uveřejňování těchto smluv a o registru smluv (zákon o registru smluv), je taková smlouva platná a účinná po podpisu oběma smluvními stranami. V případě, že se jedná o smlouvu podléhající povinnosti uveřejnění prostřednictvím registru smluv dle § 2 odst.1 písm. </w:t>
      </w:r>
      <w:r>
        <w:rPr>
          <w:rFonts w:ascii="Times New Roman" w:hAnsi="Times New Roman" w:cs="Times New Roman"/>
          <w:sz w:val="24"/>
        </w:rPr>
        <w:lastRenderedPageBreak/>
        <w:t xml:space="preserve">c) zákona o registru smluv, pak v návaznosti na ustanovení § 5 odst. 2 citovaného zákona bude taková smlouva zaslána k uveřejnění a účinnosti nabývá nejdříve dnem uveřejnění (§ 6 odst. 1 zákona o registru smluv). Povinnost k uveřejnění smlouvy v registru smluv přebírá kupující. </w:t>
      </w:r>
    </w:p>
    <w:p w14:paraId="173BAD39" w14:textId="0DD6A7E0" w:rsidR="00BF6E17" w:rsidRPr="00AC67C1" w:rsidRDefault="00040251" w:rsidP="00731EF9">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Smluvní strany prohlašují, že žádná z částí uzavřené smlouvy či její obsah není považována za obchodní tajemství.</w:t>
      </w:r>
    </w:p>
    <w:p w14:paraId="134049BA" w14:textId="040991A9" w:rsidR="00883F02" w:rsidRPr="00420255" w:rsidRDefault="008A1E4C" w:rsidP="00731EF9">
      <w:pPr>
        <w:widowControl/>
        <w:numPr>
          <w:ilvl w:val="0"/>
          <w:numId w:val="29"/>
        </w:numPr>
        <w:suppressAutoHyphens w:val="0"/>
        <w:spacing w:line="276" w:lineRule="auto"/>
        <w:jc w:val="both"/>
        <w:rPr>
          <w:rFonts w:ascii="Times New Roman" w:hAnsi="Times New Roman" w:cs="Times New Roman"/>
          <w:sz w:val="24"/>
          <w:u w:val="single"/>
        </w:rPr>
      </w:pPr>
      <w:r w:rsidRPr="008A1E4C">
        <w:rPr>
          <w:rFonts w:ascii="Times New Roman" w:hAnsi="Times New Roman" w:cs="Times New Roman"/>
          <w:sz w:val="24"/>
        </w:rPr>
        <w:t>PL Šternberk jakožto správce osobních údajů, které mu budou poskytnuty za účelem</w:t>
      </w:r>
      <w:r>
        <w:rPr>
          <w:rFonts w:ascii="Times New Roman" w:hAnsi="Times New Roman" w:cs="Times New Roman"/>
          <w:sz w:val="24"/>
        </w:rPr>
        <w:t xml:space="preserve"> </w:t>
      </w:r>
      <w:r w:rsidRPr="008A1E4C">
        <w:rPr>
          <w:rFonts w:ascii="Times New Roman" w:hAnsi="Times New Roman" w:cs="Times New Roman"/>
          <w:sz w:val="24"/>
        </w:rPr>
        <w:t xml:space="preserve">uzavření smlouvy a následného smluvního vztahu, se zavazuje, že tyto osobní údaje bude zpracovávat v souladu s právními předpisy a Nařízením Evropského parlamentu a Rady (EU) 2016/679 ze dne 27. dubna 2016 o ochraně fyzických osob v souvislosti se zpracováním osobních údajů a o volném pohybu těchto údajů a o zrušení směrnice 95/46/ES (Nařízení GDPR). Podrobnější informace o nakládání s osobními údaji fyzických osob při smluvním vztahu jsou uvedeny </w:t>
      </w:r>
      <w:r w:rsidRPr="00420255">
        <w:rPr>
          <w:rFonts w:ascii="Times New Roman" w:hAnsi="Times New Roman" w:cs="Times New Roman"/>
          <w:sz w:val="24"/>
        </w:rPr>
        <w:t xml:space="preserve">na </w:t>
      </w:r>
      <w:r w:rsidRPr="00420255">
        <w:rPr>
          <w:rStyle w:val="Hypertextovodkaz"/>
          <w:rFonts w:ascii="Times New Roman" w:hAnsi="Times New Roman" w:cs="Times New Roman"/>
          <w:sz w:val="24"/>
        </w:rPr>
        <w:t>www.plstbk.cz.</w:t>
      </w:r>
    </w:p>
    <w:p w14:paraId="17258CF5" w14:textId="77777777" w:rsidR="00DA6A28" w:rsidRPr="00DA6A28" w:rsidRDefault="00DA6A28" w:rsidP="00731EF9">
      <w:pPr>
        <w:widowControl/>
        <w:numPr>
          <w:ilvl w:val="0"/>
          <w:numId w:val="29"/>
        </w:numPr>
        <w:suppressAutoHyphens w:val="0"/>
        <w:spacing w:line="276" w:lineRule="auto"/>
        <w:jc w:val="both"/>
        <w:rPr>
          <w:rFonts w:ascii="Times New Roman" w:hAnsi="Times New Roman" w:cs="Times New Roman"/>
          <w:sz w:val="24"/>
        </w:rPr>
      </w:pPr>
      <w:r w:rsidRPr="00DA6A28">
        <w:rPr>
          <w:rFonts w:ascii="Times New Roman" w:hAnsi="Times New Roman" w:cs="Times New Roman"/>
          <w:sz w:val="24"/>
        </w:rPr>
        <w:t>Tato smlouva se uzavírá ve dvou vyhotoveních, z nichž každá ze smluvních stran obdrží jedno vyhotovení.</w:t>
      </w:r>
    </w:p>
    <w:p w14:paraId="1DC89228" w14:textId="5B48E928" w:rsidR="00040251" w:rsidRPr="00040251" w:rsidRDefault="00040251" w:rsidP="00731EF9">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Ne</w:t>
      </w:r>
      <w:r w:rsidR="00987BF9">
        <w:rPr>
          <w:rFonts w:ascii="Times New Roman" w:hAnsi="Times New Roman" w:cs="Times New Roman"/>
          <w:sz w:val="24"/>
        </w:rPr>
        <w:t>dílnou</w:t>
      </w:r>
      <w:r w:rsidRPr="00040251">
        <w:rPr>
          <w:rFonts w:ascii="Times New Roman" w:hAnsi="Times New Roman" w:cs="Times New Roman"/>
          <w:sz w:val="24"/>
        </w:rPr>
        <w:t xml:space="preserve"> součástí smlouvy jsou tyto přílohy:</w:t>
      </w:r>
    </w:p>
    <w:p w14:paraId="329BC3BA" w14:textId="32766B34" w:rsidR="00DD0AD1" w:rsidRDefault="00DD0AD1" w:rsidP="00731EF9">
      <w:pPr>
        <w:widowControl/>
        <w:suppressAutoHyphens w:val="0"/>
        <w:spacing w:line="276" w:lineRule="auto"/>
        <w:ind w:left="720"/>
        <w:jc w:val="both"/>
        <w:rPr>
          <w:rFonts w:ascii="Times New Roman" w:hAnsi="Times New Roman" w:cs="Times New Roman"/>
          <w:i/>
          <w:sz w:val="24"/>
        </w:rPr>
      </w:pPr>
      <w:r w:rsidRPr="00040251">
        <w:rPr>
          <w:rFonts w:ascii="Times New Roman" w:hAnsi="Times New Roman" w:cs="Times New Roman"/>
          <w:i/>
          <w:sz w:val="24"/>
        </w:rPr>
        <w:t xml:space="preserve">Příloha č. 1 – </w:t>
      </w:r>
      <w:r w:rsidR="008A1E4C">
        <w:rPr>
          <w:rFonts w:ascii="Times New Roman" w:hAnsi="Times New Roman" w:cs="Times New Roman"/>
          <w:i/>
          <w:sz w:val="24"/>
        </w:rPr>
        <w:t>Cenová kalkulace</w:t>
      </w:r>
    </w:p>
    <w:p w14:paraId="620DE2AA" w14:textId="77777777" w:rsidR="008A1E4C" w:rsidRPr="00040251" w:rsidRDefault="008A1E4C" w:rsidP="00731EF9">
      <w:pPr>
        <w:widowControl/>
        <w:suppressAutoHyphens w:val="0"/>
        <w:spacing w:line="276" w:lineRule="auto"/>
        <w:ind w:left="720"/>
        <w:jc w:val="both"/>
        <w:rPr>
          <w:rFonts w:ascii="Times New Roman" w:hAnsi="Times New Roman" w:cs="Times New Roman"/>
          <w:i/>
          <w:sz w:val="24"/>
        </w:rPr>
      </w:pPr>
    </w:p>
    <w:p w14:paraId="70D3DCDA" w14:textId="77777777" w:rsidR="008A1E4C" w:rsidRDefault="008A1E4C" w:rsidP="006601B3">
      <w:pPr>
        <w:pStyle w:val="Prosttext1"/>
        <w:ind w:firstLine="709"/>
        <w:jc w:val="both"/>
        <w:rPr>
          <w:rFonts w:ascii="Times New Roman" w:eastAsia="MS Mincho" w:hAnsi="Times New Roman" w:cs="Times New Roman"/>
          <w:b/>
          <w:sz w:val="24"/>
          <w:szCs w:val="24"/>
        </w:rPr>
      </w:pPr>
    </w:p>
    <w:p w14:paraId="021B6639" w14:textId="77777777" w:rsidR="008E276D" w:rsidRPr="00C96609" w:rsidRDefault="008E276D" w:rsidP="006601B3">
      <w:pPr>
        <w:pStyle w:val="Prosttext1"/>
        <w:ind w:firstLine="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702D546C" w14:textId="77777777" w:rsidR="00544FC8" w:rsidRDefault="00544FC8" w:rsidP="006601B3">
      <w:pPr>
        <w:ind w:firstLine="709"/>
        <w:rPr>
          <w:rFonts w:ascii="Times New Roman" w:eastAsia="MS Mincho" w:hAnsi="Times New Roman" w:cs="Times New Roman"/>
          <w:sz w:val="24"/>
        </w:rPr>
      </w:pPr>
    </w:p>
    <w:p w14:paraId="7EF6A7D3" w14:textId="41FB7E71" w:rsidR="00847401" w:rsidRDefault="008E276D" w:rsidP="00420255">
      <w:pPr>
        <w:ind w:firstLine="709"/>
        <w:rPr>
          <w:rFonts w:ascii="Times New Roman" w:eastAsia="MS Mincho" w:hAnsi="Times New Roman" w:cs="Times New Roman"/>
          <w:sz w:val="24"/>
        </w:rPr>
      </w:pPr>
      <w:r w:rsidRPr="00C96609">
        <w:rPr>
          <w:rFonts w:ascii="Times New Roman" w:eastAsia="MS Mincho" w:hAnsi="Times New Roman" w:cs="Times New Roman"/>
          <w:sz w:val="24"/>
        </w:rPr>
        <w:t>Ve Šternberku dne:</w:t>
      </w:r>
      <w:r w:rsidR="00DC2DE7">
        <w:rPr>
          <w:rFonts w:ascii="Times New Roman" w:eastAsia="MS Mincho" w:hAnsi="Times New Roman" w:cs="Times New Roman"/>
          <w:sz w:val="24"/>
        </w:rPr>
        <w:t xml:space="preserve"> 4. 4. 2024</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Pr="00C96609">
        <w:rPr>
          <w:rFonts w:ascii="Times New Roman" w:eastAsia="MS Mincho" w:hAnsi="Times New Roman" w:cs="Times New Roman"/>
          <w:sz w:val="24"/>
        </w:rPr>
        <w:t>V</w:t>
      </w:r>
      <w:r w:rsidR="00AD33A2">
        <w:rPr>
          <w:rFonts w:ascii="Times New Roman" w:eastAsia="MS Mincho" w:hAnsi="Times New Roman" w:cs="Times New Roman"/>
          <w:sz w:val="24"/>
        </w:rPr>
        <w:t xml:space="preserve"> Pardubicích dne: </w:t>
      </w:r>
      <w:r w:rsidR="00DC2DE7">
        <w:rPr>
          <w:rFonts w:ascii="Times New Roman" w:eastAsia="MS Mincho" w:hAnsi="Times New Roman" w:cs="Times New Roman"/>
          <w:sz w:val="24"/>
        </w:rPr>
        <w:t>16. 4. 2024</w:t>
      </w:r>
      <w:bookmarkStart w:id="0" w:name="_GoBack"/>
      <w:bookmarkEnd w:id="0"/>
    </w:p>
    <w:p w14:paraId="57913EFD" w14:textId="77777777" w:rsidR="005F171B" w:rsidRDefault="005F171B" w:rsidP="006601B3">
      <w:pPr>
        <w:ind w:left="709"/>
        <w:rPr>
          <w:rFonts w:ascii="Times New Roman" w:eastAsia="MS Mincho" w:hAnsi="Times New Roman" w:cs="Times New Roman"/>
          <w:sz w:val="24"/>
        </w:rPr>
      </w:pPr>
    </w:p>
    <w:p w14:paraId="7A2A5B21" w14:textId="77777777" w:rsidR="005F171B" w:rsidRDefault="005F171B" w:rsidP="006601B3">
      <w:pPr>
        <w:ind w:left="709"/>
        <w:rPr>
          <w:rFonts w:ascii="Times New Roman" w:eastAsia="MS Mincho" w:hAnsi="Times New Roman" w:cs="Times New Roman"/>
          <w:sz w:val="24"/>
        </w:rPr>
      </w:pPr>
    </w:p>
    <w:p w14:paraId="470B5D1A" w14:textId="77777777" w:rsidR="00AC5D63" w:rsidRDefault="00AC5D63" w:rsidP="006601B3">
      <w:pPr>
        <w:rPr>
          <w:rFonts w:ascii="Times New Roman" w:eastAsia="MS Mincho" w:hAnsi="Times New Roman" w:cs="Times New Roman"/>
          <w:sz w:val="24"/>
        </w:rPr>
      </w:pPr>
    </w:p>
    <w:p w14:paraId="19FF8FC8" w14:textId="77777777" w:rsidR="00AC5D63" w:rsidRDefault="00AC5D63" w:rsidP="006601B3">
      <w:pPr>
        <w:rPr>
          <w:rFonts w:ascii="Times New Roman" w:eastAsia="MS Mincho" w:hAnsi="Times New Roman" w:cs="Times New Roman"/>
          <w:sz w:val="24"/>
        </w:rPr>
      </w:pPr>
    </w:p>
    <w:p w14:paraId="0552DF0A" w14:textId="77777777" w:rsidR="008A1E4C" w:rsidRDefault="008A1E4C" w:rsidP="006601B3">
      <w:pPr>
        <w:rPr>
          <w:rFonts w:ascii="Times New Roman" w:eastAsia="MS Mincho" w:hAnsi="Times New Roman" w:cs="Times New Roman"/>
          <w:sz w:val="24"/>
        </w:rPr>
      </w:pPr>
    </w:p>
    <w:p w14:paraId="574337AE" w14:textId="74F004ED" w:rsidR="008A1E4C" w:rsidRDefault="008A1E4C" w:rsidP="006601B3">
      <w:pPr>
        <w:rPr>
          <w:rFonts w:ascii="Times New Roman" w:eastAsia="MS Mincho" w:hAnsi="Times New Roman" w:cs="Times New Roman"/>
          <w:sz w:val="24"/>
        </w:rPr>
      </w:pPr>
    </w:p>
    <w:p w14:paraId="36F9E605" w14:textId="77777777" w:rsidR="00745E11" w:rsidRDefault="00745E11" w:rsidP="006601B3">
      <w:pPr>
        <w:rPr>
          <w:rFonts w:ascii="Times New Roman" w:eastAsia="MS Mincho" w:hAnsi="Times New Roman" w:cs="Times New Roman"/>
          <w:sz w:val="24"/>
        </w:rPr>
      </w:pPr>
    </w:p>
    <w:p w14:paraId="5EF6E794" w14:textId="77777777" w:rsidR="005F171B" w:rsidRDefault="005F171B" w:rsidP="006601B3">
      <w:pPr>
        <w:rPr>
          <w:rFonts w:ascii="Times New Roman" w:eastAsia="MS Mincho" w:hAnsi="Times New Roman" w:cs="Times New Roman"/>
          <w:sz w:val="24"/>
        </w:rPr>
      </w:pPr>
    </w:p>
    <w:p w14:paraId="411EFF91" w14:textId="77777777" w:rsidR="008E276D" w:rsidRDefault="008E276D" w:rsidP="006601B3">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553407C1" w14:textId="699D1546" w:rsidR="00AD33A2" w:rsidRDefault="008E276D" w:rsidP="006601B3">
      <w:pPr>
        <w:ind w:left="709"/>
        <w:rPr>
          <w:rFonts w:ascii="Times New Roman" w:eastAsia="MS Mincho" w:hAnsi="Times New Roman" w:cs="Times New Roman"/>
          <w:sz w:val="24"/>
        </w:rPr>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  </w:t>
      </w:r>
      <w:r w:rsidR="00AD33A2">
        <w:rPr>
          <w:rFonts w:ascii="Times New Roman" w:eastAsia="MS Mincho" w:hAnsi="Times New Roman" w:cs="Times New Roman"/>
          <w:sz w:val="24"/>
        </w:rPr>
        <w:t>Zdeněk Berg</w:t>
      </w: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p>
    <w:p w14:paraId="5E7806A8" w14:textId="7E689733" w:rsidR="008E276D" w:rsidRDefault="00AD33A2" w:rsidP="006601B3">
      <w:pPr>
        <w:ind w:left="709"/>
      </w:pPr>
      <w:r>
        <w:rPr>
          <w:rFonts w:ascii="Times New Roman" w:eastAsia="MS Mincho" w:hAnsi="Times New Roman" w:cs="Times New Roman"/>
          <w:sz w:val="24"/>
        </w:rPr>
        <w:t xml:space="preserve">                    </w:t>
      </w:r>
      <w:r w:rsidR="00847401">
        <w:rPr>
          <w:rFonts w:ascii="Times New Roman" w:eastAsia="MS Mincho" w:hAnsi="Times New Roman" w:cs="Times New Roman"/>
          <w:sz w:val="24"/>
        </w:rPr>
        <w:t>ř</w:t>
      </w:r>
      <w:r w:rsidR="008E276D" w:rsidRPr="00C96609">
        <w:rPr>
          <w:rFonts w:ascii="Times New Roman" w:eastAsia="MS Mincho" w:hAnsi="Times New Roman" w:cs="Times New Roman"/>
          <w:sz w:val="24"/>
        </w:rPr>
        <w:t>editelka</w:t>
      </w:r>
      <w:r w:rsidR="009C706C">
        <w:rPr>
          <w:rFonts w:ascii="Times New Roman" w:eastAsia="MS Mincho" w:hAnsi="Times New Roman" w:cs="Times New Roman"/>
          <w:sz w:val="24"/>
        </w:rPr>
        <w:tab/>
      </w:r>
      <w:r w:rsidR="009C706C">
        <w:rPr>
          <w:rFonts w:ascii="Times New Roman" w:eastAsia="MS Mincho" w:hAnsi="Times New Roman" w:cs="Times New Roman"/>
          <w:sz w:val="24"/>
        </w:rPr>
        <w:tab/>
      </w:r>
      <w:r w:rsidR="009C706C">
        <w:rPr>
          <w:rFonts w:ascii="Times New Roman" w:eastAsia="MS Mincho" w:hAnsi="Times New Roman" w:cs="Times New Roman"/>
          <w:sz w:val="24"/>
        </w:rPr>
        <w:tab/>
      </w:r>
      <w:r w:rsidR="009C706C">
        <w:rPr>
          <w:rFonts w:ascii="Times New Roman" w:eastAsia="MS Mincho" w:hAnsi="Times New Roman" w:cs="Times New Roman"/>
          <w:sz w:val="24"/>
        </w:rPr>
        <w:tab/>
      </w:r>
      <w:r w:rsidR="009C706C">
        <w:rPr>
          <w:rFonts w:ascii="Times New Roman" w:eastAsia="MS Mincho" w:hAnsi="Times New Roman" w:cs="Times New Roman"/>
          <w:sz w:val="24"/>
        </w:rPr>
        <w:tab/>
        <w:t xml:space="preserve">         </w:t>
      </w:r>
      <w:r>
        <w:rPr>
          <w:rFonts w:ascii="Times New Roman" w:eastAsia="MS Mincho" w:hAnsi="Times New Roman" w:cs="Times New Roman"/>
          <w:sz w:val="24"/>
        </w:rPr>
        <w:t>jednatel společnosti</w:t>
      </w:r>
    </w:p>
    <w:p w14:paraId="3DA443B5" w14:textId="7652A66B" w:rsidR="008E276D" w:rsidRDefault="008E276D" w:rsidP="006601B3">
      <w:pPr>
        <w:ind w:left="709"/>
      </w:pPr>
      <w:r w:rsidRPr="00C96609">
        <w:rPr>
          <w:rFonts w:ascii="Times New Roman" w:eastAsia="MS Mincho" w:hAnsi="Times New Roman" w:cs="Times New Roman"/>
          <w:sz w:val="24"/>
        </w:rPr>
        <w:t xml:space="preserve">  Psychiatrická léčebna Šternberk</w:t>
      </w:r>
      <w:r w:rsidR="009C706C">
        <w:rPr>
          <w:rFonts w:ascii="Times New Roman" w:eastAsia="MS Mincho" w:hAnsi="Times New Roman" w:cs="Times New Roman"/>
          <w:sz w:val="24"/>
        </w:rPr>
        <w:tab/>
      </w:r>
      <w:r w:rsidR="009C706C">
        <w:rPr>
          <w:rFonts w:ascii="Times New Roman" w:eastAsia="MS Mincho" w:hAnsi="Times New Roman" w:cs="Times New Roman"/>
          <w:sz w:val="24"/>
        </w:rPr>
        <w:tab/>
        <w:t xml:space="preserve">                     </w:t>
      </w:r>
      <w:r w:rsidR="00AD33A2">
        <w:rPr>
          <w:rFonts w:ascii="Times New Roman" w:eastAsia="MS Mincho" w:hAnsi="Times New Roman" w:cs="Times New Roman"/>
          <w:sz w:val="24"/>
        </w:rPr>
        <w:t xml:space="preserve">   </w:t>
      </w:r>
      <w:r w:rsidR="00C6280C">
        <w:rPr>
          <w:rFonts w:ascii="Times New Roman" w:eastAsia="MS Mincho" w:hAnsi="Times New Roman" w:cs="Times New Roman"/>
          <w:sz w:val="24"/>
        </w:rPr>
        <w:t>C</w:t>
      </w:r>
      <w:r w:rsidR="00AD33A2">
        <w:rPr>
          <w:rFonts w:ascii="Times New Roman" w:eastAsia="MS Mincho" w:hAnsi="Times New Roman" w:cs="Times New Roman"/>
          <w:sz w:val="24"/>
        </w:rPr>
        <w:t>.T. Partner, s.r.o.</w:t>
      </w:r>
    </w:p>
    <w:sectPr w:rsidR="008E276D" w:rsidSect="002F38DB">
      <w:headerReference w:type="default" r:id="rId10"/>
      <w:footerReference w:type="default" r:id="rId11"/>
      <w:headerReference w:type="first" r:id="rId12"/>
      <w:footerReference w:type="first" r:id="rId13"/>
      <w:pgSz w:w="11906" w:h="16838"/>
      <w:pgMar w:top="1183" w:right="1134" w:bottom="1134" w:left="1134" w:header="284" w:footer="56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D6415" w14:textId="77777777" w:rsidR="001426B3" w:rsidRDefault="001426B3" w:rsidP="00740209">
      <w:r>
        <w:separator/>
      </w:r>
    </w:p>
  </w:endnote>
  <w:endnote w:type="continuationSeparator" w:id="0">
    <w:p w14:paraId="736D09FD" w14:textId="77777777" w:rsidR="001426B3" w:rsidRDefault="001426B3"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07558C20" w:rsidR="00A43190" w:rsidRPr="007F7361" w:rsidRDefault="00A43190" w:rsidP="00A43190">
            <w:pPr>
              <w:pStyle w:val="Zpat"/>
              <w:jc w:val="right"/>
              <w:rPr>
                <w:rFonts w:ascii="Times New Roman" w:hAnsi="Times New Roman" w:cs="Times New Roman"/>
                <w:i/>
                <w:szCs w:val="20"/>
              </w:rPr>
            </w:pPr>
            <w:r w:rsidRPr="007F7361">
              <w:rPr>
                <w:rFonts w:ascii="Times New Roman" w:hAnsi="Times New Roman" w:cs="Times New Roman"/>
                <w:i/>
                <w:szCs w:val="20"/>
              </w:rPr>
              <w:t xml:space="preserve">Stránka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DC2DE7">
              <w:rPr>
                <w:rFonts w:ascii="Times New Roman" w:hAnsi="Times New Roman" w:cs="Times New Roman"/>
                <w:i/>
                <w:noProof/>
                <w:szCs w:val="20"/>
              </w:rPr>
              <w:t>7</w:t>
            </w:r>
            <w:r w:rsidRPr="007F7361">
              <w:rPr>
                <w:rFonts w:ascii="Times New Roman" w:hAnsi="Times New Roman" w:cs="Times New Roman"/>
                <w:i/>
                <w:szCs w:val="20"/>
              </w:rPr>
              <w:fldChar w:fldCharType="end"/>
            </w:r>
            <w:r w:rsidRPr="007F7361">
              <w:rPr>
                <w:rFonts w:ascii="Times New Roman" w:hAnsi="Times New Roman" w:cs="Times New Roman"/>
                <w:i/>
                <w:szCs w:val="20"/>
              </w:rPr>
              <w:t xml:space="preserve"> z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DC2DE7">
              <w:rPr>
                <w:rFonts w:ascii="Times New Roman" w:hAnsi="Times New Roman" w:cs="Times New Roman"/>
                <w:i/>
                <w:noProof/>
                <w:szCs w:val="20"/>
              </w:rPr>
              <w:t>7</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475A4829" w:rsidR="00A43190" w:rsidRPr="0039734F" w:rsidRDefault="00A43190">
            <w:pPr>
              <w:pStyle w:val="Zpat"/>
              <w:jc w:val="right"/>
              <w:rPr>
                <w:rFonts w:ascii="Times New Roman" w:hAnsi="Times New Roman" w:cs="Times New Roman"/>
                <w:i/>
                <w:szCs w:val="20"/>
              </w:rPr>
            </w:pP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DC2DE7">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DC2DE7">
              <w:rPr>
                <w:rFonts w:ascii="Times New Roman" w:hAnsi="Times New Roman" w:cs="Times New Roman"/>
                <w:b/>
                <w:bCs/>
                <w:i/>
                <w:noProof/>
                <w:szCs w:val="20"/>
              </w:rPr>
              <w:t>7</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438C5" w14:textId="77777777" w:rsidR="001426B3" w:rsidRDefault="001426B3" w:rsidP="00740209">
      <w:r>
        <w:separator/>
      </w:r>
    </w:p>
  </w:footnote>
  <w:footnote w:type="continuationSeparator" w:id="0">
    <w:p w14:paraId="0263C042" w14:textId="77777777" w:rsidR="001426B3" w:rsidRDefault="001426B3" w:rsidP="0074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FFBD" w14:textId="1DF23005" w:rsidR="008E276D" w:rsidRDefault="004430A2" w:rsidP="00F74A26">
    <w:pPr>
      <w:pStyle w:val="Zhlav"/>
    </w:pPr>
    <w:r>
      <w:rPr>
        <w:b/>
        <w:bCs/>
        <w:noProof/>
        <w:color w:val="0000FF"/>
        <w:spacing w:val="40"/>
        <w:lang w:eastAsia="cs-CZ" w:bidi="ar-SA"/>
      </w:rPr>
      <w:drawing>
        <wp:inline distT="0" distB="0" distL="0" distR="0" wp14:anchorId="6F28E490" wp14:editId="09DC0150">
          <wp:extent cx="638175" cy="628650"/>
          <wp:effectExtent l="0" t="0" r="9525" b="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582B194D" w14:textId="77777777" w:rsidR="004430A2" w:rsidRPr="00F74A26" w:rsidRDefault="004430A2" w:rsidP="00F74A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8B93F" w14:textId="6B62CFB2" w:rsidR="004430A2" w:rsidRPr="008D7EA7" w:rsidRDefault="004430A2" w:rsidP="008D7EA7">
    <w:pPr>
      <w:pStyle w:val="Zhlav"/>
    </w:pPr>
    <w:r>
      <w:rPr>
        <w:noProof/>
        <w:lang w:eastAsia="cs-CZ" w:bidi="ar-SA"/>
      </w:rPr>
      <w:drawing>
        <wp:inline distT="0" distB="0" distL="0" distR="0" wp14:anchorId="6AD77383" wp14:editId="66774952">
          <wp:extent cx="1933575" cy="561975"/>
          <wp:effectExtent l="0" t="0" r="9525" b="9525"/>
          <wp:docPr id="1" name="Obrázek 1" descr="LOGO PL STBK origin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 STBK originá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61975"/>
                  </a:xfrm>
                  <a:prstGeom prst="rect">
                    <a:avLst/>
                  </a:prstGeom>
                  <a:noFill/>
                  <a:ln>
                    <a:noFill/>
                  </a:ln>
                </pic:spPr>
              </pic:pic>
            </a:graphicData>
          </a:graphic>
        </wp:inline>
      </w:drawing>
    </w:r>
  </w:p>
  <w:p w14:paraId="7CBB3BC8" w14:textId="09BA2136" w:rsidR="00F74A26" w:rsidRPr="004430A2" w:rsidRDefault="00F74A26" w:rsidP="004430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72824B4"/>
    <w:lvl w:ilvl="0">
      <w:start w:val="1"/>
      <w:numFmt w:val="decimal"/>
      <w:lvlText w:val="%1."/>
      <w:lvlJc w:val="left"/>
      <w:pPr>
        <w:tabs>
          <w:tab w:val="num" w:pos="360"/>
        </w:tabs>
        <w:ind w:left="360" w:hanging="360"/>
      </w:pPr>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8" w15:restartNumberingAfterBreak="0">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9"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15:restartNumberingAfterBreak="0">
    <w:nsid w:val="0000000A"/>
    <w:multiLevelType w:val="singleLevel"/>
    <w:tmpl w:val="0000000A"/>
    <w:lvl w:ilvl="0">
      <w:start w:val="1"/>
      <w:numFmt w:val="bullet"/>
      <w:lvlText w:val=""/>
      <w:lvlJc w:val="left"/>
      <w:pPr>
        <w:tabs>
          <w:tab w:val="num" w:pos="0"/>
        </w:tabs>
        <w:ind w:left="1070" w:hanging="360"/>
      </w:pPr>
      <w:rPr>
        <w:rFonts w:ascii="Wingdings" w:hAnsi="Wingdings"/>
      </w:rPr>
    </w:lvl>
  </w:abstractNum>
  <w:abstractNum w:abstractNumId="11" w15:restartNumberingAfterBreak="0">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12" w15:restartNumberingAfterBreak="0">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6E66004"/>
    <w:multiLevelType w:val="hybridMultilevel"/>
    <w:tmpl w:val="14460A44"/>
    <w:lvl w:ilvl="0" w:tplc="554A50BE">
      <w:start w:val="6"/>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0CCD517C"/>
    <w:multiLevelType w:val="singleLevel"/>
    <w:tmpl w:val="4BD69E9C"/>
    <w:lvl w:ilvl="0">
      <w:start w:val="1"/>
      <w:numFmt w:val="decimal"/>
      <w:lvlText w:val="%1."/>
      <w:lvlJc w:val="left"/>
      <w:pPr>
        <w:tabs>
          <w:tab w:val="num" w:pos="360"/>
        </w:tabs>
        <w:ind w:left="360" w:hanging="360"/>
      </w:pPr>
      <w:rPr>
        <w:rFonts w:hint="default"/>
      </w:rPr>
    </w:lvl>
  </w:abstractNum>
  <w:abstractNum w:abstractNumId="18" w15:restartNumberingAfterBreak="0">
    <w:nsid w:val="0FC22740"/>
    <w:multiLevelType w:val="hybridMultilevel"/>
    <w:tmpl w:val="E8709E88"/>
    <w:lvl w:ilvl="0" w:tplc="6E9A9B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08035FB"/>
    <w:multiLevelType w:val="hybridMultilevel"/>
    <w:tmpl w:val="080C2A48"/>
    <w:lvl w:ilvl="0" w:tplc="77A800CC">
      <w:start w:val="1"/>
      <w:numFmt w:val="decimal"/>
      <w:lvlText w:val="14.%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1C17458C"/>
    <w:multiLevelType w:val="hybridMultilevel"/>
    <w:tmpl w:val="8C88B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1F7C0C4A"/>
    <w:multiLevelType w:val="hybridMultilevel"/>
    <w:tmpl w:val="281AD4E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23C61A43"/>
    <w:multiLevelType w:val="hybridMultilevel"/>
    <w:tmpl w:val="12AA4CAE"/>
    <w:lvl w:ilvl="0" w:tplc="1F0EB9C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7" w15:restartNumberingAfterBreak="0">
    <w:nsid w:val="26176CFA"/>
    <w:multiLevelType w:val="hybridMultilevel"/>
    <w:tmpl w:val="43601C50"/>
    <w:lvl w:ilvl="0" w:tplc="B0764E82">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15:restartNumberingAfterBreak="0">
    <w:nsid w:val="2A082A31"/>
    <w:multiLevelType w:val="hybridMultilevel"/>
    <w:tmpl w:val="16645D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3BDA483F"/>
    <w:multiLevelType w:val="hybridMultilevel"/>
    <w:tmpl w:val="D3B8B87C"/>
    <w:lvl w:ilvl="0" w:tplc="0405000B">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30" w15:restartNumberingAfterBreak="0">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4AC4E13"/>
    <w:multiLevelType w:val="hybridMultilevel"/>
    <w:tmpl w:val="365CE7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5533DA1"/>
    <w:multiLevelType w:val="hybridMultilevel"/>
    <w:tmpl w:val="D3866390"/>
    <w:lvl w:ilvl="0" w:tplc="21984B22">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98" w:hanging="360"/>
      </w:pPr>
      <w:rPr>
        <w:rFonts w:cs="Times New Roman"/>
      </w:rPr>
    </w:lvl>
    <w:lvl w:ilvl="2" w:tplc="0405001B" w:tentative="1">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33" w15:restartNumberingAfterBreak="0">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DD40765"/>
    <w:multiLevelType w:val="hybridMultilevel"/>
    <w:tmpl w:val="6C66F6E8"/>
    <w:lvl w:ilvl="0" w:tplc="2228B24A">
      <w:start w:val="4"/>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5" w15:restartNumberingAfterBreak="0">
    <w:nsid w:val="5E0240D9"/>
    <w:multiLevelType w:val="hybridMultilevel"/>
    <w:tmpl w:val="EBD278DE"/>
    <w:lvl w:ilvl="0" w:tplc="E236CB46">
      <w:start w:val="1"/>
      <w:numFmt w:val="decimal"/>
      <w:lvlText w:val="VIII.%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3A20B9B"/>
    <w:multiLevelType w:val="hybridMultilevel"/>
    <w:tmpl w:val="9FCCEF62"/>
    <w:lvl w:ilvl="0" w:tplc="EC2ACA6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7" w15:restartNumberingAfterBreak="0">
    <w:nsid w:val="656066D3"/>
    <w:multiLevelType w:val="multilevel"/>
    <w:tmpl w:val="12DC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500E07"/>
    <w:multiLevelType w:val="hybridMultilevel"/>
    <w:tmpl w:val="4CEA02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B793E61"/>
    <w:multiLevelType w:val="hybridMultilevel"/>
    <w:tmpl w:val="FC2A75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DBD4B14"/>
    <w:multiLevelType w:val="hybridMultilevel"/>
    <w:tmpl w:val="AE86C1FA"/>
    <w:lvl w:ilvl="0" w:tplc="8CFC488C">
      <w:start w:val="4"/>
      <w:numFmt w:val="bullet"/>
      <w:lvlText w:val="-"/>
      <w:lvlJc w:val="left"/>
      <w:pPr>
        <w:ind w:left="786" w:hanging="360"/>
      </w:pPr>
      <w:rPr>
        <w:rFonts w:ascii="Tahoma" w:eastAsia="Times New Roman" w:hAnsi="Tahom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1" w15:restartNumberingAfterBreak="0">
    <w:nsid w:val="71843240"/>
    <w:multiLevelType w:val="hybridMultilevel"/>
    <w:tmpl w:val="F3489E9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2946837"/>
    <w:multiLevelType w:val="hybridMultilevel"/>
    <w:tmpl w:val="8AEAB9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15:restartNumberingAfterBreak="0">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23"/>
  </w:num>
  <w:num w:numId="15">
    <w:abstractNumId w:val="21"/>
  </w:num>
  <w:num w:numId="16">
    <w:abstractNumId w:val="42"/>
  </w:num>
  <w:num w:numId="17">
    <w:abstractNumId w:val="36"/>
  </w:num>
  <w:num w:numId="18">
    <w:abstractNumId w:val="10"/>
  </w:num>
  <w:num w:numId="19">
    <w:abstractNumId w:val="11"/>
  </w:num>
  <w:num w:numId="20">
    <w:abstractNumId w:val="26"/>
  </w:num>
  <w:num w:numId="21">
    <w:abstractNumId w:val="44"/>
  </w:num>
  <w:num w:numId="22">
    <w:abstractNumId w:val="33"/>
  </w:num>
  <w:num w:numId="23">
    <w:abstractNumId w:val="24"/>
  </w:num>
  <w:num w:numId="24">
    <w:abstractNumId w:val="15"/>
  </w:num>
  <w:num w:numId="25">
    <w:abstractNumId w:val="20"/>
  </w:num>
  <w:num w:numId="26">
    <w:abstractNumId w:val="12"/>
  </w:num>
  <w:num w:numId="27">
    <w:abstractNumId w:val="38"/>
  </w:num>
  <w:num w:numId="28">
    <w:abstractNumId w:val="22"/>
  </w:num>
  <w:num w:numId="29">
    <w:abstractNumId w:val="30"/>
  </w:num>
  <w:num w:numId="30">
    <w:abstractNumId w:val="13"/>
  </w:num>
  <w:num w:numId="31">
    <w:abstractNumId w:val="0"/>
  </w:num>
  <w:num w:numId="32">
    <w:abstractNumId w:val="43"/>
  </w:num>
  <w:num w:numId="33">
    <w:abstractNumId w:val="39"/>
  </w:num>
  <w:num w:numId="34">
    <w:abstractNumId w:val="35"/>
  </w:num>
  <w:num w:numId="35">
    <w:abstractNumId w:val="34"/>
  </w:num>
  <w:num w:numId="36">
    <w:abstractNumId w:val="40"/>
  </w:num>
  <w:num w:numId="37">
    <w:abstractNumId w:val="28"/>
  </w:num>
  <w:num w:numId="38">
    <w:abstractNumId w:val="27"/>
  </w:num>
  <w:num w:numId="39">
    <w:abstractNumId w:val="16"/>
  </w:num>
  <w:num w:numId="40">
    <w:abstractNumId w:val="31"/>
  </w:num>
  <w:num w:numId="41">
    <w:abstractNumId w:val="14"/>
  </w:num>
  <w:num w:numId="42">
    <w:abstractNumId w:val="18"/>
  </w:num>
  <w:num w:numId="43">
    <w:abstractNumId w:val="29"/>
  </w:num>
  <w:num w:numId="44">
    <w:abstractNumId w:val="25"/>
  </w:num>
  <w:num w:numId="45">
    <w:abstractNumId w:val="41"/>
  </w:num>
  <w:num w:numId="46">
    <w:abstractNumId w:val="37"/>
  </w:num>
  <w:num w:numId="47">
    <w:abstractNumId w:val="32"/>
  </w:num>
  <w:num w:numId="48">
    <w:abstractNumId w:val="1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97"/>
    <w:rsid w:val="000030F8"/>
    <w:rsid w:val="00003F27"/>
    <w:rsid w:val="00004AAF"/>
    <w:rsid w:val="00007566"/>
    <w:rsid w:val="0000757F"/>
    <w:rsid w:val="00010EF3"/>
    <w:rsid w:val="00011EB1"/>
    <w:rsid w:val="000122F7"/>
    <w:rsid w:val="0001439C"/>
    <w:rsid w:val="000167F4"/>
    <w:rsid w:val="00016BE2"/>
    <w:rsid w:val="00023234"/>
    <w:rsid w:val="00034B01"/>
    <w:rsid w:val="0003595E"/>
    <w:rsid w:val="000378A7"/>
    <w:rsid w:val="000379DD"/>
    <w:rsid w:val="00040251"/>
    <w:rsid w:val="00040340"/>
    <w:rsid w:val="0004099A"/>
    <w:rsid w:val="00044DF9"/>
    <w:rsid w:val="0004583C"/>
    <w:rsid w:val="000639CB"/>
    <w:rsid w:val="00067596"/>
    <w:rsid w:val="00073D63"/>
    <w:rsid w:val="00074CBA"/>
    <w:rsid w:val="000807B7"/>
    <w:rsid w:val="00082DD8"/>
    <w:rsid w:val="0008619E"/>
    <w:rsid w:val="000901F1"/>
    <w:rsid w:val="0009291C"/>
    <w:rsid w:val="00096A92"/>
    <w:rsid w:val="000970A1"/>
    <w:rsid w:val="000A00A2"/>
    <w:rsid w:val="000A071B"/>
    <w:rsid w:val="000A1F8F"/>
    <w:rsid w:val="000A58CD"/>
    <w:rsid w:val="000B776B"/>
    <w:rsid w:val="000C222C"/>
    <w:rsid w:val="000C4397"/>
    <w:rsid w:val="000C51D9"/>
    <w:rsid w:val="000F7599"/>
    <w:rsid w:val="001027F6"/>
    <w:rsid w:val="00105FC8"/>
    <w:rsid w:val="001079ED"/>
    <w:rsid w:val="00113EB9"/>
    <w:rsid w:val="00114CCC"/>
    <w:rsid w:val="00117853"/>
    <w:rsid w:val="00124529"/>
    <w:rsid w:val="0012527E"/>
    <w:rsid w:val="00132B8E"/>
    <w:rsid w:val="001340AD"/>
    <w:rsid w:val="00137EE4"/>
    <w:rsid w:val="001424AC"/>
    <w:rsid w:val="001426B3"/>
    <w:rsid w:val="00145879"/>
    <w:rsid w:val="00146223"/>
    <w:rsid w:val="00146564"/>
    <w:rsid w:val="001470ED"/>
    <w:rsid w:val="0015354D"/>
    <w:rsid w:val="001652EF"/>
    <w:rsid w:val="001658AF"/>
    <w:rsid w:val="001676F4"/>
    <w:rsid w:val="001730B8"/>
    <w:rsid w:val="001808F3"/>
    <w:rsid w:val="001821EF"/>
    <w:rsid w:val="00183696"/>
    <w:rsid w:val="00187C89"/>
    <w:rsid w:val="00192C00"/>
    <w:rsid w:val="001A496A"/>
    <w:rsid w:val="001A6A8F"/>
    <w:rsid w:val="001A75A9"/>
    <w:rsid w:val="001B3F12"/>
    <w:rsid w:val="001C0B3A"/>
    <w:rsid w:val="001C16D5"/>
    <w:rsid w:val="001C77BF"/>
    <w:rsid w:val="001D0B3D"/>
    <w:rsid w:val="001D13CA"/>
    <w:rsid w:val="001D2DE2"/>
    <w:rsid w:val="001E0AF3"/>
    <w:rsid w:val="001E1CC7"/>
    <w:rsid w:val="001E5ED1"/>
    <w:rsid w:val="001F6A38"/>
    <w:rsid w:val="00200B31"/>
    <w:rsid w:val="00200C39"/>
    <w:rsid w:val="00213FF5"/>
    <w:rsid w:val="002201EE"/>
    <w:rsid w:val="002205D5"/>
    <w:rsid w:val="00222CC7"/>
    <w:rsid w:val="002232E9"/>
    <w:rsid w:val="002271C5"/>
    <w:rsid w:val="00231058"/>
    <w:rsid w:val="00234F54"/>
    <w:rsid w:val="00235031"/>
    <w:rsid w:val="00243FAF"/>
    <w:rsid w:val="002571E7"/>
    <w:rsid w:val="00265C89"/>
    <w:rsid w:val="00282512"/>
    <w:rsid w:val="0028426A"/>
    <w:rsid w:val="00284A82"/>
    <w:rsid w:val="00287595"/>
    <w:rsid w:val="00290A60"/>
    <w:rsid w:val="00290F6D"/>
    <w:rsid w:val="00291269"/>
    <w:rsid w:val="00292CDD"/>
    <w:rsid w:val="002A1AC3"/>
    <w:rsid w:val="002A30D8"/>
    <w:rsid w:val="002A330A"/>
    <w:rsid w:val="002A6939"/>
    <w:rsid w:val="002A7282"/>
    <w:rsid w:val="002B4063"/>
    <w:rsid w:val="002D2713"/>
    <w:rsid w:val="002D2A79"/>
    <w:rsid w:val="002F09CD"/>
    <w:rsid w:val="002F38DB"/>
    <w:rsid w:val="002F5AC0"/>
    <w:rsid w:val="003111D6"/>
    <w:rsid w:val="00313C16"/>
    <w:rsid w:val="00325184"/>
    <w:rsid w:val="00325B20"/>
    <w:rsid w:val="00326018"/>
    <w:rsid w:val="003300AB"/>
    <w:rsid w:val="00333C97"/>
    <w:rsid w:val="00335A8E"/>
    <w:rsid w:val="00336913"/>
    <w:rsid w:val="00336F5F"/>
    <w:rsid w:val="003406A1"/>
    <w:rsid w:val="003426AC"/>
    <w:rsid w:val="003445C2"/>
    <w:rsid w:val="003463A5"/>
    <w:rsid w:val="00352BBE"/>
    <w:rsid w:val="00353E39"/>
    <w:rsid w:val="00354C5A"/>
    <w:rsid w:val="003559A7"/>
    <w:rsid w:val="00355A9C"/>
    <w:rsid w:val="00355C8E"/>
    <w:rsid w:val="00356E40"/>
    <w:rsid w:val="0036030D"/>
    <w:rsid w:val="00361682"/>
    <w:rsid w:val="00362C55"/>
    <w:rsid w:val="00363411"/>
    <w:rsid w:val="0036435A"/>
    <w:rsid w:val="00366C74"/>
    <w:rsid w:val="0037000E"/>
    <w:rsid w:val="003742A6"/>
    <w:rsid w:val="00377655"/>
    <w:rsid w:val="0038635D"/>
    <w:rsid w:val="00386615"/>
    <w:rsid w:val="00387EEB"/>
    <w:rsid w:val="00390DB5"/>
    <w:rsid w:val="003923AF"/>
    <w:rsid w:val="00392A53"/>
    <w:rsid w:val="0039734F"/>
    <w:rsid w:val="003A0DDE"/>
    <w:rsid w:val="003A7831"/>
    <w:rsid w:val="003B2C00"/>
    <w:rsid w:val="003C4710"/>
    <w:rsid w:val="003D234C"/>
    <w:rsid w:val="003D4587"/>
    <w:rsid w:val="003D5CD7"/>
    <w:rsid w:val="003E2D2B"/>
    <w:rsid w:val="003E3AFB"/>
    <w:rsid w:val="003E6884"/>
    <w:rsid w:val="003F0249"/>
    <w:rsid w:val="003F526B"/>
    <w:rsid w:val="003F6E9F"/>
    <w:rsid w:val="00401411"/>
    <w:rsid w:val="004030D7"/>
    <w:rsid w:val="004058AB"/>
    <w:rsid w:val="004074EC"/>
    <w:rsid w:val="00407C03"/>
    <w:rsid w:val="0041222C"/>
    <w:rsid w:val="00420255"/>
    <w:rsid w:val="00422679"/>
    <w:rsid w:val="00422F7E"/>
    <w:rsid w:val="004251EA"/>
    <w:rsid w:val="00434DB4"/>
    <w:rsid w:val="00440497"/>
    <w:rsid w:val="004430A2"/>
    <w:rsid w:val="00467723"/>
    <w:rsid w:val="004738FF"/>
    <w:rsid w:val="004817FE"/>
    <w:rsid w:val="00482638"/>
    <w:rsid w:val="0048363B"/>
    <w:rsid w:val="00483717"/>
    <w:rsid w:val="00497013"/>
    <w:rsid w:val="004A7D8F"/>
    <w:rsid w:val="004C1627"/>
    <w:rsid w:val="004C393F"/>
    <w:rsid w:val="004C4680"/>
    <w:rsid w:val="004C6815"/>
    <w:rsid w:val="004D4D90"/>
    <w:rsid w:val="004D5B71"/>
    <w:rsid w:val="004D5EE7"/>
    <w:rsid w:val="004D7036"/>
    <w:rsid w:val="004F2581"/>
    <w:rsid w:val="004F7051"/>
    <w:rsid w:val="004F73C3"/>
    <w:rsid w:val="00501203"/>
    <w:rsid w:val="00502711"/>
    <w:rsid w:val="0050544D"/>
    <w:rsid w:val="00507F65"/>
    <w:rsid w:val="005104AE"/>
    <w:rsid w:val="00522EA9"/>
    <w:rsid w:val="00542904"/>
    <w:rsid w:val="00542A77"/>
    <w:rsid w:val="00544FC8"/>
    <w:rsid w:val="00545B9D"/>
    <w:rsid w:val="00546878"/>
    <w:rsid w:val="005527CA"/>
    <w:rsid w:val="0057509D"/>
    <w:rsid w:val="00583CCF"/>
    <w:rsid w:val="005844C3"/>
    <w:rsid w:val="00592B92"/>
    <w:rsid w:val="005A00CE"/>
    <w:rsid w:val="005A6E43"/>
    <w:rsid w:val="005A730B"/>
    <w:rsid w:val="005A7815"/>
    <w:rsid w:val="005B2517"/>
    <w:rsid w:val="005B30AA"/>
    <w:rsid w:val="005B7AD9"/>
    <w:rsid w:val="005D333C"/>
    <w:rsid w:val="005E012C"/>
    <w:rsid w:val="005E018C"/>
    <w:rsid w:val="005E52D5"/>
    <w:rsid w:val="005E683B"/>
    <w:rsid w:val="005E753C"/>
    <w:rsid w:val="005E7F1F"/>
    <w:rsid w:val="005F171B"/>
    <w:rsid w:val="005F48E3"/>
    <w:rsid w:val="005F5479"/>
    <w:rsid w:val="00601E93"/>
    <w:rsid w:val="00604678"/>
    <w:rsid w:val="00605A3A"/>
    <w:rsid w:val="00607E3E"/>
    <w:rsid w:val="00612566"/>
    <w:rsid w:val="00615A35"/>
    <w:rsid w:val="00617D02"/>
    <w:rsid w:val="00617E2B"/>
    <w:rsid w:val="006215AA"/>
    <w:rsid w:val="006231CD"/>
    <w:rsid w:val="00624578"/>
    <w:rsid w:val="00630246"/>
    <w:rsid w:val="00636159"/>
    <w:rsid w:val="00641E13"/>
    <w:rsid w:val="00644D9B"/>
    <w:rsid w:val="006554F1"/>
    <w:rsid w:val="006575A2"/>
    <w:rsid w:val="006601B3"/>
    <w:rsid w:val="00660CA5"/>
    <w:rsid w:val="006619CB"/>
    <w:rsid w:val="00662CB0"/>
    <w:rsid w:val="006656A3"/>
    <w:rsid w:val="00681CDC"/>
    <w:rsid w:val="00681F5B"/>
    <w:rsid w:val="0068705D"/>
    <w:rsid w:val="00690954"/>
    <w:rsid w:val="0069233E"/>
    <w:rsid w:val="006B2715"/>
    <w:rsid w:val="006B3971"/>
    <w:rsid w:val="006B5B34"/>
    <w:rsid w:val="006C064B"/>
    <w:rsid w:val="006C2735"/>
    <w:rsid w:val="006C58ED"/>
    <w:rsid w:val="006D46A2"/>
    <w:rsid w:val="006D5872"/>
    <w:rsid w:val="006D637F"/>
    <w:rsid w:val="006E3A71"/>
    <w:rsid w:val="006E4206"/>
    <w:rsid w:val="006F1C90"/>
    <w:rsid w:val="006F20E7"/>
    <w:rsid w:val="006F3DF7"/>
    <w:rsid w:val="006F5206"/>
    <w:rsid w:val="006F6B43"/>
    <w:rsid w:val="00705203"/>
    <w:rsid w:val="00712C4D"/>
    <w:rsid w:val="00713CB2"/>
    <w:rsid w:val="00714689"/>
    <w:rsid w:val="007233ED"/>
    <w:rsid w:val="00723F68"/>
    <w:rsid w:val="0072499F"/>
    <w:rsid w:val="00725D43"/>
    <w:rsid w:val="00731EF9"/>
    <w:rsid w:val="00732350"/>
    <w:rsid w:val="007363AB"/>
    <w:rsid w:val="00740209"/>
    <w:rsid w:val="00745E11"/>
    <w:rsid w:val="00753667"/>
    <w:rsid w:val="007548EA"/>
    <w:rsid w:val="007550A1"/>
    <w:rsid w:val="007665EB"/>
    <w:rsid w:val="00773EFF"/>
    <w:rsid w:val="00792A89"/>
    <w:rsid w:val="00792D7F"/>
    <w:rsid w:val="007934A4"/>
    <w:rsid w:val="00794C63"/>
    <w:rsid w:val="007962F0"/>
    <w:rsid w:val="007A3EDA"/>
    <w:rsid w:val="007A52D7"/>
    <w:rsid w:val="007A6889"/>
    <w:rsid w:val="007A75BF"/>
    <w:rsid w:val="007B5393"/>
    <w:rsid w:val="007B59B4"/>
    <w:rsid w:val="007C608D"/>
    <w:rsid w:val="007D1CE0"/>
    <w:rsid w:val="007D34F1"/>
    <w:rsid w:val="007D3BBE"/>
    <w:rsid w:val="007D7943"/>
    <w:rsid w:val="007E208A"/>
    <w:rsid w:val="007E6740"/>
    <w:rsid w:val="007F433A"/>
    <w:rsid w:val="007F7361"/>
    <w:rsid w:val="0080257E"/>
    <w:rsid w:val="008052B5"/>
    <w:rsid w:val="00805EDD"/>
    <w:rsid w:val="00815865"/>
    <w:rsid w:val="0081616D"/>
    <w:rsid w:val="00824C1C"/>
    <w:rsid w:val="0083288B"/>
    <w:rsid w:val="00840A98"/>
    <w:rsid w:val="0084181C"/>
    <w:rsid w:val="008424E2"/>
    <w:rsid w:val="00846ECC"/>
    <w:rsid w:val="00847401"/>
    <w:rsid w:val="00850ABD"/>
    <w:rsid w:val="008535E1"/>
    <w:rsid w:val="008607BB"/>
    <w:rsid w:val="00862A02"/>
    <w:rsid w:val="00863943"/>
    <w:rsid w:val="00864926"/>
    <w:rsid w:val="00871726"/>
    <w:rsid w:val="0087209B"/>
    <w:rsid w:val="008776C1"/>
    <w:rsid w:val="00880551"/>
    <w:rsid w:val="00883F02"/>
    <w:rsid w:val="00886F67"/>
    <w:rsid w:val="0089523D"/>
    <w:rsid w:val="008A167B"/>
    <w:rsid w:val="008A1A20"/>
    <w:rsid w:val="008A1DDD"/>
    <w:rsid w:val="008A1E4C"/>
    <w:rsid w:val="008B0CE0"/>
    <w:rsid w:val="008C09BC"/>
    <w:rsid w:val="008C2E4D"/>
    <w:rsid w:val="008D519E"/>
    <w:rsid w:val="008D7EA7"/>
    <w:rsid w:val="008E273D"/>
    <w:rsid w:val="008E276D"/>
    <w:rsid w:val="008F1FC6"/>
    <w:rsid w:val="00900743"/>
    <w:rsid w:val="00900D67"/>
    <w:rsid w:val="00902116"/>
    <w:rsid w:val="00904ABC"/>
    <w:rsid w:val="00907110"/>
    <w:rsid w:val="00907385"/>
    <w:rsid w:val="0091013F"/>
    <w:rsid w:val="009165BE"/>
    <w:rsid w:val="00923459"/>
    <w:rsid w:val="00924AC2"/>
    <w:rsid w:val="0092698F"/>
    <w:rsid w:val="009270E0"/>
    <w:rsid w:val="009375F4"/>
    <w:rsid w:val="0095042F"/>
    <w:rsid w:val="00950A90"/>
    <w:rsid w:val="00955DDF"/>
    <w:rsid w:val="0096021F"/>
    <w:rsid w:val="00973995"/>
    <w:rsid w:val="00974D16"/>
    <w:rsid w:val="00976C53"/>
    <w:rsid w:val="00987132"/>
    <w:rsid w:val="00987BF9"/>
    <w:rsid w:val="00992BC9"/>
    <w:rsid w:val="00993A4E"/>
    <w:rsid w:val="009A217F"/>
    <w:rsid w:val="009A4D18"/>
    <w:rsid w:val="009A5DB4"/>
    <w:rsid w:val="009A6E9C"/>
    <w:rsid w:val="009B1C11"/>
    <w:rsid w:val="009B340D"/>
    <w:rsid w:val="009B4EED"/>
    <w:rsid w:val="009B52C7"/>
    <w:rsid w:val="009B5730"/>
    <w:rsid w:val="009B5907"/>
    <w:rsid w:val="009B6091"/>
    <w:rsid w:val="009C3FCB"/>
    <w:rsid w:val="009C64A0"/>
    <w:rsid w:val="009C706C"/>
    <w:rsid w:val="009D5ADE"/>
    <w:rsid w:val="009E3DD1"/>
    <w:rsid w:val="009F02BE"/>
    <w:rsid w:val="009F1E49"/>
    <w:rsid w:val="009F6847"/>
    <w:rsid w:val="00A05704"/>
    <w:rsid w:val="00A12841"/>
    <w:rsid w:val="00A150E7"/>
    <w:rsid w:val="00A158D0"/>
    <w:rsid w:val="00A1793A"/>
    <w:rsid w:val="00A24A2E"/>
    <w:rsid w:val="00A24A7B"/>
    <w:rsid w:val="00A25133"/>
    <w:rsid w:val="00A25AC9"/>
    <w:rsid w:val="00A26C59"/>
    <w:rsid w:val="00A31B96"/>
    <w:rsid w:val="00A41EE9"/>
    <w:rsid w:val="00A43190"/>
    <w:rsid w:val="00A44F81"/>
    <w:rsid w:val="00A62075"/>
    <w:rsid w:val="00A63125"/>
    <w:rsid w:val="00A65047"/>
    <w:rsid w:val="00A71A5B"/>
    <w:rsid w:val="00A71E58"/>
    <w:rsid w:val="00A73393"/>
    <w:rsid w:val="00A737A1"/>
    <w:rsid w:val="00A73F21"/>
    <w:rsid w:val="00A74C80"/>
    <w:rsid w:val="00A82339"/>
    <w:rsid w:val="00A901A4"/>
    <w:rsid w:val="00A93440"/>
    <w:rsid w:val="00A962AC"/>
    <w:rsid w:val="00AB24B9"/>
    <w:rsid w:val="00AB610D"/>
    <w:rsid w:val="00AB788B"/>
    <w:rsid w:val="00AC5D63"/>
    <w:rsid w:val="00AC67C1"/>
    <w:rsid w:val="00AD2CA6"/>
    <w:rsid w:val="00AD33A2"/>
    <w:rsid w:val="00AE229A"/>
    <w:rsid w:val="00AE3139"/>
    <w:rsid w:val="00AE3D4E"/>
    <w:rsid w:val="00AE4C95"/>
    <w:rsid w:val="00AF0E45"/>
    <w:rsid w:val="00AF5E63"/>
    <w:rsid w:val="00AF5E74"/>
    <w:rsid w:val="00AF69CC"/>
    <w:rsid w:val="00B02BE2"/>
    <w:rsid w:val="00B06716"/>
    <w:rsid w:val="00B0777F"/>
    <w:rsid w:val="00B142DB"/>
    <w:rsid w:val="00B15262"/>
    <w:rsid w:val="00B157CC"/>
    <w:rsid w:val="00B167CD"/>
    <w:rsid w:val="00B17306"/>
    <w:rsid w:val="00B24747"/>
    <w:rsid w:val="00B250DD"/>
    <w:rsid w:val="00B26A34"/>
    <w:rsid w:val="00B35626"/>
    <w:rsid w:val="00B43510"/>
    <w:rsid w:val="00B51FE9"/>
    <w:rsid w:val="00B5621C"/>
    <w:rsid w:val="00B571E4"/>
    <w:rsid w:val="00B60431"/>
    <w:rsid w:val="00B60987"/>
    <w:rsid w:val="00B622FD"/>
    <w:rsid w:val="00B62931"/>
    <w:rsid w:val="00B67AED"/>
    <w:rsid w:val="00B76BA7"/>
    <w:rsid w:val="00B85D35"/>
    <w:rsid w:val="00B9293F"/>
    <w:rsid w:val="00B92CB4"/>
    <w:rsid w:val="00B93949"/>
    <w:rsid w:val="00BA29E1"/>
    <w:rsid w:val="00BA3EFF"/>
    <w:rsid w:val="00BB44F5"/>
    <w:rsid w:val="00BB5467"/>
    <w:rsid w:val="00BB6739"/>
    <w:rsid w:val="00BB689C"/>
    <w:rsid w:val="00BC00B4"/>
    <w:rsid w:val="00BC0250"/>
    <w:rsid w:val="00BC0D3C"/>
    <w:rsid w:val="00BC58A7"/>
    <w:rsid w:val="00BC5DC1"/>
    <w:rsid w:val="00BC72DF"/>
    <w:rsid w:val="00BD039D"/>
    <w:rsid w:val="00BD1B72"/>
    <w:rsid w:val="00BD44E0"/>
    <w:rsid w:val="00BD6D94"/>
    <w:rsid w:val="00BE1366"/>
    <w:rsid w:val="00BE5031"/>
    <w:rsid w:val="00BF13C6"/>
    <w:rsid w:val="00BF6E17"/>
    <w:rsid w:val="00C00B35"/>
    <w:rsid w:val="00C02360"/>
    <w:rsid w:val="00C02C7A"/>
    <w:rsid w:val="00C16C62"/>
    <w:rsid w:val="00C33956"/>
    <w:rsid w:val="00C47460"/>
    <w:rsid w:val="00C4771F"/>
    <w:rsid w:val="00C50E44"/>
    <w:rsid w:val="00C54DFB"/>
    <w:rsid w:val="00C57C40"/>
    <w:rsid w:val="00C6280C"/>
    <w:rsid w:val="00C65339"/>
    <w:rsid w:val="00C65C93"/>
    <w:rsid w:val="00C709BB"/>
    <w:rsid w:val="00C73B9D"/>
    <w:rsid w:val="00C77238"/>
    <w:rsid w:val="00C8278B"/>
    <w:rsid w:val="00C82E60"/>
    <w:rsid w:val="00C83DE1"/>
    <w:rsid w:val="00C863E5"/>
    <w:rsid w:val="00C92C44"/>
    <w:rsid w:val="00C95A8E"/>
    <w:rsid w:val="00C96609"/>
    <w:rsid w:val="00C96FBC"/>
    <w:rsid w:val="00CA4696"/>
    <w:rsid w:val="00CA4C6F"/>
    <w:rsid w:val="00CB0295"/>
    <w:rsid w:val="00CB3221"/>
    <w:rsid w:val="00CB510C"/>
    <w:rsid w:val="00CB7EAE"/>
    <w:rsid w:val="00CC0545"/>
    <w:rsid w:val="00CC1F73"/>
    <w:rsid w:val="00CC218A"/>
    <w:rsid w:val="00CC34C2"/>
    <w:rsid w:val="00CC58F0"/>
    <w:rsid w:val="00CD052C"/>
    <w:rsid w:val="00CD67F4"/>
    <w:rsid w:val="00CE7C54"/>
    <w:rsid w:val="00CF2BD3"/>
    <w:rsid w:val="00D00F4D"/>
    <w:rsid w:val="00D0380A"/>
    <w:rsid w:val="00D10CA5"/>
    <w:rsid w:val="00D14A5A"/>
    <w:rsid w:val="00D15F27"/>
    <w:rsid w:val="00D169EA"/>
    <w:rsid w:val="00D21B9D"/>
    <w:rsid w:val="00D41012"/>
    <w:rsid w:val="00D416BD"/>
    <w:rsid w:val="00D44B05"/>
    <w:rsid w:val="00D57E24"/>
    <w:rsid w:val="00D64B17"/>
    <w:rsid w:val="00D64E86"/>
    <w:rsid w:val="00D67D3A"/>
    <w:rsid w:val="00D7279B"/>
    <w:rsid w:val="00D75B1F"/>
    <w:rsid w:val="00D80BA9"/>
    <w:rsid w:val="00D81243"/>
    <w:rsid w:val="00D820A4"/>
    <w:rsid w:val="00D82B56"/>
    <w:rsid w:val="00D8429A"/>
    <w:rsid w:val="00D87B4A"/>
    <w:rsid w:val="00D9158E"/>
    <w:rsid w:val="00D94C19"/>
    <w:rsid w:val="00D9737D"/>
    <w:rsid w:val="00D97C9F"/>
    <w:rsid w:val="00D97D9F"/>
    <w:rsid w:val="00DA2D12"/>
    <w:rsid w:val="00DA5748"/>
    <w:rsid w:val="00DA65E8"/>
    <w:rsid w:val="00DA6A28"/>
    <w:rsid w:val="00DA778F"/>
    <w:rsid w:val="00DB468B"/>
    <w:rsid w:val="00DB7227"/>
    <w:rsid w:val="00DC2DE7"/>
    <w:rsid w:val="00DC660A"/>
    <w:rsid w:val="00DD09C9"/>
    <w:rsid w:val="00DD0AD1"/>
    <w:rsid w:val="00DD4B87"/>
    <w:rsid w:val="00DD69DA"/>
    <w:rsid w:val="00DE028B"/>
    <w:rsid w:val="00DE6EDF"/>
    <w:rsid w:val="00DF21BA"/>
    <w:rsid w:val="00DF3463"/>
    <w:rsid w:val="00DF395D"/>
    <w:rsid w:val="00DF3B8B"/>
    <w:rsid w:val="00DF5C2E"/>
    <w:rsid w:val="00DF7861"/>
    <w:rsid w:val="00E05F4A"/>
    <w:rsid w:val="00E06D21"/>
    <w:rsid w:val="00E112E1"/>
    <w:rsid w:val="00E1223F"/>
    <w:rsid w:val="00E12384"/>
    <w:rsid w:val="00E1379E"/>
    <w:rsid w:val="00E13C75"/>
    <w:rsid w:val="00E147F2"/>
    <w:rsid w:val="00E15F5D"/>
    <w:rsid w:val="00E25754"/>
    <w:rsid w:val="00E27DA9"/>
    <w:rsid w:val="00E40B74"/>
    <w:rsid w:val="00E42E2A"/>
    <w:rsid w:val="00E44999"/>
    <w:rsid w:val="00E5306E"/>
    <w:rsid w:val="00E62C37"/>
    <w:rsid w:val="00E664DD"/>
    <w:rsid w:val="00E70947"/>
    <w:rsid w:val="00E80E8B"/>
    <w:rsid w:val="00E810D3"/>
    <w:rsid w:val="00E87684"/>
    <w:rsid w:val="00E95D0B"/>
    <w:rsid w:val="00EA0F39"/>
    <w:rsid w:val="00EA1182"/>
    <w:rsid w:val="00EA7372"/>
    <w:rsid w:val="00EB04FD"/>
    <w:rsid w:val="00EB0596"/>
    <w:rsid w:val="00EB0BF3"/>
    <w:rsid w:val="00EB19BC"/>
    <w:rsid w:val="00EC11D1"/>
    <w:rsid w:val="00EC6ABC"/>
    <w:rsid w:val="00ED0E0B"/>
    <w:rsid w:val="00ED22C5"/>
    <w:rsid w:val="00ED36C2"/>
    <w:rsid w:val="00EE0FB5"/>
    <w:rsid w:val="00EF35DC"/>
    <w:rsid w:val="00F04127"/>
    <w:rsid w:val="00F3242C"/>
    <w:rsid w:val="00F343BD"/>
    <w:rsid w:val="00F37270"/>
    <w:rsid w:val="00F51D02"/>
    <w:rsid w:val="00F53871"/>
    <w:rsid w:val="00F53DC3"/>
    <w:rsid w:val="00F54186"/>
    <w:rsid w:val="00F602C9"/>
    <w:rsid w:val="00F62A59"/>
    <w:rsid w:val="00F74A26"/>
    <w:rsid w:val="00F85E7C"/>
    <w:rsid w:val="00F94007"/>
    <w:rsid w:val="00F96DF2"/>
    <w:rsid w:val="00FA31B0"/>
    <w:rsid w:val="00FC235B"/>
    <w:rsid w:val="00FC3596"/>
    <w:rsid w:val="00FC43DF"/>
    <w:rsid w:val="00FC717F"/>
    <w:rsid w:val="00FC7DB3"/>
    <w:rsid w:val="00FD0D2C"/>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160131"/>
  <w15:docId w15:val="{E6DCDCBB-8286-49D5-89D7-AFEDA72D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aliases w:val="Nad,Odstavec cíl se seznamem,Odstavec se seznamem5,Odstavec_muj,NZ2"/>
    <w:basedOn w:val="Normln"/>
    <w:link w:val="OdstavecseseznamemChar"/>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aliases w:val="zápatí"/>
    <w:basedOn w:val="Normln"/>
    <w:link w:val="ZhlavChar"/>
    <w:uiPriority w:val="99"/>
    <w:rsid w:val="00740209"/>
    <w:pPr>
      <w:tabs>
        <w:tab w:val="center" w:pos="4536"/>
        <w:tab w:val="right" w:pos="9072"/>
      </w:tabs>
    </w:pPr>
  </w:style>
  <w:style w:type="character" w:customStyle="1" w:styleId="ZhlavChar">
    <w:name w:val="Záhlaví Char"/>
    <w:aliases w:val="zápat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customStyle="1" w:styleId="OdstavecseseznamemChar">
    <w:name w:val="Odstavec se seznamem Char"/>
    <w:aliases w:val="Nad Char,Odstavec cíl se seznamem Char,Odstavec se seznamem5 Char,Odstavec_muj Char,NZ2 Char"/>
    <w:link w:val="Odstavecseseznamem"/>
    <w:uiPriority w:val="34"/>
    <w:locked/>
    <w:rsid w:val="00EC11D1"/>
    <w:rPr>
      <w:rFonts w:ascii="Albertus Medium" w:eastAsia="SimSun" w:hAnsi="Albertus Medium"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plstb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xxxxxx@plstb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9B204-A33E-43B3-9D6B-2C505AB8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2784</Words>
  <Characters>16426</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Romana Drcmánková</cp:lastModifiedBy>
  <cp:revision>5</cp:revision>
  <cp:lastPrinted>2024-04-04T06:55:00Z</cp:lastPrinted>
  <dcterms:created xsi:type="dcterms:W3CDTF">2024-04-03T09:05:00Z</dcterms:created>
  <dcterms:modified xsi:type="dcterms:W3CDTF">2024-04-18T04:43:00Z</dcterms:modified>
</cp:coreProperties>
</file>