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A61E0" w14:textId="77777777" w:rsidR="006A4D46" w:rsidRDefault="006A4D46" w:rsidP="006A4D46">
      <w:pPr>
        <w:autoSpaceDE w:val="0"/>
        <w:autoSpaceDN w:val="0"/>
        <w:adjustRightInd w:val="0"/>
        <w:spacing w:after="0" w:line="240" w:lineRule="auto"/>
        <w:jc w:val="center"/>
        <w:rPr>
          <w:rFonts w:ascii="Cambria,BoldItalic" w:hAnsi="Cambria,BoldItalic" w:cs="Cambria,BoldItalic"/>
          <w:b/>
          <w:bCs/>
          <w:i/>
          <w:iCs/>
          <w:color w:val="000000"/>
          <w:sz w:val="32"/>
          <w:szCs w:val="32"/>
        </w:rPr>
      </w:pPr>
      <w:r>
        <w:rPr>
          <w:rFonts w:ascii="Cambria,BoldItalic" w:hAnsi="Cambria,BoldItalic" w:cs="Cambria,BoldItalic"/>
          <w:b/>
          <w:bCs/>
          <w:i/>
          <w:iCs/>
          <w:color w:val="000000"/>
          <w:sz w:val="32"/>
          <w:szCs w:val="32"/>
        </w:rPr>
        <w:t>SMLOUVA O DÍLO</w:t>
      </w:r>
    </w:p>
    <w:p w14:paraId="565988AB" w14:textId="77777777" w:rsidR="006A4D46" w:rsidRDefault="006A4D46" w:rsidP="006A4D46">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(dále jen smlouva)</w:t>
      </w:r>
    </w:p>
    <w:p w14:paraId="43DCEE19" w14:textId="77777777" w:rsidR="006A4D46" w:rsidRDefault="006A4D46" w:rsidP="006A4D46">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uzavřená dle </w:t>
      </w:r>
      <w:proofErr w:type="spellStart"/>
      <w:r>
        <w:rPr>
          <w:rFonts w:ascii="Arial" w:hAnsi="Arial" w:cs="Arial"/>
          <w:color w:val="000000"/>
          <w:sz w:val="20"/>
          <w:szCs w:val="20"/>
        </w:rPr>
        <w:t>ust</w:t>
      </w:r>
      <w:proofErr w:type="spellEnd"/>
      <w:r>
        <w:rPr>
          <w:rFonts w:ascii="Arial" w:hAnsi="Arial" w:cs="Arial"/>
          <w:color w:val="000000"/>
          <w:sz w:val="20"/>
          <w:szCs w:val="20"/>
        </w:rPr>
        <w:t>. § 2586 a násl. zákona č. 89/2012, občanský zákoník</w:t>
      </w:r>
    </w:p>
    <w:p w14:paraId="0DA71717" w14:textId="77777777" w:rsidR="006A4D46" w:rsidRDefault="006A4D46" w:rsidP="006A4D46">
      <w:pPr>
        <w:autoSpaceDE w:val="0"/>
        <w:autoSpaceDN w:val="0"/>
        <w:adjustRightInd w:val="0"/>
        <w:spacing w:after="0" w:line="240" w:lineRule="auto"/>
        <w:jc w:val="center"/>
        <w:rPr>
          <w:rFonts w:ascii="Arial" w:hAnsi="Arial" w:cs="Arial"/>
          <w:color w:val="000000"/>
          <w:sz w:val="20"/>
          <w:szCs w:val="20"/>
        </w:rPr>
      </w:pPr>
    </w:p>
    <w:p w14:paraId="5E2D974F" w14:textId="77777777" w:rsidR="006A4D46" w:rsidRDefault="006A4D46" w:rsidP="006A4D46">
      <w:pPr>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1. Smluvní strany:</w:t>
      </w:r>
    </w:p>
    <w:p w14:paraId="16129642" w14:textId="77777777" w:rsidR="006A4D46" w:rsidRDefault="006A4D46" w:rsidP="006A4D46">
      <w:pPr>
        <w:pStyle w:val="Odstavecseseznamem"/>
        <w:autoSpaceDE w:val="0"/>
        <w:autoSpaceDN w:val="0"/>
        <w:adjustRightInd w:val="0"/>
        <w:spacing w:after="0" w:line="240" w:lineRule="auto"/>
        <w:jc w:val="both"/>
        <w:rPr>
          <w:rFonts w:ascii="Arial" w:hAnsi="Arial" w:cs="Arial"/>
          <w:b/>
          <w:bCs/>
          <w:color w:val="000000"/>
          <w:sz w:val="20"/>
          <w:szCs w:val="20"/>
        </w:rPr>
      </w:pPr>
    </w:p>
    <w:p w14:paraId="621B0C4F" w14:textId="77777777" w:rsidR="006A4D46" w:rsidRDefault="006A4D46" w:rsidP="006A4D46">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Objednatel</w:t>
      </w:r>
      <w:r>
        <w:rPr>
          <w:rFonts w:ascii="Arial" w:hAnsi="Arial" w:cs="Arial"/>
          <w:color w:val="000000"/>
          <w:sz w:val="20"/>
          <w:szCs w:val="20"/>
        </w:rPr>
        <w:t xml:space="preserve">: </w:t>
      </w:r>
      <w:r>
        <w:rPr>
          <w:rFonts w:ascii="Arial" w:hAnsi="Arial" w:cs="Arial"/>
          <w:b/>
          <w:bCs/>
          <w:color w:val="000000"/>
          <w:sz w:val="20"/>
          <w:szCs w:val="20"/>
        </w:rPr>
        <w:t>Vodohospodá</w:t>
      </w:r>
      <w:r>
        <w:rPr>
          <w:rFonts w:ascii="Arial,Bold" w:hAnsi="Arial,Bold" w:cs="Arial,Bold"/>
          <w:b/>
          <w:bCs/>
          <w:color w:val="000000"/>
          <w:sz w:val="20"/>
          <w:szCs w:val="20"/>
        </w:rPr>
        <w:t>ř</w:t>
      </w:r>
      <w:r>
        <w:rPr>
          <w:rFonts w:ascii="Arial" w:hAnsi="Arial" w:cs="Arial"/>
          <w:b/>
          <w:bCs/>
          <w:color w:val="000000"/>
          <w:sz w:val="20"/>
          <w:szCs w:val="20"/>
        </w:rPr>
        <w:t>ské sdružení Turnov</w:t>
      </w:r>
    </w:p>
    <w:p w14:paraId="42B42497" w14:textId="77777777" w:rsidR="006A4D46" w:rsidRDefault="006A4D46" w:rsidP="006A4D46">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Dobrovolný svazek obcí, registrovaný u Krajského úřadu LK</w:t>
      </w:r>
    </w:p>
    <w:p w14:paraId="13EC924B"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Kontaktní adresa: Antonína Dvořáka 287, 511 01 Turnov</w:t>
      </w:r>
    </w:p>
    <w:p w14:paraId="75B50E20"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Zastoupené: Ing. Milanem Hejdukem</w:t>
      </w:r>
    </w:p>
    <w:p w14:paraId="3DEBDB62"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IČ: 49295934</w:t>
      </w:r>
    </w:p>
    <w:p w14:paraId="1C4C1EE3"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DIČ: CZ49295934</w:t>
      </w:r>
    </w:p>
    <w:p w14:paraId="2F49AD9A"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Bankovní spojení: </w:t>
      </w:r>
    </w:p>
    <w:p w14:paraId="3895BD32"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proofErr w:type="spellStart"/>
      <w:r>
        <w:rPr>
          <w:rFonts w:ascii="Arial" w:hAnsi="Arial" w:cs="Arial"/>
          <w:color w:val="000000"/>
          <w:sz w:val="20"/>
          <w:szCs w:val="20"/>
        </w:rPr>
        <w:t>č.ú</w:t>
      </w:r>
      <w:proofErr w:type="spellEnd"/>
      <w:r>
        <w:rPr>
          <w:rFonts w:ascii="Arial" w:hAnsi="Arial" w:cs="Arial"/>
          <w:color w:val="000000"/>
          <w:sz w:val="20"/>
          <w:szCs w:val="20"/>
        </w:rPr>
        <w:t xml:space="preserve">.: </w:t>
      </w:r>
    </w:p>
    <w:p w14:paraId="6387EF3E"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Zástupce pro věci smluvní: Ing. Milan Hejduk – ředitel svazku</w:t>
      </w:r>
    </w:p>
    <w:p w14:paraId="70F213AF"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Zástupce pro věci technické: </w:t>
      </w:r>
    </w:p>
    <w:p w14:paraId="11EA0B93"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Telefon: </w:t>
      </w:r>
    </w:p>
    <w:p w14:paraId="5ACAC890" w14:textId="77777777" w:rsidR="006A4D46" w:rsidRDefault="006A4D46" w:rsidP="006A4D46">
      <w:pPr>
        <w:autoSpaceDE w:val="0"/>
        <w:autoSpaceDN w:val="0"/>
        <w:adjustRightInd w:val="0"/>
        <w:spacing w:after="0" w:line="240" w:lineRule="auto"/>
        <w:jc w:val="both"/>
        <w:rPr>
          <w:rStyle w:val="Hypertextovodkaz"/>
        </w:rPr>
      </w:pPr>
      <w:r>
        <w:rPr>
          <w:rFonts w:ascii="Arial" w:hAnsi="Arial" w:cs="Arial"/>
          <w:color w:val="000000"/>
          <w:sz w:val="20"/>
          <w:szCs w:val="20"/>
        </w:rPr>
        <w:t xml:space="preserve">email: </w:t>
      </w:r>
    </w:p>
    <w:p w14:paraId="307D2510" w14:textId="77777777" w:rsidR="006A4D46" w:rsidRDefault="006A4D46" w:rsidP="006A4D46">
      <w:pPr>
        <w:autoSpaceDE w:val="0"/>
        <w:autoSpaceDN w:val="0"/>
        <w:adjustRightInd w:val="0"/>
        <w:spacing w:after="0" w:line="240" w:lineRule="auto"/>
        <w:jc w:val="both"/>
        <w:rPr>
          <w:color w:val="0000FF"/>
        </w:rPr>
      </w:pPr>
    </w:p>
    <w:p w14:paraId="4C03AE1B"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dále jen „</w:t>
      </w:r>
      <w:proofErr w:type="gramStart"/>
      <w:r>
        <w:rPr>
          <w:rFonts w:ascii="Arial" w:hAnsi="Arial" w:cs="Arial"/>
          <w:color w:val="000000"/>
          <w:sz w:val="20"/>
          <w:szCs w:val="20"/>
        </w:rPr>
        <w:t>objednatel„</w:t>
      </w:r>
      <w:proofErr w:type="gramEnd"/>
    </w:p>
    <w:p w14:paraId="443B0CBD"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p>
    <w:p w14:paraId="28647AB7"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b/>
          <w:bCs/>
          <w:color w:val="000000"/>
          <w:sz w:val="20"/>
          <w:szCs w:val="20"/>
        </w:rPr>
        <w:t>Zhotovitel</w:t>
      </w:r>
      <w:r>
        <w:rPr>
          <w:rFonts w:ascii="Arial" w:hAnsi="Arial" w:cs="Arial"/>
          <w:color w:val="000000"/>
          <w:sz w:val="20"/>
          <w:szCs w:val="20"/>
        </w:rPr>
        <w:t xml:space="preserve">: </w:t>
      </w:r>
      <w:r>
        <w:rPr>
          <w:rFonts w:ascii="Arial" w:hAnsi="Arial" w:cs="Arial"/>
          <w:b/>
          <w:color w:val="000000"/>
          <w:sz w:val="20"/>
          <w:szCs w:val="20"/>
        </w:rPr>
        <w:t>ZEMSKÝ Rohatec s.r.o.</w:t>
      </w:r>
      <w:r>
        <w:rPr>
          <w:rFonts w:ascii="Arial" w:hAnsi="Arial" w:cs="Arial"/>
          <w:color w:val="000000"/>
          <w:sz w:val="20"/>
          <w:szCs w:val="20"/>
        </w:rPr>
        <w:t xml:space="preserve"> </w:t>
      </w:r>
    </w:p>
    <w:p w14:paraId="31C47FF8"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Kontaktní adresa: Na Kopci 1196/27, 696 01 Rohatec</w:t>
      </w:r>
    </w:p>
    <w:p w14:paraId="5A6E1D7E"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Zastoupený: Janem Zemským</w:t>
      </w:r>
    </w:p>
    <w:p w14:paraId="4D6E40CA"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IČO: </w:t>
      </w:r>
      <w:r>
        <w:rPr>
          <w:rFonts w:ascii="Arial" w:hAnsi="Arial" w:cs="Arial"/>
          <w:sz w:val="20"/>
          <w:szCs w:val="20"/>
        </w:rPr>
        <w:t>257 29 331</w:t>
      </w:r>
    </w:p>
    <w:p w14:paraId="19B8734E"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DIČ: CZ</w:t>
      </w:r>
      <w:r>
        <w:rPr>
          <w:rFonts w:ascii="Arial" w:hAnsi="Arial" w:cs="Arial"/>
          <w:sz w:val="20"/>
          <w:szCs w:val="20"/>
        </w:rPr>
        <w:t>257 29 331</w:t>
      </w:r>
    </w:p>
    <w:p w14:paraId="542C3CB8"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Bankovní spojení: </w:t>
      </w:r>
    </w:p>
    <w:p w14:paraId="40224053"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Zástupce pro věci technické</w:t>
      </w:r>
      <w:r>
        <w:rPr>
          <w:rFonts w:ascii="Arial" w:hAnsi="Arial" w:cs="Arial"/>
          <w:sz w:val="20"/>
          <w:szCs w:val="20"/>
        </w:rPr>
        <w:t xml:space="preserve">: </w:t>
      </w:r>
    </w:p>
    <w:p w14:paraId="7D0A960D"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Telefon: </w:t>
      </w:r>
    </w:p>
    <w:p w14:paraId="1A2B7220"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e-mail: </w:t>
      </w:r>
    </w:p>
    <w:p w14:paraId="0FC603C7"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p>
    <w:p w14:paraId="3A8BAE14"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dále jen „zhotovitel“</w:t>
      </w:r>
    </w:p>
    <w:p w14:paraId="1BA2055E"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p>
    <w:p w14:paraId="31B4A14B" w14:textId="77777777" w:rsidR="006A4D46" w:rsidRDefault="006A4D46" w:rsidP="006A4D46">
      <w:pPr>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2. Předmět a realizace díla</w:t>
      </w:r>
    </w:p>
    <w:p w14:paraId="799C9249" w14:textId="77777777" w:rsidR="006A4D46" w:rsidRDefault="006A4D46" w:rsidP="006A4D46">
      <w:pPr>
        <w:pStyle w:val="Odstavecseseznamem"/>
        <w:autoSpaceDE w:val="0"/>
        <w:autoSpaceDN w:val="0"/>
        <w:adjustRightInd w:val="0"/>
        <w:spacing w:after="0" w:line="240" w:lineRule="auto"/>
        <w:jc w:val="both"/>
        <w:rPr>
          <w:rFonts w:ascii="Arial" w:hAnsi="Arial" w:cs="Arial"/>
          <w:b/>
          <w:bCs/>
          <w:color w:val="000000"/>
          <w:sz w:val="20"/>
          <w:szCs w:val="20"/>
        </w:rPr>
      </w:pPr>
    </w:p>
    <w:p w14:paraId="06A4E4C6" w14:textId="77777777" w:rsidR="006A4D46" w:rsidRDefault="006A4D46" w:rsidP="006A4D46">
      <w:pPr>
        <w:pStyle w:val="Odstavecseseznamem"/>
        <w:numPr>
          <w:ilvl w:val="1"/>
          <w:numId w:val="1"/>
        </w:numPr>
        <w:autoSpaceDE w:val="0"/>
        <w:autoSpaceDN w:val="0"/>
        <w:adjustRightInd w:val="0"/>
        <w:spacing w:after="0" w:line="240" w:lineRule="auto"/>
        <w:ind w:left="851" w:hanging="567"/>
        <w:jc w:val="both"/>
        <w:rPr>
          <w:rFonts w:ascii="Arial" w:hAnsi="Arial" w:cs="Arial"/>
          <w:color w:val="000000"/>
          <w:sz w:val="20"/>
          <w:szCs w:val="20"/>
        </w:rPr>
      </w:pPr>
      <w:r>
        <w:rPr>
          <w:rFonts w:ascii="Arial" w:hAnsi="Arial" w:cs="Arial"/>
          <w:color w:val="000000"/>
          <w:sz w:val="20"/>
          <w:szCs w:val="20"/>
        </w:rPr>
        <w:t xml:space="preserve">Předmětem smlouvy je </w:t>
      </w:r>
      <w:r>
        <w:rPr>
          <w:rFonts w:ascii="Arial" w:hAnsi="Arial" w:cs="Arial"/>
          <w:b/>
          <w:bCs/>
          <w:color w:val="000000"/>
          <w:sz w:val="20"/>
          <w:szCs w:val="20"/>
        </w:rPr>
        <w:t>„Dodávka a instalace technologické části vystrojení automatické tlakové stanice do VDJ Rokytnice – Horní Ves“</w:t>
      </w:r>
      <w:r>
        <w:rPr>
          <w:rFonts w:ascii="Arial" w:hAnsi="Arial" w:cs="Arial"/>
          <w:color w:val="000000"/>
          <w:sz w:val="20"/>
          <w:szCs w:val="20"/>
        </w:rPr>
        <w:t xml:space="preserve"> podle nabídky zpracované zhotovitelem a zaslané 6.3.2024 objednateli.</w:t>
      </w:r>
    </w:p>
    <w:p w14:paraId="7EE922EB" w14:textId="77777777" w:rsidR="006A4D46" w:rsidRDefault="006A4D46" w:rsidP="006A4D46">
      <w:pPr>
        <w:pStyle w:val="Odstavecseseznamem"/>
        <w:numPr>
          <w:ilvl w:val="1"/>
          <w:numId w:val="1"/>
        </w:numPr>
        <w:autoSpaceDE w:val="0"/>
        <w:autoSpaceDN w:val="0"/>
        <w:adjustRightInd w:val="0"/>
        <w:spacing w:after="0" w:line="240" w:lineRule="auto"/>
        <w:ind w:left="851" w:hanging="567"/>
        <w:jc w:val="both"/>
        <w:rPr>
          <w:rFonts w:ascii="Arial" w:hAnsi="Arial" w:cs="Arial"/>
          <w:color w:val="000000"/>
          <w:sz w:val="20"/>
          <w:szCs w:val="20"/>
        </w:rPr>
      </w:pPr>
      <w:r>
        <w:rPr>
          <w:rFonts w:ascii="Arial" w:hAnsi="Arial" w:cs="Arial"/>
          <w:color w:val="000000"/>
          <w:sz w:val="20"/>
          <w:szCs w:val="20"/>
        </w:rPr>
        <w:t>Součástí nabídky je oceněným rozpočet.</w:t>
      </w:r>
    </w:p>
    <w:p w14:paraId="50ED8AE7" w14:textId="77777777" w:rsidR="006A4D46" w:rsidRDefault="006A4D46" w:rsidP="006A4D46">
      <w:pPr>
        <w:pStyle w:val="Odstavecseseznamem"/>
        <w:numPr>
          <w:ilvl w:val="1"/>
          <w:numId w:val="1"/>
        </w:numPr>
        <w:autoSpaceDE w:val="0"/>
        <w:autoSpaceDN w:val="0"/>
        <w:adjustRightInd w:val="0"/>
        <w:spacing w:after="0" w:line="240" w:lineRule="auto"/>
        <w:ind w:left="851" w:hanging="567"/>
        <w:jc w:val="both"/>
        <w:rPr>
          <w:rFonts w:ascii="Arial" w:hAnsi="Arial" w:cs="Arial"/>
          <w:color w:val="000000"/>
          <w:sz w:val="20"/>
          <w:szCs w:val="20"/>
        </w:rPr>
      </w:pPr>
      <w:r>
        <w:rPr>
          <w:rFonts w:ascii="Arial" w:hAnsi="Arial" w:cs="Arial"/>
          <w:color w:val="000000"/>
          <w:sz w:val="20"/>
          <w:szCs w:val="20"/>
        </w:rPr>
        <w:t>Objednatel i zhotovitel souhlasně prohlašují, že na základě shora uvedené specifikace je dílo dostatečně určitě a srozumitelně vymezeno, zejména co do umístění, rozsahu, podoby a kvalitativních podmínek, které je třeba při jeho realizaci dodržet.</w:t>
      </w:r>
    </w:p>
    <w:p w14:paraId="43F6B1BC" w14:textId="77777777" w:rsidR="006A4D46" w:rsidRDefault="006A4D46" w:rsidP="006A4D46">
      <w:pPr>
        <w:pStyle w:val="Odstavecseseznamem"/>
        <w:numPr>
          <w:ilvl w:val="1"/>
          <w:numId w:val="1"/>
        </w:numPr>
        <w:autoSpaceDE w:val="0"/>
        <w:autoSpaceDN w:val="0"/>
        <w:adjustRightInd w:val="0"/>
        <w:spacing w:after="0" w:line="240" w:lineRule="auto"/>
        <w:ind w:left="851" w:hanging="567"/>
        <w:jc w:val="both"/>
        <w:rPr>
          <w:rFonts w:ascii="Arial" w:hAnsi="Arial" w:cs="Arial"/>
          <w:color w:val="000000"/>
          <w:sz w:val="20"/>
          <w:szCs w:val="20"/>
        </w:rPr>
      </w:pPr>
      <w:r>
        <w:rPr>
          <w:rFonts w:ascii="Arial" w:hAnsi="Arial" w:cs="Arial"/>
          <w:color w:val="000000"/>
          <w:sz w:val="20"/>
          <w:szCs w:val="20"/>
        </w:rPr>
        <w:t>Objednatel se zavazuje předmět smlouvy od zhotovitele převzít a zaplatit za něj dohodnutou cenu dle čl. 5 této smlouvy o dílo.</w:t>
      </w:r>
    </w:p>
    <w:p w14:paraId="6A0D4FC3"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p>
    <w:p w14:paraId="1BB9DD35" w14:textId="77777777" w:rsidR="006A4D46" w:rsidRDefault="006A4D46" w:rsidP="006A4D46">
      <w:pPr>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3. Práva a povinnosti smluvních stran</w:t>
      </w:r>
    </w:p>
    <w:p w14:paraId="44680D46" w14:textId="77777777" w:rsidR="006A4D46" w:rsidRDefault="006A4D46" w:rsidP="006A4D46">
      <w:pPr>
        <w:pStyle w:val="Odstavecseseznamem"/>
        <w:autoSpaceDE w:val="0"/>
        <w:autoSpaceDN w:val="0"/>
        <w:adjustRightInd w:val="0"/>
        <w:spacing w:after="0" w:line="240" w:lineRule="auto"/>
        <w:ind w:left="851" w:hanging="491"/>
        <w:jc w:val="both"/>
        <w:rPr>
          <w:rFonts w:ascii="Arial" w:hAnsi="Arial" w:cs="Arial"/>
          <w:b/>
          <w:bCs/>
          <w:color w:val="000000"/>
          <w:sz w:val="20"/>
          <w:szCs w:val="20"/>
        </w:rPr>
      </w:pPr>
    </w:p>
    <w:p w14:paraId="66D21A28" w14:textId="77777777" w:rsidR="006A4D46" w:rsidRDefault="006A4D46" w:rsidP="006A4D46">
      <w:pPr>
        <w:pStyle w:val="Odstavecseseznamem"/>
        <w:numPr>
          <w:ilvl w:val="1"/>
          <w:numId w:val="2"/>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Zhotovitel dále odpovídá za to, že dílo bude provedeno v souladu s technickými normami a předpisy, určenými v technických specifikacích, technických a uživatelských standardech a v technologických postupech a doporučeních předepsaných výrobci použitých materiálů.</w:t>
      </w:r>
    </w:p>
    <w:p w14:paraId="254267AB" w14:textId="77777777" w:rsidR="006A4D46" w:rsidRDefault="006A4D46" w:rsidP="006A4D46">
      <w:pPr>
        <w:pStyle w:val="Odstavecseseznamem"/>
        <w:numPr>
          <w:ilvl w:val="1"/>
          <w:numId w:val="2"/>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Zhotovitel předloží objednateli průkaz o existenci prohlášení o shodě na výrobky, které nakoupí a zabuduje, vč. výrobků dodaných subdodavatelsky.</w:t>
      </w:r>
    </w:p>
    <w:p w14:paraId="7F8FDD9D" w14:textId="77777777" w:rsidR="006A4D46" w:rsidRDefault="006A4D46" w:rsidP="006A4D46">
      <w:pPr>
        <w:pStyle w:val="Odstavecseseznamem"/>
        <w:numPr>
          <w:ilvl w:val="1"/>
          <w:numId w:val="2"/>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Zhotovitel je povinen zajistit na staveništi veškerá bezpečnostní a hygienická opatření a požární ochranu staveniště i prováděného díla, a to v rozsahu i způsobem stanoveným příslušnými předpisy.</w:t>
      </w:r>
    </w:p>
    <w:p w14:paraId="4D35CFB6" w14:textId="77777777" w:rsidR="006A4D46" w:rsidRDefault="006A4D46" w:rsidP="006A4D46">
      <w:pPr>
        <w:pStyle w:val="Odstavecseseznamem"/>
        <w:numPr>
          <w:ilvl w:val="1"/>
          <w:numId w:val="2"/>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 xml:space="preserve">Objednatel se zavazuje předat zhotoviteli staveniště v takovém stavu, aby bylo možno dílo provádět. </w:t>
      </w:r>
    </w:p>
    <w:p w14:paraId="246E66BD" w14:textId="77777777" w:rsidR="006A4D46" w:rsidRDefault="006A4D46" w:rsidP="006A4D46">
      <w:pPr>
        <w:pStyle w:val="Odstavecseseznamem"/>
        <w:numPr>
          <w:ilvl w:val="1"/>
          <w:numId w:val="2"/>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lastRenderedPageBreak/>
        <w:t xml:space="preserve">Před zahájením realizace stavby předloží zhotovitel objednateli seznam veškerých použitých materiálů a výrobků objednatele. </w:t>
      </w:r>
    </w:p>
    <w:p w14:paraId="3A683089" w14:textId="77777777" w:rsidR="006A4D46" w:rsidRDefault="006A4D46" w:rsidP="006A4D46">
      <w:pPr>
        <w:pStyle w:val="Odstavecseseznamem"/>
        <w:numPr>
          <w:ilvl w:val="1"/>
          <w:numId w:val="2"/>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Do 10 pracovních dnů po odstranění vad a nedodělků na základě oboustranně podepsaného předávacího protokolu je zhotovitel povinen staveniště vyklidit, vyčistit a uvést prostor (popř. zasažené okolí staveniště) do náležitého stavu, tj. odklidit veškeré zbytky, demontovat staveništní buňku, odstranit provizorní přípojky energií. O vyklizení staveniště bude stranami podepsáno potvrzení.</w:t>
      </w:r>
    </w:p>
    <w:p w14:paraId="4A1AC35F"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p>
    <w:p w14:paraId="7FC5F7E9" w14:textId="77777777" w:rsidR="006A4D46" w:rsidRDefault="006A4D46" w:rsidP="006A4D46">
      <w:pPr>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4. Čas plnění</w:t>
      </w:r>
    </w:p>
    <w:p w14:paraId="68C4B521" w14:textId="77777777" w:rsidR="006A4D46" w:rsidRDefault="006A4D46" w:rsidP="006A4D46">
      <w:pPr>
        <w:pStyle w:val="Odstavecseseznamem"/>
        <w:autoSpaceDE w:val="0"/>
        <w:autoSpaceDN w:val="0"/>
        <w:adjustRightInd w:val="0"/>
        <w:spacing w:after="0" w:line="240" w:lineRule="auto"/>
        <w:jc w:val="both"/>
        <w:rPr>
          <w:rFonts w:ascii="Arial" w:hAnsi="Arial" w:cs="Arial"/>
          <w:b/>
          <w:bCs/>
          <w:sz w:val="20"/>
          <w:szCs w:val="20"/>
        </w:rPr>
      </w:pPr>
    </w:p>
    <w:p w14:paraId="5D65AD32" w14:textId="77777777" w:rsidR="006A4D46" w:rsidRDefault="006A4D46" w:rsidP="006A4D46">
      <w:pPr>
        <w:pStyle w:val="Odstavecseseznamem"/>
        <w:numPr>
          <w:ilvl w:val="1"/>
          <w:numId w:val="3"/>
        </w:numPr>
        <w:tabs>
          <w:tab w:val="left" w:pos="4962"/>
        </w:tabs>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Předání staveniště:</w:t>
      </w:r>
      <w:r>
        <w:rPr>
          <w:rFonts w:ascii="Arial" w:hAnsi="Arial" w:cs="Arial"/>
          <w:color w:val="000000"/>
          <w:sz w:val="20"/>
          <w:szCs w:val="20"/>
        </w:rPr>
        <w:tab/>
        <w:t>nejpozději do 19. dubna 2024</w:t>
      </w:r>
    </w:p>
    <w:p w14:paraId="20B23AD2" w14:textId="77777777" w:rsidR="006A4D46" w:rsidRDefault="006A4D46" w:rsidP="006A4D46">
      <w:pPr>
        <w:pStyle w:val="Odstavecseseznamem"/>
        <w:numPr>
          <w:ilvl w:val="1"/>
          <w:numId w:val="3"/>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  Ukončení realizace: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nejpozději do 31. května 2024</w:t>
      </w:r>
    </w:p>
    <w:p w14:paraId="70875417" w14:textId="77777777" w:rsidR="006A4D46" w:rsidRDefault="006A4D46" w:rsidP="006A4D46">
      <w:pPr>
        <w:pStyle w:val="Odstavecseseznamem"/>
        <w:numPr>
          <w:ilvl w:val="1"/>
          <w:numId w:val="3"/>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Dokončením díla se rozumí den podpisu protokolu o předání a převzetí díla, který neobsahuje vady bránící užívání díla k zamýšlenému účelu.</w:t>
      </w:r>
    </w:p>
    <w:p w14:paraId="12B1F357" w14:textId="77777777" w:rsidR="006A4D46" w:rsidRDefault="006A4D46" w:rsidP="006A4D46">
      <w:pPr>
        <w:pStyle w:val="Odstavecseseznamem"/>
        <w:numPr>
          <w:ilvl w:val="1"/>
          <w:numId w:val="3"/>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Odstranění vad a nedodělků: Jednotlivé termíny a konečný termín odstranění všech vad a nedodělků budou stanoveny při přejímacím řízení a obsaženy v protokolu o předání a převzetí díla.</w:t>
      </w:r>
    </w:p>
    <w:p w14:paraId="4FD1032E"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p>
    <w:p w14:paraId="2073ECDB" w14:textId="77777777" w:rsidR="006A4D46" w:rsidRDefault="006A4D46" w:rsidP="006A4D46">
      <w:pPr>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5. Cena za dílo</w:t>
      </w:r>
    </w:p>
    <w:p w14:paraId="1A524BAD" w14:textId="77777777" w:rsidR="006A4D46" w:rsidRDefault="006A4D46" w:rsidP="006A4D46">
      <w:pPr>
        <w:pStyle w:val="Odstavecseseznamem"/>
        <w:autoSpaceDE w:val="0"/>
        <w:autoSpaceDN w:val="0"/>
        <w:adjustRightInd w:val="0"/>
        <w:spacing w:after="0" w:line="240" w:lineRule="auto"/>
        <w:jc w:val="both"/>
        <w:rPr>
          <w:rFonts w:ascii="Arial" w:hAnsi="Arial" w:cs="Arial"/>
          <w:b/>
          <w:bCs/>
          <w:sz w:val="20"/>
          <w:szCs w:val="20"/>
        </w:rPr>
      </w:pPr>
    </w:p>
    <w:p w14:paraId="622DF593" w14:textId="77777777" w:rsidR="006A4D46" w:rsidRDefault="006A4D46" w:rsidP="006A4D46">
      <w:pPr>
        <w:pStyle w:val="Odstavecseseznamem"/>
        <w:numPr>
          <w:ilvl w:val="1"/>
          <w:numId w:val="4"/>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Cena díla, specifikovaného v čl. 2 této smlouvy je sjednána na základě nabídky zhotovitele ze dne 06. 3. 2024 a podmínek objednatele. Cena zahrnuje veškeré náklady zhotovitele související s realizací díla, provedení všech zkoušek a testů, prokazujících dodržení předepsané kvality a parametrů díla, včetně nákladů souvisejících se zajištěním veškerých potřebných dokladů, předpisů, potvrzení apod., které zhotovitel zajistí pro úspěšný průběh řízení o předání a převzetí díla.</w:t>
      </w:r>
    </w:p>
    <w:p w14:paraId="1832FE6B" w14:textId="77777777" w:rsidR="006A4D46" w:rsidRDefault="006A4D46" w:rsidP="006A4D46">
      <w:pPr>
        <w:autoSpaceDE w:val="0"/>
        <w:autoSpaceDN w:val="0"/>
        <w:adjustRightInd w:val="0"/>
        <w:spacing w:after="0" w:line="240" w:lineRule="auto"/>
        <w:jc w:val="both"/>
        <w:rPr>
          <w:rFonts w:ascii="Arial" w:hAnsi="Arial" w:cs="Arial"/>
          <w:color w:val="000000"/>
          <w:sz w:val="20"/>
          <w:szCs w:val="20"/>
        </w:rPr>
      </w:pPr>
    </w:p>
    <w:p w14:paraId="77570591" w14:textId="77777777" w:rsidR="006A4D46" w:rsidRDefault="006A4D46" w:rsidP="006A4D46">
      <w:pPr>
        <w:pStyle w:val="Odstavecseseznamem"/>
        <w:numPr>
          <w:ilvl w:val="1"/>
          <w:numId w:val="4"/>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Cena je stanovena jako cena nejvýše přípustná, kterou je možno změnit jen za podmínek stanovených ve smlouvě:</w:t>
      </w:r>
    </w:p>
    <w:p w14:paraId="607D7C71"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p>
    <w:p w14:paraId="491BE320" w14:textId="77777777" w:rsidR="006A4D46" w:rsidRDefault="006A4D46" w:rsidP="006A4D46">
      <w:pPr>
        <w:pStyle w:val="Odstavecseseznamem"/>
        <w:tabs>
          <w:tab w:val="left" w:pos="3969"/>
        </w:tabs>
        <w:autoSpaceDE w:val="0"/>
        <w:autoSpaceDN w:val="0"/>
        <w:adjustRightInd w:val="0"/>
        <w:spacing w:after="0" w:line="240" w:lineRule="auto"/>
        <w:ind w:left="851"/>
        <w:jc w:val="both"/>
        <w:rPr>
          <w:rFonts w:ascii="Arial" w:hAnsi="Arial" w:cs="Arial"/>
          <w:b/>
          <w:color w:val="000000"/>
          <w:sz w:val="20"/>
          <w:szCs w:val="20"/>
        </w:rPr>
      </w:pPr>
      <w:r>
        <w:rPr>
          <w:rFonts w:ascii="Arial" w:hAnsi="Arial" w:cs="Arial"/>
          <w:b/>
          <w:color w:val="000000"/>
          <w:sz w:val="20"/>
          <w:szCs w:val="20"/>
        </w:rPr>
        <w:t xml:space="preserve">Celkem bez </w:t>
      </w:r>
      <w:proofErr w:type="gramStart"/>
      <w:r>
        <w:rPr>
          <w:rFonts w:ascii="Arial" w:hAnsi="Arial" w:cs="Arial"/>
          <w:b/>
          <w:color w:val="000000"/>
          <w:sz w:val="20"/>
          <w:szCs w:val="20"/>
        </w:rPr>
        <w:t xml:space="preserve">DPH  </w:t>
      </w:r>
      <w:r>
        <w:rPr>
          <w:rFonts w:ascii="Arial" w:hAnsi="Arial" w:cs="Arial"/>
          <w:b/>
          <w:color w:val="000000"/>
          <w:sz w:val="20"/>
          <w:szCs w:val="20"/>
        </w:rPr>
        <w:tab/>
      </w:r>
      <w:proofErr w:type="gramEnd"/>
      <w:r>
        <w:rPr>
          <w:rFonts w:ascii="Arial" w:hAnsi="Arial" w:cs="Arial"/>
          <w:b/>
          <w:color w:val="000000"/>
          <w:sz w:val="20"/>
          <w:szCs w:val="20"/>
        </w:rPr>
        <w:t>473 226,00,- Kč</w:t>
      </w:r>
    </w:p>
    <w:p w14:paraId="4DE527ED" w14:textId="77777777" w:rsidR="006A4D46" w:rsidRDefault="006A4D46" w:rsidP="006A4D46">
      <w:pPr>
        <w:pStyle w:val="Odstavecseseznamem"/>
        <w:tabs>
          <w:tab w:val="left" w:pos="3969"/>
        </w:tabs>
        <w:autoSpaceDE w:val="0"/>
        <w:autoSpaceDN w:val="0"/>
        <w:adjustRightInd w:val="0"/>
        <w:spacing w:after="0" w:line="240" w:lineRule="auto"/>
        <w:ind w:left="851"/>
        <w:jc w:val="both"/>
        <w:rPr>
          <w:rFonts w:ascii="Arial" w:hAnsi="Arial" w:cs="Arial"/>
          <w:color w:val="000000"/>
          <w:sz w:val="20"/>
          <w:szCs w:val="20"/>
        </w:rPr>
      </w:pPr>
      <w:r>
        <w:rPr>
          <w:rFonts w:ascii="Arial" w:hAnsi="Arial" w:cs="Arial"/>
          <w:color w:val="000000"/>
          <w:sz w:val="20"/>
          <w:szCs w:val="20"/>
        </w:rPr>
        <w:t xml:space="preserve">DPH 21% </w:t>
      </w:r>
      <w:proofErr w:type="gramStart"/>
      <w:r>
        <w:rPr>
          <w:rFonts w:ascii="Arial" w:hAnsi="Arial" w:cs="Arial"/>
          <w:color w:val="000000"/>
          <w:sz w:val="20"/>
          <w:szCs w:val="20"/>
        </w:rPr>
        <w:tab/>
        <w:t xml:space="preserve">  99</w:t>
      </w:r>
      <w:proofErr w:type="gramEnd"/>
      <w:r>
        <w:rPr>
          <w:rFonts w:ascii="Arial" w:hAnsi="Arial" w:cs="Arial"/>
          <w:color w:val="000000"/>
          <w:sz w:val="20"/>
          <w:szCs w:val="20"/>
        </w:rPr>
        <w:t> 377,46,- Kč</w:t>
      </w:r>
    </w:p>
    <w:p w14:paraId="6B399F1D" w14:textId="77777777" w:rsidR="006A4D46" w:rsidRDefault="006A4D46" w:rsidP="006A4D46">
      <w:pPr>
        <w:pStyle w:val="Odstavecseseznamem"/>
        <w:tabs>
          <w:tab w:val="left" w:pos="3969"/>
        </w:tabs>
        <w:autoSpaceDE w:val="0"/>
        <w:autoSpaceDN w:val="0"/>
        <w:adjustRightInd w:val="0"/>
        <w:spacing w:after="0" w:line="240" w:lineRule="auto"/>
        <w:ind w:left="851"/>
        <w:jc w:val="both"/>
        <w:rPr>
          <w:rFonts w:ascii="Arial" w:hAnsi="Arial" w:cs="Arial"/>
          <w:color w:val="000000"/>
          <w:sz w:val="20"/>
          <w:szCs w:val="20"/>
        </w:rPr>
      </w:pPr>
      <w:r>
        <w:rPr>
          <w:rFonts w:ascii="Arial" w:hAnsi="Arial" w:cs="Arial"/>
          <w:color w:val="000000"/>
          <w:sz w:val="20"/>
          <w:szCs w:val="20"/>
        </w:rPr>
        <w:t xml:space="preserve">Celkem včetně DPH </w:t>
      </w:r>
      <w:r>
        <w:rPr>
          <w:rFonts w:ascii="Arial" w:hAnsi="Arial" w:cs="Arial"/>
          <w:color w:val="000000"/>
          <w:sz w:val="20"/>
          <w:szCs w:val="20"/>
        </w:rPr>
        <w:tab/>
        <w:t>572 603,46,- Kč</w:t>
      </w:r>
    </w:p>
    <w:p w14:paraId="1C9A0A95"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p>
    <w:p w14:paraId="5C94B119"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r>
        <w:rPr>
          <w:rFonts w:ascii="Arial" w:hAnsi="Arial" w:cs="Arial"/>
          <w:color w:val="000000"/>
          <w:sz w:val="20"/>
          <w:szCs w:val="20"/>
        </w:rPr>
        <w:t xml:space="preserve">Předmět plnění podléhá režimu přenesené daňové povinnosti podle § 92a zákona o DPH. Daň odvede objednatel. </w:t>
      </w:r>
    </w:p>
    <w:p w14:paraId="4F5AE40C"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p>
    <w:p w14:paraId="6CEB83A3" w14:textId="77777777" w:rsidR="006A4D46" w:rsidRDefault="006A4D46" w:rsidP="006A4D46">
      <w:pPr>
        <w:pStyle w:val="Odstavecseseznamem"/>
        <w:numPr>
          <w:ilvl w:val="1"/>
          <w:numId w:val="4"/>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 xml:space="preserve">Objednatel má právo požadovat v rámci realizace předmětu smlouvy provedení víceprací nebo naopak neprovedení některých na ceněných prací, pokud to bude považovat z ekonomického a technického hlediska za účelné, a to především z důvodu úspory investičních nebo budoucích provozních nákladů. Zhotovitel se zavazuje toto právo akceptovat a požadované vícepráce či méněpráce zrealizovat. Ceny u nových položek budou stanoveny oboustrannou dohodou a přihlédnutím k normativní základně RTS, max. ale do její výše </w:t>
      </w:r>
      <w:proofErr w:type="gramStart"/>
      <w:r>
        <w:rPr>
          <w:rFonts w:ascii="Arial" w:hAnsi="Arial" w:cs="Arial"/>
          <w:color w:val="000000"/>
          <w:sz w:val="20"/>
          <w:szCs w:val="20"/>
        </w:rPr>
        <w:t>90%</w:t>
      </w:r>
      <w:proofErr w:type="gramEnd"/>
      <w:r>
        <w:rPr>
          <w:rFonts w:ascii="Arial" w:hAnsi="Arial" w:cs="Arial"/>
          <w:color w:val="000000"/>
          <w:sz w:val="20"/>
          <w:szCs w:val="20"/>
        </w:rPr>
        <w:t>.</w:t>
      </w:r>
    </w:p>
    <w:p w14:paraId="2225F7E8" w14:textId="77777777" w:rsidR="006A4D46" w:rsidRDefault="006A4D46" w:rsidP="006A4D46">
      <w:pPr>
        <w:autoSpaceDE w:val="0"/>
        <w:autoSpaceDN w:val="0"/>
        <w:adjustRightInd w:val="0"/>
        <w:spacing w:after="0" w:line="240" w:lineRule="auto"/>
        <w:jc w:val="both"/>
        <w:rPr>
          <w:rFonts w:ascii="Arial" w:hAnsi="Arial" w:cs="Arial"/>
          <w:sz w:val="20"/>
          <w:szCs w:val="20"/>
        </w:rPr>
      </w:pPr>
    </w:p>
    <w:p w14:paraId="25A44424" w14:textId="77777777" w:rsidR="006A4D46" w:rsidRDefault="006A4D46" w:rsidP="006A4D46">
      <w:pPr>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6. Platební podmínky</w:t>
      </w:r>
    </w:p>
    <w:p w14:paraId="29D6F025" w14:textId="77777777" w:rsidR="006A4D46" w:rsidRDefault="006A4D46" w:rsidP="006A4D46">
      <w:pPr>
        <w:autoSpaceDE w:val="0"/>
        <w:autoSpaceDN w:val="0"/>
        <w:adjustRightInd w:val="0"/>
        <w:spacing w:after="0" w:line="240" w:lineRule="auto"/>
        <w:jc w:val="both"/>
        <w:rPr>
          <w:rFonts w:ascii="Arial" w:hAnsi="Arial" w:cs="Arial"/>
          <w:b/>
          <w:bCs/>
          <w:sz w:val="28"/>
          <w:szCs w:val="28"/>
        </w:rPr>
      </w:pPr>
    </w:p>
    <w:p w14:paraId="35C797D4" w14:textId="77777777" w:rsidR="006A4D46" w:rsidRDefault="006A4D46" w:rsidP="006A4D46">
      <w:pPr>
        <w:pStyle w:val="Odstavecseseznamem"/>
        <w:numPr>
          <w:ilvl w:val="1"/>
          <w:numId w:val="5"/>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Objednatel nebude zhotoviteli poskytovat zálohy. Objednatel bude zhotoviteli hradit provedené práce a dodávky podle skutečně provedeného objemu prací, na základě vystavené faktury.</w:t>
      </w:r>
    </w:p>
    <w:p w14:paraId="4518786E" w14:textId="77777777" w:rsidR="006A4D46" w:rsidRDefault="006A4D46" w:rsidP="006A4D46">
      <w:pPr>
        <w:pStyle w:val="Odstavecseseznamem"/>
        <w:numPr>
          <w:ilvl w:val="1"/>
          <w:numId w:val="5"/>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 xml:space="preserve">Platba bude provedena po předání díla na základě příslušného daňového dokladu (faktury) vystavené dodavatelem dle soupisu skutečně provedených prací odsouhlasených pověřenou osobou zadavatele. </w:t>
      </w:r>
    </w:p>
    <w:p w14:paraId="56D0FAB0" w14:textId="77777777" w:rsidR="006A4D46" w:rsidRDefault="006A4D46" w:rsidP="006A4D46">
      <w:pPr>
        <w:pStyle w:val="Odstavecseseznamem"/>
        <w:numPr>
          <w:ilvl w:val="1"/>
          <w:numId w:val="5"/>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 xml:space="preserve">Pro splatnost faktury se sjednává lhůta 28 dnů ode dne průkazného doručení faktury, odsouhlasené </w:t>
      </w:r>
      <w:proofErr w:type="gramStart"/>
      <w:r>
        <w:rPr>
          <w:rFonts w:ascii="Arial" w:hAnsi="Arial" w:cs="Arial"/>
          <w:color w:val="000000"/>
          <w:sz w:val="20"/>
          <w:szCs w:val="20"/>
        </w:rPr>
        <w:t>ze</w:t>
      </w:r>
      <w:proofErr w:type="gramEnd"/>
      <w:r>
        <w:rPr>
          <w:rFonts w:ascii="Arial" w:hAnsi="Arial" w:cs="Arial"/>
          <w:color w:val="000000"/>
          <w:sz w:val="20"/>
          <w:szCs w:val="20"/>
        </w:rPr>
        <w:t xml:space="preserve"> zodpovědným investičním technikem objednatele.</w:t>
      </w:r>
    </w:p>
    <w:p w14:paraId="2A2E0CE7" w14:textId="77777777" w:rsidR="006A4D46" w:rsidRDefault="006A4D46" w:rsidP="006A4D46">
      <w:pPr>
        <w:pStyle w:val="Odstavecseseznamem"/>
        <w:numPr>
          <w:ilvl w:val="1"/>
          <w:numId w:val="5"/>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Faktura bude mít náležitosti daňového dokladu dle §28, odst. 2 zákona 235/2004 Sb. V případě, že účetní doklady nebudou mít odpovídající náležitosti, je objednatel oprávněn zaslat je ve lhůtě splatnosti zpět zhotoviteli k doplnění, aniž se tak dostane do prodlení se splatností; lhůta splatnosti počíná běžet znovu od opětovného zaslání náležitě doplněných či opravených dokladů.</w:t>
      </w:r>
    </w:p>
    <w:p w14:paraId="43B1C106" w14:textId="77777777" w:rsidR="006A4D46" w:rsidRDefault="006A4D46" w:rsidP="006A4D46">
      <w:pPr>
        <w:pStyle w:val="Odstavecseseznamem"/>
        <w:numPr>
          <w:ilvl w:val="1"/>
          <w:numId w:val="5"/>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lastRenderedPageBreak/>
        <w:t>Ve faktura bude zúčtovaná DPH dle platných předpisů.</w:t>
      </w:r>
    </w:p>
    <w:p w14:paraId="1546EB7C" w14:textId="77777777" w:rsidR="006A4D46" w:rsidRDefault="006A4D46" w:rsidP="006A4D46">
      <w:pPr>
        <w:autoSpaceDE w:val="0"/>
        <w:autoSpaceDN w:val="0"/>
        <w:adjustRightInd w:val="0"/>
        <w:spacing w:after="0" w:line="240" w:lineRule="auto"/>
        <w:jc w:val="both"/>
        <w:rPr>
          <w:rFonts w:ascii="Arial" w:hAnsi="Arial" w:cs="Arial"/>
          <w:sz w:val="20"/>
          <w:szCs w:val="20"/>
        </w:rPr>
      </w:pPr>
    </w:p>
    <w:p w14:paraId="5CC4A187" w14:textId="77777777" w:rsidR="006A4D46" w:rsidRDefault="006A4D46" w:rsidP="006A4D46">
      <w:pPr>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7. Staveniště</w:t>
      </w:r>
    </w:p>
    <w:p w14:paraId="7E759BB2" w14:textId="77777777" w:rsidR="006A4D46" w:rsidRDefault="006A4D46" w:rsidP="006A4D46">
      <w:pPr>
        <w:autoSpaceDE w:val="0"/>
        <w:autoSpaceDN w:val="0"/>
        <w:adjustRightInd w:val="0"/>
        <w:spacing w:after="0" w:line="240" w:lineRule="auto"/>
        <w:jc w:val="both"/>
        <w:rPr>
          <w:rFonts w:ascii="Arial" w:hAnsi="Arial" w:cs="Arial"/>
          <w:b/>
          <w:bCs/>
          <w:color w:val="000000"/>
          <w:sz w:val="28"/>
          <w:szCs w:val="28"/>
        </w:rPr>
      </w:pPr>
    </w:p>
    <w:p w14:paraId="00E2EBD6" w14:textId="77777777" w:rsidR="006A4D46" w:rsidRDefault="006A4D46" w:rsidP="006A4D46">
      <w:pPr>
        <w:pStyle w:val="Odstavecseseznamem"/>
        <w:numPr>
          <w:ilvl w:val="1"/>
          <w:numId w:val="6"/>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Předání staveniště se uskuteční protokolárně za účasti odpovědných zástupců obou smluvních stran. Zhotovitel je povinen při přejímání staveniště prověřit, zda staveniště nemá překážky nebo vady, které brání provedení díla. Za takové vady se však nepovažují ty, jejichž původ je v dokumentaci zpracované zhotovitelem.</w:t>
      </w:r>
    </w:p>
    <w:p w14:paraId="1C7E2113" w14:textId="77777777" w:rsidR="006A4D46" w:rsidRDefault="006A4D46" w:rsidP="006A4D46">
      <w:pPr>
        <w:pStyle w:val="Odstavecseseznamem"/>
        <w:numPr>
          <w:ilvl w:val="1"/>
          <w:numId w:val="6"/>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Zhotovitel bude denně udržovat staveniště a stavbou dotčené komunikace čisté a v náležitém pořádku, a bude průběžně odstraňovat na své náklady veškeré odpady a zbytkové materiály související s prováděním díla. V případě neplnění této povinnosti zajistí denní úklid objednatel, a to na náklady zhotovitele.</w:t>
      </w:r>
    </w:p>
    <w:p w14:paraId="2DC78F73" w14:textId="77777777" w:rsidR="006A4D46" w:rsidRDefault="006A4D46" w:rsidP="006A4D46">
      <w:pPr>
        <w:autoSpaceDE w:val="0"/>
        <w:autoSpaceDN w:val="0"/>
        <w:adjustRightInd w:val="0"/>
        <w:spacing w:after="0" w:line="240" w:lineRule="auto"/>
        <w:jc w:val="both"/>
        <w:rPr>
          <w:rFonts w:ascii="Arial" w:hAnsi="Arial" w:cs="Arial"/>
          <w:sz w:val="20"/>
          <w:szCs w:val="20"/>
        </w:rPr>
      </w:pPr>
    </w:p>
    <w:p w14:paraId="5BD700EF" w14:textId="77777777" w:rsidR="006A4D46" w:rsidRDefault="006A4D46" w:rsidP="006A4D46">
      <w:pPr>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8. Záruky za dílo</w:t>
      </w:r>
    </w:p>
    <w:p w14:paraId="624BC453" w14:textId="77777777" w:rsidR="006A4D46" w:rsidRDefault="006A4D46" w:rsidP="006A4D46">
      <w:pPr>
        <w:autoSpaceDE w:val="0"/>
        <w:autoSpaceDN w:val="0"/>
        <w:adjustRightInd w:val="0"/>
        <w:spacing w:after="0" w:line="240" w:lineRule="auto"/>
        <w:jc w:val="both"/>
        <w:rPr>
          <w:rFonts w:ascii="Arial" w:hAnsi="Arial" w:cs="Arial"/>
          <w:b/>
          <w:bCs/>
          <w:sz w:val="28"/>
          <w:szCs w:val="28"/>
        </w:rPr>
      </w:pPr>
    </w:p>
    <w:p w14:paraId="0FB7911A" w14:textId="1B916357" w:rsidR="006A4D46" w:rsidRDefault="006A4D46" w:rsidP="006A4D46">
      <w:pPr>
        <w:pStyle w:val="Odstavecseseznamem"/>
        <w:numPr>
          <w:ilvl w:val="1"/>
          <w:numId w:val="7"/>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 xml:space="preserve">Zhotovitel ručí za úplné a kvalitní provedení díla v rozsahu, kvalitě a parametrech stanovených zadávacími podklady, českými normami a touto smlouvou po celou dobu záruční lhůty, která činí </w:t>
      </w:r>
      <w:r w:rsidR="006D2F42">
        <w:rPr>
          <w:rFonts w:ascii="Arial" w:hAnsi="Arial" w:cs="Arial"/>
          <w:color w:val="000000"/>
          <w:sz w:val="20"/>
          <w:szCs w:val="20"/>
        </w:rPr>
        <w:t>24 měsíců</w:t>
      </w:r>
    </w:p>
    <w:p w14:paraId="104649F8" w14:textId="77777777" w:rsidR="006A4D46" w:rsidRDefault="006A4D46" w:rsidP="006A4D46">
      <w:pPr>
        <w:pStyle w:val="Odstavecseseznamem"/>
        <w:numPr>
          <w:ilvl w:val="1"/>
          <w:numId w:val="7"/>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Záruční lhůta počíná běžet ode dne stanoveného v přejímacím protokolu podle této smlouvy.</w:t>
      </w:r>
    </w:p>
    <w:p w14:paraId="7390796B" w14:textId="77777777" w:rsidR="006A4D46" w:rsidRDefault="006A4D46" w:rsidP="006A4D46">
      <w:pPr>
        <w:pStyle w:val="Odstavecseseznamem"/>
        <w:numPr>
          <w:ilvl w:val="1"/>
          <w:numId w:val="7"/>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Zhotovitel je povinen během záruční lhůty na svou odpovědnost a náklady:</w:t>
      </w:r>
    </w:p>
    <w:p w14:paraId="088F0545"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r>
        <w:rPr>
          <w:rFonts w:ascii="Arial" w:hAnsi="Arial" w:cs="Arial"/>
          <w:color w:val="000000"/>
          <w:sz w:val="20"/>
          <w:szCs w:val="20"/>
        </w:rPr>
        <w:t xml:space="preserve">- </w:t>
      </w:r>
      <w:proofErr w:type="gramStart"/>
      <w:r>
        <w:rPr>
          <w:rFonts w:ascii="Arial" w:hAnsi="Arial" w:cs="Arial"/>
          <w:color w:val="000000"/>
          <w:sz w:val="20"/>
          <w:szCs w:val="20"/>
        </w:rPr>
        <w:t xml:space="preserve">nebude - </w:t>
      </w:r>
      <w:proofErr w:type="spellStart"/>
      <w:r>
        <w:rPr>
          <w:rFonts w:ascii="Arial" w:hAnsi="Arial" w:cs="Arial"/>
          <w:color w:val="000000"/>
          <w:sz w:val="20"/>
          <w:szCs w:val="20"/>
        </w:rPr>
        <w:t>li</w:t>
      </w:r>
      <w:proofErr w:type="spellEnd"/>
      <w:proofErr w:type="gramEnd"/>
      <w:r>
        <w:rPr>
          <w:rFonts w:ascii="Arial" w:hAnsi="Arial" w:cs="Arial"/>
          <w:color w:val="000000"/>
          <w:sz w:val="20"/>
          <w:szCs w:val="20"/>
        </w:rPr>
        <w:t xml:space="preserve"> dohodnuto jinak, odstranit vady ve lhůtě 14 dnů ode dne uplatnění reklamované vady,</w:t>
      </w:r>
    </w:p>
    <w:p w14:paraId="71C9E43B"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r>
        <w:rPr>
          <w:rFonts w:ascii="Arial" w:hAnsi="Arial" w:cs="Arial"/>
          <w:color w:val="000000"/>
          <w:sz w:val="20"/>
          <w:szCs w:val="20"/>
        </w:rPr>
        <w:t>- do 24 hodin od uplatněné reklamace zahájit odstraňování vady, které by způsobily přerušení provozu předmětu díla, nebo jsou jasně vzniklou havárií a učinit opatření, která zabrání vzniku škod.</w:t>
      </w:r>
    </w:p>
    <w:p w14:paraId="6945A62A" w14:textId="77777777" w:rsidR="006A4D46" w:rsidRDefault="006A4D46" w:rsidP="006A4D46">
      <w:pPr>
        <w:pStyle w:val="Odstavecseseznamem"/>
        <w:numPr>
          <w:ilvl w:val="1"/>
          <w:numId w:val="7"/>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Zhotovitel je povinen odstranit ve lhůtách dle bodu 8.3. na své náklady během záruční lhůty i takovou vadu, u níž neuzná, že je za ni odpovědný. Konečná úhrada vzniklých nákladů bude řešena oběma stranami v dalším řízení. Náklady na odstranění vady budou stanoveny dle jednotkových cen dle smlouvy o dílo nebo s využitím normativní základny RTS.</w:t>
      </w:r>
    </w:p>
    <w:p w14:paraId="3004877B" w14:textId="77777777" w:rsidR="006A4D46" w:rsidRDefault="006A4D46" w:rsidP="006A4D46">
      <w:pPr>
        <w:pStyle w:val="Odstavecseseznamem"/>
        <w:numPr>
          <w:ilvl w:val="1"/>
          <w:numId w:val="7"/>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 xml:space="preserve">Nesplní – </w:t>
      </w:r>
      <w:proofErr w:type="spellStart"/>
      <w:r>
        <w:rPr>
          <w:rFonts w:ascii="Arial" w:hAnsi="Arial" w:cs="Arial"/>
          <w:color w:val="000000"/>
          <w:sz w:val="20"/>
          <w:szCs w:val="20"/>
        </w:rPr>
        <w:t>li</w:t>
      </w:r>
      <w:proofErr w:type="spellEnd"/>
      <w:r>
        <w:rPr>
          <w:rFonts w:ascii="Arial" w:hAnsi="Arial" w:cs="Arial"/>
          <w:color w:val="000000"/>
          <w:sz w:val="20"/>
          <w:szCs w:val="20"/>
        </w:rPr>
        <w:t xml:space="preserve"> zhotovitel stanovené lhůty na odstraňování reklamovaných vad, je objednatel oprávněn pověřit odstraněním vady jinou právnickou, nebo fyzickou osobu. Veškeré takto vzniklé náklady uhradí objednateli zhotovitel po následně provedené přefakturaci objednatelem.</w:t>
      </w:r>
    </w:p>
    <w:p w14:paraId="38CE3494" w14:textId="77777777" w:rsidR="006A4D46" w:rsidRDefault="006A4D46" w:rsidP="006A4D46">
      <w:pPr>
        <w:autoSpaceDE w:val="0"/>
        <w:autoSpaceDN w:val="0"/>
        <w:adjustRightInd w:val="0"/>
        <w:spacing w:after="0" w:line="240" w:lineRule="auto"/>
        <w:jc w:val="both"/>
        <w:rPr>
          <w:rFonts w:ascii="Arial" w:hAnsi="Arial" w:cs="Arial"/>
          <w:b/>
          <w:bCs/>
          <w:sz w:val="20"/>
          <w:szCs w:val="20"/>
        </w:rPr>
      </w:pPr>
    </w:p>
    <w:p w14:paraId="59C3E2C3" w14:textId="77777777" w:rsidR="006A4D46" w:rsidRDefault="006A4D46" w:rsidP="006A4D46">
      <w:pPr>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9. Přejímací řízení</w:t>
      </w:r>
    </w:p>
    <w:p w14:paraId="4ADF3A3E" w14:textId="77777777" w:rsidR="006A4D46" w:rsidRDefault="006A4D46" w:rsidP="006A4D46">
      <w:pPr>
        <w:autoSpaceDE w:val="0"/>
        <w:autoSpaceDN w:val="0"/>
        <w:adjustRightInd w:val="0"/>
        <w:spacing w:after="0" w:line="240" w:lineRule="auto"/>
        <w:jc w:val="both"/>
        <w:rPr>
          <w:rFonts w:ascii="Arial" w:hAnsi="Arial" w:cs="Arial"/>
          <w:b/>
          <w:bCs/>
          <w:sz w:val="28"/>
          <w:szCs w:val="28"/>
        </w:rPr>
      </w:pPr>
    </w:p>
    <w:p w14:paraId="70CA2979" w14:textId="77777777" w:rsidR="006A4D46" w:rsidRDefault="006A4D46" w:rsidP="006A4D46">
      <w:pPr>
        <w:pStyle w:val="Odstavecseseznamem"/>
        <w:numPr>
          <w:ilvl w:val="1"/>
          <w:numId w:val="8"/>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Součástí díla jsou i doklady, které zhotovitel předá objednateli při přejímacím řízení (ve 4 vyhotoveních v tištěné podobě i na CD), jedná se o:</w:t>
      </w:r>
    </w:p>
    <w:p w14:paraId="16A5F5B4"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r>
        <w:rPr>
          <w:rFonts w:ascii="Arial" w:hAnsi="Arial" w:cs="Arial"/>
          <w:color w:val="000000"/>
          <w:sz w:val="20"/>
          <w:szCs w:val="20"/>
        </w:rPr>
        <w:t>a) dokumentace skutečného provedení (postačuje ručně provedené schéma technologie),</w:t>
      </w:r>
    </w:p>
    <w:p w14:paraId="77CFBFD9"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r>
        <w:rPr>
          <w:rFonts w:ascii="Arial" w:hAnsi="Arial" w:cs="Arial"/>
          <w:color w:val="000000"/>
          <w:sz w:val="20"/>
          <w:szCs w:val="20"/>
        </w:rPr>
        <w:t>b) prohlášení o shodě na použité materiály,</w:t>
      </w:r>
    </w:p>
    <w:p w14:paraId="77FFD047"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r>
        <w:rPr>
          <w:rFonts w:ascii="Arial" w:hAnsi="Arial" w:cs="Arial"/>
          <w:color w:val="000000"/>
          <w:sz w:val="20"/>
          <w:szCs w:val="20"/>
        </w:rPr>
        <w:t>c) evidence odpadů, stavební deník,</w:t>
      </w:r>
    </w:p>
    <w:p w14:paraId="2BE63C17"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r>
        <w:rPr>
          <w:rFonts w:ascii="Arial" w:hAnsi="Arial" w:cs="Arial"/>
          <w:color w:val="000000"/>
          <w:sz w:val="20"/>
          <w:szCs w:val="20"/>
        </w:rPr>
        <w:t>d) CD s fotodokumentací průběhu akce, pasport objektu před a po stavbě,</w:t>
      </w:r>
    </w:p>
    <w:p w14:paraId="3A9C016B"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r>
        <w:rPr>
          <w:rFonts w:ascii="Arial" w:hAnsi="Arial" w:cs="Arial"/>
          <w:color w:val="000000"/>
          <w:sz w:val="20"/>
          <w:szCs w:val="20"/>
        </w:rPr>
        <w:t>e) zkoušky a revize nutné k uvedení díla do provozu,</w:t>
      </w:r>
    </w:p>
    <w:p w14:paraId="0DEF2F28"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r>
        <w:rPr>
          <w:rFonts w:ascii="Arial" w:hAnsi="Arial" w:cs="Arial"/>
          <w:color w:val="000000"/>
          <w:sz w:val="20"/>
          <w:szCs w:val="20"/>
        </w:rPr>
        <w:t xml:space="preserve">f) protokol o zaškolení obsluhy provozovatele </w:t>
      </w:r>
      <w:proofErr w:type="spellStart"/>
      <w:r>
        <w:rPr>
          <w:rFonts w:ascii="Arial" w:hAnsi="Arial" w:cs="Arial"/>
          <w:color w:val="000000"/>
          <w:sz w:val="20"/>
          <w:szCs w:val="20"/>
        </w:rPr>
        <w:t>SčVK</w:t>
      </w:r>
      <w:proofErr w:type="spellEnd"/>
      <w:r>
        <w:rPr>
          <w:rFonts w:ascii="Arial" w:hAnsi="Arial" w:cs="Arial"/>
          <w:color w:val="000000"/>
          <w:sz w:val="20"/>
          <w:szCs w:val="20"/>
        </w:rPr>
        <w:t xml:space="preserve"> a.s. OZ Turnov,</w:t>
      </w:r>
    </w:p>
    <w:p w14:paraId="2BF0B75F" w14:textId="77777777" w:rsidR="006A4D46" w:rsidRDefault="006A4D46" w:rsidP="006A4D46">
      <w:pPr>
        <w:pStyle w:val="Odstavecseseznamem"/>
        <w:autoSpaceDE w:val="0"/>
        <w:autoSpaceDN w:val="0"/>
        <w:adjustRightInd w:val="0"/>
        <w:spacing w:after="0" w:line="240" w:lineRule="auto"/>
        <w:ind w:left="851"/>
        <w:jc w:val="both"/>
        <w:rPr>
          <w:rFonts w:ascii="Arial" w:hAnsi="Arial" w:cs="Arial"/>
          <w:color w:val="000000"/>
          <w:sz w:val="20"/>
          <w:szCs w:val="20"/>
        </w:rPr>
      </w:pPr>
    </w:p>
    <w:p w14:paraId="4CB786EF" w14:textId="77777777" w:rsidR="006A4D46" w:rsidRDefault="006A4D46" w:rsidP="006A4D46">
      <w:pPr>
        <w:pStyle w:val="Odstavecseseznamem"/>
        <w:numPr>
          <w:ilvl w:val="1"/>
          <w:numId w:val="8"/>
        </w:numPr>
        <w:autoSpaceDE w:val="0"/>
        <w:autoSpaceDN w:val="0"/>
        <w:adjustRightInd w:val="0"/>
        <w:spacing w:after="0" w:line="240" w:lineRule="auto"/>
        <w:ind w:left="851" w:hanging="491"/>
        <w:jc w:val="both"/>
        <w:rPr>
          <w:rFonts w:ascii="Arial" w:hAnsi="Arial" w:cs="Arial"/>
          <w:color w:val="000000"/>
          <w:sz w:val="20"/>
          <w:szCs w:val="20"/>
        </w:rPr>
      </w:pPr>
      <w:r>
        <w:rPr>
          <w:rFonts w:ascii="Arial" w:hAnsi="Arial" w:cs="Arial"/>
          <w:color w:val="000000"/>
          <w:sz w:val="20"/>
          <w:szCs w:val="20"/>
        </w:rPr>
        <w:t>Objednatel je oprávněn odmítnout převzetí díla obsahující vady, které samy o sobě nebo ve svém úhrnu brání řádnému užívání díla. Existence jiných vad nebo nedodělků, které nebrání řádnému užívání díla, není důvodem k tomu, aby objednatel dílo nepřevzal. Vadou se rozumí odchylka v kvalitě a parametrech díla stanovených projektovou dokumentací, touto smlouvou a obecně závaznými předpisy.</w:t>
      </w:r>
    </w:p>
    <w:p w14:paraId="37C06D58" w14:textId="77777777" w:rsidR="006A4D46" w:rsidRDefault="006A4D46" w:rsidP="006A4D46">
      <w:pPr>
        <w:autoSpaceDE w:val="0"/>
        <w:autoSpaceDN w:val="0"/>
        <w:adjustRightInd w:val="0"/>
        <w:spacing w:after="0" w:line="240" w:lineRule="auto"/>
        <w:jc w:val="both"/>
        <w:rPr>
          <w:rFonts w:ascii="Arial" w:hAnsi="Arial" w:cs="Arial"/>
          <w:sz w:val="20"/>
          <w:szCs w:val="20"/>
        </w:rPr>
      </w:pPr>
    </w:p>
    <w:p w14:paraId="6C2F9FBC" w14:textId="77777777" w:rsidR="006A4D46" w:rsidRDefault="006A4D46" w:rsidP="006A4D46">
      <w:pPr>
        <w:autoSpaceDE w:val="0"/>
        <w:autoSpaceDN w:val="0"/>
        <w:adjustRightInd w:val="0"/>
        <w:spacing w:after="0" w:line="240" w:lineRule="auto"/>
        <w:jc w:val="both"/>
        <w:rPr>
          <w:rFonts w:ascii="Arial" w:hAnsi="Arial" w:cs="Arial"/>
          <w:b/>
          <w:bCs/>
          <w:sz w:val="28"/>
          <w:szCs w:val="28"/>
        </w:rPr>
      </w:pPr>
      <w:r>
        <w:rPr>
          <w:rFonts w:ascii="Arial" w:hAnsi="Arial" w:cs="Arial"/>
          <w:b/>
          <w:bCs/>
          <w:color w:val="000000"/>
          <w:sz w:val="28"/>
          <w:szCs w:val="28"/>
        </w:rPr>
        <w:t>10. Smluvní pokuty</w:t>
      </w:r>
    </w:p>
    <w:p w14:paraId="7A0FD62C" w14:textId="77777777" w:rsidR="006A4D46" w:rsidRDefault="006A4D46" w:rsidP="006A4D46">
      <w:pPr>
        <w:autoSpaceDE w:val="0"/>
        <w:autoSpaceDN w:val="0"/>
        <w:adjustRightInd w:val="0"/>
        <w:spacing w:after="0" w:line="240" w:lineRule="auto"/>
        <w:jc w:val="both"/>
        <w:rPr>
          <w:rFonts w:ascii="Arial" w:hAnsi="Arial" w:cs="Arial"/>
          <w:b/>
          <w:bCs/>
          <w:sz w:val="28"/>
          <w:szCs w:val="28"/>
        </w:rPr>
      </w:pPr>
    </w:p>
    <w:p w14:paraId="4C983EF5" w14:textId="77777777" w:rsidR="006A4D46" w:rsidRDefault="006A4D46" w:rsidP="006A4D46">
      <w:pPr>
        <w:pStyle w:val="Odstavecseseznamem"/>
        <w:numPr>
          <w:ilvl w:val="1"/>
          <w:numId w:val="9"/>
        </w:numPr>
        <w:autoSpaceDE w:val="0"/>
        <w:autoSpaceDN w:val="0"/>
        <w:adjustRightInd w:val="0"/>
        <w:spacing w:after="0" w:line="240" w:lineRule="auto"/>
        <w:ind w:left="993" w:hanging="567"/>
        <w:jc w:val="both"/>
        <w:rPr>
          <w:rFonts w:ascii="Arial" w:hAnsi="Arial" w:cs="Arial"/>
          <w:color w:val="000000"/>
          <w:sz w:val="20"/>
          <w:szCs w:val="20"/>
        </w:rPr>
      </w:pPr>
      <w:r>
        <w:rPr>
          <w:rFonts w:ascii="Arial" w:hAnsi="Arial" w:cs="Arial"/>
          <w:color w:val="000000"/>
          <w:sz w:val="20"/>
          <w:szCs w:val="20"/>
        </w:rPr>
        <w:t>V případě, že zhotovitel prokazatelně svojí vinou nedodrží termín dokončení díla dle těchto smluvních podmínek, je povinen objednateli uhradit smluvní pokutu ve výši 1 000,- Kč za každý den zpoždění.</w:t>
      </w:r>
    </w:p>
    <w:p w14:paraId="07B42947" w14:textId="77777777" w:rsidR="006A4D46" w:rsidRDefault="006A4D46" w:rsidP="006A4D46">
      <w:pPr>
        <w:pStyle w:val="Odstavecseseznamem"/>
        <w:numPr>
          <w:ilvl w:val="1"/>
          <w:numId w:val="9"/>
        </w:numPr>
        <w:autoSpaceDE w:val="0"/>
        <w:autoSpaceDN w:val="0"/>
        <w:adjustRightInd w:val="0"/>
        <w:spacing w:after="0" w:line="240" w:lineRule="auto"/>
        <w:ind w:left="993" w:hanging="567"/>
        <w:jc w:val="both"/>
        <w:rPr>
          <w:rFonts w:ascii="Arial" w:hAnsi="Arial" w:cs="Arial"/>
          <w:color w:val="000000"/>
          <w:sz w:val="20"/>
          <w:szCs w:val="20"/>
        </w:rPr>
      </w:pPr>
      <w:r>
        <w:rPr>
          <w:rFonts w:ascii="Arial" w:hAnsi="Arial" w:cs="Arial"/>
          <w:color w:val="000000"/>
          <w:sz w:val="20"/>
          <w:szCs w:val="20"/>
        </w:rPr>
        <w:lastRenderedPageBreak/>
        <w:t>V případě, že zhotovitel nesplní povinnost danou odsouhlaseným zápisem ve stavebním deníku, či odsouhlaseným zápisem z pracovní porady či kontrolního dne stavby, je povinen zhotovitel uhradit smluvní pokutu 1 000,- Kč za každý případ a den. Objednatel tuto skutečnost oznámí prokazatelně zhotoviteli.</w:t>
      </w:r>
    </w:p>
    <w:p w14:paraId="25A04E54" w14:textId="77777777" w:rsidR="006A4D46" w:rsidRDefault="006A4D46" w:rsidP="006A4D46">
      <w:pPr>
        <w:pStyle w:val="Odstavecseseznamem"/>
        <w:numPr>
          <w:ilvl w:val="1"/>
          <w:numId w:val="9"/>
        </w:numPr>
        <w:autoSpaceDE w:val="0"/>
        <w:autoSpaceDN w:val="0"/>
        <w:adjustRightInd w:val="0"/>
        <w:spacing w:after="0" w:line="240" w:lineRule="auto"/>
        <w:ind w:left="993" w:hanging="567"/>
        <w:jc w:val="both"/>
        <w:rPr>
          <w:rFonts w:ascii="Arial" w:hAnsi="Arial" w:cs="Arial"/>
          <w:color w:val="000000"/>
          <w:sz w:val="20"/>
          <w:szCs w:val="20"/>
        </w:rPr>
      </w:pPr>
      <w:r>
        <w:rPr>
          <w:rFonts w:ascii="Arial" w:hAnsi="Arial" w:cs="Arial"/>
          <w:color w:val="000000"/>
          <w:sz w:val="20"/>
          <w:szCs w:val="20"/>
        </w:rPr>
        <w:t>V případě, že zhotovitel neodstraní vady a nedodělky v termínech sjednaných v přejímacím protokolu, je povinen objednateli uhradit smluvní pokutu 1 000,- Kč za každý případ a den prodlení.</w:t>
      </w:r>
    </w:p>
    <w:p w14:paraId="11E9B593" w14:textId="77777777" w:rsidR="006A4D46" w:rsidRDefault="006A4D46" w:rsidP="006A4D46">
      <w:pPr>
        <w:pStyle w:val="Odstavecseseznamem"/>
        <w:numPr>
          <w:ilvl w:val="1"/>
          <w:numId w:val="9"/>
        </w:numPr>
        <w:autoSpaceDE w:val="0"/>
        <w:autoSpaceDN w:val="0"/>
        <w:adjustRightInd w:val="0"/>
        <w:spacing w:after="0" w:line="240" w:lineRule="auto"/>
        <w:ind w:left="993" w:hanging="567"/>
        <w:jc w:val="both"/>
        <w:rPr>
          <w:rFonts w:ascii="Arial" w:hAnsi="Arial" w:cs="Arial"/>
          <w:color w:val="000000"/>
          <w:sz w:val="20"/>
          <w:szCs w:val="20"/>
        </w:rPr>
      </w:pPr>
      <w:r>
        <w:rPr>
          <w:rFonts w:ascii="Arial" w:hAnsi="Arial" w:cs="Arial"/>
          <w:color w:val="000000"/>
          <w:sz w:val="20"/>
          <w:szCs w:val="20"/>
        </w:rPr>
        <w:t>V případě, že objednatel nesplní povinnost zaplatit včas dle platebních podmínek, je povinen zaplatit zhotoviteli úrok z nezaplacených obnosů ve výši 1 000,- Kč za každý den prodlení.</w:t>
      </w:r>
    </w:p>
    <w:p w14:paraId="4DE77FB3" w14:textId="77777777" w:rsidR="006A4D46" w:rsidRDefault="006A4D46" w:rsidP="006A4D46">
      <w:pPr>
        <w:pStyle w:val="Odstavecseseznamem"/>
        <w:numPr>
          <w:ilvl w:val="1"/>
          <w:numId w:val="9"/>
        </w:numPr>
        <w:autoSpaceDE w:val="0"/>
        <w:autoSpaceDN w:val="0"/>
        <w:adjustRightInd w:val="0"/>
        <w:spacing w:after="0" w:line="240" w:lineRule="auto"/>
        <w:ind w:left="993" w:hanging="567"/>
        <w:jc w:val="both"/>
        <w:rPr>
          <w:rFonts w:ascii="Arial" w:hAnsi="Arial" w:cs="Arial"/>
          <w:color w:val="000000"/>
          <w:sz w:val="20"/>
          <w:szCs w:val="20"/>
        </w:rPr>
      </w:pPr>
      <w:r>
        <w:rPr>
          <w:rFonts w:ascii="Arial" w:hAnsi="Arial" w:cs="Arial"/>
          <w:color w:val="000000"/>
          <w:sz w:val="20"/>
          <w:szCs w:val="20"/>
        </w:rPr>
        <w:t>Zaplacením smluvních pokut nejsou dotčeny nároky smluvních stran na náhradu škody.</w:t>
      </w:r>
    </w:p>
    <w:p w14:paraId="451AD1D1" w14:textId="77777777" w:rsidR="006A4D46" w:rsidRDefault="006A4D46" w:rsidP="006A4D46">
      <w:pPr>
        <w:pStyle w:val="Odstavecseseznamem"/>
        <w:numPr>
          <w:ilvl w:val="1"/>
          <w:numId w:val="9"/>
        </w:numPr>
        <w:autoSpaceDE w:val="0"/>
        <w:autoSpaceDN w:val="0"/>
        <w:adjustRightInd w:val="0"/>
        <w:spacing w:after="0" w:line="240" w:lineRule="auto"/>
        <w:ind w:left="993" w:hanging="567"/>
        <w:jc w:val="both"/>
        <w:rPr>
          <w:rFonts w:ascii="Arial" w:hAnsi="Arial" w:cs="Arial"/>
          <w:color w:val="000000"/>
          <w:sz w:val="20"/>
          <w:szCs w:val="20"/>
        </w:rPr>
      </w:pPr>
      <w:r>
        <w:rPr>
          <w:rFonts w:ascii="Arial" w:hAnsi="Arial" w:cs="Arial"/>
          <w:color w:val="000000"/>
          <w:sz w:val="20"/>
          <w:szCs w:val="20"/>
        </w:rPr>
        <w:t>Rozhodnutí o udělení smluvní pokuty vůči zhotoviteli musí být objednatelem písemnou formou zpracováno a neprodleně doručeno zhotoviteli.</w:t>
      </w:r>
    </w:p>
    <w:p w14:paraId="30F005F6" w14:textId="77777777" w:rsidR="006A4D46" w:rsidRDefault="006A4D46" w:rsidP="006A4D46">
      <w:pPr>
        <w:pStyle w:val="Odstavecseseznamem"/>
        <w:autoSpaceDE w:val="0"/>
        <w:autoSpaceDN w:val="0"/>
        <w:adjustRightInd w:val="0"/>
        <w:spacing w:after="0" w:line="240" w:lineRule="auto"/>
        <w:ind w:left="993"/>
        <w:jc w:val="both"/>
        <w:rPr>
          <w:rFonts w:ascii="Arial" w:hAnsi="Arial" w:cs="Arial"/>
          <w:color w:val="000000"/>
          <w:sz w:val="20"/>
          <w:szCs w:val="20"/>
        </w:rPr>
      </w:pPr>
    </w:p>
    <w:p w14:paraId="03216957" w14:textId="77777777" w:rsidR="006A4D46" w:rsidRDefault="006A4D46" w:rsidP="006A4D46">
      <w:pPr>
        <w:autoSpaceDE w:val="0"/>
        <w:autoSpaceDN w:val="0"/>
        <w:adjustRightInd w:val="0"/>
        <w:spacing w:after="0" w:line="240" w:lineRule="auto"/>
        <w:jc w:val="both"/>
        <w:rPr>
          <w:rFonts w:ascii="Arial" w:hAnsi="Arial" w:cs="Arial"/>
          <w:b/>
          <w:bCs/>
          <w:color w:val="000000"/>
          <w:sz w:val="28"/>
          <w:szCs w:val="28"/>
        </w:rPr>
      </w:pPr>
      <w:r>
        <w:rPr>
          <w:rFonts w:ascii="Arial" w:hAnsi="Arial" w:cs="Arial"/>
          <w:b/>
          <w:bCs/>
          <w:color w:val="000000"/>
          <w:sz w:val="28"/>
          <w:szCs w:val="28"/>
        </w:rPr>
        <w:t>11. Závěrečná ustanovení</w:t>
      </w:r>
    </w:p>
    <w:p w14:paraId="33D2E036" w14:textId="77777777" w:rsidR="006A4D46" w:rsidRDefault="006A4D46" w:rsidP="006A4D46">
      <w:pPr>
        <w:autoSpaceDE w:val="0"/>
        <w:autoSpaceDN w:val="0"/>
        <w:adjustRightInd w:val="0"/>
        <w:spacing w:after="0" w:line="240" w:lineRule="auto"/>
        <w:jc w:val="both"/>
        <w:rPr>
          <w:rFonts w:ascii="Arial" w:hAnsi="Arial" w:cs="Arial"/>
          <w:b/>
          <w:bCs/>
          <w:sz w:val="28"/>
          <w:szCs w:val="28"/>
        </w:rPr>
      </w:pPr>
    </w:p>
    <w:p w14:paraId="3BF03489" w14:textId="77777777" w:rsidR="006A4D46" w:rsidRDefault="006A4D46" w:rsidP="006A4D46">
      <w:pPr>
        <w:pStyle w:val="Odstavecseseznamem"/>
        <w:numPr>
          <w:ilvl w:val="1"/>
          <w:numId w:val="10"/>
        </w:numPr>
        <w:autoSpaceDE w:val="0"/>
        <w:autoSpaceDN w:val="0"/>
        <w:adjustRightInd w:val="0"/>
        <w:spacing w:after="0" w:line="240" w:lineRule="auto"/>
        <w:ind w:left="993" w:hanging="633"/>
        <w:jc w:val="both"/>
        <w:rPr>
          <w:rFonts w:ascii="Arial" w:hAnsi="Arial" w:cs="Arial"/>
          <w:color w:val="000000"/>
          <w:sz w:val="20"/>
          <w:szCs w:val="20"/>
        </w:rPr>
      </w:pPr>
      <w:r>
        <w:rPr>
          <w:rFonts w:ascii="Arial" w:hAnsi="Arial" w:cs="Arial"/>
          <w:color w:val="000000"/>
          <w:sz w:val="20"/>
          <w:szCs w:val="20"/>
        </w:rPr>
        <w:t>Smlouva nabývá platnosti a účinnosti dnem jejího podpisu.</w:t>
      </w:r>
    </w:p>
    <w:p w14:paraId="091C501A" w14:textId="77777777" w:rsidR="006A4D46" w:rsidRDefault="006A4D46" w:rsidP="006A4D46">
      <w:pPr>
        <w:pStyle w:val="Odstavecseseznamem"/>
        <w:numPr>
          <w:ilvl w:val="1"/>
          <w:numId w:val="10"/>
        </w:numPr>
        <w:autoSpaceDE w:val="0"/>
        <w:autoSpaceDN w:val="0"/>
        <w:adjustRightInd w:val="0"/>
        <w:spacing w:after="0" w:line="240" w:lineRule="auto"/>
        <w:ind w:left="993" w:hanging="633"/>
        <w:jc w:val="both"/>
        <w:rPr>
          <w:rFonts w:ascii="Arial" w:hAnsi="Arial" w:cs="Arial"/>
          <w:color w:val="000000"/>
          <w:sz w:val="20"/>
          <w:szCs w:val="20"/>
        </w:rPr>
      </w:pPr>
      <w:r>
        <w:rPr>
          <w:rFonts w:ascii="Arial" w:hAnsi="Arial" w:cs="Arial"/>
          <w:color w:val="000000"/>
          <w:sz w:val="20"/>
          <w:szCs w:val="20"/>
        </w:rPr>
        <w:t>V případě, že v průběhu realizace předmětu této smlouvy dojde k odstoupení od smlouvy ze strany objednatele z důvodů porušení povinností zhotovitele, nahradí zhotovitel objednateli vzniklou škodu. Takové odstoupení od smlouvy je možné pouze v souladu se zněním obchodního zákoníku, nebo pokud je zhotovitel v prodlení s plněním harmonogramu delším než 60 dnů.</w:t>
      </w:r>
    </w:p>
    <w:p w14:paraId="1E39B13E" w14:textId="77777777" w:rsidR="006A4D46" w:rsidRDefault="006A4D46" w:rsidP="006A4D46">
      <w:pPr>
        <w:pStyle w:val="Odstavecseseznamem"/>
        <w:numPr>
          <w:ilvl w:val="1"/>
          <w:numId w:val="10"/>
        </w:numPr>
        <w:autoSpaceDE w:val="0"/>
        <w:autoSpaceDN w:val="0"/>
        <w:adjustRightInd w:val="0"/>
        <w:spacing w:after="0" w:line="240" w:lineRule="auto"/>
        <w:ind w:left="993" w:hanging="633"/>
        <w:jc w:val="both"/>
        <w:rPr>
          <w:rFonts w:ascii="Arial" w:hAnsi="Arial" w:cs="Arial"/>
          <w:color w:val="000000"/>
          <w:sz w:val="20"/>
          <w:szCs w:val="20"/>
        </w:rPr>
      </w:pPr>
      <w:r>
        <w:rPr>
          <w:rFonts w:ascii="Arial" w:hAnsi="Arial" w:cs="Arial"/>
          <w:color w:val="000000"/>
          <w:sz w:val="20"/>
          <w:szCs w:val="20"/>
        </w:rPr>
        <w:t>Rozestavěné dílo je vlastnictvím objednatele. Odpovědnost za škody nese zhotovitel až do konečného předání a převzetí díla.</w:t>
      </w:r>
    </w:p>
    <w:p w14:paraId="2651490E" w14:textId="77777777" w:rsidR="006A4D46" w:rsidRDefault="006A4D46" w:rsidP="006A4D46">
      <w:pPr>
        <w:pStyle w:val="Odstavecseseznamem"/>
        <w:numPr>
          <w:ilvl w:val="1"/>
          <w:numId w:val="10"/>
        </w:numPr>
        <w:autoSpaceDE w:val="0"/>
        <w:autoSpaceDN w:val="0"/>
        <w:adjustRightInd w:val="0"/>
        <w:spacing w:after="0" w:line="240" w:lineRule="auto"/>
        <w:ind w:left="993" w:hanging="633"/>
        <w:jc w:val="both"/>
        <w:rPr>
          <w:rFonts w:ascii="Arial" w:hAnsi="Arial" w:cs="Arial"/>
          <w:color w:val="000000"/>
          <w:sz w:val="20"/>
          <w:szCs w:val="20"/>
        </w:rPr>
      </w:pPr>
      <w:r>
        <w:rPr>
          <w:rFonts w:ascii="Arial" w:hAnsi="Arial" w:cs="Arial"/>
          <w:color w:val="000000"/>
          <w:sz w:val="20"/>
          <w:szCs w:val="20"/>
        </w:rPr>
        <w:t>Smlouva je vyhotovena ve 3 výtiscích, kdy objednatel obdrží 2 výtisky a zhotovitel 1 výtisk.</w:t>
      </w:r>
    </w:p>
    <w:p w14:paraId="176C540A" w14:textId="77777777" w:rsidR="006A4D46" w:rsidRDefault="006A4D46" w:rsidP="006A4D46">
      <w:pPr>
        <w:pStyle w:val="Odstavecseseznamem"/>
        <w:numPr>
          <w:ilvl w:val="1"/>
          <w:numId w:val="10"/>
        </w:numPr>
        <w:autoSpaceDE w:val="0"/>
        <w:autoSpaceDN w:val="0"/>
        <w:adjustRightInd w:val="0"/>
        <w:spacing w:after="0" w:line="240" w:lineRule="auto"/>
        <w:ind w:left="993" w:hanging="633"/>
        <w:jc w:val="both"/>
        <w:rPr>
          <w:rFonts w:ascii="Arial" w:hAnsi="Arial" w:cs="Arial"/>
          <w:color w:val="000000"/>
          <w:sz w:val="20"/>
          <w:szCs w:val="20"/>
        </w:rPr>
      </w:pPr>
      <w:r>
        <w:rPr>
          <w:rFonts w:ascii="Arial" w:hAnsi="Arial" w:cs="Arial"/>
          <w:color w:val="000000"/>
          <w:sz w:val="20"/>
          <w:szCs w:val="20"/>
        </w:rPr>
        <w:t>Právní vztahy touto smlouvou neupravené se řídí příslušnými ustanoveními platného znění obchodního zákoníku a dalšími relevantními právními předpisy.</w:t>
      </w:r>
    </w:p>
    <w:p w14:paraId="31E0AEB8" w14:textId="77777777" w:rsidR="006A4D46" w:rsidRDefault="006A4D46" w:rsidP="006A4D46">
      <w:pPr>
        <w:pStyle w:val="Odstavecseseznamem"/>
        <w:numPr>
          <w:ilvl w:val="1"/>
          <w:numId w:val="10"/>
        </w:numPr>
        <w:autoSpaceDE w:val="0"/>
        <w:autoSpaceDN w:val="0"/>
        <w:adjustRightInd w:val="0"/>
        <w:spacing w:after="0" w:line="240" w:lineRule="auto"/>
        <w:ind w:left="993" w:hanging="633"/>
        <w:jc w:val="both"/>
        <w:rPr>
          <w:rFonts w:ascii="Arial" w:hAnsi="Arial" w:cs="Arial"/>
          <w:color w:val="000000"/>
          <w:sz w:val="20"/>
          <w:szCs w:val="20"/>
        </w:rPr>
      </w:pPr>
      <w:r>
        <w:rPr>
          <w:rFonts w:ascii="Arial" w:hAnsi="Arial" w:cs="Arial"/>
          <w:color w:val="000000"/>
          <w:sz w:val="20"/>
          <w:szCs w:val="20"/>
        </w:rPr>
        <w:t>Smluvní strany prohlašují, že tuto smlouvu uzavírají svobodně, vážně a bez donucení, a že plně porozuměli jejímu obsahu. Dále prohlašují, že smlouvu v žádném případě neuzavírají v tísni ani za nápadně nevýhodných podmínek a na důkaz těchto prohlášení připojují své vlastnoruční podpisy.</w:t>
      </w:r>
    </w:p>
    <w:p w14:paraId="139B8D55" w14:textId="77777777" w:rsidR="006A4D46" w:rsidRDefault="006A4D46" w:rsidP="006A4D46">
      <w:pPr>
        <w:autoSpaceDE w:val="0"/>
        <w:autoSpaceDN w:val="0"/>
        <w:adjustRightInd w:val="0"/>
        <w:spacing w:after="0" w:line="240" w:lineRule="auto"/>
        <w:rPr>
          <w:rFonts w:ascii="Arial" w:hAnsi="Arial" w:cs="Arial"/>
          <w:sz w:val="20"/>
          <w:szCs w:val="20"/>
        </w:rPr>
      </w:pPr>
    </w:p>
    <w:p w14:paraId="5189AA1A" w14:textId="77777777" w:rsidR="006A4D46" w:rsidRDefault="006A4D46" w:rsidP="006A4D46">
      <w:pPr>
        <w:tabs>
          <w:tab w:val="left" w:pos="5245"/>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V Turnově dne: 9.4.2024</w:t>
      </w:r>
      <w:r>
        <w:rPr>
          <w:rFonts w:ascii="Arial" w:hAnsi="Arial" w:cs="Arial"/>
          <w:b/>
          <w:bCs/>
          <w:sz w:val="20"/>
          <w:szCs w:val="20"/>
        </w:rPr>
        <w:tab/>
        <w:t>V Rohatci dne: 15.4.2024</w:t>
      </w:r>
    </w:p>
    <w:p w14:paraId="294F9870" w14:textId="77777777" w:rsidR="006A4D46" w:rsidRDefault="006A4D46" w:rsidP="006A4D46">
      <w:pPr>
        <w:autoSpaceDE w:val="0"/>
        <w:autoSpaceDN w:val="0"/>
        <w:adjustRightInd w:val="0"/>
        <w:spacing w:after="0" w:line="240" w:lineRule="auto"/>
        <w:rPr>
          <w:rFonts w:ascii="Arial" w:hAnsi="Arial" w:cs="Arial"/>
          <w:b/>
          <w:bCs/>
          <w:sz w:val="20"/>
          <w:szCs w:val="20"/>
        </w:rPr>
      </w:pPr>
    </w:p>
    <w:p w14:paraId="6D97D73A" w14:textId="77777777" w:rsidR="006A4D46" w:rsidRDefault="006A4D46" w:rsidP="006A4D46">
      <w:pPr>
        <w:autoSpaceDE w:val="0"/>
        <w:autoSpaceDN w:val="0"/>
        <w:adjustRightInd w:val="0"/>
        <w:spacing w:after="0" w:line="240" w:lineRule="auto"/>
        <w:rPr>
          <w:rFonts w:ascii="Arial" w:hAnsi="Arial" w:cs="Arial"/>
          <w:b/>
          <w:bCs/>
          <w:sz w:val="20"/>
          <w:szCs w:val="20"/>
        </w:rPr>
      </w:pPr>
    </w:p>
    <w:p w14:paraId="7528C467" w14:textId="77777777" w:rsidR="006A4D46" w:rsidRDefault="006A4D46" w:rsidP="006A4D46">
      <w:pPr>
        <w:autoSpaceDE w:val="0"/>
        <w:autoSpaceDN w:val="0"/>
        <w:adjustRightInd w:val="0"/>
        <w:spacing w:after="0" w:line="240" w:lineRule="auto"/>
        <w:rPr>
          <w:rFonts w:ascii="Arial" w:hAnsi="Arial" w:cs="Arial"/>
          <w:b/>
          <w:bCs/>
          <w:sz w:val="20"/>
          <w:szCs w:val="20"/>
        </w:rPr>
      </w:pPr>
    </w:p>
    <w:p w14:paraId="380398D5" w14:textId="77777777" w:rsidR="006A4D46" w:rsidRDefault="006A4D46" w:rsidP="006A4D46">
      <w:pPr>
        <w:autoSpaceDE w:val="0"/>
        <w:autoSpaceDN w:val="0"/>
        <w:adjustRightInd w:val="0"/>
        <w:spacing w:after="0" w:line="240" w:lineRule="auto"/>
        <w:rPr>
          <w:rFonts w:ascii="Arial" w:hAnsi="Arial" w:cs="Arial"/>
          <w:b/>
          <w:bCs/>
          <w:sz w:val="20"/>
          <w:szCs w:val="20"/>
        </w:rPr>
      </w:pPr>
    </w:p>
    <w:p w14:paraId="7D0AEF21" w14:textId="77777777" w:rsidR="006A4D46" w:rsidRDefault="006A4D46" w:rsidP="006A4D46">
      <w:pPr>
        <w:autoSpaceDE w:val="0"/>
        <w:autoSpaceDN w:val="0"/>
        <w:adjustRightInd w:val="0"/>
        <w:spacing w:after="0" w:line="240" w:lineRule="auto"/>
        <w:rPr>
          <w:rFonts w:ascii="Arial" w:hAnsi="Arial" w:cs="Arial"/>
          <w:b/>
          <w:bCs/>
          <w:sz w:val="20"/>
          <w:szCs w:val="20"/>
        </w:rPr>
      </w:pPr>
    </w:p>
    <w:p w14:paraId="2784B755" w14:textId="77777777" w:rsidR="006A4D46" w:rsidRDefault="006A4D46" w:rsidP="006A4D46">
      <w:pPr>
        <w:autoSpaceDE w:val="0"/>
        <w:autoSpaceDN w:val="0"/>
        <w:adjustRightInd w:val="0"/>
        <w:spacing w:after="0" w:line="240" w:lineRule="auto"/>
        <w:rPr>
          <w:rFonts w:ascii="Arial" w:hAnsi="Arial" w:cs="Arial"/>
          <w:b/>
          <w:bCs/>
          <w:sz w:val="20"/>
          <w:szCs w:val="20"/>
        </w:rPr>
      </w:pPr>
    </w:p>
    <w:p w14:paraId="2979F28D" w14:textId="77777777" w:rsidR="006A4D46" w:rsidRDefault="006A4D46" w:rsidP="006A4D4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  ………………………………                                                  ………………………………..</w:t>
      </w:r>
    </w:p>
    <w:p w14:paraId="465AC751" w14:textId="77777777" w:rsidR="006A4D46" w:rsidRDefault="006A4D46" w:rsidP="006A4D4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             objednatel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zhotovitel                                                       </w:t>
      </w:r>
    </w:p>
    <w:p w14:paraId="239D3BD4" w14:textId="77777777" w:rsidR="006A4D46" w:rsidRDefault="006A4D46" w:rsidP="006A4D4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      Ing. Milan Hejduk                                                                    Jan Zemský</w:t>
      </w:r>
    </w:p>
    <w:p w14:paraId="620CFFD7" w14:textId="77777777" w:rsidR="006A4D46" w:rsidRDefault="006A4D46" w:rsidP="006A4D46">
      <w:pPr>
        <w:tabs>
          <w:tab w:val="left" w:pos="5670"/>
        </w:tabs>
        <w:ind w:left="426"/>
      </w:pPr>
      <w:r>
        <w:rPr>
          <w:rFonts w:ascii="Arial" w:hAnsi="Arial" w:cs="Arial"/>
          <w:b/>
          <w:bCs/>
          <w:sz w:val="20"/>
          <w:szCs w:val="20"/>
        </w:rPr>
        <w:t>Ředitel svazku</w:t>
      </w:r>
      <w:r>
        <w:rPr>
          <w:rFonts w:ascii="Arial" w:hAnsi="Arial" w:cs="Arial"/>
          <w:b/>
          <w:bCs/>
          <w:sz w:val="20"/>
          <w:szCs w:val="20"/>
        </w:rPr>
        <w:tab/>
        <w:t xml:space="preserve"> jednatel společnosti</w:t>
      </w:r>
    </w:p>
    <w:p w14:paraId="27BFD46B" w14:textId="77777777" w:rsidR="006A4D46" w:rsidRDefault="006A4D46" w:rsidP="006A4D46"/>
    <w:p w14:paraId="48660C23" w14:textId="77777777" w:rsidR="006A4D46" w:rsidRDefault="006A4D46"/>
    <w:sectPr w:rsidR="006A4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BoldItalic">
    <w:altName w:val="Cambria"/>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770"/>
    <w:multiLevelType w:val="multilevel"/>
    <w:tmpl w:val="EFB0BEC0"/>
    <w:lvl w:ilvl="0">
      <w:start w:val="11"/>
      <w:numFmt w:val="decimal"/>
      <w:lvlText w:val="%1"/>
      <w:lvlJc w:val="left"/>
      <w:pPr>
        <w:ind w:left="384" w:hanging="384"/>
      </w:p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D641A93"/>
    <w:multiLevelType w:val="multilevel"/>
    <w:tmpl w:val="6DE2DF6C"/>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EF827A5"/>
    <w:multiLevelType w:val="multilevel"/>
    <w:tmpl w:val="55B67B92"/>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1FF3FA4"/>
    <w:multiLevelType w:val="multilevel"/>
    <w:tmpl w:val="6FC4236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39DA1409"/>
    <w:multiLevelType w:val="multilevel"/>
    <w:tmpl w:val="B678AFA4"/>
    <w:lvl w:ilvl="0">
      <w:start w:val="10"/>
      <w:numFmt w:val="decimal"/>
      <w:lvlText w:val="%1"/>
      <w:lvlJc w:val="left"/>
      <w:pPr>
        <w:ind w:left="384" w:hanging="384"/>
      </w:p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A88454B"/>
    <w:multiLevelType w:val="multilevel"/>
    <w:tmpl w:val="0494053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4966CDB"/>
    <w:multiLevelType w:val="multilevel"/>
    <w:tmpl w:val="D8526734"/>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5B476EB4"/>
    <w:multiLevelType w:val="multilevel"/>
    <w:tmpl w:val="5BB80D66"/>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6E4A6ED0"/>
    <w:multiLevelType w:val="multilevel"/>
    <w:tmpl w:val="EE3E7944"/>
    <w:lvl w:ilvl="0">
      <w:start w:val="4"/>
      <w:numFmt w:val="decimal"/>
      <w:lvlText w:val="%1"/>
      <w:lvlJc w:val="left"/>
      <w:pPr>
        <w:ind w:left="360" w:hanging="360"/>
      </w:pPr>
    </w:lvl>
    <w:lvl w:ilvl="1">
      <w:start w:val="1"/>
      <w:numFmt w:val="decimal"/>
      <w:lvlText w:val="%1.%2"/>
      <w:lvlJc w:val="left"/>
      <w:pPr>
        <w:ind w:left="720" w:hanging="360"/>
      </w:pPr>
      <w:rPr>
        <w:b w:val="0"/>
        <w:bCs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7E1119BD"/>
    <w:multiLevelType w:val="multilevel"/>
    <w:tmpl w:val="3B102316"/>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77747787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545962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55172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959032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656566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2098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514263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843273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783099">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698909">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46"/>
    <w:rsid w:val="006A4D46"/>
    <w:rsid w:val="006D2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EFAD"/>
  <w15:chartTrackingRefBased/>
  <w15:docId w15:val="{568EB40A-C647-4441-ABB3-98D533F6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4D46"/>
    <w:pPr>
      <w:spacing w:after="200" w:line="27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A4D46"/>
    <w:rPr>
      <w:color w:val="0563C1" w:themeColor="hyperlink"/>
      <w:u w:val="single"/>
    </w:rPr>
  </w:style>
  <w:style w:type="paragraph" w:styleId="Textkomente">
    <w:name w:val="annotation text"/>
    <w:basedOn w:val="Normln"/>
    <w:link w:val="TextkomenteChar"/>
    <w:uiPriority w:val="99"/>
    <w:semiHidden/>
    <w:unhideWhenUsed/>
    <w:rsid w:val="006A4D46"/>
    <w:pPr>
      <w:spacing w:line="240" w:lineRule="auto"/>
    </w:pPr>
    <w:rPr>
      <w:sz w:val="20"/>
      <w:szCs w:val="20"/>
    </w:rPr>
  </w:style>
  <w:style w:type="character" w:customStyle="1" w:styleId="TextkomenteChar">
    <w:name w:val="Text komentáře Char"/>
    <w:basedOn w:val="Standardnpsmoodstavce"/>
    <w:link w:val="Textkomente"/>
    <w:uiPriority w:val="99"/>
    <w:semiHidden/>
    <w:rsid w:val="006A4D46"/>
    <w:rPr>
      <w:kern w:val="0"/>
      <w:sz w:val="20"/>
      <w:szCs w:val="20"/>
      <w14:ligatures w14:val="none"/>
    </w:rPr>
  </w:style>
  <w:style w:type="paragraph" w:styleId="Odstavecseseznamem">
    <w:name w:val="List Paragraph"/>
    <w:basedOn w:val="Normln"/>
    <w:uiPriority w:val="34"/>
    <w:qFormat/>
    <w:rsid w:val="006A4D46"/>
    <w:pPr>
      <w:ind w:left="720"/>
      <w:contextualSpacing/>
    </w:pPr>
  </w:style>
  <w:style w:type="character" w:styleId="Odkaznakoment">
    <w:name w:val="annotation reference"/>
    <w:basedOn w:val="Standardnpsmoodstavce"/>
    <w:uiPriority w:val="99"/>
    <w:semiHidden/>
    <w:unhideWhenUsed/>
    <w:rsid w:val="006A4D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61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1574</Words>
  <Characters>9289</Characters>
  <Application>Microsoft Office Word</Application>
  <DocSecurity>0</DocSecurity>
  <Lines>77</Lines>
  <Paragraphs>21</Paragraphs>
  <ScaleCrop>false</ScaleCrop>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Vodhánělová</dc:creator>
  <cp:keywords/>
  <dc:description/>
  <cp:lastModifiedBy>Michaela Vodhánělová</cp:lastModifiedBy>
  <cp:revision>2</cp:revision>
  <dcterms:created xsi:type="dcterms:W3CDTF">2024-04-18T06:54:00Z</dcterms:created>
  <dcterms:modified xsi:type="dcterms:W3CDTF">2024-04-18T06:55:00Z</dcterms:modified>
</cp:coreProperties>
</file>