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66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1245"/>
        <w:gridCol w:w="7642"/>
        <w:gridCol w:w="419"/>
        <w:gridCol w:w="1076"/>
        <w:gridCol w:w="1042"/>
        <w:gridCol w:w="2102"/>
        <w:gridCol w:w="3728"/>
        <w:gridCol w:w="960"/>
        <w:gridCol w:w="976"/>
      </w:tblGrid>
      <w:tr w:rsidR="00555793" w:rsidRPr="00555793" w:rsidTr="00555793">
        <w:trPr>
          <w:trHeight w:val="315"/>
        </w:trPr>
        <w:tc>
          <w:tcPr>
            <w:tcW w:w="1400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J18"/>
            <w:r w:rsidRPr="0055579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ZL11 - Příloha č. 1 - Cenová kalkulace</w:t>
            </w:r>
            <w:bookmarkEnd w:id="0"/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5793" w:rsidRPr="00555793" w:rsidTr="00555793">
        <w:trPr>
          <w:trHeight w:val="315"/>
        </w:trPr>
        <w:tc>
          <w:tcPr>
            <w:tcW w:w="1400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557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Změna vodovodních baterií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5793" w:rsidRPr="00555793" w:rsidTr="00555793">
        <w:trPr>
          <w:trHeight w:val="420"/>
        </w:trPr>
        <w:tc>
          <w:tcPr>
            <w:tcW w:w="14001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68D8FE1B" wp14:editId="67993516">
                  <wp:simplePos x="0" y="0"/>
                  <wp:positionH relativeFrom="column">
                    <wp:posOffset>7439025</wp:posOffset>
                  </wp:positionH>
                  <wp:positionV relativeFrom="paragraph">
                    <wp:posOffset>104775</wp:posOffset>
                  </wp:positionV>
                  <wp:extent cx="1057275" cy="1095375"/>
                  <wp:effectExtent l="0" t="0" r="9525" b="0"/>
                  <wp:wrapNone/>
                  <wp:docPr id="3" name="Obrázek 3" descr="logo 5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EBF99B31-DEBC-4CCC-9017-2AA7619665E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9" descr="logo 5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EBF99B31-DEBC-4CCC-9017-2AA7619665E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909" cy="10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40"/>
            </w:tblGrid>
            <w:tr w:rsidR="00555793" w:rsidRPr="00555793">
              <w:trPr>
                <w:trHeight w:val="420"/>
                <w:tblCellSpacing w:w="0" w:type="dxa"/>
              </w:trPr>
              <w:tc>
                <w:tcPr>
                  <w:tcW w:w="1380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55793" w:rsidRPr="00555793" w:rsidRDefault="00555793" w:rsidP="005557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55579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  <w:t>Centrum rehabilitační péče nemocnice Semily; MMN, a.s. - Nemocnice Semily</w:t>
                  </w:r>
                </w:p>
              </w:tc>
            </w:tr>
          </w:tbl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5793" w:rsidRPr="00555793" w:rsidTr="00555793">
        <w:trPr>
          <w:trHeight w:val="315"/>
        </w:trPr>
        <w:tc>
          <w:tcPr>
            <w:tcW w:w="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55579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526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5793" w:rsidRPr="00555793" w:rsidTr="00555793">
        <w:trPr>
          <w:trHeight w:val="315"/>
        </w:trPr>
        <w:tc>
          <w:tcPr>
            <w:tcW w:w="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55579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526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55579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MBQ s.r.o.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5793" w:rsidRPr="00555793" w:rsidTr="00555793">
        <w:trPr>
          <w:trHeight w:val="315"/>
        </w:trPr>
        <w:tc>
          <w:tcPr>
            <w:tcW w:w="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55579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526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5579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Pobřežní 249/46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5793" w:rsidRPr="00555793" w:rsidTr="00555793">
        <w:trPr>
          <w:trHeight w:val="315"/>
        </w:trPr>
        <w:tc>
          <w:tcPr>
            <w:tcW w:w="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55579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526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55579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186 00  Praha</w:t>
            </w:r>
            <w:proofErr w:type="gramEnd"/>
            <w:r w:rsidRPr="0055579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8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5793" w:rsidRPr="00555793" w:rsidTr="00555793">
        <w:trPr>
          <w:trHeight w:val="330"/>
        </w:trPr>
        <w:tc>
          <w:tcPr>
            <w:tcW w:w="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55579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526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5579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IČ: 24247677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5793" w:rsidRPr="00555793" w:rsidTr="00555793">
        <w:trPr>
          <w:trHeight w:val="255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7642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Zkrácený popis / Varianta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55793" w:rsidRPr="00555793" w:rsidTr="00555793">
        <w:trPr>
          <w:trHeight w:val="27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(Kč)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55793" w:rsidRPr="00555793" w:rsidTr="00555793">
        <w:trPr>
          <w:trHeight w:val="255"/>
        </w:trPr>
        <w:tc>
          <w:tcPr>
            <w:tcW w:w="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5557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Stav</w:t>
            </w:r>
            <w:proofErr w:type="gramEnd"/>
            <w:r w:rsidRPr="005557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.</w:t>
            </w:r>
            <w:proofErr w:type="gramStart"/>
            <w:r w:rsidRPr="005557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úprava</w:t>
            </w:r>
            <w:proofErr w:type="spellEnd"/>
            <w:proofErr w:type="gramEnd"/>
            <w:r w:rsidRPr="005557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 s nástavbou a přístavbou-Bílý pavilon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6A4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-</w:t>
            </w:r>
            <w:r w:rsidR="006A4AF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55793" w:rsidRPr="00555793" w:rsidTr="00555793">
        <w:trPr>
          <w:trHeight w:val="300"/>
        </w:trPr>
        <w:tc>
          <w:tcPr>
            <w:tcW w:w="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722</w:t>
            </w:r>
          </w:p>
        </w:tc>
        <w:tc>
          <w:tcPr>
            <w:tcW w:w="764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Vnitřní vodovod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57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5793" w:rsidRPr="00555793" w:rsidTr="00555793">
        <w:trPr>
          <w:trHeight w:val="255"/>
        </w:trPr>
        <w:tc>
          <w:tcPr>
            <w:tcW w:w="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64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Odpočet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555793" w:rsidRPr="00555793" w:rsidRDefault="00555793" w:rsidP="006A4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557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-         </w:t>
            </w:r>
            <w:r w:rsidR="006A4A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  <w:proofErr w:type="gramEnd"/>
            <w:r w:rsidRPr="005557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55793" w:rsidRPr="00555793" w:rsidTr="00555793">
        <w:trPr>
          <w:trHeight w:val="499"/>
        </w:trPr>
        <w:tc>
          <w:tcPr>
            <w:tcW w:w="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722500140</w:t>
            </w:r>
          </w:p>
        </w:tc>
        <w:tc>
          <w:tcPr>
            <w:tcW w:w="7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- U - Elektronická baterie umyvadlová stojánková, směšovací s mixážní páčkou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-60,000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6A4AFD" w:rsidP="005557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793" w:rsidRPr="00555793" w:rsidRDefault="00555793" w:rsidP="006A4A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555793">
              <w:rPr>
                <w:rFonts w:ascii="Calibri" w:eastAsia="Times New Roman" w:hAnsi="Calibri" w:cs="Calibri"/>
                <w:lang w:eastAsia="cs-CZ"/>
              </w:rPr>
              <w:t xml:space="preserve">-            </w:t>
            </w:r>
            <w:r w:rsidR="006A4AFD">
              <w:rPr>
                <w:rFonts w:ascii="Calibri" w:eastAsia="Times New Roman" w:hAnsi="Calibri" w:cs="Calibri"/>
                <w:lang w:eastAsia="cs-CZ"/>
              </w:rPr>
              <w:t>XXXXXX</w:t>
            </w:r>
            <w:proofErr w:type="gramEnd"/>
            <w:r w:rsidRPr="00555793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5793" w:rsidRPr="00555793" w:rsidTr="00555793">
        <w:trPr>
          <w:trHeight w:val="499"/>
        </w:trPr>
        <w:tc>
          <w:tcPr>
            <w:tcW w:w="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722500141</w:t>
            </w:r>
          </w:p>
        </w:tc>
        <w:tc>
          <w:tcPr>
            <w:tcW w:w="7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D+M - </w:t>
            </w:r>
            <w:proofErr w:type="spellStart"/>
            <w:r w:rsidRPr="005557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Ui</w:t>
            </w:r>
            <w:proofErr w:type="spellEnd"/>
            <w:r w:rsidRPr="005557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Elektronická baterie umyvadlová stojánková, směšovací s mixážní páčkou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-4,000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6A4AFD" w:rsidP="005557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793" w:rsidRPr="00555793" w:rsidRDefault="00555793" w:rsidP="006A4A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555793">
              <w:rPr>
                <w:rFonts w:ascii="Calibri" w:eastAsia="Times New Roman" w:hAnsi="Calibri" w:cs="Calibri"/>
                <w:lang w:eastAsia="cs-CZ"/>
              </w:rPr>
              <w:t xml:space="preserve">-              </w:t>
            </w:r>
            <w:r w:rsidR="006A4AFD">
              <w:rPr>
                <w:rFonts w:ascii="Calibri" w:eastAsia="Times New Roman" w:hAnsi="Calibri" w:cs="Calibri"/>
                <w:lang w:eastAsia="cs-CZ"/>
              </w:rPr>
              <w:t>XXXXXX</w:t>
            </w:r>
            <w:proofErr w:type="gramEnd"/>
            <w:r w:rsidRPr="00555793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5793" w:rsidRPr="00555793" w:rsidTr="00555793">
        <w:trPr>
          <w:trHeight w:val="255"/>
        </w:trPr>
        <w:tc>
          <w:tcPr>
            <w:tcW w:w="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64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Přípočet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555793" w:rsidRPr="00555793" w:rsidRDefault="00555793" w:rsidP="006A4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</w:t>
            </w:r>
            <w:r w:rsidR="006A4A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  <w:r w:rsidRPr="005557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55793" w:rsidRPr="00555793" w:rsidTr="00555793">
        <w:trPr>
          <w:trHeight w:val="300"/>
        </w:trPr>
        <w:tc>
          <w:tcPr>
            <w:tcW w:w="4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55145686</w:t>
            </w:r>
          </w:p>
        </w:tc>
        <w:tc>
          <w:tcPr>
            <w:tcW w:w="7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Baterie umyvadlová stojánková páková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62,000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6A4AFD" w:rsidP="005557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793" w:rsidRPr="00555793" w:rsidRDefault="00555793" w:rsidP="006A4A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55793">
              <w:rPr>
                <w:rFonts w:ascii="Calibri" w:eastAsia="Times New Roman" w:hAnsi="Calibri" w:cs="Calibri"/>
                <w:lang w:eastAsia="cs-CZ"/>
              </w:rPr>
              <w:t xml:space="preserve">                </w:t>
            </w:r>
            <w:r w:rsidR="006A4AFD">
              <w:rPr>
                <w:rFonts w:ascii="Calibri" w:eastAsia="Times New Roman" w:hAnsi="Calibri" w:cs="Calibri"/>
                <w:lang w:eastAsia="cs-CZ"/>
              </w:rPr>
              <w:t>XXXXXX</w:t>
            </w:r>
            <w:r w:rsidRPr="00555793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5793">
              <w:rPr>
                <w:rFonts w:ascii="Calibri" w:eastAsia="Times New Roman" w:hAnsi="Calibri" w:cs="Calibri"/>
                <w:color w:val="000000"/>
                <w:lang w:eastAsia="cs-CZ"/>
              </w:rPr>
              <w:t>URS I/2024 - 7,25%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793" w:rsidRPr="00555793" w:rsidRDefault="006A4AFD" w:rsidP="00555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793" w:rsidRPr="00555793" w:rsidRDefault="006A4AFD" w:rsidP="00555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555793" w:rsidRPr="00555793" w:rsidTr="00555793">
        <w:trPr>
          <w:trHeight w:val="31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725829131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Montáž baterie umyvadlové stojánkové G 1/2" ostatní typ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555793" w:rsidP="005557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57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62,000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793" w:rsidRPr="00555793" w:rsidRDefault="006A4AFD" w:rsidP="005557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793" w:rsidRPr="00555793" w:rsidRDefault="00555793" w:rsidP="006A4A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55793">
              <w:rPr>
                <w:rFonts w:ascii="Calibri" w:eastAsia="Times New Roman" w:hAnsi="Calibri" w:cs="Calibri"/>
                <w:lang w:eastAsia="cs-CZ"/>
              </w:rPr>
              <w:t xml:space="preserve">                </w:t>
            </w:r>
            <w:r w:rsidR="006A4AFD">
              <w:rPr>
                <w:rFonts w:ascii="Calibri" w:eastAsia="Times New Roman" w:hAnsi="Calibri" w:cs="Calibri"/>
                <w:lang w:eastAsia="cs-CZ"/>
              </w:rPr>
              <w:t>XXXXX</w:t>
            </w:r>
            <w:r w:rsidRPr="00555793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793" w:rsidRPr="00555793" w:rsidRDefault="00555793" w:rsidP="00555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5793">
              <w:rPr>
                <w:rFonts w:ascii="Calibri" w:eastAsia="Times New Roman" w:hAnsi="Calibri" w:cs="Calibri"/>
                <w:color w:val="000000"/>
                <w:lang w:eastAsia="cs-CZ"/>
              </w:rPr>
              <w:t>URS I/2024 - 7,25%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793" w:rsidRPr="00555793" w:rsidRDefault="006A4AFD" w:rsidP="00555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793" w:rsidRPr="00555793" w:rsidRDefault="006A4AFD" w:rsidP="00555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</w:tbl>
    <w:p w:rsidR="00B72558" w:rsidRDefault="00B72558">
      <w:bookmarkStart w:id="1" w:name="_GoBack"/>
      <w:bookmarkEnd w:id="1"/>
    </w:p>
    <w:sectPr w:rsidR="00B72558" w:rsidSect="00D26DEB">
      <w:pgSz w:w="25912" w:h="17294" w:orient="landscape" w:code="284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93"/>
    <w:rsid w:val="00555793"/>
    <w:rsid w:val="006A4AFD"/>
    <w:rsid w:val="00B72558"/>
    <w:rsid w:val="00D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2024-04-11T10:10:00Z</dcterms:created>
  <dcterms:modified xsi:type="dcterms:W3CDTF">2024-04-11T10:10:00Z</dcterms:modified>
</cp:coreProperties>
</file>