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B5022"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Smlouva o DÍLO č.</w:t>
      </w:r>
      <w:r w:rsidR="00A05AF1">
        <w:rPr>
          <w:rFonts w:ascii="Arial" w:hAnsi="Arial" w:cs="Arial"/>
          <w:b w:val="0"/>
          <w:caps/>
          <w:sz w:val="32"/>
        </w:rPr>
        <w:t xml:space="preserve"> SML/0139/24</w:t>
      </w:r>
    </w:p>
    <w:p w14:paraId="606E0EB4"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7936EE06" w14:textId="5678DF4E" w:rsidR="005A6186" w:rsidRDefault="005A6186">
      <w:pPr>
        <w:jc w:val="both"/>
        <w:rPr>
          <w:rFonts w:ascii="Arial" w:hAnsi="Arial" w:cs="Arial"/>
          <w:sz w:val="22"/>
        </w:rPr>
      </w:pPr>
    </w:p>
    <w:p w14:paraId="761B9437" w14:textId="77777777" w:rsidR="00C533CC" w:rsidRPr="00617813" w:rsidRDefault="00C533CC">
      <w:pPr>
        <w:jc w:val="both"/>
        <w:rPr>
          <w:rFonts w:ascii="Arial" w:hAnsi="Arial" w:cs="Arial"/>
          <w:sz w:val="22"/>
        </w:rPr>
      </w:pPr>
    </w:p>
    <w:p w14:paraId="4B5645D4" w14:textId="77777777" w:rsidR="005A6186" w:rsidRPr="00617813" w:rsidRDefault="005A6186" w:rsidP="000A7837">
      <w:pPr>
        <w:pStyle w:val="Nadpis3"/>
        <w:rPr>
          <w:rFonts w:ascii="Arial" w:hAnsi="Arial" w:cs="Arial"/>
        </w:rPr>
      </w:pPr>
      <w:r w:rsidRPr="00617813">
        <w:rPr>
          <w:rFonts w:ascii="Arial" w:hAnsi="Arial" w:cs="Arial"/>
        </w:rPr>
        <w:t>Smluvní strany</w:t>
      </w:r>
    </w:p>
    <w:p w14:paraId="47C1B45A" w14:textId="77777777" w:rsidR="005A6186" w:rsidRPr="00617813" w:rsidRDefault="005A6186">
      <w:pPr>
        <w:jc w:val="both"/>
        <w:rPr>
          <w:rFonts w:ascii="Arial" w:hAnsi="Arial" w:cs="Arial"/>
          <w:sz w:val="22"/>
        </w:rPr>
      </w:pPr>
    </w:p>
    <w:p w14:paraId="6D30AE78"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7FA22042"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09BC8F1F"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21CB5794"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10EB8EE7"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37D5E7FE" w14:textId="77FD86CB" w:rsidR="006B3241" w:rsidRPr="00A05AF1" w:rsidRDefault="006B3241" w:rsidP="006B3241">
      <w:pPr>
        <w:ind w:left="1416"/>
        <w:rPr>
          <w:rFonts w:ascii="Arial" w:hAnsi="Arial" w:cs="Arial"/>
          <w:sz w:val="22"/>
          <w:szCs w:val="22"/>
        </w:rPr>
      </w:pPr>
      <w:r w:rsidRPr="00A05AF1">
        <w:rPr>
          <w:rFonts w:ascii="Arial" w:hAnsi="Arial" w:cs="Arial"/>
          <w:sz w:val="22"/>
          <w:szCs w:val="22"/>
        </w:rPr>
        <w:t xml:space="preserve">Zastoupený </w:t>
      </w:r>
      <w:r w:rsidR="00FC1AF1">
        <w:rPr>
          <w:rFonts w:ascii="Arial" w:hAnsi="Arial" w:cs="Arial"/>
          <w:sz w:val="22"/>
          <w:szCs w:val="22"/>
        </w:rPr>
        <w:t>XXX</w:t>
      </w:r>
      <w:r w:rsidRPr="00A05AF1">
        <w:rPr>
          <w:rFonts w:ascii="Arial" w:hAnsi="Arial" w:cs="Arial"/>
          <w:sz w:val="22"/>
          <w:szCs w:val="22"/>
        </w:rPr>
        <w:t>, n</w:t>
      </w:r>
      <w:r w:rsidR="007C266D" w:rsidRPr="00A05AF1">
        <w:rPr>
          <w:rFonts w:ascii="Arial" w:hAnsi="Arial" w:cs="Arial"/>
          <w:sz w:val="22"/>
          <w:szCs w:val="22"/>
        </w:rPr>
        <w:t xml:space="preserve">a základě zmocnění    ze  dne </w:t>
      </w:r>
      <w:r w:rsidR="00C4589C" w:rsidRPr="00A05AF1">
        <w:rPr>
          <w:rFonts w:ascii="Arial" w:hAnsi="Arial" w:cs="Arial"/>
          <w:sz w:val="22"/>
          <w:szCs w:val="22"/>
        </w:rPr>
        <w:t>16</w:t>
      </w:r>
      <w:r w:rsidR="007F37F2" w:rsidRPr="00A05AF1">
        <w:rPr>
          <w:rFonts w:ascii="Arial" w:hAnsi="Arial" w:cs="Arial"/>
          <w:sz w:val="22"/>
          <w:szCs w:val="22"/>
        </w:rPr>
        <w:t xml:space="preserve">. </w:t>
      </w:r>
      <w:r w:rsidR="00C4589C" w:rsidRPr="00A05AF1">
        <w:rPr>
          <w:rFonts w:ascii="Arial" w:hAnsi="Arial" w:cs="Arial"/>
          <w:sz w:val="22"/>
          <w:szCs w:val="22"/>
        </w:rPr>
        <w:t>12</w:t>
      </w:r>
      <w:r w:rsidR="007F37F2" w:rsidRPr="00A05AF1">
        <w:rPr>
          <w:rFonts w:ascii="Arial" w:hAnsi="Arial" w:cs="Arial"/>
          <w:sz w:val="22"/>
          <w:szCs w:val="22"/>
        </w:rPr>
        <w:t>. 2022.</w:t>
      </w:r>
    </w:p>
    <w:p w14:paraId="2431DE55" w14:textId="77777777" w:rsidR="00BF7FF4" w:rsidRDefault="00BF7FF4" w:rsidP="006B3241">
      <w:pPr>
        <w:ind w:left="1416"/>
        <w:rPr>
          <w:rFonts w:ascii="Arial" w:hAnsi="Arial" w:cs="Arial"/>
          <w:color w:val="FF0000"/>
          <w:sz w:val="22"/>
          <w:szCs w:val="22"/>
        </w:rPr>
      </w:pPr>
    </w:p>
    <w:p w14:paraId="282B1B4D" w14:textId="1A4EB02D" w:rsidR="005E11A4" w:rsidRPr="008F22D3" w:rsidRDefault="005E11A4" w:rsidP="005E11A4">
      <w:pPr>
        <w:ind w:left="1418"/>
        <w:jc w:val="both"/>
        <w:rPr>
          <w:rFonts w:ascii="Arial" w:hAnsi="Arial" w:cs="Arial"/>
          <w:sz w:val="22"/>
          <w:szCs w:val="22"/>
        </w:rPr>
      </w:pPr>
      <w:r w:rsidRPr="008F22D3">
        <w:rPr>
          <w:rFonts w:ascii="Arial" w:hAnsi="Arial" w:cs="Arial"/>
          <w:sz w:val="22"/>
          <w:szCs w:val="22"/>
        </w:rPr>
        <w:t xml:space="preserve">Osoba oprávněná jednat za Objednatele ve věcech provozních a technických: </w:t>
      </w:r>
      <w:r w:rsidR="00FC1AF1">
        <w:rPr>
          <w:rFonts w:ascii="Arial" w:hAnsi="Arial" w:cs="Arial"/>
          <w:sz w:val="22"/>
          <w:szCs w:val="22"/>
        </w:rPr>
        <w:t>XXX</w:t>
      </w:r>
      <w:r w:rsidRPr="008F22D3">
        <w:rPr>
          <w:rFonts w:ascii="Arial" w:hAnsi="Arial" w:cs="Arial"/>
          <w:sz w:val="22"/>
          <w:szCs w:val="22"/>
        </w:rPr>
        <w:t>,</w:t>
      </w:r>
    </w:p>
    <w:p w14:paraId="1236961C" w14:textId="0F26DCC5" w:rsidR="004A28FC" w:rsidRDefault="00FC1AF1" w:rsidP="005E11A4">
      <w:pPr>
        <w:ind w:left="1418"/>
        <w:jc w:val="both"/>
        <w:rPr>
          <w:rFonts w:ascii="Arial" w:hAnsi="Arial" w:cs="Arial"/>
          <w:sz w:val="22"/>
          <w:szCs w:val="22"/>
        </w:rPr>
      </w:pPr>
      <w:r>
        <w:rPr>
          <w:rFonts w:ascii="Arial" w:hAnsi="Arial" w:cs="Arial"/>
          <w:sz w:val="22"/>
          <w:szCs w:val="22"/>
        </w:rPr>
        <w:t>XXX</w:t>
      </w:r>
    </w:p>
    <w:p w14:paraId="60F01F59" w14:textId="77777777" w:rsidR="00FC1AF1" w:rsidRPr="00563AC0" w:rsidRDefault="00FC1AF1" w:rsidP="005E11A4">
      <w:pPr>
        <w:ind w:left="1418"/>
        <w:jc w:val="both"/>
        <w:rPr>
          <w:rFonts w:ascii="Arial" w:hAnsi="Arial" w:cs="Arial"/>
          <w:color w:val="FF0000"/>
          <w:sz w:val="22"/>
          <w:szCs w:val="22"/>
        </w:rPr>
      </w:pPr>
    </w:p>
    <w:p w14:paraId="532970C2" w14:textId="77777777" w:rsidR="005A6186" w:rsidRPr="00617813" w:rsidRDefault="005A6186">
      <w:pPr>
        <w:jc w:val="both"/>
        <w:rPr>
          <w:rFonts w:ascii="Arial" w:hAnsi="Arial" w:cs="Arial"/>
          <w:sz w:val="22"/>
          <w:szCs w:val="22"/>
        </w:rPr>
      </w:pPr>
    </w:p>
    <w:p w14:paraId="77D7B257"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28E1BB14"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6704" behindDoc="1" locked="0" layoutInCell="1" allowOverlap="1" wp14:anchorId="0D7134DE" wp14:editId="77ED35FD">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3255795" id="Group 35" o:spid="_x0000_s1026" style="position:absolute;margin-left:0;margin-top:0;width:229.4pt;height:373.6pt;z-index:-25165977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6D2B153" w14:textId="77777777" w:rsidR="001A487A" w:rsidRPr="00042BA0" w:rsidRDefault="005A6186" w:rsidP="001A487A">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r w:rsidR="001A487A" w:rsidRPr="00042BA0">
        <w:rPr>
          <w:rFonts w:ascii="Arial" w:hAnsi="Arial" w:cs="Arial"/>
          <w:b/>
          <w:sz w:val="22"/>
          <w:szCs w:val="22"/>
        </w:rPr>
        <w:t>NAVYMONT s.r.o.</w:t>
      </w:r>
    </w:p>
    <w:p w14:paraId="0BE9ACCD" w14:textId="77777777" w:rsidR="001A487A" w:rsidRPr="00042BA0" w:rsidRDefault="001A487A" w:rsidP="001A487A">
      <w:pPr>
        <w:ind w:firstLine="709"/>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Masarykova 404/20, 678 01 Blansko</w:t>
      </w:r>
    </w:p>
    <w:p w14:paraId="1E96DA77" w14:textId="77777777" w:rsidR="001A487A" w:rsidRPr="00042BA0" w:rsidRDefault="001A487A" w:rsidP="001A487A">
      <w:pPr>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Subjekt je zapsán v OR u Krajského soudu v Brně, oddíl C, vložka 126886</w:t>
      </w:r>
    </w:p>
    <w:p w14:paraId="1C47BE3B" w14:textId="77777777" w:rsidR="001A487A" w:rsidRPr="00042BA0" w:rsidRDefault="001A487A" w:rsidP="001A487A">
      <w:pPr>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IČ</w:t>
      </w:r>
      <w:r>
        <w:rPr>
          <w:rFonts w:ascii="Arial" w:hAnsi="Arial" w:cs="Arial"/>
          <w:sz w:val="22"/>
          <w:szCs w:val="22"/>
        </w:rPr>
        <w:t>O</w:t>
      </w:r>
      <w:r w:rsidRPr="00042BA0">
        <w:rPr>
          <w:rFonts w:ascii="Arial" w:hAnsi="Arial" w:cs="Arial"/>
          <w:sz w:val="22"/>
          <w:szCs w:val="22"/>
        </w:rPr>
        <w:t xml:space="preserve">: 14154871 </w:t>
      </w:r>
    </w:p>
    <w:p w14:paraId="07599D5A" w14:textId="77777777" w:rsidR="001A487A" w:rsidRPr="00042BA0" w:rsidRDefault="001A487A" w:rsidP="001A487A">
      <w:pPr>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DIČ: CZ14154871</w:t>
      </w:r>
    </w:p>
    <w:p w14:paraId="13F636DA" w14:textId="77777777" w:rsidR="001A487A" w:rsidRPr="00042BA0" w:rsidRDefault="001A487A" w:rsidP="001A487A">
      <w:pPr>
        <w:rPr>
          <w:rFonts w:ascii="Arial" w:hAnsi="Arial" w:cs="Arial"/>
          <w:sz w:val="22"/>
          <w:szCs w:val="22"/>
        </w:rPr>
      </w:pPr>
      <w:r w:rsidRPr="00042BA0">
        <w:rPr>
          <w:rFonts w:ascii="Arial" w:hAnsi="Arial" w:cs="Arial"/>
          <w:sz w:val="22"/>
          <w:szCs w:val="22"/>
        </w:rPr>
        <w:tab/>
      </w:r>
      <w:r w:rsidRPr="00042BA0">
        <w:rPr>
          <w:rFonts w:ascii="Arial" w:hAnsi="Arial" w:cs="Arial"/>
          <w:sz w:val="22"/>
          <w:szCs w:val="22"/>
        </w:rPr>
        <w:tab/>
        <w:t>zastoupený: Ing. Vladimír Záhorský, jednatel</w:t>
      </w:r>
    </w:p>
    <w:p w14:paraId="67A302AA" w14:textId="64AF57E4" w:rsidR="005A6186" w:rsidRDefault="00DC61B6" w:rsidP="001A487A">
      <w:pPr>
        <w:rPr>
          <w:rFonts w:ascii="Arial" w:hAnsi="Arial" w:cs="Arial"/>
          <w:sz w:val="22"/>
          <w:szCs w:val="22"/>
        </w:rPr>
      </w:pPr>
      <w:r w:rsidRPr="00617813">
        <w:rPr>
          <w:rFonts w:ascii="Arial" w:hAnsi="Arial" w:cs="Arial"/>
          <w:sz w:val="22"/>
          <w:szCs w:val="22"/>
        </w:rPr>
        <w:t xml:space="preserve">   </w:t>
      </w:r>
    </w:p>
    <w:p w14:paraId="35CBAFB4" w14:textId="77777777" w:rsidR="00C533CC" w:rsidRPr="00617813" w:rsidRDefault="00C533CC" w:rsidP="001A487A">
      <w:pPr>
        <w:rPr>
          <w:rFonts w:ascii="Arial" w:hAnsi="Arial" w:cs="Arial"/>
          <w:sz w:val="22"/>
          <w:szCs w:val="22"/>
        </w:rPr>
      </w:pPr>
    </w:p>
    <w:p w14:paraId="73AA19CF"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5FAD032C" w14:textId="6B25DC33" w:rsidR="002700BD" w:rsidRDefault="005A6186" w:rsidP="002700BD">
      <w:pPr>
        <w:numPr>
          <w:ilvl w:val="1"/>
          <w:numId w:val="2"/>
        </w:numPr>
        <w:spacing w:before="60"/>
        <w:ind w:left="703" w:hanging="703"/>
        <w:jc w:val="both"/>
        <w:rPr>
          <w:rFonts w:ascii="Arial" w:hAnsi="Arial" w:cs="Arial"/>
          <w:sz w:val="22"/>
          <w:szCs w:val="22"/>
        </w:rPr>
      </w:pPr>
      <w:r w:rsidRPr="00E11FA2">
        <w:rPr>
          <w:rFonts w:ascii="Arial" w:hAnsi="Arial" w:cs="Arial"/>
          <w:sz w:val="22"/>
        </w:rPr>
        <w:t>Zhotovitel se zavazuje provést na svůj nákla</w:t>
      </w:r>
      <w:r w:rsidR="002700BD" w:rsidRPr="00E11FA2">
        <w:rPr>
          <w:rFonts w:ascii="Arial" w:hAnsi="Arial" w:cs="Arial"/>
          <w:sz w:val="22"/>
        </w:rPr>
        <w:t xml:space="preserve">d a nebezpečí pro objednatele </w:t>
      </w:r>
      <w:r w:rsidR="002700BD" w:rsidRPr="00E11FA2">
        <w:rPr>
          <w:rFonts w:ascii="Arial" w:hAnsi="Arial" w:cs="Arial"/>
          <w:sz w:val="22"/>
          <w:szCs w:val="22"/>
        </w:rPr>
        <w:t xml:space="preserve">opravu sušárny kalu </w:t>
      </w:r>
      <w:r w:rsidR="00E11FA2">
        <w:rPr>
          <w:rFonts w:ascii="Arial" w:hAnsi="Arial" w:cs="Arial"/>
          <w:sz w:val="22"/>
          <w:szCs w:val="22"/>
        </w:rPr>
        <w:t>a</w:t>
      </w:r>
      <w:r w:rsidR="002700BD" w:rsidRPr="00E11FA2">
        <w:rPr>
          <w:rFonts w:ascii="Arial" w:hAnsi="Arial" w:cs="Arial"/>
          <w:sz w:val="22"/>
          <w:szCs w:val="22"/>
        </w:rPr>
        <w:t xml:space="preserve"> 1 ks chladicího dopravníku na ČOV Brno-Modřice, a to v rozsahu:</w:t>
      </w:r>
    </w:p>
    <w:p w14:paraId="267D912E" w14:textId="1037F75E" w:rsidR="00E11FA2" w:rsidRPr="00E11FA2" w:rsidRDefault="00E11FA2" w:rsidP="007E0CBD">
      <w:pPr>
        <w:pStyle w:val="Odstavecseseznamem"/>
        <w:numPr>
          <w:ilvl w:val="0"/>
          <w:numId w:val="22"/>
        </w:numPr>
        <w:spacing w:before="60"/>
        <w:ind w:left="993" w:hanging="284"/>
        <w:jc w:val="both"/>
        <w:rPr>
          <w:rFonts w:ascii="Arial" w:hAnsi="Arial" w:cs="Arial"/>
          <w:sz w:val="22"/>
          <w:szCs w:val="22"/>
        </w:rPr>
      </w:pPr>
      <w:r>
        <w:rPr>
          <w:rFonts w:ascii="Arial" w:hAnsi="Arial" w:cs="Arial"/>
          <w:sz w:val="22"/>
          <w:szCs w:val="22"/>
        </w:rPr>
        <w:t>oprava sušárny kalu:</w:t>
      </w:r>
    </w:p>
    <w:p w14:paraId="0B5F9B42" w14:textId="58C7BFB4" w:rsidR="00680582" w:rsidRPr="00E11FA2" w:rsidRDefault="00526050" w:rsidP="00AA51B2">
      <w:pPr>
        <w:pStyle w:val="Odstavecseseznamem"/>
        <w:numPr>
          <w:ilvl w:val="0"/>
          <w:numId w:val="20"/>
        </w:numPr>
        <w:spacing w:line="276" w:lineRule="auto"/>
        <w:ind w:left="993" w:hanging="142"/>
        <w:rPr>
          <w:rFonts w:ascii="Arial" w:hAnsi="Arial" w:cs="Arial"/>
          <w:sz w:val="22"/>
          <w:szCs w:val="22"/>
        </w:rPr>
      </w:pPr>
      <w:r w:rsidRPr="00E11FA2">
        <w:rPr>
          <w:rFonts w:ascii="Arial" w:hAnsi="Arial" w:cs="Arial"/>
          <w:sz w:val="22"/>
          <w:szCs w:val="22"/>
        </w:rPr>
        <w:t xml:space="preserve">oprava </w:t>
      </w:r>
      <w:r w:rsidR="002700BD" w:rsidRPr="00E11FA2">
        <w:rPr>
          <w:rFonts w:ascii="Arial" w:hAnsi="Arial" w:cs="Arial"/>
          <w:sz w:val="22"/>
          <w:szCs w:val="22"/>
        </w:rPr>
        <w:t>lopatek č. 1 převařením (</w:t>
      </w:r>
      <w:r w:rsidR="00680582" w:rsidRPr="00E11FA2">
        <w:rPr>
          <w:rFonts w:ascii="Arial" w:hAnsi="Arial" w:cs="Arial"/>
          <w:sz w:val="22"/>
          <w:szCs w:val="22"/>
        </w:rPr>
        <w:t>2 ks);</w:t>
      </w:r>
    </w:p>
    <w:p w14:paraId="6DD3F882" w14:textId="77777777" w:rsidR="002700BD" w:rsidRPr="00E11FA2" w:rsidRDefault="002700BD" w:rsidP="00AA51B2">
      <w:pPr>
        <w:pStyle w:val="Odstavecseseznamem"/>
        <w:numPr>
          <w:ilvl w:val="0"/>
          <w:numId w:val="20"/>
        </w:numPr>
        <w:spacing w:line="276" w:lineRule="auto"/>
        <w:ind w:left="993" w:hanging="142"/>
        <w:rPr>
          <w:rFonts w:ascii="Arial" w:hAnsi="Arial" w:cs="Arial"/>
          <w:sz w:val="22"/>
          <w:szCs w:val="22"/>
        </w:rPr>
      </w:pPr>
      <w:r w:rsidRPr="00E11FA2">
        <w:rPr>
          <w:rFonts w:ascii="Arial" w:hAnsi="Arial" w:cs="Arial"/>
          <w:sz w:val="22"/>
          <w:szCs w:val="22"/>
        </w:rPr>
        <w:t>kontrola a dotažení ucpávek sušárny (4 ks);</w:t>
      </w:r>
    </w:p>
    <w:p w14:paraId="77F182A4" w14:textId="77777777" w:rsidR="002700BD" w:rsidRPr="00E11FA2" w:rsidRDefault="00680582" w:rsidP="00AA51B2">
      <w:pPr>
        <w:pStyle w:val="Odstavecseseznamem"/>
        <w:numPr>
          <w:ilvl w:val="0"/>
          <w:numId w:val="20"/>
        </w:numPr>
        <w:spacing w:line="276" w:lineRule="auto"/>
        <w:ind w:left="993" w:hanging="142"/>
        <w:rPr>
          <w:rFonts w:ascii="Arial" w:hAnsi="Arial" w:cs="Arial"/>
          <w:sz w:val="22"/>
          <w:szCs w:val="22"/>
        </w:rPr>
      </w:pPr>
      <w:r w:rsidRPr="00E11FA2">
        <w:rPr>
          <w:rFonts w:ascii="Arial" w:hAnsi="Arial" w:cs="Arial"/>
          <w:sz w:val="22"/>
          <w:szCs w:val="22"/>
        </w:rPr>
        <w:t>drobné opravy lopatek (</w:t>
      </w:r>
      <w:r w:rsidR="002700BD" w:rsidRPr="00E11FA2">
        <w:rPr>
          <w:rFonts w:ascii="Arial" w:hAnsi="Arial" w:cs="Arial"/>
          <w:sz w:val="22"/>
          <w:szCs w:val="22"/>
        </w:rPr>
        <w:t>35 ks</w:t>
      </w:r>
      <w:r w:rsidRPr="00E11FA2">
        <w:rPr>
          <w:rFonts w:ascii="Arial" w:hAnsi="Arial" w:cs="Arial"/>
          <w:sz w:val="22"/>
          <w:szCs w:val="22"/>
        </w:rPr>
        <w:t>)</w:t>
      </w:r>
      <w:r w:rsidR="002700BD" w:rsidRPr="00E11FA2">
        <w:rPr>
          <w:rFonts w:ascii="Arial" w:hAnsi="Arial" w:cs="Arial"/>
          <w:sz w:val="22"/>
          <w:szCs w:val="22"/>
        </w:rPr>
        <w:t>;</w:t>
      </w:r>
    </w:p>
    <w:p w14:paraId="772CD0C4" w14:textId="77777777" w:rsidR="000A1E82" w:rsidRDefault="002700BD" w:rsidP="00AA51B2">
      <w:pPr>
        <w:pStyle w:val="Odstavecseseznamem"/>
        <w:numPr>
          <w:ilvl w:val="0"/>
          <w:numId w:val="20"/>
        </w:numPr>
        <w:spacing w:line="276" w:lineRule="auto"/>
        <w:ind w:left="993" w:hanging="142"/>
        <w:rPr>
          <w:rFonts w:ascii="Arial" w:hAnsi="Arial" w:cs="Arial"/>
          <w:sz w:val="22"/>
          <w:szCs w:val="22"/>
        </w:rPr>
      </w:pPr>
      <w:r w:rsidRPr="00E11FA2">
        <w:rPr>
          <w:rFonts w:ascii="Arial" w:hAnsi="Arial" w:cs="Arial"/>
          <w:sz w:val="22"/>
          <w:szCs w:val="22"/>
        </w:rPr>
        <w:t>vým</w:t>
      </w:r>
      <w:r w:rsidR="00680582" w:rsidRPr="00E11FA2">
        <w:rPr>
          <w:rFonts w:ascii="Arial" w:hAnsi="Arial" w:cs="Arial"/>
          <w:sz w:val="22"/>
          <w:szCs w:val="22"/>
        </w:rPr>
        <w:t>ěna nosů lopatek (5 ks)</w:t>
      </w:r>
      <w:r w:rsidR="000A1E82">
        <w:rPr>
          <w:rFonts w:ascii="Arial" w:hAnsi="Arial" w:cs="Arial"/>
          <w:sz w:val="22"/>
          <w:szCs w:val="22"/>
        </w:rPr>
        <w:t xml:space="preserve"> a</w:t>
      </w:r>
      <w:r w:rsidR="00680582" w:rsidRPr="00E11FA2">
        <w:rPr>
          <w:rFonts w:ascii="Arial" w:hAnsi="Arial" w:cs="Arial"/>
          <w:sz w:val="22"/>
          <w:szCs w:val="22"/>
        </w:rPr>
        <w:t xml:space="preserve"> míchacích destiček lopatek (</w:t>
      </w:r>
      <w:r w:rsidRPr="00E11FA2">
        <w:rPr>
          <w:rFonts w:ascii="Arial" w:hAnsi="Arial" w:cs="Arial"/>
          <w:sz w:val="22"/>
          <w:szCs w:val="22"/>
        </w:rPr>
        <w:t>5 ks</w:t>
      </w:r>
      <w:r w:rsidR="00680582" w:rsidRPr="00E11FA2">
        <w:rPr>
          <w:rFonts w:ascii="Arial" w:hAnsi="Arial" w:cs="Arial"/>
          <w:sz w:val="22"/>
          <w:szCs w:val="22"/>
        </w:rPr>
        <w:t>)</w:t>
      </w:r>
      <w:r w:rsidR="000A1E82">
        <w:rPr>
          <w:rFonts w:ascii="Arial" w:hAnsi="Arial" w:cs="Arial"/>
          <w:sz w:val="22"/>
          <w:szCs w:val="22"/>
        </w:rPr>
        <w:t>;</w:t>
      </w:r>
    </w:p>
    <w:p w14:paraId="072DD1AE" w14:textId="64C3C331" w:rsidR="002700BD" w:rsidRPr="00E11FA2" w:rsidRDefault="000A1E82" w:rsidP="00AA51B2">
      <w:pPr>
        <w:pStyle w:val="Odstavecseseznamem"/>
        <w:numPr>
          <w:ilvl w:val="0"/>
          <w:numId w:val="20"/>
        </w:numPr>
        <w:spacing w:line="276" w:lineRule="auto"/>
        <w:ind w:left="993" w:hanging="142"/>
        <w:rPr>
          <w:rFonts w:ascii="Arial" w:hAnsi="Arial" w:cs="Arial"/>
          <w:sz w:val="22"/>
          <w:szCs w:val="22"/>
        </w:rPr>
      </w:pPr>
      <w:r>
        <w:rPr>
          <w:rFonts w:ascii="Arial" w:hAnsi="Arial" w:cs="Arial"/>
          <w:sz w:val="22"/>
          <w:szCs w:val="22"/>
        </w:rPr>
        <w:t xml:space="preserve">demontáž a zpětná montáž </w:t>
      </w:r>
      <w:r w:rsidR="00680582" w:rsidRPr="00E11FA2">
        <w:rPr>
          <w:rFonts w:ascii="Arial" w:hAnsi="Arial" w:cs="Arial"/>
          <w:sz w:val="22"/>
          <w:szCs w:val="22"/>
        </w:rPr>
        <w:t>chladicího žlabu 023.EW.30 (</w:t>
      </w:r>
      <w:r w:rsidR="002700BD" w:rsidRPr="00E11FA2">
        <w:rPr>
          <w:rFonts w:ascii="Arial" w:hAnsi="Arial" w:cs="Arial"/>
          <w:sz w:val="22"/>
          <w:szCs w:val="22"/>
        </w:rPr>
        <w:t>1 kpl</w:t>
      </w:r>
      <w:r w:rsidR="00680582" w:rsidRPr="00E11FA2">
        <w:rPr>
          <w:rFonts w:ascii="Arial" w:hAnsi="Arial" w:cs="Arial"/>
          <w:sz w:val="22"/>
          <w:szCs w:val="22"/>
        </w:rPr>
        <w:t>)</w:t>
      </w:r>
      <w:r w:rsidR="002700BD" w:rsidRPr="00E11FA2">
        <w:rPr>
          <w:rFonts w:ascii="Arial" w:hAnsi="Arial" w:cs="Arial"/>
          <w:sz w:val="22"/>
          <w:szCs w:val="22"/>
        </w:rPr>
        <w:t>;</w:t>
      </w:r>
    </w:p>
    <w:p w14:paraId="03D1BCAF" w14:textId="21627180" w:rsidR="002700BD" w:rsidRPr="00E11FA2" w:rsidRDefault="00E11FA2" w:rsidP="00AA51B2">
      <w:pPr>
        <w:pStyle w:val="Odstavecseseznamem"/>
        <w:numPr>
          <w:ilvl w:val="0"/>
          <w:numId w:val="20"/>
        </w:numPr>
        <w:spacing w:line="276" w:lineRule="auto"/>
        <w:ind w:left="993" w:hanging="142"/>
        <w:rPr>
          <w:rFonts w:ascii="Arial" w:hAnsi="Arial" w:cs="Arial"/>
          <w:sz w:val="22"/>
          <w:szCs w:val="22"/>
        </w:rPr>
      </w:pPr>
      <w:r w:rsidRPr="00E11FA2">
        <w:rPr>
          <w:rFonts w:ascii="Arial" w:hAnsi="Arial" w:cs="Arial"/>
          <w:sz w:val="22"/>
          <w:szCs w:val="22"/>
        </w:rPr>
        <w:t xml:space="preserve">oprava </w:t>
      </w:r>
      <w:r w:rsidR="00680582" w:rsidRPr="00E11FA2">
        <w:rPr>
          <w:rFonts w:ascii="Arial" w:hAnsi="Arial" w:cs="Arial"/>
          <w:sz w:val="22"/>
          <w:szCs w:val="22"/>
        </w:rPr>
        <w:t>záchytné misky úkapů (</w:t>
      </w:r>
      <w:r w:rsidR="002700BD" w:rsidRPr="00E11FA2">
        <w:rPr>
          <w:rFonts w:ascii="Arial" w:hAnsi="Arial" w:cs="Arial"/>
          <w:sz w:val="22"/>
          <w:szCs w:val="22"/>
        </w:rPr>
        <w:t>2 ks</w:t>
      </w:r>
      <w:r w:rsidR="00680582" w:rsidRPr="00E11FA2">
        <w:rPr>
          <w:rFonts w:ascii="Arial" w:hAnsi="Arial" w:cs="Arial"/>
          <w:sz w:val="22"/>
          <w:szCs w:val="22"/>
        </w:rPr>
        <w:t>)</w:t>
      </w:r>
      <w:r w:rsidR="002700BD" w:rsidRPr="00E11FA2">
        <w:rPr>
          <w:rFonts w:ascii="Arial" w:hAnsi="Arial" w:cs="Arial"/>
          <w:sz w:val="22"/>
          <w:szCs w:val="22"/>
        </w:rPr>
        <w:t>;</w:t>
      </w:r>
    </w:p>
    <w:p w14:paraId="20402918" w14:textId="52C680AD" w:rsidR="002700BD" w:rsidRDefault="00680582" w:rsidP="00AA51B2">
      <w:pPr>
        <w:pStyle w:val="Odstavecseseznamem"/>
        <w:numPr>
          <w:ilvl w:val="0"/>
          <w:numId w:val="20"/>
        </w:numPr>
        <w:spacing w:line="276" w:lineRule="auto"/>
        <w:ind w:left="993" w:hanging="142"/>
        <w:rPr>
          <w:rFonts w:ascii="Arial" w:hAnsi="Arial" w:cs="Arial"/>
          <w:sz w:val="22"/>
          <w:szCs w:val="22"/>
        </w:rPr>
      </w:pPr>
      <w:r w:rsidRPr="00E11FA2">
        <w:rPr>
          <w:rFonts w:ascii="Arial" w:hAnsi="Arial" w:cs="Arial"/>
          <w:sz w:val="22"/>
          <w:szCs w:val="22"/>
        </w:rPr>
        <w:t>kontrola náplně rozvodovky (</w:t>
      </w:r>
      <w:r w:rsidR="002700BD" w:rsidRPr="00E11FA2">
        <w:rPr>
          <w:rFonts w:ascii="Arial" w:hAnsi="Arial" w:cs="Arial"/>
          <w:sz w:val="22"/>
          <w:szCs w:val="22"/>
        </w:rPr>
        <w:t>1 kpl</w:t>
      </w:r>
      <w:r w:rsidRPr="00E11FA2">
        <w:rPr>
          <w:rFonts w:ascii="Arial" w:hAnsi="Arial" w:cs="Arial"/>
          <w:sz w:val="22"/>
          <w:szCs w:val="22"/>
        </w:rPr>
        <w:t>), ucpávek chladicích dopravníků (</w:t>
      </w:r>
      <w:r w:rsidR="002700BD" w:rsidRPr="00E11FA2">
        <w:rPr>
          <w:rFonts w:ascii="Arial" w:hAnsi="Arial" w:cs="Arial"/>
          <w:sz w:val="22"/>
          <w:szCs w:val="22"/>
        </w:rPr>
        <w:t>2 kpl</w:t>
      </w:r>
      <w:r w:rsidRPr="00E11FA2">
        <w:rPr>
          <w:rFonts w:ascii="Arial" w:hAnsi="Arial" w:cs="Arial"/>
          <w:sz w:val="22"/>
          <w:szCs w:val="22"/>
        </w:rPr>
        <w:t>) a náplní chladicího dopravníku (1 kpl)</w:t>
      </w:r>
      <w:r w:rsidR="002700BD" w:rsidRPr="00E11FA2">
        <w:rPr>
          <w:rFonts w:ascii="Arial" w:hAnsi="Arial" w:cs="Arial"/>
          <w:sz w:val="22"/>
          <w:szCs w:val="22"/>
        </w:rPr>
        <w:t>;</w:t>
      </w:r>
    </w:p>
    <w:p w14:paraId="24433C59" w14:textId="07B846CE" w:rsidR="000A1E82" w:rsidRPr="000A1E82" w:rsidRDefault="000A1E82" w:rsidP="00D43281">
      <w:pPr>
        <w:pStyle w:val="Odstavecseseznamem"/>
        <w:numPr>
          <w:ilvl w:val="0"/>
          <w:numId w:val="22"/>
        </w:numPr>
        <w:spacing w:before="60" w:line="276" w:lineRule="auto"/>
        <w:ind w:left="993" w:hanging="284"/>
        <w:jc w:val="both"/>
        <w:rPr>
          <w:rFonts w:ascii="Arial" w:hAnsi="Arial" w:cs="Arial"/>
          <w:sz w:val="22"/>
          <w:szCs w:val="22"/>
        </w:rPr>
      </w:pPr>
      <w:r>
        <w:rPr>
          <w:rFonts w:ascii="Arial" w:hAnsi="Arial" w:cs="Arial"/>
          <w:sz w:val="22"/>
          <w:szCs w:val="22"/>
        </w:rPr>
        <w:t>oprava chladicího dopravníku 023.EW.30:</w:t>
      </w:r>
    </w:p>
    <w:p w14:paraId="587534F1" w14:textId="5ACF1CB9" w:rsidR="002700BD" w:rsidRPr="00E11FA2" w:rsidRDefault="002700BD" w:rsidP="00AA51B2">
      <w:pPr>
        <w:pStyle w:val="Odstavecseseznamem"/>
        <w:numPr>
          <w:ilvl w:val="0"/>
          <w:numId w:val="20"/>
        </w:numPr>
        <w:spacing w:line="276" w:lineRule="auto"/>
        <w:ind w:left="993" w:hanging="142"/>
        <w:rPr>
          <w:rFonts w:ascii="Arial" w:hAnsi="Arial" w:cs="Arial"/>
          <w:sz w:val="22"/>
          <w:szCs w:val="22"/>
        </w:rPr>
      </w:pPr>
      <w:r w:rsidRPr="00E11FA2">
        <w:rPr>
          <w:rFonts w:ascii="Arial" w:hAnsi="Arial" w:cs="Arial"/>
          <w:sz w:val="22"/>
          <w:szCs w:val="22"/>
        </w:rPr>
        <w:t>oprava</w:t>
      </w:r>
      <w:r w:rsidR="00680582" w:rsidRPr="00E11FA2">
        <w:rPr>
          <w:rFonts w:ascii="Arial" w:hAnsi="Arial" w:cs="Arial"/>
          <w:sz w:val="22"/>
          <w:szCs w:val="22"/>
        </w:rPr>
        <w:t xml:space="preserve"> starého vnitřního pláště</w:t>
      </w:r>
      <w:r w:rsidRPr="00E11FA2">
        <w:rPr>
          <w:rFonts w:ascii="Arial" w:hAnsi="Arial" w:cs="Arial"/>
          <w:sz w:val="22"/>
          <w:szCs w:val="22"/>
        </w:rPr>
        <w:t xml:space="preserve"> výměnou </w:t>
      </w:r>
      <w:r w:rsidR="00680582" w:rsidRPr="00E11FA2">
        <w:rPr>
          <w:rFonts w:ascii="Arial" w:hAnsi="Arial" w:cs="Arial"/>
          <w:sz w:val="22"/>
          <w:szCs w:val="22"/>
        </w:rPr>
        <w:t>za zakružené plechy HADROX včetně</w:t>
      </w:r>
      <w:r w:rsidRPr="00E11FA2">
        <w:rPr>
          <w:rFonts w:ascii="Arial" w:hAnsi="Arial" w:cs="Arial"/>
          <w:sz w:val="22"/>
          <w:szCs w:val="22"/>
        </w:rPr>
        <w:t xml:space="preserve"> jejich navaření, zab</w:t>
      </w:r>
      <w:r w:rsidR="00680582" w:rsidRPr="00E11FA2">
        <w:rPr>
          <w:rFonts w:ascii="Arial" w:hAnsi="Arial" w:cs="Arial"/>
          <w:sz w:val="22"/>
          <w:szCs w:val="22"/>
        </w:rPr>
        <w:t>roušení svárů a tlakové zkoušky</w:t>
      </w:r>
      <w:r w:rsidRPr="00E11FA2">
        <w:rPr>
          <w:rFonts w:ascii="Arial" w:hAnsi="Arial" w:cs="Arial"/>
          <w:sz w:val="22"/>
          <w:szCs w:val="22"/>
        </w:rPr>
        <w:t>.</w:t>
      </w:r>
    </w:p>
    <w:p w14:paraId="237CD65F" w14:textId="77777777" w:rsidR="00680582" w:rsidRPr="00E11FA2" w:rsidRDefault="00680582" w:rsidP="00680582">
      <w:pPr>
        <w:spacing w:before="60"/>
        <w:ind w:left="703"/>
        <w:jc w:val="both"/>
        <w:rPr>
          <w:rFonts w:ascii="Arial" w:hAnsi="Arial" w:cs="Arial"/>
          <w:sz w:val="22"/>
          <w:szCs w:val="22"/>
        </w:rPr>
      </w:pPr>
      <w:r w:rsidRPr="00E11FA2">
        <w:rPr>
          <w:rFonts w:ascii="Arial" w:hAnsi="Arial" w:cs="Arial"/>
          <w:sz w:val="22"/>
          <w:szCs w:val="22"/>
        </w:rPr>
        <w:t xml:space="preserve">Součástí </w:t>
      </w:r>
      <w:r w:rsidR="007D2AE6" w:rsidRPr="00E11FA2">
        <w:rPr>
          <w:rFonts w:ascii="Arial" w:hAnsi="Arial" w:cs="Arial"/>
          <w:sz w:val="22"/>
          <w:szCs w:val="22"/>
        </w:rPr>
        <w:t>předmětu smlouvy</w:t>
      </w:r>
      <w:r w:rsidRPr="00E11FA2">
        <w:rPr>
          <w:rFonts w:ascii="Arial" w:hAnsi="Arial" w:cs="Arial"/>
          <w:sz w:val="22"/>
          <w:szCs w:val="22"/>
        </w:rPr>
        <w:t xml:space="preserve"> jsou veškeré montážní a demontážní práce, příprava a úklid </w:t>
      </w:r>
      <w:r w:rsidR="007D2AE6" w:rsidRPr="00E11FA2">
        <w:rPr>
          <w:rFonts w:ascii="Arial" w:hAnsi="Arial" w:cs="Arial"/>
          <w:sz w:val="22"/>
          <w:szCs w:val="22"/>
        </w:rPr>
        <w:t>místa plnění</w:t>
      </w:r>
      <w:r w:rsidRPr="00E11FA2">
        <w:rPr>
          <w:rFonts w:ascii="Arial" w:hAnsi="Arial" w:cs="Arial"/>
          <w:sz w:val="22"/>
          <w:szCs w:val="22"/>
        </w:rPr>
        <w:t xml:space="preserve">, potřebné testy, doprava </w:t>
      </w:r>
      <w:r w:rsidR="007D2AE6" w:rsidRPr="00E11FA2">
        <w:rPr>
          <w:rFonts w:ascii="Arial" w:hAnsi="Arial" w:cs="Arial"/>
          <w:sz w:val="22"/>
          <w:szCs w:val="22"/>
        </w:rPr>
        <w:t xml:space="preserve">a dodávka materiálu včetně plechů HADROX </w:t>
      </w:r>
      <w:r w:rsidRPr="00E11FA2">
        <w:rPr>
          <w:rFonts w:ascii="Arial" w:hAnsi="Arial" w:cs="Arial"/>
          <w:sz w:val="22"/>
          <w:szCs w:val="22"/>
        </w:rPr>
        <w:t xml:space="preserve">a </w:t>
      </w:r>
      <w:r w:rsidR="007D2AE6" w:rsidRPr="00E11FA2">
        <w:rPr>
          <w:rFonts w:ascii="Arial" w:hAnsi="Arial" w:cs="Arial"/>
          <w:sz w:val="22"/>
          <w:szCs w:val="22"/>
        </w:rPr>
        <w:t xml:space="preserve">všechny další </w:t>
      </w:r>
      <w:r w:rsidRPr="00E11FA2">
        <w:rPr>
          <w:rFonts w:ascii="Arial" w:hAnsi="Arial" w:cs="Arial"/>
          <w:sz w:val="22"/>
          <w:szCs w:val="22"/>
        </w:rPr>
        <w:t xml:space="preserve">činnosti </w:t>
      </w:r>
      <w:r w:rsidR="007D2AE6" w:rsidRPr="00E11FA2">
        <w:rPr>
          <w:rFonts w:ascii="Arial" w:hAnsi="Arial" w:cs="Arial"/>
          <w:sz w:val="22"/>
          <w:szCs w:val="22"/>
        </w:rPr>
        <w:t>a materiál potřebné pro splnění díla.</w:t>
      </w:r>
    </w:p>
    <w:p w14:paraId="0738C5AB" w14:textId="77777777" w:rsidR="005A6186" w:rsidRPr="00617813" w:rsidRDefault="005A6186" w:rsidP="00356D3F">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2803EBB8" w14:textId="77777777" w:rsidR="005A6186" w:rsidRPr="00617813" w:rsidRDefault="005A6186">
      <w:pPr>
        <w:jc w:val="both"/>
        <w:rPr>
          <w:rFonts w:ascii="Arial" w:hAnsi="Arial" w:cs="Arial"/>
          <w:sz w:val="22"/>
        </w:rPr>
      </w:pPr>
    </w:p>
    <w:p w14:paraId="3976A6F8"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09CB6AAB" w14:textId="4B3E4900" w:rsidR="005A6186" w:rsidRDefault="005A6186" w:rsidP="009E2F1B">
      <w:pPr>
        <w:numPr>
          <w:ilvl w:val="1"/>
          <w:numId w:val="3"/>
        </w:numPr>
        <w:spacing w:before="60"/>
        <w:jc w:val="both"/>
        <w:rPr>
          <w:rFonts w:ascii="Arial" w:hAnsi="Arial" w:cs="Arial"/>
          <w:sz w:val="22"/>
        </w:rPr>
      </w:pPr>
      <w:r w:rsidRPr="00617813">
        <w:rPr>
          <w:rFonts w:ascii="Arial" w:hAnsi="Arial" w:cs="Arial"/>
          <w:sz w:val="22"/>
        </w:rPr>
        <w:t xml:space="preserve">Místem plnění je </w:t>
      </w:r>
      <w:r w:rsidR="009E2F1B" w:rsidRPr="009E2F1B">
        <w:rPr>
          <w:rFonts w:ascii="Arial" w:hAnsi="Arial" w:cs="Arial"/>
          <w:sz w:val="22"/>
        </w:rPr>
        <w:t>ČOV Brno-Modřice, Chrlická 552, 664 42 Mo</w:t>
      </w:r>
      <w:r w:rsidR="009E2F1B">
        <w:rPr>
          <w:rFonts w:ascii="Arial" w:hAnsi="Arial" w:cs="Arial"/>
          <w:sz w:val="22"/>
        </w:rPr>
        <w:t>dřice, objekt sušárny kalu, p</w:t>
      </w:r>
      <w:r w:rsidR="009E2F1B" w:rsidRPr="009E2F1B">
        <w:rPr>
          <w:rFonts w:ascii="Arial" w:hAnsi="Arial" w:cs="Arial"/>
          <w:sz w:val="22"/>
        </w:rPr>
        <w:t>. č. 1977/174, k. ú. Modřice</w:t>
      </w:r>
      <w:r w:rsidR="009E2F1B">
        <w:rPr>
          <w:rFonts w:ascii="Arial" w:hAnsi="Arial" w:cs="Arial"/>
          <w:sz w:val="22"/>
        </w:rPr>
        <w:t>.</w:t>
      </w:r>
    </w:p>
    <w:p w14:paraId="2F836DE7" w14:textId="77777777" w:rsidR="00C533CC" w:rsidRPr="00617813" w:rsidRDefault="00C533CC" w:rsidP="00C533CC">
      <w:pPr>
        <w:spacing w:before="60"/>
        <w:ind w:left="705"/>
        <w:jc w:val="both"/>
        <w:rPr>
          <w:rFonts w:ascii="Arial" w:hAnsi="Arial" w:cs="Arial"/>
          <w:sz w:val="22"/>
        </w:rPr>
      </w:pPr>
    </w:p>
    <w:p w14:paraId="5BC7C6E9" w14:textId="77777777" w:rsidR="005A6186" w:rsidRPr="00617813" w:rsidRDefault="005A6186" w:rsidP="006404A9">
      <w:pPr>
        <w:pStyle w:val="Nadpis3"/>
        <w:ind w:left="709" w:hanging="709"/>
        <w:rPr>
          <w:rFonts w:ascii="Arial" w:hAnsi="Arial" w:cs="Arial"/>
        </w:rPr>
      </w:pPr>
      <w:r w:rsidRPr="00617813">
        <w:rPr>
          <w:rFonts w:ascii="Arial" w:hAnsi="Arial" w:cs="Arial"/>
        </w:rPr>
        <w:lastRenderedPageBreak/>
        <w:t>Doba plnění</w:t>
      </w:r>
    </w:p>
    <w:p w14:paraId="1A26B99B" w14:textId="4D0620D3" w:rsidR="005A6186" w:rsidRPr="00617813" w:rsidRDefault="005A6186" w:rsidP="006404A9">
      <w:pPr>
        <w:keepLines/>
        <w:widowControl w:val="0"/>
        <w:numPr>
          <w:ilvl w:val="1"/>
          <w:numId w:val="4"/>
        </w:numPr>
        <w:spacing w:before="60"/>
        <w:ind w:left="703" w:hanging="703"/>
        <w:jc w:val="both"/>
        <w:rPr>
          <w:rFonts w:ascii="Arial" w:hAnsi="Arial" w:cs="Arial"/>
          <w:sz w:val="22"/>
        </w:rPr>
      </w:pPr>
      <w:r w:rsidRPr="00617813">
        <w:rPr>
          <w:rFonts w:ascii="Arial" w:hAnsi="Arial" w:cs="Arial"/>
          <w:sz w:val="22"/>
        </w:rPr>
        <w:t>Dílo dle bodu 2.</w:t>
      </w:r>
      <w:r w:rsidR="000A1E82">
        <w:rPr>
          <w:rFonts w:ascii="Arial" w:hAnsi="Arial" w:cs="Arial"/>
          <w:sz w:val="22"/>
        </w:rPr>
        <w:t>1 a)</w:t>
      </w:r>
      <w:r w:rsidRPr="00617813">
        <w:rPr>
          <w:rFonts w:ascii="Arial" w:hAnsi="Arial" w:cs="Arial"/>
          <w:sz w:val="22"/>
        </w:rPr>
        <w:t xml:space="preserve"> této smlouvy bude dokončeno a předáno do </w:t>
      </w:r>
      <w:r w:rsidR="004F30D3">
        <w:rPr>
          <w:rFonts w:ascii="Arial" w:hAnsi="Arial" w:cs="Arial"/>
          <w:sz w:val="22"/>
        </w:rPr>
        <w:t>19. 4</w:t>
      </w:r>
      <w:r w:rsidR="00A834B2">
        <w:rPr>
          <w:rFonts w:ascii="Arial" w:hAnsi="Arial" w:cs="Arial"/>
          <w:sz w:val="22"/>
        </w:rPr>
        <w:t>.</w:t>
      </w:r>
      <w:r w:rsidR="004F30D3">
        <w:rPr>
          <w:rFonts w:ascii="Arial" w:hAnsi="Arial" w:cs="Arial"/>
          <w:sz w:val="22"/>
        </w:rPr>
        <w:t xml:space="preserve"> </w:t>
      </w:r>
      <w:r w:rsidR="00A834B2">
        <w:rPr>
          <w:rFonts w:ascii="Arial" w:hAnsi="Arial" w:cs="Arial"/>
          <w:sz w:val="22"/>
        </w:rPr>
        <w:t>2024.</w:t>
      </w:r>
      <w:r w:rsidR="000A1E82">
        <w:rPr>
          <w:rFonts w:ascii="Arial" w:hAnsi="Arial" w:cs="Arial"/>
          <w:sz w:val="22"/>
        </w:rPr>
        <w:t xml:space="preserve"> Celé dílo dle bodu 2. této smlouvy bude předáno do 21.06.2024</w:t>
      </w:r>
      <w:r w:rsidR="004F30D3">
        <w:rPr>
          <w:rFonts w:ascii="Arial" w:hAnsi="Arial" w:cs="Arial"/>
          <w:sz w:val="22"/>
        </w:rPr>
        <w:t>.</w:t>
      </w:r>
    </w:p>
    <w:p w14:paraId="287FF5C9" w14:textId="2DD1D9E9" w:rsidR="005A6186" w:rsidRDefault="005A6186">
      <w:pPr>
        <w:keepLines/>
        <w:widowControl w:val="0"/>
        <w:jc w:val="both"/>
        <w:rPr>
          <w:rFonts w:ascii="Arial" w:hAnsi="Arial" w:cs="Arial"/>
          <w:sz w:val="22"/>
        </w:rPr>
      </w:pPr>
    </w:p>
    <w:p w14:paraId="5004EEEB" w14:textId="77777777" w:rsidR="005A6186" w:rsidRPr="00617813" w:rsidRDefault="005A6186" w:rsidP="00AD05CB">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684E9179"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28483F4B" w14:textId="77777777" w:rsidR="005A6186" w:rsidRPr="00617813" w:rsidRDefault="005A6186">
      <w:pPr>
        <w:keepLines/>
        <w:widowControl w:val="0"/>
        <w:jc w:val="both"/>
        <w:rPr>
          <w:rFonts w:ascii="Arial" w:hAnsi="Arial" w:cs="Arial"/>
          <w:sz w:val="22"/>
        </w:rPr>
      </w:pPr>
    </w:p>
    <w:p w14:paraId="76B0FB6E"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5B54C727" w14:textId="77777777" w:rsidR="000A1E82" w:rsidRPr="000A1E82" w:rsidRDefault="000A1E82" w:rsidP="000A1E82">
      <w:pPr>
        <w:pStyle w:val="Nadpis4"/>
        <w:keepLines/>
        <w:widowControl w:val="0"/>
        <w:numPr>
          <w:ilvl w:val="1"/>
          <w:numId w:val="16"/>
        </w:numPr>
        <w:spacing w:before="60"/>
        <w:rPr>
          <w:rFonts w:ascii="Arial" w:hAnsi="Arial" w:cs="Arial"/>
          <w:b w:val="0"/>
          <w:sz w:val="22"/>
        </w:rPr>
      </w:pPr>
      <w:r w:rsidRPr="000A1E82">
        <w:rPr>
          <w:rFonts w:ascii="Arial" w:hAnsi="Arial" w:cs="Arial"/>
          <w:b w:val="0"/>
          <w:sz w:val="22"/>
        </w:rPr>
        <w:t>Smluvní strany se dohodly na cenách pro jednotlivé druhy prací k provedení díla následovně:</w:t>
      </w:r>
    </w:p>
    <w:p w14:paraId="5E68FF07" w14:textId="0B4F4E18" w:rsidR="000A1E82" w:rsidRPr="000A1E82" w:rsidRDefault="000A1E82" w:rsidP="000A1E82">
      <w:pPr>
        <w:pStyle w:val="Nadpis4"/>
        <w:keepLines/>
        <w:widowControl w:val="0"/>
        <w:spacing w:before="60"/>
        <w:ind w:left="705"/>
        <w:rPr>
          <w:rFonts w:ascii="Arial" w:hAnsi="Arial" w:cs="Arial"/>
          <w:b w:val="0"/>
          <w:sz w:val="22"/>
        </w:rPr>
      </w:pPr>
      <w:r w:rsidRPr="000A1E82">
        <w:rPr>
          <w:rFonts w:ascii="Arial" w:hAnsi="Arial" w:cs="Arial"/>
          <w:b w:val="0"/>
          <w:sz w:val="22"/>
        </w:rPr>
        <w:t xml:space="preserve">- </w:t>
      </w:r>
      <w:r>
        <w:rPr>
          <w:rFonts w:ascii="Arial" w:hAnsi="Arial" w:cs="Arial"/>
          <w:b w:val="0"/>
          <w:sz w:val="22"/>
        </w:rPr>
        <w:t>oprava sušárny dle bodu 2.1 a)</w:t>
      </w:r>
      <w:r w:rsidRPr="000A1E82">
        <w:rPr>
          <w:rFonts w:ascii="Arial" w:hAnsi="Arial" w:cs="Arial"/>
          <w:b w:val="0"/>
          <w:sz w:val="22"/>
        </w:rPr>
        <w:tab/>
      </w:r>
      <w:r w:rsidRPr="000A1E82">
        <w:rPr>
          <w:rFonts w:ascii="Arial" w:hAnsi="Arial" w:cs="Arial"/>
          <w:b w:val="0"/>
          <w:sz w:val="22"/>
        </w:rPr>
        <w:tab/>
      </w:r>
      <w:r w:rsidRPr="000A1E82">
        <w:rPr>
          <w:rFonts w:ascii="Arial" w:hAnsi="Arial" w:cs="Arial"/>
          <w:b w:val="0"/>
          <w:sz w:val="22"/>
        </w:rPr>
        <w:tab/>
      </w:r>
      <w:r w:rsidRPr="000A1E82">
        <w:rPr>
          <w:rFonts w:ascii="Arial" w:hAnsi="Arial" w:cs="Arial"/>
          <w:b w:val="0"/>
          <w:sz w:val="22"/>
        </w:rPr>
        <w:tab/>
      </w:r>
      <w:r>
        <w:rPr>
          <w:rFonts w:ascii="Arial" w:hAnsi="Arial" w:cs="Arial"/>
          <w:b w:val="0"/>
          <w:sz w:val="22"/>
        </w:rPr>
        <w:t>374</w:t>
      </w:r>
      <w:r w:rsidRPr="000A1E82">
        <w:rPr>
          <w:rFonts w:ascii="Arial" w:hAnsi="Arial" w:cs="Arial"/>
          <w:b w:val="0"/>
          <w:sz w:val="22"/>
        </w:rPr>
        <w:t>.</w:t>
      </w:r>
      <w:r>
        <w:rPr>
          <w:rFonts w:ascii="Arial" w:hAnsi="Arial" w:cs="Arial"/>
          <w:b w:val="0"/>
          <w:sz w:val="22"/>
        </w:rPr>
        <w:t>26</w:t>
      </w:r>
      <w:r w:rsidRPr="000A1E82">
        <w:rPr>
          <w:rFonts w:ascii="Arial" w:hAnsi="Arial" w:cs="Arial"/>
          <w:b w:val="0"/>
          <w:sz w:val="22"/>
        </w:rPr>
        <w:t>0,- Kč bez DPH;</w:t>
      </w:r>
    </w:p>
    <w:p w14:paraId="7D0CA3E7" w14:textId="666A32F0" w:rsidR="000A1E82" w:rsidRPr="000A1E82" w:rsidRDefault="000A1E82" w:rsidP="000A1E82">
      <w:pPr>
        <w:pStyle w:val="Nadpis4"/>
        <w:keepLines/>
        <w:widowControl w:val="0"/>
        <w:spacing w:before="60"/>
        <w:ind w:left="705"/>
        <w:rPr>
          <w:rFonts w:ascii="Arial" w:hAnsi="Arial" w:cs="Arial"/>
          <w:b w:val="0"/>
          <w:sz w:val="22"/>
        </w:rPr>
      </w:pPr>
      <w:r w:rsidRPr="000A1E82">
        <w:rPr>
          <w:rFonts w:ascii="Arial" w:hAnsi="Arial" w:cs="Arial"/>
          <w:b w:val="0"/>
          <w:sz w:val="22"/>
        </w:rPr>
        <w:t xml:space="preserve">- </w:t>
      </w:r>
      <w:r>
        <w:rPr>
          <w:rFonts w:ascii="Arial" w:hAnsi="Arial" w:cs="Arial"/>
          <w:b w:val="0"/>
          <w:sz w:val="22"/>
        </w:rPr>
        <w:t>oprava chladicího dopravníku dle bodu 2.1 b)</w:t>
      </w:r>
      <w:r w:rsidRPr="000A1E82">
        <w:rPr>
          <w:rFonts w:ascii="Arial" w:hAnsi="Arial" w:cs="Arial"/>
          <w:b w:val="0"/>
          <w:sz w:val="22"/>
        </w:rPr>
        <w:tab/>
      </w:r>
      <w:r w:rsidRPr="000A1E82">
        <w:rPr>
          <w:rFonts w:ascii="Arial" w:hAnsi="Arial" w:cs="Arial"/>
          <w:b w:val="0"/>
          <w:sz w:val="22"/>
        </w:rPr>
        <w:tab/>
      </w:r>
      <w:r>
        <w:rPr>
          <w:rFonts w:ascii="Arial" w:hAnsi="Arial" w:cs="Arial"/>
          <w:b w:val="0"/>
          <w:sz w:val="22"/>
        </w:rPr>
        <w:t>239</w:t>
      </w:r>
      <w:r w:rsidRPr="000A1E82">
        <w:rPr>
          <w:rFonts w:ascii="Arial" w:hAnsi="Arial" w:cs="Arial"/>
          <w:b w:val="0"/>
          <w:sz w:val="22"/>
        </w:rPr>
        <w:t>.</w:t>
      </w:r>
      <w:r>
        <w:rPr>
          <w:rFonts w:ascii="Arial" w:hAnsi="Arial" w:cs="Arial"/>
          <w:b w:val="0"/>
          <w:sz w:val="22"/>
        </w:rPr>
        <w:t>458</w:t>
      </w:r>
      <w:r w:rsidR="007E0CBD">
        <w:rPr>
          <w:rFonts w:ascii="Arial" w:hAnsi="Arial" w:cs="Arial"/>
          <w:b w:val="0"/>
          <w:sz w:val="22"/>
        </w:rPr>
        <w:t>,- Kč bez DPH.</w:t>
      </w:r>
    </w:p>
    <w:p w14:paraId="1B24343D" w14:textId="777168B8" w:rsidR="000A1E82" w:rsidRDefault="005A6186" w:rsidP="00541AF5">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 xml:space="preserve">Smluvní celková cena, odpovídající rozsahu a provedení díla specifikovaného pod bodem 2. této smlouvy je stanovena ve výši </w:t>
      </w:r>
      <w:r w:rsidR="00541AF5" w:rsidRPr="00541AF5">
        <w:rPr>
          <w:rFonts w:ascii="Arial" w:hAnsi="Arial" w:cs="Arial"/>
          <w:b w:val="0"/>
          <w:sz w:val="22"/>
        </w:rPr>
        <w:t>613.718</w:t>
      </w:r>
      <w:r w:rsidR="00541AF5">
        <w:rPr>
          <w:rFonts w:ascii="Arial" w:hAnsi="Arial" w:cs="Arial"/>
          <w:b w:val="0"/>
          <w:sz w:val="22"/>
        </w:rPr>
        <w:t>,-</w:t>
      </w:r>
      <w:r w:rsidRPr="00617813">
        <w:rPr>
          <w:rFonts w:ascii="Arial" w:hAnsi="Arial" w:cs="Arial"/>
          <w:b w:val="0"/>
          <w:sz w:val="22"/>
        </w:rPr>
        <w:t xml:space="preserve"> Kč bez DPH.</w:t>
      </w:r>
    </w:p>
    <w:p w14:paraId="10815940" w14:textId="23312EA9" w:rsidR="005A6186" w:rsidRPr="00617813" w:rsidRDefault="00617813" w:rsidP="00541AF5">
      <w:pPr>
        <w:pStyle w:val="Nadpis4"/>
        <w:keepNext w:val="0"/>
        <w:keepLines/>
        <w:widowControl w:val="0"/>
        <w:spacing w:before="60"/>
        <w:ind w:left="705"/>
        <w:rPr>
          <w:rFonts w:ascii="Arial" w:hAnsi="Arial" w:cs="Arial"/>
          <w:b w:val="0"/>
          <w:sz w:val="22"/>
        </w:rPr>
      </w:pPr>
      <w:r w:rsidRPr="00617813">
        <w:rPr>
          <w:rFonts w:ascii="Arial" w:hAnsi="Arial" w:cs="Arial"/>
          <w:noProof/>
          <w:lang w:eastAsia="cs-CZ"/>
        </w:rPr>
        <mc:AlternateContent>
          <mc:Choice Requires="wpg">
            <w:drawing>
              <wp:anchor distT="0" distB="0" distL="114300" distR="114300" simplePos="0" relativeHeight="251657216" behindDoc="1" locked="0" layoutInCell="1" allowOverlap="1" wp14:anchorId="225DBE63" wp14:editId="623D1E4C">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D07F726" id="Group 35" o:spid="_x0000_s1026" style="position:absolute;margin-left:0;margin-top:0;width:229.4pt;height:373.6pt;z-index:-25165926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5A6186" w:rsidRPr="00617813">
        <w:rPr>
          <w:rFonts w:ascii="Arial" w:hAnsi="Arial" w:cs="Arial"/>
          <w:b w:val="0"/>
          <w:sz w:val="22"/>
        </w:rPr>
        <w:t>Jakoukoliv změnu smluvní ceny lze provést pouze písemnou dohodou formou číslovaného dodatku k této smlouvě.</w:t>
      </w:r>
    </w:p>
    <w:p w14:paraId="4D49A173" w14:textId="77777777" w:rsidR="005A6186" w:rsidRPr="00617813" w:rsidRDefault="005A6186">
      <w:pPr>
        <w:jc w:val="both"/>
        <w:rPr>
          <w:rFonts w:ascii="Arial" w:hAnsi="Arial" w:cs="Arial"/>
          <w:b/>
          <w:sz w:val="22"/>
        </w:rPr>
      </w:pPr>
    </w:p>
    <w:p w14:paraId="1CC39145"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15A8CB67" w14:textId="3793787F"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w:t>
      </w:r>
      <w:r w:rsidR="00AB0505">
        <w:rPr>
          <w:rFonts w:ascii="Arial" w:hAnsi="Arial" w:cs="Arial"/>
          <w:sz w:val="22"/>
        </w:rPr>
        <w:t xml:space="preserve">dílčí části </w:t>
      </w:r>
      <w:r w:rsidR="00356D3F" w:rsidRPr="00617813">
        <w:rPr>
          <w:rFonts w:ascii="Arial" w:hAnsi="Arial" w:cs="Arial"/>
          <w:sz w:val="22"/>
        </w:rPr>
        <w:t xml:space="preserve">díla objednateli </w:t>
      </w:r>
      <w:r w:rsidRPr="00617813">
        <w:rPr>
          <w:rFonts w:ascii="Arial" w:hAnsi="Arial" w:cs="Arial"/>
          <w:sz w:val="22"/>
        </w:rPr>
        <w:t xml:space="preserve">vyhotoví smluvní strany </w:t>
      </w:r>
      <w:r w:rsidR="00AB0505">
        <w:rPr>
          <w:rFonts w:ascii="Arial" w:hAnsi="Arial" w:cs="Arial"/>
          <w:sz w:val="22"/>
        </w:rPr>
        <w:t xml:space="preserve">vždy </w:t>
      </w:r>
      <w:r w:rsidRPr="00617813">
        <w:rPr>
          <w:rFonts w:ascii="Arial" w:hAnsi="Arial" w:cs="Arial"/>
          <w:sz w:val="22"/>
        </w:rPr>
        <w:t>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078FDEE6" w14:textId="77777777" w:rsidR="005A6186" w:rsidRPr="00617813" w:rsidRDefault="005A6186">
      <w:pPr>
        <w:jc w:val="both"/>
        <w:rPr>
          <w:rFonts w:ascii="Arial" w:hAnsi="Arial" w:cs="Arial"/>
          <w:b/>
          <w:sz w:val="22"/>
        </w:rPr>
      </w:pPr>
    </w:p>
    <w:p w14:paraId="3566E50A"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476D6F0C" w14:textId="27D43583" w:rsidR="005A6186" w:rsidRPr="00617813" w:rsidRDefault="000A1E82" w:rsidP="006404A9">
      <w:pPr>
        <w:numPr>
          <w:ilvl w:val="1"/>
          <w:numId w:val="16"/>
        </w:numPr>
        <w:spacing w:before="60"/>
        <w:ind w:left="703" w:hanging="703"/>
        <w:jc w:val="both"/>
        <w:rPr>
          <w:rFonts w:ascii="Arial" w:hAnsi="Arial" w:cs="Arial"/>
          <w:sz w:val="22"/>
        </w:rPr>
      </w:pPr>
      <w:r w:rsidRPr="00E9488C">
        <w:rPr>
          <w:rFonts w:ascii="Arial" w:hAnsi="Arial" w:cs="Arial"/>
          <w:sz w:val="22"/>
        </w:rPr>
        <w:t>Smluvní cena bude objednatelem hrazena na základě  dílčích faktur - daňových dokladů zhotovitele (dále jen „faktura“), které zhotovitel vystaví podle předávacího protokolu podepsaného oběma smluvními stranami</w:t>
      </w:r>
      <w:r w:rsidRPr="00563AC0">
        <w:rPr>
          <w:rFonts w:ascii="Arial" w:hAnsi="Arial" w:cs="Arial"/>
          <w:sz w:val="22"/>
        </w:rPr>
        <w:t>. Dnem zdanitelného plnění je den předání díla.</w:t>
      </w:r>
    </w:p>
    <w:p w14:paraId="4C4A04F6" w14:textId="1213084B"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144D36">
        <w:rPr>
          <w:rFonts w:ascii="Arial" w:hAnsi="Arial" w:cs="Arial"/>
          <w:sz w:val="22"/>
        </w:rPr>
        <w:t>taveny se splatností čtyřiceti pěti</w:t>
      </w:r>
      <w:r w:rsidRPr="00617813">
        <w:rPr>
          <w:rFonts w:ascii="Arial" w:hAnsi="Arial" w:cs="Arial"/>
          <w:sz w:val="22"/>
        </w:rPr>
        <w:t xml:space="preserve"> (</w:t>
      </w:r>
      <w:r w:rsidR="00144D36">
        <w:rPr>
          <w:rFonts w:ascii="Arial" w:hAnsi="Arial" w:cs="Arial"/>
          <w:sz w:val="22"/>
        </w:rPr>
        <w:t>45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4EAD36E5"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661FCDC0"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6D25216E"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1A487A">
        <w:rPr>
          <w:rFonts w:ascii="Arial" w:hAnsi="Arial" w:cs="Arial"/>
          <w:sz w:val="22"/>
        </w:rPr>
        <w:t>vněž číslo smlouvy objednatele.</w:t>
      </w:r>
    </w:p>
    <w:p w14:paraId="44805B4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0B3A2589" w14:textId="77777777" w:rsidR="005A6186" w:rsidRPr="00617813" w:rsidRDefault="005A6186">
      <w:pPr>
        <w:jc w:val="both"/>
        <w:rPr>
          <w:rFonts w:ascii="Arial" w:hAnsi="Arial" w:cs="Arial"/>
          <w:sz w:val="22"/>
        </w:rPr>
      </w:pPr>
    </w:p>
    <w:p w14:paraId="50BEA67A"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3D056884"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138773C3"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4E70B138" w14:textId="09851465"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dále poskytuje na jakost díla záruku v trvání </w:t>
      </w:r>
      <w:r w:rsidR="0066626D">
        <w:rPr>
          <w:rFonts w:ascii="Arial" w:hAnsi="Arial" w:cs="Arial"/>
          <w:sz w:val="22"/>
          <w:szCs w:val="22"/>
        </w:rPr>
        <w:t>12</w:t>
      </w:r>
      <w:r w:rsidRPr="00617813">
        <w:rPr>
          <w:rFonts w:ascii="Arial" w:hAnsi="Arial" w:cs="Arial"/>
          <w:sz w:val="22"/>
          <w:szCs w:val="22"/>
        </w:rPr>
        <w:t xml:space="preserve"> měsíců. </w:t>
      </w:r>
    </w:p>
    <w:p w14:paraId="25E23E82" w14:textId="3284AC1E" w:rsidR="005A6186" w:rsidRPr="00617813" w:rsidRDefault="005A6186" w:rsidP="002D2BB9">
      <w:pPr>
        <w:spacing w:before="60"/>
        <w:ind w:left="703"/>
        <w:jc w:val="both"/>
        <w:rPr>
          <w:rFonts w:ascii="Arial" w:hAnsi="Arial" w:cs="Arial"/>
          <w:sz w:val="22"/>
        </w:rPr>
      </w:pPr>
    </w:p>
    <w:p w14:paraId="7384BC7E"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4640219D"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255656FC"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7C53B7F1"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32C493CF" w14:textId="77777777"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rPr>
        <w:lastRenderedPageBreak/>
        <w:t>před zahájením prací předá objednateli rizika BOZP v souladu s požadavky zákoníku práce;</w:t>
      </w:r>
    </w:p>
    <w:p w14:paraId="3A673E65" w14:textId="1CBBDCB6"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lang w:eastAsia="cs-CZ"/>
        </w:rPr>
        <w:t>při provádění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rsidRPr="00617813">
        <w:rPr>
          <w:rFonts w:ascii="Arial" w:hAnsi="Arial" w:cs="Arial"/>
          <w:sz w:val="22"/>
          <w:szCs w:val="22"/>
        </w:rPr>
        <w:t>;</w:t>
      </w:r>
    </w:p>
    <w:p w14:paraId="25D18C7F" w14:textId="001E07ED" w:rsidR="00356D3F" w:rsidRPr="00617813" w:rsidRDefault="002D2BB9" w:rsidP="00356D3F">
      <w:pPr>
        <w:numPr>
          <w:ilvl w:val="1"/>
          <w:numId w:val="16"/>
        </w:numPr>
        <w:spacing w:before="60"/>
        <w:jc w:val="both"/>
        <w:rPr>
          <w:rFonts w:ascii="Arial" w:hAnsi="Arial" w:cs="Arial"/>
          <w:sz w:val="22"/>
          <w:szCs w:val="22"/>
        </w:rPr>
      </w:pPr>
      <w:r>
        <w:rPr>
          <w:rFonts w:ascii="Arial" w:hAnsi="Arial" w:cs="Arial"/>
          <w:sz w:val="22"/>
          <w:szCs w:val="22"/>
          <w:lang w:eastAsia="cs-CZ"/>
        </w:rPr>
        <w:t>že bude v areálu</w:t>
      </w:r>
      <w:r w:rsidR="00356D3F" w:rsidRPr="00617813">
        <w:rPr>
          <w:rFonts w:ascii="Arial" w:hAnsi="Arial" w:cs="Arial"/>
          <w:sz w:val="22"/>
          <w:szCs w:val="22"/>
          <w:lang w:eastAsia="cs-CZ"/>
        </w:rPr>
        <w:t xml:space="preserve"> objednatele jednat v souladu s pokyny, se kterými bude prokazatelně seznámen.</w:t>
      </w:r>
      <w:r w:rsidR="00356D3F" w:rsidRPr="00617813">
        <w:rPr>
          <w:rFonts w:ascii="Arial" w:hAnsi="Arial" w:cs="Arial"/>
          <w:sz w:val="22"/>
          <w:szCs w:val="22"/>
        </w:rPr>
        <w:t xml:space="preserve"> Pro tyto účely objednatel předá před zahájením prací zhotoviteli písemně informace o vyhodnocení rizik a stanovení bezpečnostních pokynů pro práci na čistírnách odpadních vod a zhotovitel převzetí těchto informací písemně potvrdí;</w:t>
      </w:r>
    </w:p>
    <w:p w14:paraId="7307BBE0"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0ABF751E" w14:textId="644F1526" w:rsidR="001F2501" w:rsidRPr="00617813" w:rsidRDefault="001F2501" w:rsidP="001F2501">
      <w:pPr>
        <w:numPr>
          <w:ilvl w:val="1"/>
          <w:numId w:val="16"/>
        </w:numPr>
        <w:spacing w:before="60"/>
        <w:jc w:val="both"/>
        <w:rPr>
          <w:rFonts w:ascii="Arial" w:hAnsi="Arial" w:cs="Arial"/>
          <w:sz w:val="22"/>
          <w:szCs w:val="22"/>
        </w:rPr>
      </w:pPr>
      <w:r w:rsidRPr="00617813">
        <w:rPr>
          <w:rFonts w:ascii="Arial" w:hAnsi="Arial" w:cs="Arial"/>
          <w:sz w:val="22"/>
          <w:szCs w:val="22"/>
        </w:rPr>
        <w:t>používat při realizaci díla pouze stroje a zařízen</w:t>
      </w:r>
      <w:r w:rsidR="002D2BB9">
        <w:rPr>
          <w:rFonts w:ascii="Arial" w:hAnsi="Arial" w:cs="Arial"/>
          <w:sz w:val="22"/>
          <w:szCs w:val="22"/>
        </w:rPr>
        <w:t>í schopné bezpečného provozu.</w:t>
      </w:r>
    </w:p>
    <w:p w14:paraId="6DFCB35F" w14:textId="77777777" w:rsidR="005A6186" w:rsidRPr="00617813" w:rsidRDefault="005A6186">
      <w:pPr>
        <w:jc w:val="both"/>
        <w:rPr>
          <w:rFonts w:ascii="Arial" w:hAnsi="Arial" w:cs="Arial"/>
          <w:sz w:val="22"/>
        </w:rPr>
      </w:pPr>
    </w:p>
    <w:p w14:paraId="127A3B8D"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764B4365"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40657C38"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105B3402"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15E6E508"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58752" behindDoc="1" locked="0" layoutInCell="1" allowOverlap="1" wp14:anchorId="374CE6FE" wp14:editId="5DC03F52">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FCCC09B" id="Group 35" o:spid="_x0000_s1026" style="position:absolute;margin-left:0;margin-top:0;width:229.4pt;height:373.6pt;z-index:-25165772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5ED0F24" w14:textId="77777777" w:rsidR="005A6186" w:rsidRPr="00617813" w:rsidRDefault="001A487A" w:rsidP="006404A9">
      <w:pPr>
        <w:numPr>
          <w:ilvl w:val="0"/>
          <w:numId w:val="16"/>
        </w:numPr>
        <w:rPr>
          <w:rFonts w:ascii="Arial" w:hAnsi="Arial" w:cs="Arial"/>
          <w:b/>
          <w:sz w:val="22"/>
        </w:rPr>
      </w:pPr>
      <w:r>
        <w:rPr>
          <w:rFonts w:ascii="Arial" w:hAnsi="Arial" w:cs="Arial"/>
          <w:b/>
          <w:sz w:val="22"/>
        </w:rPr>
        <w:t>O</w:t>
      </w:r>
      <w:r w:rsidR="005A6186" w:rsidRPr="00617813">
        <w:rPr>
          <w:rFonts w:ascii="Arial" w:hAnsi="Arial" w:cs="Arial"/>
          <w:b/>
          <w:sz w:val="22"/>
        </w:rPr>
        <w:t>dstoupení, sankce</w:t>
      </w:r>
    </w:p>
    <w:p w14:paraId="026AAA8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511BC2D8"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310ECA3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1F70601F"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35244B52"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4C6A5C42" w14:textId="77777777" w:rsidR="005A6186" w:rsidRPr="00617813" w:rsidRDefault="005A6186">
      <w:pPr>
        <w:ind w:right="5"/>
        <w:jc w:val="both"/>
        <w:rPr>
          <w:rFonts w:ascii="Arial" w:hAnsi="Arial" w:cs="Arial"/>
          <w:sz w:val="22"/>
        </w:rPr>
      </w:pPr>
    </w:p>
    <w:p w14:paraId="27623728"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7DEAB193" w14:textId="77777777" w:rsidR="005A6186" w:rsidRPr="00617813"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2FAB4F83" w14:textId="77777777" w:rsidR="005A6186" w:rsidRPr="00617813" w:rsidRDefault="005A6186" w:rsidP="00B32C3B">
      <w:pPr>
        <w:ind w:right="5"/>
        <w:jc w:val="both"/>
        <w:rPr>
          <w:rFonts w:ascii="Arial" w:hAnsi="Arial" w:cs="Arial"/>
          <w:sz w:val="22"/>
          <w:szCs w:val="22"/>
        </w:rPr>
      </w:pPr>
    </w:p>
    <w:p w14:paraId="5A1618D9"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1CC428E2"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2C6116BB" w14:textId="63F1C923"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w:t>
      </w:r>
      <w:r w:rsidRPr="005D2C62">
        <w:rPr>
          <w:rFonts w:ascii="Arial" w:hAnsi="Arial" w:cs="Arial"/>
          <w:sz w:val="22"/>
          <w:szCs w:val="22"/>
        </w:rPr>
        <w:t xml:space="preserve">Smluvní strany prohlašují, že skutečnosti uvedené v této smlouvě nepovažují za obchodní </w:t>
      </w:r>
      <w:r w:rsidRPr="005D2C62">
        <w:rPr>
          <w:rFonts w:ascii="Arial" w:hAnsi="Arial" w:cs="Arial"/>
          <w:sz w:val="22"/>
          <w:szCs w:val="22"/>
        </w:rPr>
        <w:lastRenderedPageBreak/>
        <w:t>tajemství ve smyslu ustanovení § 504 zákona č. 89/2012 Sb. a udělují svolení k jejich užití a zveřejnění bez stanovení jakýchkoliv dalších podmínek.</w:t>
      </w:r>
    </w:p>
    <w:p w14:paraId="23B1D95B"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78EC2E3B"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17B673CA"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533C0795" wp14:editId="334A1457">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55CB962"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4D84C4A7"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79792450"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773159D" w14:textId="77777777" w:rsidR="005A6186" w:rsidRPr="00617813" w:rsidRDefault="005A6186">
      <w:pPr>
        <w:ind w:right="5"/>
        <w:jc w:val="both"/>
        <w:rPr>
          <w:rFonts w:ascii="Arial" w:hAnsi="Arial" w:cs="Arial"/>
          <w:sz w:val="22"/>
        </w:rPr>
      </w:pPr>
    </w:p>
    <w:p w14:paraId="5510E7F3"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049F2CCC"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sidR="001A487A">
        <w:rPr>
          <w:rFonts w:ascii="Arial" w:hAnsi="Arial" w:cs="Arial"/>
          <w:sz w:val="22"/>
        </w:rPr>
        <w:t>w.bvk.cz a v sídle společnosti.</w:t>
      </w:r>
    </w:p>
    <w:p w14:paraId="69864794"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5F74DED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2194E0E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6784C3C0" w14:textId="77777777" w:rsidR="005A6186" w:rsidRPr="00617813" w:rsidRDefault="005A6186">
      <w:pPr>
        <w:ind w:right="5"/>
        <w:jc w:val="both"/>
        <w:rPr>
          <w:rFonts w:ascii="Arial" w:hAnsi="Arial" w:cs="Arial"/>
          <w:sz w:val="22"/>
        </w:rPr>
      </w:pPr>
    </w:p>
    <w:p w14:paraId="6B5681AD" w14:textId="77777777" w:rsidR="005A6186" w:rsidRPr="00617813" w:rsidRDefault="005A6186">
      <w:pPr>
        <w:jc w:val="both"/>
        <w:rPr>
          <w:rFonts w:ascii="Arial" w:hAnsi="Arial" w:cs="Arial"/>
          <w:sz w:val="22"/>
        </w:rPr>
      </w:pPr>
    </w:p>
    <w:p w14:paraId="20A35C67" w14:textId="46A13DA6" w:rsidR="001A487A" w:rsidRPr="00E072FF" w:rsidRDefault="001A487A" w:rsidP="001A487A">
      <w:pPr>
        <w:rPr>
          <w:rFonts w:ascii="Arial" w:hAnsi="Arial" w:cs="Arial"/>
          <w:sz w:val="22"/>
          <w:szCs w:val="22"/>
        </w:rPr>
      </w:pPr>
      <w:r>
        <w:rPr>
          <w:rFonts w:ascii="Arial" w:hAnsi="Arial" w:cs="Arial"/>
          <w:sz w:val="22"/>
          <w:szCs w:val="22"/>
        </w:rPr>
        <w:t xml:space="preserve">V Brně, dne </w:t>
      </w:r>
      <w:r w:rsidR="00A84871">
        <w:rPr>
          <w:rFonts w:ascii="Arial" w:hAnsi="Arial" w:cs="Arial"/>
          <w:sz w:val="22"/>
          <w:szCs w:val="22"/>
        </w:rPr>
        <w:t>15. 4. 2024</w:t>
      </w:r>
      <w:r w:rsidRPr="00E072FF">
        <w:rPr>
          <w:rFonts w:ascii="Arial" w:hAnsi="Arial" w:cs="Arial"/>
          <w:sz w:val="22"/>
          <w:szCs w:val="22"/>
        </w:rPr>
        <w:tab/>
      </w:r>
      <w:r w:rsidRPr="00E072FF">
        <w:rPr>
          <w:rFonts w:ascii="Arial" w:hAnsi="Arial" w:cs="Arial"/>
          <w:sz w:val="22"/>
          <w:szCs w:val="22"/>
        </w:rPr>
        <w:tab/>
        <w:t xml:space="preserve"> </w:t>
      </w:r>
      <w:r>
        <w:rPr>
          <w:rFonts w:ascii="Arial" w:hAnsi="Arial" w:cs="Arial"/>
          <w:sz w:val="22"/>
          <w:szCs w:val="22"/>
        </w:rPr>
        <w:t xml:space="preserve">    </w:t>
      </w:r>
      <w:r w:rsidR="00A84871">
        <w:rPr>
          <w:rFonts w:ascii="Arial" w:hAnsi="Arial" w:cs="Arial"/>
          <w:sz w:val="22"/>
          <w:szCs w:val="22"/>
        </w:rPr>
        <w:t xml:space="preserve">           </w:t>
      </w:r>
      <w:r w:rsidR="00A84871">
        <w:rPr>
          <w:rFonts w:ascii="Arial" w:hAnsi="Arial" w:cs="Arial"/>
          <w:sz w:val="22"/>
          <w:szCs w:val="22"/>
        </w:rPr>
        <w:tab/>
        <w:t>V Blansku, dne 10. 4. 2024</w:t>
      </w:r>
    </w:p>
    <w:p w14:paraId="361CA260" w14:textId="77777777" w:rsidR="001A487A" w:rsidRPr="00E072FF" w:rsidRDefault="001A487A" w:rsidP="001A487A">
      <w:pPr>
        <w:jc w:val="both"/>
        <w:rPr>
          <w:rFonts w:ascii="Arial" w:hAnsi="Arial" w:cs="Arial"/>
          <w:sz w:val="22"/>
          <w:szCs w:val="22"/>
        </w:rPr>
      </w:pPr>
      <w:r w:rsidRPr="00E072FF">
        <w:rPr>
          <w:rFonts w:ascii="Arial" w:hAnsi="Arial" w:cs="Arial"/>
          <w:sz w:val="22"/>
          <w:szCs w:val="22"/>
        </w:rPr>
        <w:t>Za objednatele:</w:t>
      </w:r>
      <w:r w:rsidRPr="00E072FF">
        <w:rPr>
          <w:rFonts w:ascii="Arial" w:hAnsi="Arial" w:cs="Arial"/>
          <w:sz w:val="22"/>
          <w:szCs w:val="22"/>
        </w:rPr>
        <w:tab/>
      </w:r>
      <w:r w:rsidRPr="00E072FF">
        <w:rPr>
          <w:rFonts w:ascii="Arial" w:hAnsi="Arial" w:cs="Arial"/>
          <w:sz w:val="22"/>
          <w:szCs w:val="22"/>
        </w:rPr>
        <w:tab/>
      </w:r>
      <w:r w:rsidRPr="00E072FF">
        <w:rPr>
          <w:rFonts w:ascii="Arial" w:hAnsi="Arial" w:cs="Arial"/>
          <w:sz w:val="22"/>
          <w:szCs w:val="22"/>
        </w:rPr>
        <w:tab/>
      </w:r>
      <w:r w:rsidRPr="00E072FF">
        <w:rPr>
          <w:rFonts w:ascii="Arial" w:hAnsi="Arial" w:cs="Arial"/>
          <w:sz w:val="22"/>
          <w:szCs w:val="22"/>
        </w:rPr>
        <w:tab/>
      </w:r>
      <w:r w:rsidRPr="00E072FF">
        <w:rPr>
          <w:rFonts w:ascii="Arial" w:hAnsi="Arial" w:cs="Arial"/>
          <w:sz w:val="22"/>
          <w:szCs w:val="22"/>
        </w:rPr>
        <w:tab/>
        <w:t>Za zhotovitele:</w:t>
      </w:r>
    </w:p>
    <w:p w14:paraId="038E173E" w14:textId="77777777" w:rsidR="001A487A" w:rsidRDefault="001A487A" w:rsidP="001A487A">
      <w:pPr>
        <w:jc w:val="both"/>
        <w:rPr>
          <w:rFonts w:ascii="Arial" w:hAnsi="Arial" w:cs="Arial"/>
          <w:sz w:val="22"/>
          <w:szCs w:val="22"/>
        </w:rPr>
      </w:pPr>
    </w:p>
    <w:p w14:paraId="7D1E5B3E" w14:textId="77777777" w:rsidR="001A487A" w:rsidRDefault="001A487A" w:rsidP="001A487A">
      <w:pPr>
        <w:jc w:val="both"/>
        <w:rPr>
          <w:rFonts w:ascii="Arial" w:hAnsi="Arial" w:cs="Arial"/>
          <w:sz w:val="22"/>
          <w:szCs w:val="22"/>
        </w:rPr>
      </w:pPr>
    </w:p>
    <w:p w14:paraId="109F62CC" w14:textId="77777777" w:rsidR="001A487A" w:rsidRDefault="001A487A" w:rsidP="001A487A">
      <w:pPr>
        <w:jc w:val="both"/>
        <w:rPr>
          <w:rFonts w:ascii="Arial" w:hAnsi="Arial" w:cs="Arial"/>
          <w:sz w:val="22"/>
          <w:szCs w:val="22"/>
        </w:rPr>
      </w:pPr>
    </w:p>
    <w:p w14:paraId="75CC3132" w14:textId="77777777" w:rsidR="001A487A" w:rsidRPr="00E072FF" w:rsidRDefault="001A487A" w:rsidP="001A487A">
      <w:pPr>
        <w:jc w:val="both"/>
        <w:rPr>
          <w:rFonts w:ascii="Arial" w:hAnsi="Arial" w:cs="Arial"/>
          <w:sz w:val="22"/>
          <w:szCs w:val="22"/>
        </w:rPr>
      </w:pPr>
    </w:p>
    <w:p w14:paraId="35883DE1" w14:textId="77777777" w:rsidR="001A487A" w:rsidRPr="00E072FF" w:rsidRDefault="001A487A" w:rsidP="001A487A">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1A487A" w:rsidRPr="00E072FF" w14:paraId="7FD029D3" w14:textId="77777777" w:rsidTr="002810AB">
        <w:tc>
          <w:tcPr>
            <w:tcW w:w="4605" w:type="dxa"/>
          </w:tcPr>
          <w:p w14:paraId="46BABE2C" w14:textId="77777777" w:rsidR="001A487A" w:rsidRPr="00E072FF" w:rsidRDefault="001A487A" w:rsidP="00E824CD">
            <w:pPr>
              <w:ind w:left="-75"/>
              <w:rPr>
                <w:rFonts w:ascii="Arial" w:hAnsi="Arial" w:cs="Arial"/>
                <w:sz w:val="22"/>
                <w:szCs w:val="22"/>
              </w:rPr>
            </w:pPr>
            <w:r w:rsidRPr="00E072FF">
              <w:rPr>
                <w:rFonts w:ascii="Arial" w:hAnsi="Arial" w:cs="Arial"/>
                <w:sz w:val="22"/>
                <w:szCs w:val="22"/>
              </w:rPr>
              <w:t>…………………………</w:t>
            </w:r>
          </w:p>
        </w:tc>
        <w:tc>
          <w:tcPr>
            <w:tcW w:w="4605" w:type="dxa"/>
          </w:tcPr>
          <w:p w14:paraId="051E8B3C" w14:textId="77777777" w:rsidR="001A487A" w:rsidRPr="00E072FF" w:rsidRDefault="001A487A" w:rsidP="00E824CD">
            <w:pPr>
              <w:ind w:left="282"/>
              <w:rPr>
                <w:rFonts w:ascii="Arial" w:hAnsi="Arial" w:cs="Arial"/>
                <w:sz w:val="22"/>
                <w:szCs w:val="22"/>
              </w:rPr>
            </w:pPr>
            <w:r w:rsidRPr="00E072FF">
              <w:rPr>
                <w:rFonts w:ascii="Arial" w:hAnsi="Arial" w:cs="Arial"/>
                <w:sz w:val="22"/>
                <w:szCs w:val="22"/>
              </w:rPr>
              <w:t>…………………………</w:t>
            </w:r>
          </w:p>
        </w:tc>
      </w:tr>
      <w:tr w:rsidR="001A487A" w:rsidRPr="00E072FF" w14:paraId="551821BE" w14:textId="77777777" w:rsidTr="002810AB">
        <w:tc>
          <w:tcPr>
            <w:tcW w:w="4605" w:type="dxa"/>
          </w:tcPr>
          <w:p w14:paraId="6FE18A39" w14:textId="77777777" w:rsidR="001A487A" w:rsidRPr="00E072FF" w:rsidRDefault="001A487A" w:rsidP="00E824CD">
            <w:pPr>
              <w:ind w:left="-75"/>
              <w:rPr>
                <w:rFonts w:ascii="Arial" w:hAnsi="Arial" w:cs="Arial"/>
                <w:sz w:val="22"/>
                <w:szCs w:val="22"/>
              </w:rPr>
            </w:pPr>
            <w:r w:rsidRPr="00E072FF">
              <w:rPr>
                <w:rFonts w:ascii="Arial" w:hAnsi="Arial" w:cs="Arial"/>
                <w:sz w:val="22"/>
                <w:szCs w:val="22"/>
              </w:rPr>
              <w:t>Brněnské vodárny a kanalizace, a.s.</w:t>
            </w:r>
          </w:p>
          <w:p w14:paraId="3A808F3D" w14:textId="1187A99E" w:rsidR="001A487A" w:rsidRPr="00E072FF" w:rsidRDefault="00FC1AF1" w:rsidP="00E824CD">
            <w:pPr>
              <w:ind w:left="-75"/>
              <w:rPr>
                <w:rFonts w:ascii="Arial" w:hAnsi="Arial" w:cs="Arial"/>
                <w:sz w:val="22"/>
                <w:szCs w:val="22"/>
              </w:rPr>
            </w:pPr>
            <w:r>
              <w:rPr>
                <w:rFonts w:ascii="Arial" w:hAnsi="Arial" w:cs="Arial"/>
                <w:sz w:val="22"/>
                <w:szCs w:val="22"/>
              </w:rPr>
              <w:t>XXX</w:t>
            </w:r>
            <w:bookmarkStart w:id="0" w:name="_GoBack"/>
            <w:bookmarkEnd w:id="0"/>
          </w:p>
        </w:tc>
        <w:tc>
          <w:tcPr>
            <w:tcW w:w="4605" w:type="dxa"/>
          </w:tcPr>
          <w:p w14:paraId="7103EB9A" w14:textId="77777777" w:rsidR="001A487A" w:rsidRPr="00E072FF" w:rsidRDefault="001A487A" w:rsidP="00E824CD">
            <w:pPr>
              <w:ind w:left="282"/>
              <w:rPr>
                <w:rFonts w:ascii="Arial" w:hAnsi="Arial" w:cs="Arial"/>
                <w:sz w:val="22"/>
                <w:szCs w:val="22"/>
              </w:rPr>
            </w:pPr>
            <w:r w:rsidRPr="00E072FF">
              <w:rPr>
                <w:rFonts w:ascii="Arial" w:hAnsi="Arial" w:cs="Arial"/>
                <w:sz w:val="22"/>
                <w:szCs w:val="22"/>
              </w:rPr>
              <w:t>NAVYMONT s.r.o.</w:t>
            </w:r>
          </w:p>
          <w:p w14:paraId="3E7267FC" w14:textId="77777777" w:rsidR="001A487A" w:rsidRPr="00E072FF" w:rsidRDefault="001A487A" w:rsidP="00E824CD">
            <w:pPr>
              <w:ind w:left="282"/>
              <w:rPr>
                <w:rFonts w:ascii="Arial" w:hAnsi="Arial" w:cs="Arial"/>
                <w:sz w:val="22"/>
                <w:szCs w:val="22"/>
              </w:rPr>
            </w:pPr>
            <w:r w:rsidRPr="00E072FF">
              <w:rPr>
                <w:rFonts w:ascii="Arial" w:hAnsi="Arial" w:cs="Arial"/>
                <w:sz w:val="22"/>
                <w:szCs w:val="22"/>
              </w:rPr>
              <w:t xml:space="preserve">Ing. Vladimír Záhorský </w:t>
            </w:r>
          </w:p>
          <w:p w14:paraId="460BFDE5" w14:textId="77777777" w:rsidR="001A487A" w:rsidRPr="00E072FF" w:rsidRDefault="001A487A" w:rsidP="00E824CD">
            <w:pPr>
              <w:ind w:left="282"/>
              <w:rPr>
                <w:rFonts w:ascii="Arial" w:hAnsi="Arial" w:cs="Arial"/>
                <w:sz w:val="22"/>
                <w:szCs w:val="22"/>
              </w:rPr>
            </w:pPr>
            <w:r w:rsidRPr="00E072FF">
              <w:rPr>
                <w:rFonts w:ascii="Arial" w:hAnsi="Arial" w:cs="Arial"/>
                <w:sz w:val="22"/>
                <w:szCs w:val="22"/>
              </w:rPr>
              <w:t xml:space="preserve">jednatel </w:t>
            </w:r>
          </w:p>
        </w:tc>
      </w:tr>
    </w:tbl>
    <w:p w14:paraId="5AD3E125" w14:textId="7BB0B83C" w:rsidR="005A6186" w:rsidRPr="001A487A" w:rsidRDefault="00617813" w:rsidP="001A487A">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62C6B037" wp14:editId="3BFB287E">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2A4587E5"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sectPr w:rsidR="005A6186" w:rsidRPr="001A487A" w:rsidSect="00E824CD">
      <w:footerReference w:type="default" r:id="rId10"/>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4A21" w14:textId="77777777" w:rsidR="008D4CBE" w:rsidRDefault="008D4CBE">
      <w:r>
        <w:separator/>
      </w:r>
    </w:p>
  </w:endnote>
  <w:endnote w:type="continuationSeparator" w:id="0">
    <w:p w14:paraId="2167F582" w14:textId="77777777" w:rsidR="008D4CBE" w:rsidRDefault="008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5A03" w14:textId="08122708" w:rsidR="005A6186" w:rsidRPr="00617813" w:rsidRDefault="005A6186">
    <w:pPr>
      <w:pStyle w:val="Zpat"/>
      <w:rPr>
        <w:rFonts w:ascii="Arial" w:hAnsi="Arial" w:cs="Arial"/>
        <w:sz w:val="16"/>
      </w:rPr>
    </w:pPr>
    <w:r w:rsidRPr="00617813">
      <w:rPr>
        <w:rFonts w:ascii="Arial" w:hAnsi="Arial" w:cs="Arial"/>
        <w:sz w:val="16"/>
      </w:rPr>
      <w:t>Smlouva o dílo</w:t>
    </w:r>
    <w:r w:rsidR="00A05AF1">
      <w:rPr>
        <w:rFonts w:ascii="Arial" w:hAnsi="Arial" w:cs="Arial"/>
        <w:sz w:val="16"/>
      </w:rPr>
      <w:t xml:space="preserve"> č. SML/0139/24</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FC1AF1">
      <w:rPr>
        <w:rFonts w:ascii="Arial" w:hAnsi="Arial" w:cs="Arial"/>
        <w:noProof/>
        <w:snapToGrid w:val="0"/>
        <w:sz w:val="16"/>
        <w:lang w:eastAsia="cs-CZ"/>
      </w:rPr>
      <w:t>4</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487C" w14:textId="77777777" w:rsidR="008D4CBE" w:rsidRDefault="008D4CBE">
      <w:r>
        <w:separator/>
      </w:r>
    </w:p>
  </w:footnote>
  <w:footnote w:type="continuationSeparator" w:id="0">
    <w:p w14:paraId="2B65FD1E" w14:textId="77777777" w:rsidR="008D4CBE" w:rsidRDefault="008D4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5" w15:restartNumberingAfterBreak="0">
    <w:nsid w:val="1DE75761"/>
    <w:multiLevelType w:val="hybridMultilevel"/>
    <w:tmpl w:val="C7F0E43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96A1354"/>
    <w:multiLevelType w:val="hybridMultilevel"/>
    <w:tmpl w:val="66FC527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1"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2"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494A5C"/>
    <w:multiLevelType w:val="multilevel"/>
    <w:tmpl w:val="6D98CC5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3A94B83"/>
    <w:multiLevelType w:val="hybridMultilevel"/>
    <w:tmpl w:val="37924ADE"/>
    <w:lvl w:ilvl="0" w:tplc="C18A660C">
      <w:start w:val="1"/>
      <w:numFmt w:val="lowerLetter"/>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6"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8"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681D73C7"/>
    <w:multiLevelType w:val="hybridMultilevel"/>
    <w:tmpl w:val="BBCE714A"/>
    <w:lvl w:ilvl="0" w:tplc="1FFAFF80">
      <w:start w:val="3"/>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1"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
  </w:num>
  <w:num w:numId="2">
    <w:abstractNumId w:val="3"/>
  </w:num>
  <w:num w:numId="3">
    <w:abstractNumId w:val="6"/>
  </w:num>
  <w:num w:numId="4">
    <w:abstractNumId w:val="9"/>
  </w:num>
  <w:num w:numId="5">
    <w:abstractNumId w:val="2"/>
  </w:num>
  <w:num w:numId="6">
    <w:abstractNumId w:val="13"/>
  </w:num>
  <w:num w:numId="7">
    <w:abstractNumId w:val="10"/>
  </w:num>
  <w:num w:numId="8">
    <w:abstractNumId w:val="17"/>
  </w:num>
  <w:num w:numId="9">
    <w:abstractNumId w:val="20"/>
  </w:num>
  <w:num w:numId="10">
    <w:abstractNumId w:val="11"/>
  </w:num>
  <w:num w:numId="11">
    <w:abstractNumId w:val="0"/>
  </w:num>
  <w:num w:numId="12">
    <w:abstractNumId w:val="4"/>
  </w:num>
  <w:num w:numId="13">
    <w:abstractNumId w:val="12"/>
  </w:num>
  <w:num w:numId="14">
    <w:abstractNumId w:val="21"/>
  </w:num>
  <w:num w:numId="15">
    <w:abstractNumId w:val="8"/>
  </w:num>
  <w:num w:numId="16">
    <w:abstractNumId w:val="14"/>
  </w:num>
  <w:num w:numId="17">
    <w:abstractNumId w:val="18"/>
  </w:num>
  <w:num w:numId="18">
    <w:abstractNumId w:val="16"/>
  </w:num>
  <w:num w:numId="19">
    <w:abstractNumId w:val="7"/>
  </w:num>
  <w:num w:numId="20">
    <w:abstractNumId w:val="19"/>
  </w:num>
  <w:num w:numId="21">
    <w:abstractNumId w:val="5"/>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73373"/>
    <w:rsid w:val="00081BA0"/>
    <w:rsid w:val="000A1B72"/>
    <w:rsid w:val="000A1E82"/>
    <w:rsid w:val="000A5F2F"/>
    <w:rsid w:val="000A7837"/>
    <w:rsid w:val="000C3660"/>
    <w:rsid w:val="000C46B2"/>
    <w:rsid w:val="000D056C"/>
    <w:rsid w:val="000D77C7"/>
    <w:rsid w:val="000F4AC3"/>
    <w:rsid w:val="00144D36"/>
    <w:rsid w:val="00186D8F"/>
    <w:rsid w:val="001A487A"/>
    <w:rsid w:val="001B6A0D"/>
    <w:rsid w:val="001E46DA"/>
    <w:rsid w:val="001F2501"/>
    <w:rsid w:val="00204F62"/>
    <w:rsid w:val="00222946"/>
    <w:rsid w:val="00224579"/>
    <w:rsid w:val="00237A28"/>
    <w:rsid w:val="00240342"/>
    <w:rsid w:val="00245599"/>
    <w:rsid w:val="00256357"/>
    <w:rsid w:val="002700BD"/>
    <w:rsid w:val="002B6F5C"/>
    <w:rsid w:val="002D2BB9"/>
    <w:rsid w:val="002E3DEF"/>
    <w:rsid w:val="002F4C0C"/>
    <w:rsid w:val="003023E6"/>
    <w:rsid w:val="003140BE"/>
    <w:rsid w:val="00342118"/>
    <w:rsid w:val="00356267"/>
    <w:rsid w:val="00356D3F"/>
    <w:rsid w:val="00362EAB"/>
    <w:rsid w:val="003648C7"/>
    <w:rsid w:val="003745BB"/>
    <w:rsid w:val="00395BC7"/>
    <w:rsid w:val="003B0112"/>
    <w:rsid w:val="004224F8"/>
    <w:rsid w:val="00447ED1"/>
    <w:rsid w:val="004579B4"/>
    <w:rsid w:val="004624E4"/>
    <w:rsid w:val="004646BF"/>
    <w:rsid w:val="004701C7"/>
    <w:rsid w:val="004A28FC"/>
    <w:rsid w:val="004B716E"/>
    <w:rsid w:val="004D24B6"/>
    <w:rsid w:val="004F30D3"/>
    <w:rsid w:val="004F666B"/>
    <w:rsid w:val="00524A20"/>
    <w:rsid w:val="00526050"/>
    <w:rsid w:val="005357F6"/>
    <w:rsid w:val="00541AF5"/>
    <w:rsid w:val="00545BFD"/>
    <w:rsid w:val="005A6186"/>
    <w:rsid w:val="005B6AC1"/>
    <w:rsid w:val="005D2C62"/>
    <w:rsid w:val="005D5117"/>
    <w:rsid w:val="005E11A4"/>
    <w:rsid w:val="00617813"/>
    <w:rsid w:val="006404A9"/>
    <w:rsid w:val="0064257D"/>
    <w:rsid w:val="00645BAC"/>
    <w:rsid w:val="0066626D"/>
    <w:rsid w:val="00680582"/>
    <w:rsid w:val="00690107"/>
    <w:rsid w:val="00691EA2"/>
    <w:rsid w:val="00695020"/>
    <w:rsid w:val="006A04C3"/>
    <w:rsid w:val="006B3241"/>
    <w:rsid w:val="00726F38"/>
    <w:rsid w:val="00740062"/>
    <w:rsid w:val="0074020A"/>
    <w:rsid w:val="007555CD"/>
    <w:rsid w:val="00765648"/>
    <w:rsid w:val="007A0DE7"/>
    <w:rsid w:val="007B32AB"/>
    <w:rsid w:val="007B3DFD"/>
    <w:rsid w:val="007C266D"/>
    <w:rsid w:val="007C5BA8"/>
    <w:rsid w:val="007D2AE6"/>
    <w:rsid w:val="007E0CBD"/>
    <w:rsid w:val="007F30A2"/>
    <w:rsid w:val="007F37F2"/>
    <w:rsid w:val="007F7506"/>
    <w:rsid w:val="008027BD"/>
    <w:rsid w:val="0082622B"/>
    <w:rsid w:val="00835F67"/>
    <w:rsid w:val="008440CE"/>
    <w:rsid w:val="00882EBD"/>
    <w:rsid w:val="0089082E"/>
    <w:rsid w:val="008B0327"/>
    <w:rsid w:val="008D4CBE"/>
    <w:rsid w:val="008F22D3"/>
    <w:rsid w:val="008F3D1C"/>
    <w:rsid w:val="0091767D"/>
    <w:rsid w:val="00943754"/>
    <w:rsid w:val="00981839"/>
    <w:rsid w:val="009B0843"/>
    <w:rsid w:val="009D2B7C"/>
    <w:rsid w:val="009D3887"/>
    <w:rsid w:val="009D4313"/>
    <w:rsid w:val="009D52F7"/>
    <w:rsid w:val="009E2F1B"/>
    <w:rsid w:val="00A05AF1"/>
    <w:rsid w:val="00A15D4E"/>
    <w:rsid w:val="00A30A0F"/>
    <w:rsid w:val="00A834B2"/>
    <w:rsid w:val="00A84871"/>
    <w:rsid w:val="00AA51B2"/>
    <w:rsid w:val="00AB0505"/>
    <w:rsid w:val="00AD05CB"/>
    <w:rsid w:val="00AD0BD9"/>
    <w:rsid w:val="00AF1452"/>
    <w:rsid w:val="00B00C4F"/>
    <w:rsid w:val="00B27707"/>
    <w:rsid w:val="00B325BF"/>
    <w:rsid w:val="00B32C3B"/>
    <w:rsid w:val="00B5635B"/>
    <w:rsid w:val="00B567E6"/>
    <w:rsid w:val="00B60B6D"/>
    <w:rsid w:val="00B73F85"/>
    <w:rsid w:val="00B94BCB"/>
    <w:rsid w:val="00BF7FF4"/>
    <w:rsid w:val="00C03EE9"/>
    <w:rsid w:val="00C110C6"/>
    <w:rsid w:val="00C433B0"/>
    <w:rsid w:val="00C4589C"/>
    <w:rsid w:val="00C533CC"/>
    <w:rsid w:val="00C83168"/>
    <w:rsid w:val="00C8336B"/>
    <w:rsid w:val="00C91F28"/>
    <w:rsid w:val="00CC593B"/>
    <w:rsid w:val="00CD3AD5"/>
    <w:rsid w:val="00CD6316"/>
    <w:rsid w:val="00CE3838"/>
    <w:rsid w:val="00D22974"/>
    <w:rsid w:val="00D32F0B"/>
    <w:rsid w:val="00D43281"/>
    <w:rsid w:val="00D60A94"/>
    <w:rsid w:val="00DA0E91"/>
    <w:rsid w:val="00DC61B6"/>
    <w:rsid w:val="00DD214D"/>
    <w:rsid w:val="00E11FA2"/>
    <w:rsid w:val="00E138EA"/>
    <w:rsid w:val="00E20942"/>
    <w:rsid w:val="00E824CD"/>
    <w:rsid w:val="00E82DD5"/>
    <w:rsid w:val="00F03357"/>
    <w:rsid w:val="00F1711E"/>
    <w:rsid w:val="00F17682"/>
    <w:rsid w:val="00F274C6"/>
    <w:rsid w:val="00F6283D"/>
    <w:rsid w:val="00F94306"/>
    <w:rsid w:val="00FA1053"/>
    <w:rsid w:val="00FC1AF1"/>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0618F3E"/>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680582"/>
    <w:rPr>
      <w:sz w:val="16"/>
      <w:szCs w:val="16"/>
    </w:rPr>
  </w:style>
  <w:style w:type="paragraph" w:styleId="Textkomente">
    <w:name w:val="annotation text"/>
    <w:basedOn w:val="Normln"/>
    <w:link w:val="TextkomenteChar"/>
    <w:uiPriority w:val="99"/>
    <w:semiHidden/>
    <w:unhideWhenUsed/>
    <w:rsid w:val="00680582"/>
  </w:style>
  <w:style w:type="character" w:customStyle="1" w:styleId="TextkomenteChar">
    <w:name w:val="Text komentáře Char"/>
    <w:basedOn w:val="Standardnpsmoodstavce"/>
    <w:link w:val="Textkomente"/>
    <w:uiPriority w:val="99"/>
    <w:semiHidden/>
    <w:rsid w:val="00680582"/>
    <w:rPr>
      <w:sz w:val="20"/>
      <w:szCs w:val="20"/>
      <w:lang w:eastAsia="en-US"/>
    </w:rPr>
  </w:style>
  <w:style w:type="paragraph" w:styleId="Pedmtkomente">
    <w:name w:val="annotation subject"/>
    <w:basedOn w:val="Textkomente"/>
    <w:next w:val="Textkomente"/>
    <w:link w:val="PedmtkomenteChar"/>
    <w:uiPriority w:val="99"/>
    <w:semiHidden/>
    <w:unhideWhenUsed/>
    <w:rsid w:val="00680582"/>
    <w:rPr>
      <w:b/>
      <w:bCs/>
    </w:rPr>
  </w:style>
  <w:style w:type="character" w:customStyle="1" w:styleId="PedmtkomenteChar">
    <w:name w:val="Předmět komentáře Char"/>
    <w:basedOn w:val="TextkomenteChar"/>
    <w:link w:val="Pedmtkomente"/>
    <w:uiPriority w:val="99"/>
    <w:semiHidden/>
    <w:rsid w:val="00680582"/>
    <w:rPr>
      <w:b/>
      <w:bCs/>
      <w:sz w:val="20"/>
      <w:szCs w:val="20"/>
      <w:lang w:eastAsia="en-US"/>
    </w:rPr>
  </w:style>
  <w:style w:type="paragraph" w:styleId="Textbubliny">
    <w:name w:val="Balloon Text"/>
    <w:basedOn w:val="Normln"/>
    <w:link w:val="TextbublinyChar"/>
    <w:uiPriority w:val="99"/>
    <w:semiHidden/>
    <w:unhideWhenUsed/>
    <w:rsid w:val="006805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05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4</Pages>
  <Words>1661</Words>
  <Characters>9804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2024-04-17T13:14:00Z</dcterms:created>
  <dcterms:modified xsi:type="dcterms:W3CDTF">2024-04-17T13:14:00Z</dcterms:modified>
</cp:coreProperties>
</file>