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E661" w14:textId="77777777" w:rsidR="00C7088D" w:rsidRDefault="00972288">
      <w:pPr>
        <w:spacing w:after="8"/>
        <w:ind w:left="2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A38EA7" wp14:editId="7EA46DA9">
                <wp:extent cx="5943426" cy="1312223"/>
                <wp:effectExtent l="0" t="0" r="0" b="0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426" cy="1312223"/>
                          <a:chOff x="0" y="0"/>
                          <a:chExt cx="5943426" cy="131222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221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94257" y="314404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5A8B8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94257" y="560021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7100B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53693" y="560021"/>
                            <a:ext cx="1266489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D254E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>OKRESNÍ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06574" y="560021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3DF18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67534" y="560021"/>
                            <a:ext cx="2746755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29932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>ORGANIZACE ČSV, 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34332" y="560021"/>
                            <a:ext cx="542665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AB8DF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>.s.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42764" y="560021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4262A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02200" y="560021"/>
                            <a:ext cx="1302882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89BBF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Trutnově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84038" y="560021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1E12D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44900" y="803862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2A3BD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94257" y="1031292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41C6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94257" y="1185216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97C8C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51838" y="11570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F0E12" w14:textId="77777777" w:rsidR="00C7088D" w:rsidRDefault="0097228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310640"/>
                            <a:ext cx="5937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5">
                                <a:moveTo>
                                  <a:pt x="0" y="0"/>
                                </a:moveTo>
                                <a:lnTo>
                                  <a:pt x="59378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" style="width:467.986pt;height:103.325pt;mso-position-horizontal-relative:char;mso-position-vertical-relative:line" coordsize="59434,13122">
                <v:shape id="Picture 8" style="position:absolute;width:11791;height:12211;left:0;top:0;" filled="f">
                  <v:imagedata r:id="rId6"/>
                </v:shape>
                <v:rect id="Rectangle 9" style="position:absolute;width:789;height:2618;left:12942;top:3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789;height:2618;left:12942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12664;height:2618;left:13536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OKRESNÍ</w:t>
                        </w:r>
                      </w:p>
                    </w:txbxContent>
                  </v:textbox>
                </v:rect>
                <v:rect id="Rectangle 12" style="position:absolute;width:789;height:2618;left:23065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27467;height:2618;left:23675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ORGANIZACE ČSV, z</w:t>
                        </w:r>
                      </w:p>
                    </w:txbxContent>
                  </v:textbox>
                </v:rect>
                <v:rect id="Rectangle 14" style="position:absolute;width:5426;height:2618;left:44343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.s. v</w:t>
                        </w:r>
                      </w:p>
                    </w:txbxContent>
                  </v:textbox>
                </v:rect>
                <v:rect id="Rectangle 15" style="position:absolute;width:789;height:2618;left:48427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3028;height:2618;left:49022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Trutnově </w:t>
                        </w:r>
                      </w:p>
                    </w:txbxContent>
                  </v:textbox>
                </v:rect>
                <v:rect id="Rectangle 17" style="position:absolute;width:789;height:2618;left:58840;top: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789;height:2618;left:36449;top:8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26;height:1633;left:12942;top:10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526;height:1633;left:12942;top:1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ahoma" w:hAnsi="Tahoma" w:eastAsia="Tahoma" w:ascii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66;height:2064;left:17518;top:11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56" style="position:absolute;width:59378;height:0;left:0;top:13106;" coordsize="5937885,0" path="m0,0l5937885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2C72394" w14:textId="77777777" w:rsidR="00C7088D" w:rsidRDefault="00972288">
      <w:pPr>
        <w:spacing w:after="0"/>
        <w:ind w:left="0" w:right="0" w:firstLine="0"/>
        <w:jc w:val="left"/>
      </w:pPr>
      <w:r>
        <w:t xml:space="preserve"> </w:t>
      </w:r>
    </w:p>
    <w:p w14:paraId="0CACC6DA" w14:textId="77777777" w:rsidR="00C7088D" w:rsidRDefault="00972288">
      <w:pPr>
        <w:spacing w:after="0"/>
        <w:ind w:left="0" w:right="0" w:firstLine="0"/>
        <w:jc w:val="left"/>
      </w:pPr>
      <w:r>
        <w:t xml:space="preserve"> </w:t>
      </w:r>
    </w:p>
    <w:p w14:paraId="5B5543C1" w14:textId="77777777" w:rsidR="00C7088D" w:rsidRDefault="00972288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115238B" w14:textId="77777777" w:rsidR="00C7088D" w:rsidRDefault="00972288">
      <w:pPr>
        <w:spacing w:after="35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pPr w:vertAnchor="text" w:tblpX="3965" w:tblpY="-131"/>
        <w:tblOverlap w:val="never"/>
        <w:tblW w:w="5129" w:type="dxa"/>
        <w:tblInd w:w="0" w:type="dxa"/>
        <w:tblCellMar>
          <w:top w:w="0" w:type="dxa"/>
          <w:left w:w="106" w:type="dxa"/>
          <w:bottom w:w="0" w:type="dxa"/>
          <w:right w:w="1068" w:type="dxa"/>
        </w:tblCellMar>
        <w:tblLook w:val="04A0" w:firstRow="1" w:lastRow="0" w:firstColumn="1" w:lastColumn="0" w:noHBand="0" w:noVBand="1"/>
      </w:tblPr>
      <w:tblGrid>
        <w:gridCol w:w="5129"/>
      </w:tblGrid>
      <w:tr w:rsidR="00C7088D" w14:paraId="1AC852E3" w14:textId="77777777">
        <w:trPr>
          <w:trHeight w:val="1875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82EE" w14:textId="77777777" w:rsidR="00C7088D" w:rsidRDefault="00972288">
            <w:pPr>
              <w:spacing w:after="17"/>
              <w:ind w:left="396" w:right="0" w:firstLine="0"/>
              <w:jc w:val="left"/>
            </w:pPr>
            <w:r>
              <w:rPr>
                <w:sz w:val="24"/>
              </w:rPr>
              <w:t xml:space="preserve">SVÚ-HK </w:t>
            </w:r>
          </w:p>
          <w:p w14:paraId="7C08D2FA" w14:textId="29AF0871" w:rsidR="00C7088D" w:rsidRDefault="00972288">
            <w:pPr>
              <w:spacing w:after="46"/>
              <w:ind w:left="250" w:right="0" w:firstLine="0"/>
              <w:jc w:val="left"/>
            </w:pPr>
            <w:r>
              <w:rPr>
                <w:i/>
              </w:rPr>
              <w:t xml:space="preserve">  </w:t>
            </w:r>
            <w:proofErr w:type="spellStart"/>
            <w:r>
              <w:t>xxxxxxxxx</w:t>
            </w:r>
            <w:proofErr w:type="spellEnd"/>
            <w:r>
              <w:t xml:space="preserve"> </w:t>
            </w:r>
          </w:p>
          <w:p w14:paraId="7992BDF3" w14:textId="77777777" w:rsidR="00C7088D" w:rsidRDefault="00972288">
            <w:pPr>
              <w:spacing w:after="32" w:line="243" w:lineRule="auto"/>
              <w:ind w:left="250" w:right="0" w:firstLine="53"/>
            </w:pPr>
            <w:r>
              <w:rPr>
                <w:sz w:val="24"/>
              </w:rPr>
              <w:t xml:space="preserve"> vedoucí laboratoře hygieny potravin </w:t>
            </w:r>
            <w:r>
              <w:rPr>
                <w:sz w:val="20"/>
              </w:rPr>
              <w:t xml:space="preserve"> </w:t>
            </w:r>
            <w:r>
              <w:t xml:space="preserve">  Wonkova 343 </w:t>
            </w:r>
          </w:p>
          <w:p w14:paraId="0D8DFA4F" w14:textId="77777777" w:rsidR="00C7088D" w:rsidRDefault="00972288">
            <w:pPr>
              <w:spacing w:after="0"/>
              <w:ind w:left="0" w:right="1754" w:firstLine="250"/>
              <w:jc w:val="left"/>
            </w:pPr>
            <w:r>
              <w:rPr>
                <w:b/>
                <w:i/>
              </w:rPr>
              <w:t xml:space="preserve">  </w:t>
            </w:r>
            <w:r>
              <w:t xml:space="preserve">Hradec </w:t>
            </w:r>
            <w:proofErr w:type="gramStart"/>
            <w:r>
              <w:t xml:space="preserve">Králové </w:t>
            </w:r>
            <w:r>
              <w:rPr>
                <w:b/>
              </w:rPr>
              <w:t xml:space="preserve"> </w:t>
            </w:r>
            <w:r>
              <w:t>500</w:t>
            </w:r>
            <w:proofErr w:type="gramEnd"/>
            <w:r>
              <w:t xml:space="preserve"> 02  </w:t>
            </w:r>
          </w:p>
        </w:tc>
      </w:tr>
    </w:tbl>
    <w:p w14:paraId="12208C0F" w14:textId="77777777" w:rsidR="00C7088D" w:rsidRDefault="00972288">
      <w:pPr>
        <w:pStyle w:val="Nadpis1"/>
        <w:ind w:left="-5"/>
      </w:pPr>
      <w:r>
        <w:t>OO ČSV Trutnov</w:t>
      </w:r>
      <w:r>
        <w:t xml:space="preserve">                                              Husova 178 </w:t>
      </w:r>
      <w:r>
        <w:tab/>
        <w:t xml:space="preserve"> </w:t>
      </w:r>
      <w:r>
        <w:tab/>
      </w:r>
      <w:r>
        <w:rPr>
          <w:i/>
          <w:sz w:val="22"/>
        </w:rPr>
        <w:t xml:space="preserve">                   </w:t>
      </w:r>
      <w:r>
        <w:rPr>
          <w:i/>
          <w:sz w:val="22"/>
        </w:rPr>
        <w:tab/>
        <w:t xml:space="preserve"> </w:t>
      </w:r>
    </w:p>
    <w:p w14:paraId="05A9DAC4" w14:textId="77777777" w:rsidR="00C7088D" w:rsidRDefault="00972288">
      <w:pPr>
        <w:tabs>
          <w:tab w:val="center" w:pos="3601"/>
        </w:tabs>
        <w:ind w:left="0" w:right="0" w:firstLine="0"/>
        <w:jc w:val="left"/>
      </w:pPr>
      <w:r>
        <w:t xml:space="preserve">544 </w:t>
      </w:r>
      <w:proofErr w:type="gramStart"/>
      <w:r>
        <w:t>01  Dvůr</w:t>
      </w:r>
      <w:proofErr w:type="gramEnd"/>
      <w:r>
        <w:t xml:space="preserve"> Králové nad Labem </w:t>
      </w:r>
      <w:r>
        <w:tab/>
        <w:t xml:space="preserve">              </w:t>
      </w:r>
    </w:p>
    <w:p w14:paraId="603A5756" w14:textId="77777777" w:rsidR="00C7088D" w:rsidRDefault="00972288">
      <w:pPr>
        <w:tabs>
          <w:tab w:val="center" w:pos="2160"/>
          <w:tab w:val="center" w:pos="2881"/>
          <w:tab w:val="center" w:pos="3601"/>
        </w:tabs>
        <w:ind w:left="0" w:right="0" w:firstLine="0"/>
        <w:jc w:val="left"/>
      </w:pPr>
      <w:proofErr w:type="gramStart"/>
      <w:r>
        <w:t>IČO  :</w:t>
      </w:r>
      <w:proofErr w:type="gramEnd"/>
      <w:r>
        <w:t xml:space="preserve">  65714687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93558AE" w14:textId="77777777" w:rsidR="00C7088D" w:rsidRDefault="00972288">
      <w:pPr>
        <w:spacing w:after="0"/>
        <w:ind w:left="0" w:firstLine="0"/>
        <w:jc w:val="left"/>
      </w:pPr>
      <w:r>
        <w:rPr>
          <w:b/>
          <w:i/>
        </w:rPr>
        <w:t xml:space="preserve">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14:paraId="4E97EE44" w14:textId="77777777" w:rsidR="00C7088D" w:rsidRDefault="00972288">
      <w:pPr>
        <w:spacing w:after="0"/>
        <w:ind w:left="0" w:right="0" w:firstLine="0"/>
        <w:jc w:val="left"/>
      </w:pPr>
      <w:r>
        <w:t xml:space="preserve">                                                                          </w:t>
      </w:r>
    </w:p>
    <w:p w14:paraId="359C857D" w14:textId="3C09EAE0" w:rsidR="00C7088D" w:rsidRDefault="00972288">
      <w:pPr>
        <w:pStyle w:val="Nadpis1"/>
        <w:tabs>
          <w:tab w:val="center" w:pos="5041"/>
        </w:tabs>
        <w:ind w:left="-15" w:right="0" w:firstLine="0"/>
      </w:pPr>
      <w:r>
        <w:t>e-mail : xxxxxxx</w:t>
      </w:r>
      <w:r>
        <w:t xml:space="preserve">                       </w:t>
      </w:r>
      <w:r>
        <w:tab/>
        <w:t xml:space="preserve">                                      </w:t>
      </w:r>
      <w:r>
        <w:rPr>
          <w:b/>
          <w:i/>
        </w:rPr>
        <w:t xml:space="preserve">                                                        </w:t>
      </w:r>
    </w:p>
    <w:p w14:paraId="50B9DDA2" w14:textId="77777777" w:rsidR="00C7088D" w:rsidRDefault="00972288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057865CC" w14:textId="77777777" w:rsidR="00C7088D" w:rsidRDefault="00972288">
      <w:pPr>
        <w:spacing w:after="0"/>
        <w:ind w:left="0" w:right="0" w:firstLine="0"/>
        <w:jc w:val="left"/>
      </w:pPr>
      <w:r>
        <w:rPr>
          <w:sz w:val="24"/>
        </w:rPr>
        <w:t xml:space="preserve"> </w:t>
      </w:r>
    </w:p>
    <w:p w14:paraId="76E603B2" w14:textId="77777777" w:rsidR="00C7088D" w:rsidRDefault="00972288">
      <w:pPr>
        <w:ind w:right="1896"/>
      </w:pPr>
      <w:r>
        <w:t xml:space="preserve">Váš dopis značky ze </w:t>
      </w:r>
      <w:proofErr w:type="gramStart"/>
      <w:r>
        <w:t>dne  :</w:t>
      </w:r>
      <w:proofErr w:type="gramEnd"/>
      <w:r>
        <w:t xml:space="preserve">                  Naše značka  :                    Vyřizuje  :                     Datum :  </w:t>
      </w:r>
    </w:p>
    <w:p w14:paraId="7128B388" w14:textId="77777777" w:rsidR="00C7088D" w:rsidRDefault="0097228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561"/>
        </w:tabs>
        <w:spacing w:after="30"/>
        <w:ind w:left="-12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0FFA2A" wp14:editId="50FCC3D8">
                <wp:extent cx="6176645" cy="19080"/>
                <wp:effectExtent l="0" t="0" r="0" b="0"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19080"/>
                          <a:chOff x="0" y="0"/>
                          <a:chExt cx="6176645" cy="1908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176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645">
                                <a:moveTo>
                                  <a:pt x="0" y="0"/>
                                </a:moveTo>
                                <a:lnTo>
                                  <a:pt x="6176645" y="0"/>
                                </a:lnTo>
                              </a:path>
                            </a:pathLst>
                          </a:custGeom>
                          <a:ln w="1908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0" style="width:486.35pt;height:1.5024pt;mso-position-horizontal-relative:char;mso-position-vertical-relative:line" coordsize="61766,190">
                <v:shape id="Shape 257" style="position:absolute;width:61766;height:0;left:0;top:0;" coordsize="6176645,0" path="m0,0l6176645,0">
                  <v:stroke weight="1.5024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</w:t>
      </w:r>
    </w:p>
    <w:p w14:paraId="417C4997" w14:textId="77777777" w:rsidR="00C7088D" w:rsidRDefault="00972288">
      <w:pPr>
        <w:pStyle w:val="Nadpis1"/>
        <w:tabs>
          <w:tab w:val="center" w:pos="566"/>
          <w:tab w:val="center" w:pos="1440"/>
          <w:tab w:val="center" w:pos="3601"/>
          <w:tab w:val="center" w:pos="4321"/>
          <w:tab w:val="center" w:pos="7190"/>
        </w:tabs>
        <w:spacing w:after="2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  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  <w:t xml:space="preserve">                             </w:t>
      </w:r>
      <w:r>
        <w:rPr>
          <w:b/>
          <w:i/>
          <w:sz w:val="22"/>
        </w:rPr>
        <w:tab/>
        <w:t xml:space="preserve">    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r>
        <w:rPr>
          <w:b/>
          <w:i/>
        </w:rPr>
        <w:t xml:space="preserve">                Tomáš Bukovský            19.I.2024 </w:t>
      </w:r>
    </w:p>
    <w:p w14:paraId="581FEFF5" w14:textId="77777777" w:rsidR="00C7088D" w:rsidRDefault="00972288">
      <w:pPr>
        <w:spacing w:after="210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5C457C7E" w14:textId="77777777" w:rsidR="00C7088D" w:rsidRDefault="00972288">
      <w:pPr>
        <w:spacing w:after="0"/>
        <w:ind w:left="0" w:right="0" w:firstLine="0"/>
        <w:jc w:val="left"/>
      </w:pPr>
      <w:r>
        <w:rPr>
          <w:b/>
          <w:sz w:val="28"/>
        </w:rPr>
        <w:t xml:space="preserve">V </w:t>
      </w:r>
      <w:proofErr w:type="gramStart"/>
      <w:r>
        <w:rPr>
          <w:b/>
          <w:sz w:val="28"/>
        </w:rPr>
        <w:t>ě  c</w:t>
      </w:r>
      <w:proofErr w:type="gramEnd"/>
      <w:r>
        <w:rPr>
          <w:b/>
          <w:sz w:val="28"/>
        </w:rPr>
        <w:t xml:space="preserve">   :</w:t>
      </w:r>
      <w:r>
        <w:rPr>
          <w:b/>
          <w:i/>
          <w:sz w:val="28"/>
        </w:rPr>
        <w:t xml:space="preserve"> </w:t>
      </w:r>
      <w:r>
        <w:rPr>
          <w:b/>
          <w:sz w:val="24"/>
          <w:u w:val="single" w:color="000000"/>
        </w:rPr>
        <w:t>OBJEDNÁVKA VYŠETŘENÍ VČELSTEV NA MOR VČELÍHO PLODU</w:t>
      </w:r>
      <w:r>
        <w:rPr>
          <w:b/>
          <w:sz w:val="26"/>
        </w:rPr>
        <w:t xml:space="preserve">  </w:t>
      </w:r>
    </w:p>
    <w:p w14:paraId="70C5DC97" w14:textId="77777777" w:rsidR="00C7088D" w:rsidRDefault="00972288">
      <w:pPr>
        <w:spacing w:after="0"/>
        <w:ind w:left="0" w:right="0" w:firstLine="0"/>
        <w:jc w:val="left"/>
      </w:pPr>
      <w:r>
        <w:rPr>
          <w:b/>
          <w:i/>
          <w:sz w:val="26"/>
        </w:rPr>
        <w:t xml:space="preserve"> </w:t>
      </w:r>
    </w:p>
    <w:p w14:paraId="71AC7F7E" w14:textId="77777777" w:rsidR="00C7088D" w:rsidRDefault="00972288">
      <w:pPr>
        <w:spacing w:after="17"/>
        <w:ind w:left="0" w:right="0" w:firstLine="0"/>
        <w:jc w:val="left"/>
      </w:pPr>
      <w:r>
        <w:t xml:space="preserve"> </w:t>
      </w:r>
    </w:p>
    <w:p w14:paraId="01A401AF" w14:textId="77777777" w:rsidR="00C7088D" w:rsidRDefault="00972288">
      <w:pPr>
        <w:tabs>
          <w:tab w:val="center" w:pos="991"/>
          <w:tab w:val="center" w:pos="1440"/>
          <w:tab w:val="center" w:pos="5403"/>
        </w:tabs>
        <w:spacing w:after="15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Na základě telefonického rozhovoru u Vás objednáváme vyšetření </w:t>
      </w:r>
    </w:p>
    <w:p w14:paraId="0BE14243" w14:textId="77777777" w:rsidR="00C7088D" w:rsidRDefault="00972288">
      <w:pPr>
        <w:spacing w:line="390" w:lineRule="auto"/>
        <w:ind w:left="1001" w:right="1896"/>
      </w:pPr>
      <w:r>
        <w:t xml:space="preserve">včelstev okresu Trutnov na mor včelího plodu s cenou monitorovacího vyšetření       do </w:t>
      </w:r>
      <w:proofErr w:type="gramStart"/>
      <w:r>
        <w:t>200.000,-</w:t>
      </w:r>
      <w:proofErr w:type="gramEnd"/>
      <w:r>
        <w:t xml:space="preserve"> Kč. V </w:t>
      </w:r>
      <w:r>
        <w:t xml:space="preserve">současné době máme v OO ČSV Trutnov evidováno v centrálním informačním systému (CIS) celkem 819 stanovišť a 6302 včelstev. Řádných členů      je 585. Uvedené počty nezahrnují neorganizované včelaře okresu. V okrese Trutnov máme celkem devět základních organizací: </w:t>
      </w:r>
    </w:p>
    <w:p w14:paraId="5BB7B3D8" w14:textId="77777777" w:rsidR="00C7088D" w:rsidRDefault="00972288">
      <w:pPr>
        <w:spacing w:after="132"/>
        <w:ind w:left="991" w:right="0" w:firstLine="0"/>
        <w:jc w:val="left"/>
      </w:pPr>
      <w:r>
        <w:t xml:space="preserve"> </w:t>
      </w:r>
    </w:p>
    <w:p w14:paraId="317B50F4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Bílá Třemešná </w:t>
      </w:r>
    </w:p>
    <w:p w14:paraId="62DD7CF3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Dolní Kalná </w:t>
      </w:r>
    </w:p>
    <w:p w14:paraId="660F6E16" w14:textId="77777777" w:rsidR="00C7088D" w:rsidRDefault="00972288">
      <w:pPr>
        <w:numPr>
          <w:ilvl w:val="0"/>
          <w:numId w:val="1"/>
        </w:numPr>
        <w:spacing w:after="5"/>
        <w:ind w:left="4305" w:right="1896" w:hanging="775"/>
      </w:pPr>
      <w:r>
        <w:t xml:space="preserve">Dvůr Králové nad Labem </w:t>
      </w:r>
    </w:p>
    <w:p w14:paraId="78FF2CD6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Hostinné </w:t>
      </w:r>
    </w:p>
    <w:p w14:paraId="70680EB1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Svoboda nad Úpou </w:t>
      </w:r>
    </w:p>
    <w:p w14:paraId="63088D5E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Trutnov </w:t>
      </w:r>
    </w:p>
    <w:p w14:paraId="5A242CBC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Úpice </w:t>
      </w:r>
    </w:p>
    <w:p w14:paraId="38D4FD1E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Vrchlabí </w:t>
      </w:r>
    </w:p>
    <w:p w14:paraId="5DFF330D" w14:textId="77777777" w:rsidR="00C7088D" w:rsidRDefault="00972288">
      <w:pPr>
        <w:numPr>
          <w:ilvl w:val="0"/>
          <w:numId w:val="1"/>
        </w:numPr>
        <w:ind w:left="4305" w:right="1896" w:hanging="775"/>
      </w:pPr>
      <w:r>
        <w:t xml:space="preserve">Žacléř </w:t>
      </w:r>
    </w:p>
    <w:p w14:paraId="22565AAF" w14:textId="77777777" w:rsidR="00C7088D" w:rsidRDefault="00972288">
      <w:pPr>
        <w:spacing w:after="0"/>
        <w:ind w:left="3545" w:right="0" w:firstLine="0"/>
        <w:jc w:val="left"/>
      </w:pPr>
      <w:r>
        <w:t xml:space="preserve"> </w:t>
      </w:r>
    </w:p>
    <w:p w14:paraId="65E1A0B2" w14:textId="77777777" w:rsidR="00C7088D" w:rsidRDefault="00972288">
      <w:pPr>
        <w:spacing w:after="0"/>
        <w:ind w:left="994" w:right="0" w:firstLine="0"/>
        <w:jc w:val="left"/>
      </w:pPr>
      <w:r>
        <w:t xml:space="preserve"> </w:t>
      </w:r>
    </w:p>
    <w:p w14:paraId="1BDEC48D" w14:textId="77777777" w:rsidR="00C7088D" w:rsidRDefault="00972288">
      <w:pPr>
        <w:spacing w:after="0"/>
        <w:ind w:left="994" w:right="0" w:firstLine="0"/>
        <w:jc w:val="left"/>
      </w:pPr>
      <w:r>
        <w:t xml:space="preserve"> </w:t>
      </w:r>
    </w:p>
    <w:p w14:paraId="4C2720AD" w14:textId="77777777" w:rsidR="00C7088D" w:rsidRDefault="00972288">
      <w:pPr>
        <w:spacing w:after="0"/>
        <w:ind w:left="994" w:right="0" w:firstLine="0"/>
        <w:jc w:val="left"/>
      </w:pPr>
      <w:r>
        <w:t xml:space="preserve"> </w:t>
      </w:r>
    </w:p>
    <w:p w14:paraId="141D6351" w14:textId="77777777" w:rsidR="00C7088D" w:rsidRDefault="00972288">
      <w:pPr>
        <w:spacing w:after="0"/>
        <w:ind w:left="994" w:right="0" w:firstLine="0"/>
        <w:jc w:val="left"/>
      </w:pPr>
      <w:r>
        <w:t xml:space="preserve"> </w:t>
      </w:r>
    </w:p>
    <w:p w14:paraId="4677E56E" w14:textId="77777777" w:rsidR="00C7088D" w:rsidRDefault="00972288">
      <w:pPr>
        <w:tabs>
          <w:tab w:val="center" w:pos="991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33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 pozdravem </w:t>
      </w:r>
    </w:p>
    <w:p w14:paraId="00A97FFC" w14:textId="77777777" w:rsidR="00C7088D" w:rsidRDefault="00972288">
      <w:pPr>
        <w:tabs>
          <w:tab w:val="center" w:pos="991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73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Tomáš Bukovský </w:t>
      </w:r>
    </w:p>
    <w:p w14:paraId="646018C8" w14:textId="4CAA111C" w:rsidR="00C7088D" w:rsidRDefault="00972288" w:rsidP="00972288">
      <w:pPr>
        <w:tabs>
          <w:tab w:val="center" w:pos="991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93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Jednatel OO ČSV Trutnov </w:t>
      </w:r>
    </w:p>
    <w:sectPr w:rsidR="00C7088D" w:rsidSect="00972288">
      <w:pgSz w:w="11906" w:h="16841"/>
      <w:pgMar w:top="432" w:right="68" w:bottom="284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4A36"/>
    <w:multiLevelType w:val="hybridMultilevel"/>
    <w:tmpl w:val="6C86B2C8"/>
    <w:lvl w:ilvl="0" w:tplc="2A543C6E">
      <w:start w:val="51001"/>
      <w:numFmt w:val="decimal"/>
      <w:lvlText w:val="%1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6C172">
      <w:start w:val="1"/>
      <w:numFmt w:val="lowerLetter"/>
      <w:lvlText w:val="%2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0DCD8">
      <w:start w:val="1"/>
      <w:numFmt w:val="lowerRoman"/>
      <w:lvlText w:val="%3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421EE">
      <w:start w:val="1"/>
      <w:numFmt w:val="decimal"/>
      <w:lvlText w:val="%4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215D4">
      <w:start w:val="1"/>
      <w:numFmt w:val="lowerLetter"/>
      <w:lvlText w:val="%5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013A6">
      <w:start w:val="1"/>
      <w:numFmt w:val="lowerRoman"/>
      <w:lvlText w:val="%6"/>
      <w:lvlJc w:val="left"/>
      <w:pPr>
        <w:ind w:left="7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C630A">
      <w:start w:val="1"/>
      <w:numFmt w:val="decimal"/>
      <w:lvlText w:val="%7"/>
      <w:lvlJc w:val="left"/>
      <w:pPr>
        <w:ind w:left="8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76375E">
      <w:start w:val="1"/>
      <w:numFmt w:val="lowerLetter"/>
      <w:lvlText w:val="%8"/>
      <w:lvlJc w:val="left"/>
      <w:pPr>
        <w:ind w:left="8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47D1E">
      <w:start w:val="1"/>
      <w:numFmt w:val="lowerRoman"/>
      <w:lvlText w:val="%9"/>
      <w:lvlJc w:val="left"/>
      <w:pPr>
        <w:ind w:left="9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37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8D"/>
    <w:rsid w:val="00972288"/>
    <w:rsid w:val="00C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2B58"/>
  <w15:docId w15:val="{D1B8BC3B-6B48-4A77-A609-36D5C7A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/>
      <w:ind w:left="10" w:right="146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left="10" w:right="146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Ivana Hrubá</cp:lastModifiedBy>
  <cp:revision>2</cp:revision>
  <dcterms:created xsi:type="dcterms:W3CDTF">2024-04-17T12:33:00Z</dcterms:created>
  <dcterms:modified xsi:type="dcterms:W3CDTF">2024-04-17T12:33:00Z</dcterms:modified>
</cp:coreProperties>
</file>