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57F00551" w14:textId="77777777" w:rsidR="00A51732" w:rsidRPr="00A51732" w:rsidRDefault="00A51732" w:rsidP="00A51732">
      <w:pPr>
        <w:pStyle w:val="Nadpis20"/>
        <w:keepNext/>
        <w:keepLines/>
        <w:spacing w:after="0" w:line="264" w:lineRule="auto"/>
        <w:jc w:val="both"/>
        <w:rPr>
          <w:sz w:val="24"/>
          <w:szCs w:val="24"/>
        </w:rPr>
      </w:pPr>
      <w:bookmarkStart w:id="0" w:name="bookmark7"/>
      <w:r w:rsidRPr="00A51732">
        <w:rPr>
          <w:sz w:val="24"/>
          <w:szCs w:val="24"/>
        </w:rPr>
        <w:t>Název subjektu: DUALITY, s. r. o.</w:t>
      </w:r>
      <w:bookmarkEnd w:id="0"/>
    </w:p>
    <w:p w14:paraId="2E08D8E8" w14:textId="77777777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Právní forma: Právnická osoba podnikající</w:t>
      </w:r>
    </w:p>
    <w:p w14:paraId="24760603" w14:textId="77777777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Sídlo: Plovdivská 2465/2, Žabovřesky, Brno PSČ: 616 00</w:t>
      </w:r>
    </w:p>
    <w:p w14:paraId="5ED170BD" w14:textId="77777777" w:rsidR="00A51732" w:rsidRPr="00A51732" w:rsidRDefault="00A51732" w:rsidP="00A51732">
      <w:pPr>
        <w:pStyle w:val="Zkladntext1"/>
        <w:tabs>
          <w:tab w:val="left" w:pos="4946"/>
        </w:tabs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IČ: 26972298</w:t>
      </w:r>
      <w:r w:rsidRPr="00A51732">
        <w:rPr>
          <w:sz w:val="24"/>
          <w:szCs w:val="24"/>
          <w:lang w:eastAsia="cs-CZ"/>
        </w:rPr>
        <w:tab/>
        <w:t>DIČ: CZ26972298</w:t>
      </w:r>
    </w:p>
    <w:p w14:paraId="23DEDFB9" w14:textId="77777777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Bankovní spojení: Fio banka, a.s.</w:t>
      </w:r>
    </w:p>
    <w:p w14:paraId="3839869D" w14:textId="77777777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Číslo účtu: 2900000857/2010</w:t>
      </w:r>
    </w:p>
    <w:p w14:paraId="11EDF6AD" w14:textId="77777777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Zástupce oprávněný jednat a podepisovat jménem poskytovatele:</w:t>
      </w:r>
    </w:p>
    <w:p w14:paraId="711D02D1" w14:textId="77777777" w:rsidR="00A51732" w:rsidRPr="00A51732" w:rsidRDefault="00A51732" w:rsidP="00A51732">
      <w:pPr>
        <w:pStyle w:val="Nadpis20"/>
        <w:keepNext/>
        <w:keepLines/>
        <w:spacing w:after="0" w:line="264" w:lineRule="auto"/>
        <w:jc w:val="both"/>
        <w:rPr>
          <w:b w:val="0"/>
          <w:bCs w:val="0"/>
          <w:sz w:val="24"/>
          <w:szCs w:val="24"/>
          <w:lang w:eastAsia="cs-CZ"/>
        </w:rPr>
      </w:pPr>
      <w:bookmarkStart w:id="1" w:name="bookmark9"/>
      <w:r w:rsidRPr="00A51732">
        <w:rPr>
          <w:b w:val="0"/>
          <w:bCs w:val="0"/>
          <w:sz w:val="24"/>
          <w:szCs w:val="24"/>
          <w:lang w:eastAsia="cs-CZ"/>
        </w:rPr>
        <w:t>Jméno: Martin Vaculík</w:t>
      </w:r>
      <w:bookmarkEnd w:id="1"/>
    </w:p>
    <w:p w14:paraId="01020012" w14:textId="0F4D04F5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Kontakty: </w:t>
      </w:r>
      <w:proofErr w:type="spellStart"/>
      <w:r>
        <w:rPr>
          <w:sz w:val="24"/>
          <w:szCs w:val="24"/>
          <w:lang w:eastAsia="cs-CZ"/>
        </w:rPr>
        <w:t>xxxx</w:t>
      </w:r>
      <w:proofErr w:type="spellEnd"/>
    </w:p>
    <w:p w14:paraId="44C954A2" w14:textId="0558803D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E-mail: </w:t>
      </w:r>
      <w:hyperlink r:id="rId7" w:history="1">
        <w:proofErr w:type="spellStart"/>
        <w:r>
          <w:rPr>
            <w:sz w:val="24"/>
            <w:szCs w:val="24"/>
            <w:lang w:eastAsia="cs-CZ"/>
          </w:rPr>
          <w:t>xxxxx</w:t>
        </w:r>
        <w:proofErr w:type="spellEnd"/>
      </w:hyperlink>
    </w:p>
    <w:p w14:paraId="7AC09720" w14:textId="77777777" w:rsidR="00A51732" w:rsidRPr="00A51732" w:rsidRDefault="00A51732" w:rsidP="00A51732">
      <w:pPr>
        <w:pStyle w:val="Zkladntext1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Správní kraj, v němž bude především vykonávána činnost: Jihomoravský</w:t>
      </w:r>
    </w:p>
    <w:p w14:paraId="4972AED8" w14:textId="77777777" w:rsidR="00A51732" w:rsidRDefault="00A51732" w:rsidP="00A51732">
      <w:pPr>
        <w:pStyle w:val="Zkladntext1"/>
        <w:spacing w:after="0"/>
        <w:jc w:val="both"/>
      </w:pPr>
      <w:r>
        <w:t>Korespondenční adresa:</w:t>
      </w:r>
    </w:p>
    <w:p w14:paraId="404DCC2F" w14:textId="77777777" w:rsidR="00323875" w:rsidRDefault="00323875" w:rsidP="00323875">
      <w:pPr>
        <w:jc w:val="both"/>
      </w:pP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FA01E4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957410"/>
    <w:rsid w:val="009660DF"/>
    <w:rsid w:val="00A51732"/>
    <w:rsid w:val="00AF685A"/>
    <w:rsid w:val="00C828F1"/>
    <w:rsid w:val="00DF3C98"/>
    <w:rsid w:val="00E91CCC"/>
    <w:rsid w:val="00EA19CF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ulik@dual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1900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2024-04-17T07:17:00Z</dcterms:created>
  <dcterms:modified xsi:type="dcterms:W3CDTF">2024-04-17T07:17:00Z</dcterms:modified>
</cp:coreProperties>
</file>