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2820A4" w14:textId="29E54BA2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KUPNÍ SMLOUVA </w:t>
      </w:r>
      <w:r w:rsidR="003523D1">
        <w:rPr>
          <w:rFonts w:cs="Arial"/>
          <w:szCs w:val="24"/>
        </w:rPr>
        <w:t>č. j.</w:t>
      </w:r>
      <w:r>
        <w:rPr>
          <w:rFonts w:cs="Arial"/>
          <w:szCs w:val="24"/>
        </w:rPr>
        <w:t xml:space="preserve"> </w:t>
      </w:r>
      <w:r w:rsidR="00782130">
        <w:t>088/24</w:t>
      </w:r>
      <w:r w:rsidR="00075267">
        <w:tab/>
      </w:r>
      <w:r w:rsidR="00075267" w:rsidRPr="009B337E">
        <w:rPr>
          <w:rFonts w:cs="Arial"/>
          <w:szCs w:val="24"/>
        </w:rPr>
        <w:t xml:space="preserve"> </w:t>
      </w:r>
      <w:r w:rsidR="00674AAF" w:rsidRPr="00FE2A95">
        <w:rPr>
          <w:rFonts w:cs="Arial"/>
          <w:szCs w:val="24"/>
        </w:rPr>
        <w:t>(</w:t>
      </w:r>
      <w:r w:rsidR="009A414E" w:rsidRPr="00FE2A95">
        <w:rPr>
          <w:rFonts w:cs="Arial"/>
          <w:szCs w:val="24"/>
        </w:rPr>
        <w:t xml:space="preserve">k DNS </w:t>
      </w:r>
      <w:r w:rsidR="00C15F9B" w:rsidRPr="00FE2A95">
        <w:rPr>
          <w:rFonts w:cs="Arial"/>
          <w:szCs w:val="24"/>
        </w:rPr>
        <w:t xml:space="preserve">CNS </w:t>
      </w:r>
      <w:r w:rsidR="009A414E" w:rsidRPr="00FE2A95">
        <w:rPr>
          <w:rFonts w:cs="Arial"/>
          <w:szCs w:val="24"/>
        </w:rPr>
        <w:t xml:space="preserve">ICT </w:t>
      </w:r>
      <w:r w:rsidR="0006201D">
        <w:rPr>
          <w:rFonts w:cs="Arial"/>
          <w:szCs w:val="24"/>
        </w:rPr>
        <w:t>19</w:t>
      </w:r>
      <w:r w:rsidR="009A414E" w:rsidRPr="00FE2A95">
        <w:rPr>
          <w:rFonts w:cs="Arial"/>
          <w:szCs w:val="24"/>
        </w:rPr>
        <w:t>/</w:t>
      </w:r>
      <w:r w:rsidR="00562BBE" w:rsidRPr="00FE2A95">
        <w:rPr>
          <w:rFonts w:cs="Arial"/>
          <w:szCs w:val="24"/>
        </w:rPr>
        <w:t>202</w:t>
      </w:r>
      <w:r w:rsidR="00FE2A95" w:rsidRPr="00FE2A95">
        <w:rPr>
          <w:rFonts w:cs="Arial"/>
          <w:szCs w:val="24"/>
        </w:rPr>
        <w:t>4</w:t>
      </w:r>
      <w:r w:rsidR="009A414E" w:rsidRPr="00FE2A95">
        <w:rPr>
          <w:rFonts w:cs="Arial"/>
          <w:szCs w:val="24"/>
        </w:rPr>
        <w:t>)</w:t>
      </w:r>
      <w:r w:rsidR="00B250B5">
        <w:rPr>
          <w:rFonts w:cs="Arial"/>
          <w:szCs w:val="24"/>
        </w:rPr>
        <w:t xml:space="preserve"> </w:t>
      </w:r>
    </w:p>
    <w:p w14:paraId="2F791057" w14:textId="77777777" w:rsidR="007F0ABB" w:rsidRDefault="007F0ABB" w:rsidP="00A6113A">
      <w:pPr>
        <w:pStyle w:val="SMLOUVACISLO"/>
        <w:tabs>
          <w:tab w:val="decimal" w:pos="1316"/>
        </w:tabs>
        <w:ind w:left="0" w:firstLine="0"/>
        <w:rPr>
          <w:rFonts w:cs="Arial"/>
          <w:szCs w:val="24"/>
        </w:rPr>
      </w:pPr>
    </w:p>
    <w:p w14:paraId="5274AE80" w14:textId="77777777" w:rsidR="003003E5" w:rsidRDefault="003003E5" w:rsidP="003003E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</w:t>
      </w:r>
    </w:p>
    <w:p w14:paraId="6157369F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</w:p>
    <w:p w14:paraId="69D74E98" w14:textId="710070CC" w:rsidR="003003E5" w:rsidRDefault="003003E5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Společnost</w:t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r w:rsidR="009C270C">
        <w:rPr>
          <w:rFonts w:ascii="Arial" w:hAnsi="Arial" w:cs="Arial"/>
          <w:sz w:val="24"/>
          <w:szCs w:val="24"/>
        </w:rPr>
        <w:tab/>
      </w:r>
      <w:proofErr w:type="spellStart"/>
      <w:r w:rsidR="00AD233A" w:rsidRPr="00AD233A">
        <w:rPr>
          <w:rFonts w:ascii="Arial" w:hAnsi="Arial" w:cs="Arial"/>
          <w:b/>
          <w:bCs/>
          <w:sz w:val="24"/>
          <w:szCs w:val="24"/>
        </w:rPr>
        <w:t>Mevra</w:t>
      </w:r>
      <w:proofErr w:type="spellEnd"/>
      <w:r w:rsidR="00AD233A" w:rsidRPr="00AD233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D233A" w:rsidRPr="00AD233A">
        <w:rPr>
          <w:rFonts w:ascii="Arial" w:hAnsi="Arial" w:cs="Arial"/>
          <w:b/>
          <w:bCs/>
          <w:sz w:val="24"/>
          <w:szCs w:val="24"/>
        </w:rPr>
        <w:t>computers</w:t>
      </w:r>
      <w:proofErr w:type="spellEnd"/>
      <w:r w:rsidR="00AD233A" w:rsidRPr="00AD233A">
        <w:rPr>
          <w:rFonts w:ascii="Arial" w:hAnsi="Arial" w:cs="Arial"/>
          <w:b/>
          <w:bCs/>
          <w:sz w:val="24"/>
          <w:szCs w:val="24"/>
        </w:rPr>
        <w:t xml:space="preserve"> s.r.o.</w:t>
      </w:r>
    </w:p>
    <w:p w14:paraId="03EF1F73" w14:textId="5C9346E3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 w:rsidR="00F92D9D">
        <w:rPr>
          <w:rFonts w:ascii="Arial" w:hAnsi="Arial" w:cs="Arial"/>
          <w:sz w:val="24"/>
          <w:szCs w:val="24"/>
        </w:rPr>
        <w:t>:</w:t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 w:rsidR="00F92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33A">
        <w:rPr>
          <w:rFonts w:ascii="Arial" w:hAnsi="Arial" w:cs="Arial"/>
          <w:sz w:val="24"/>
          <w:szCs w:val="24"/>
        </w:rPr>
        <w:t xml:space="preserve">Horní 288/67, Dubina, 700 </w:t>
      </w:r>
      <w:proofErr w:type="gramStart"/>
      <w:r w:rsidR="00AD233A">
        <w:rPr>
          <w:rFonts w:ascii="Arial" w:hAnsi="Arial" w:cs="Arial"/>
          <w:sz w:val="24"/>
          <w:szCs w:val="24"/>
        </w:rPr>
        <w:t>30  Ostrava</w:t>
      </w:r>
      <w:proofErr w:type="gramEnd"/>
    </w:p>
    <w:p w14:paraId="0796266B" w14:textId="1E1461BF" w:rsidR="007F0ABB" w:rsidRPr="004E110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zastoupená: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2CAA">
        <w:rPr>
          <w:rFonts w:ascii="Arial" w:hAnsi="Arial" w:cs="Arial"/>
          <w:sz w:val="24"/>
          <w:szCs w:val="24"/>
        </w:rPr>
        <w:t>XXXXX</w:t>
      </w:r>
    </w:p>
    <w:p w14:paraId="264C8DB8" w14:textId="4486F4ED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 w:rsidR="005F7545"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33A">
        <w:rPr>
          <w:rFonts w:ascii="Arial" w:hAnsi="Arial" w:cs="Arial"/>
          <w:sz w:val="24"/>
          <w:szCs w:val="24"/>
        </w:rPr>
        <w:t>089 49 913</w:t>
      </w:r>
    </w:p>
    <w:p w14:paraId="61E5A42F" w14:textId="539E6588" w:rsidR="007F0ABB" w:rsidRPr="004E110B" w:rsidRDefault="007F0ABB" w:rsidP="007F0ABB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33A">
        <w:rPr>
          <w:rFonts w:ascii="Arial" w:hAnsi="Arial" w:cs="Arial"/>
          <w:sz w:val="24"/>
          <w:szCs w:val="24"/>
        </w:rPr>
        <w:t>CZ08949913</w:t>
      </w:r>
    </w:p>
    <w:p w14:paraId="41D87ED5" w14:textId="5B7CC3B2" w:rsidR="007F0ABB" w:rsidRDefault="007F0ABB" w:rsidP="007F0ABB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233A">
        <w:rPr>
          <w:rFonts w:ascii="Arial" w:hAnsi="Arial" w:cs="Arial"/>
          <w:sz w:val="24"/>
          <w:szCs w:val="24"/>
        </w:rPr>
        <w:t>ČSOB, a.s., pobočka Ostrava</w:t>
      </w:r>
    </w:p>
    <w:p w14:paraId="29869077" w14:textId="5FA91171" w:rsidR="007F0ABB" w:rsidRPr="004E110B" w:rsidRDefault="00F92D9D" w:rsidP="007F0ABB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0ABB">
        <w:rPr>
          <w:rFonts w:ascii="Arial" w:hAnsi="Arial" w:cs="Arial"/>
          <w:sz w:val="24"/>
          <w:szCs w:val="24"/>
        </w:rPr>
        <w:tab/>
      </w:r>
      <w:r w:rsidR="00AD233A">
        <w:rPr>
          <w:rFonts w:ascii="Arial" w:hAnsi="Arial" w:cs="Arial"/>
          <w:sz w:val="24"/>
          <w:szCs w:val="24"/>
        </w:rPr>
        <w:t>292 287 751/0300</w:t>
      </w:r>
    </w:p>
    <w:p w14:paraId="2A60EBF7" w14:textId="2C632D61" w:rsidR="007F0ABB" w:rsidRPr="004E110B" w:rsidRDefault="00F92D9D" w:rsidP="007F0ABB">
      <w:pPr>
        <w:pStyle w:val="bodytextu"/>
        <w:rPr>
          <w:szCs w:val="24"/>
        </w:rPr>
      </w:pPr>
      <w:r>
        <w:rPr>
          <w:szCs w:val="24"/>
        </w:rPr>
        <w:t>kontaktní osoba:</w:t>
      </w:r>
      <w:r>
        <w:rPr>
          <w:szCs w:val="24"/>
        </w:rPr>
        <w:tab/>
      </w:r>
      <w:r w:rsidR="007F0ABB">
        <w:rPr>
          <w:szCs w:val="24"/>
        </w:rPr>
        <w:tab/>
      </w:r>
      <w:r w:rsidR="00BE2CAA">
        <w:rPr>
          <w:szCs w:val="24"/>
        </w:rPr>
        <w:t>XXXXX</w:t>
      </w:r>
    </w:p>
    <w:p w14:paraId="63492830" w14:textId="17635C54" w:rsidR="007F0ABB" w:rsidRDefault="007F0ABB" w:rsidP="00C334A3">
      <w:pPr>
        <w:pStyle w:val="bodytextu"/>
        <w:rPr>
          <w:szCs w:val="24"/>
        </w:rPr>
      </w:pPr>
      <w:r w:rsidRPr="004E110B">
        <w:rPr>
          <w:szCs w:val="24"/>
        </w:rPr>
        <w:t>e</w:t>
      </w:r>
      <w:r>
        <w:rPr>
          <w:szCs w:val="24"/>
        </w:rPr>
        <w:t>-mai</w:t>
      </w:r>
      <w:r w:rsidR="00F92D9D">
        <w:rPr>
          <w:szCs w:val="24"/>
        </w:rPr>
        <w:t>l:</w:t>
      </w:r>
      <w:r w:rsidR="00F92D9D">
        <w:rPr>
          <w:szCs w:val="24"/>
        </w:rPr>
        <w:tab/>
      </w:r>
      <w:r w:rsidR="00F92D9D">
        <w:rPr>
          <w:szCs w:val="24"/>
        </w:rPr>
        <w:tab/>
      </w:r>
      <w:r>
        <w:rPr>
          <w:szCs w:val="24"/>
        </w:rPr>
        <w:tab/>
      </w:r>
      <w:hyperlink r:id="rId8" w:history="1">
        <w:r w:rsidR="00BE2CAA">
          <w:rPr>
            <w:rStyle w:val="Hypertextovodkaz"/>
            <w:szCs w:val="24"/>
          </w:rPr>
          <w:t>XXXXX</w:t>
        </w:r>
      </w:hyperlink>
      <w:r w:rsidR="00AD233A">
        <w:rPr>
          <w:szCs w:val="24"/>
        </w:rPr>
        <w:t xml:space="preserve"> </w:t>
      </w:r>
    </w:p>
    <w:p w14:paraId="0897A1E4" w14:textId="4A516C66" w:rsidR="00C334A3" w:rsidRDefault="006C0583" w:rsidP="00C334A3">
      <w:pPr>
        <w:pStyle w:val="bodytextu"/>
        <w:rPr>
          <w:szCs w:val="24"/>
        </w:rPr>
      </w:pPr>
      <w:r>
        <w:rPr>
          <w:szCs w:val="24"/>
        </w:rPr>
        <w:t>ID datové schránky</w:t>
      </w:r>
      <w:r w:rsidR="00C334A3" w:rsidRPr="00EC6C05">
        <w:rPr>
          <w:szCs w:val="24"/>
        </w:rPr>
        <w:t>:</w:t>
      </w:r>
      <w:r w:rsidR="00C334A3" w:rsidRPr="00EC6C05">
        <w:rPr>
          <w:szCs w:val="24"/>
        </w:rPr>
        <w:tab/>
      </w:r>
      <w:r w:rsidR="00C334A3" w:rsidRPr="00EC6C05">
        <w:rPr>
          <w:szCs w:val="24"/>
        </w:rPr>
        <w:tab/>
      </w:r>
      <w:r w:rsidR="00AD233A">
        <w:rPr>
          <w:szCs w:val="24"/>
        </w:rPr>
        <w:t>j99rf3d</w:t>
      </w:r>
    </w:p>
    <w:p w14:paraId="3C2A633F" w14:textId="77777777" w:rsidR="009226DF" w:rsidRPr="004E110B" w:rsidRDefault="009226DF" w:rsidP="00C334A3">
      <w:pPr>
        <w:pStyle w:val="bodytextu"/>
        <w:rPr>
          <w:szCs w:val="24"/>
        </w:rPr>
      </w:pPr>
    </w:p>
    <w:p w14:paraId="412E434D" w14:textId="18C2031E" w:rsidR="007F0ABB" w:rsidRPr="004E110B" w:rsidRDefault="007F0ABB" w:rsidP="00C04890">
      <w:pPr>
        <w:pStyle w:val="bodytextu"/>
        <w:jc w:val="both"/>
        <w:rPr>
          <w:szCs w:val="24"/>
        </w:rPr>
      </w:pPr>
      <w:r w:rsidRPr="004E110B">
        <w:rPr>
          <w:szCs w:val="24"/>
        </w:rPr>
        <w:t xml:space="preserve">zapsaná v OR vedeném </w:t>
      </w:r>
      <w:r w:rsidR="00AD233A">
        <w:rPr>
          <w:szCs w:val="24"/>
        </w:rPr>
        <w:t>Krajským</w:t>
      </w:r>
      <w:r w:rsidR="00064DA9">
        <w:rPr>
          <w:szCs w:val="24"/>
        </w:rPr>
        <w:t xml:space="preserve"> soudem </w:t>
      </w:r>
      <w:r>
        <w:rPr>
          <w:szCs w:val="24"/>
        </w:rPr>
        <w:t xml:space="preserve">v </w:t>
      </w:r>
      <w:r w:rsidR="00AD233A">
        <w:rPr>
          <w:szCs w:val="24"/>
        </w:rPr>
        <w:t>Ostravě</w:t>
      </w:r>
      <w:r>
        <w:rPr>
          <w:szCs w:val="24"/>
        </w:rPr>
        <w:t xml:space="preserve">, oddíl </w:t>
      </w:r>
      <w:r w:rsidR="00AD233A">
        <w:rPr>
          <w:szCs w:val="24"/>
        </w:rPr>
        <w:t>C</w:t>
      </w:r>
      <w:r w:rsidRPr="004E110B">
        <w:rPr>
          <w:szCs w:val="24"/>
        </w:rPr>
        <w:t xml:space="preserve">, vložka </w:t>
      </w:r>
      <w:r w:rsidR="00AD233A">
        <w:rPr>
          <w:szCs w:val="24"/>
        </w:rPr>
        <w:t>81414</w:t>
      </w:r>
    </w:p>
    <w:p w14:paraId="26D8AB87" w14:textId="4ADB57FF" w:rsidR="007F0ABB" w:rsidRDefault="007F0ABB" w:rsidP="007F0ABB">
      <w:pPr>
        <w:pStyle w:val="Vlastntextsmlouvy"/>
        <w:rPr>
          <w:szCs w:val="24"/>
        </w:rPr>
      </w:pPr>
      <w:r w:rsidRPr="004E110B">
        <w:rPr>
          <w:szCs w:val="24"/>
        </w:rPr>
        <w:t>(dále jen „</w:t>
      </w:r>
      <w:r w:rsidR="002E428C" w:rsidRPr="003452B9">
        <w:rPr>
          <w:b/>
          <w:szCs w:val="24"/>
        </w:rPr>
        <w:t>P</w:t>
      </w:r>
      <w:r w:rsidRPr="003452B9">
        <w:rPr>
          <w:b/>
          <w:szCs w:val="24"/>
        </w:rPr>
        <w:t>rodávající</w:t>
      </w:r>
      <w:r w:rsidRPr="004E110B">
        <w:rPr>
          <w:szCs w:val="24"/>
        </w:rPr>
        <w:t xml:space="preserve">“) </w:t>
      </w:r>
    </w:p>
    <w:p w14:paraId="6139299D" w14:textId="77777777" w:rsidR="007F0ABB" w:rsidRDefault="007F0ABB" w:rsidP="007F0ABB">
      <w:pPr>
        <w:pStyle w:val="Vlastntextsmlouvy"/>
        <w:jc w:val="center"/>
        <w:rPr>
          <w:b/>
        </w:rPr>
      </w:pPr>
      <w:r>
        <w:rPr>
          <w:b/>
        </w:rPr>
        <w:t>a</w:t>
      </w:r>
    </w:p>
    <w:p w14:paraId="68FE687D" w14:textId="6B65717E" w:rsidR="007F0ABB" w:rsidRDefault="007F0ABB" w:rsidP="00850925">
      <w:pPr>
        <w:pStyle w:val="Vlastntextsmlouvy"/>
        <w:jc w:val="left"/>
        <w:rPr>
          <w:b/>
        </w:rPr>
      </w:pPr>
    </w:p>
    <w:p w14:paraId="7C1C0167" w14:textId="77777777" w:rsidR="00FB770F" w:rsidRPr="00B65FC2" w:rsidRDefault="00FB770F" w:rsidP="00FB770F">
      <w:pPr>
        <w:pStyle w:val="bodytextu"/>
        <w:rPr>
          <w:b/>
          <w:szCs w:val="24"/>
        </w:rPr>
      </w:pPr>
      <w:r>
        <w:rPr>
          <w:b/>
          <w:szCs w:val="24"/>
        </w:rPr>
        <w:t xml:space="preserve">Česká </w:t>
      </w:r>
      <w:proofErr w:type="gramStart"/>
      <w:r>
        <w:rPr>
          <w:b/>
          <w:szCs w:val="24"/>
        </w:rPr>
        <w:t>republika - Ministerstvo</w:t>
      </w:r>
      <w:proofErr w:type="gramEnd"/>
      <w:r>
        <w:rPr>
          <w:b/>
          <w:szCs w:val="24"/>
        </w:rPr>
        <w:t xml:space="preserve"> průmyslu a obchodu</w:t>
      </w:r>
    </w:p>
    <w:p w14:paraId="596EBF35" w14:textId="77777777" w:rsidR="00FB770F" w:rsidRPr="0039567F" w:rsidRDefault="00FB770F" w:rsidP="00FB770F">
      <w:pPr>
        <w:pStyle w:val="bodytextu"/>
        <w:rPr>
          <w:szCs w:val="24"/>
        </w:rPr>
      </w:pPr>
      <w:r>
        <w:rPr>
          <w:szCs w:val="24"/>
        </w:rPr>
        <w:t>se sídlem</w:t>
      </w:r>
      <w:r w:rsidRPr="0039567F">
        <w:rPr>
          <w:szCs w:val="24"/>
        </w:rPr>
        <w:t xml:space="preserve">: </w:t>
      </w:r>
      <w:r w:rsidRPr="0039567F">
        <w:rPr>
          <w:szCs w:val="24"/>
        </w:rPr>
        <w:tab/>
      </w:r>
      <w:r w:rsidRPr="0039567F">
        <w:rPr>
          <w:szCs w:val="24"/>
        </w:rPr>
        <w:tab/>
      </w:r>
      <w:r w:rsidRPr="0039567F">
        <w:rPr>
          <w:szCs w:val="24"/>
        </w:rPr>
        <w:tab/>
      </w:r>
      <w:r>
        <w:rPr>
          <w:szCs w:val="24"/>
        </w:rPr>
        <w:t xml:space="preserve">Na Františku 32, 110 </w:t>
      </w:r>
      <w:proofErr w:type="gramStart"/>
      <w:r>
        <w:rPr>
          <w:szCs w:val="24"/>
        </w:rPr>
        <w:t>15  Praha</w:t>
      </w:r>
      <w:proofErr w:type="gramEnd"/>
      <w:r>
        <w:rPr>
          <w:szCs w:val="24"/>
        </w:rPr>
        <w:t xml:space="preserve"> 1</w:t>
      </w:r>
    </w:p>
    <w:p w14:paraId="08AA3896" w14:textId="1D4BB8A1" w:rsidR="00FB770F" w:rsidRDefault="00FB770F" w:rsidP="00FB770F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>
        <w:rPr>
          <w:szCs w:val="24"/>
        </w:rPr>
        <w:tab/>
      </w:r>
      <w:r w:rsidR="00BE2CAA">
        <w:rPr>
          <w:szCs w:val="24"/>
        </w:rPr>
        <w:t>XXXXX</w:t>
      </w:r>
    </w:p>
    <w:p w14:paraId="05498E4A" w14:textId="77777777" w:rsidR="00FB770F" w:rsidRPr="004E110B" w:rsidRDefault="00FB770F" w:rsidP="00FB770F">
      <w:pPr>
        <w:pStyle w:val="bodytextu"/>
        <w:ind w:left="2832" w:hanging="2832"/>
        <w:rPr>
          <w:szCs w:val="24"/>
        </w:rPr>
      </w:pPr>
      <w:r>
        <w:rPr>
          <w:szCs w:val="24"/>
        </w:rPr>
        <w:t>IČO:</w:t>
      </w:r>
      <w:r>
        <w:rPr>
          <w:szCs w:val="24"/>
        </w:rPr>
        <w:tab/>
        <w:t>47609109</w:t>
      </w:r>
    </w:p>
    <w:p w14:paraId="71E45E68" w14:textId="77777777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CZ47609109</w:t>
      </w:r>
    </w:p>
    <w:p w14:paraId="6106BE74" w14:textId="77777777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bankovní spojení:</w:t>
      </w:r>
      <w:r>
        <w:rPr>
          <w:szCs w:val="24"/>
        </w:rPr>
        <w:tab/>
      </w:r>
      <w:r>
        <w:rPr>
          <w:szCs w:val="24"/>
        </w:rPr>
        <w:tab/>
      </w:r>
      <w:r w:rsidRPr="00934942">
        <w:rPr>
          <w:szCs w:val="24"/>
        </w:rPr>
        <w:t>Česká národní banka</w:t>
      </w:r>
    </w:p>
    <w:p w14:paraId="5AC55FF3" w14:textId="21A72BE7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E2CAA">
        <w:rPr>
          <w:szCs w:val="24"/>
        </w:rPr>
        <w:t>XXXXX</w:t>
      </w:r>
    </w:p>
    <w:p w14:paraId="60FED820" w14:textId="65870245" w:rsidR="00FB770F" w:rsidRPr="004E110B" w:rsidRDefault="00FB770F" w:rsidP="00FB770F">
      <w:pPr>
        <w:pStyle w:val="bodytextu"/>
        <w:rPr>
          <w:szCs w:val="24"/>
        </w:rPr>
      </w:pPr>
      <w:r>
        <w:rPr>
          <w:szCs w:val="24"/>
        </w:rPr>
        <w:t>pověřený pracovník:</w:t>
      </w:r>
      <w:r>
        <w:rPr>
          <w:szCs w:val="24"/>
        </w:rPr>
        <w:tab/>
      </w:r>
      <w:r w:rsidR="00BE2CAA">
        <w:rPr>
          <w:szCs w:val="24"/>
        </w:rPr>
        <w:t>XXXXX</w:t>
      </w:r>
    </w:p>
    <w:p w14:paraId="2BB61E37" w14:textId="03F79BF9" w:rsidR="00FB770F" w:rsidRDefault="00FB770F" w:rsidP="00FB770F">
      <w:pPr>
        <w:pStyle w:val="bodytextu"/>
        <w:rPr>
          <w:sz w:val="22"/>
          <w:szCs w:val="22"/>
        </w:rPr>
      </w:pPr>
      <w:r>
        <w:rPr>
          <w:szCs w:val="24"/>
        </w:rPr>
        <w:t>e-mail: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E2CAA">
        <w:rPr>
          <w:szCs w:val="24"/>
        </w:rPr>
        <w:t>XXXXX</w:t>
      </w:r>
    </w:p>
    <w:p w14:paraId="04B1EE9D" w14:textId="77777777" w:rsidR="00FB770F" w:rsidRDefault="00FB770F" w:rsidP="00FB770F">
      <w:pPr>
        <w:pStyle w:val="bodytextu"/>
        <w:rPr>
          <w:lang w:val="fi-FI"/>
        </w:rPr>
      </w:pPr>
      <w:r w:rsidRPr="006C0583">
        <w:rPr>
          <w:sz w:val="22"/>
          <w:szCs w:val="22"/>
        </w:rPr>
        <w:t>ID datové schránky</w:t>
      </w:r>
      <w:r w:rsidRPr="00EC6C05">
        <w:rPr>
          <w:sz w:val="22"/>
          <w:szCs w:val="22"/>
        </w:rPr>
        <w:t>:</w:t>
      </w:r>
      <w:r w:rsidRPr="00EC6C05">
        <w:rPr>
          <w:sz w:val="22"/>
          <w:szCs w:val="22"/>
        </w:rPr>
        <w:tab/>
      </w:r>
      <w:r w:rsidRPr="00EC6C05">
        <w:rPr>
          <w:sz w:val="22"/>
          <w:szCs w:val="22"/>
        </w:rPr>
        <w:tab/>
      </w:r>
      <w:r w:rsidRPr="00934942">
        <w:rPr>
          <w:szCs w:val="24"/>
        </w:rPr>
        <w:t>bxtaaw4</w:t>
      </w:r>
    </w:p>
    <w:p w14:paraId="4A42ADA6" w14:textId="273B5AE2" w:rsidR="00C334A3" w:rsidRDefault="00C334A3" w:rsidP="007F0ABB">
      <w:pPr>
        <w:pStyle w:val="bodytextu"/>
        <w:rPr>
          <w:lang w:val="fi-FI"/>
        </w:rPr>
      </w:pPr>
    </w:p>
    <w:p w14:paraId="2B1A696B" w14:textId="312F112E" w:rsidR="0039567F" w:rsidRDefault="0039567F" w:rsidP="007F0ABB">
      <w:pPr>
        <w:pStyle w:val="bodytextu"/>
        <w:rPr>
          <w:lang w:val="fi-FI"/>
        </w:rPr>
      </w:pPr>
      <w:r>
        <w:rPr>
          <w:szCs w:val="24"/>
        </w:rPr>
        <w:t>(dále jen „</w:t>
      </w:r>
      <w:r>
        <w:rPr>
          <w:b/>
          <w:szCs w:val="24"/>
        </w:rPr>
        <w:t>Kupující</w:t>
      </w:r>
      <w:r>
        <w:rPr>
          <w:szCs w:val="24"/>
        </w:rPr>
        <w:t>“)</w:t>
      </w:r>
    </w:p>
    <w:p w14:paraId="730BB0D0" w14:textId="77777777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</w:p>
    <w:p w14:paraId="4CDA89C7" w14:textId="408E63F2" w:rsidR="00643E9B" w:rsidRDefault="00643E9B" w:rsidP="001E72A8">
      <w:pPr>
        <w:pStyle w:val="HLAVICK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(Prodávající a</w:t>
      </w:r>
      <w:r w:rsidR="001F14E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Kupující dále společně jako „</w:t>
      </w:r>
      <w:r w:rsidRPr="000701E8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sz w:val="24"/>
          <w:szCs w:val="24"/>
        </w:rPr>
        <w:t>“)</w:t>
      </w:r>
    </w:p>
    <w:p w14:paraId="228B1613" w14:textId="77777777" w:rsidR="00643E9B" w:rsidRDefault="00643E9B">
      <w:pPr>
        <w:pStyle w:val="HLAVICKA"/>
        <w:ind w:left="964" w:hanging="284"/>
        <w:jc w:val="both"/>
        <w:rPr>
          <w:rFonts w:ascii="Arial" w:hAnsi="Arial" w:cs="Arial"/>
          <w:sz w:val="24"/>
          <w:szCs w:val="24"/>
        </w:rPr>
      </w:pPr>
    </w:p>
    <w:p w14:paraId="7E422F59" w14:textId="4D6CF80D" w:rsid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uzavřel</w:t>
      </w:r>
      <w:r w:rsidR="00064DA9">
        <w:rPr>
          <w:rFonts w:ascii="Arial" w:hAnsi="Arial" w:cs="Arial"/>
        </w:rPr>
        <w:t>y</w:t>
      </w:r>
      <w:r w:rsidRPr="003003E5">
        <w:rPr>
          <w:rFonts w:ascii="Arial" w:hAnsi="Arial" w:cs="Arial"/>
        </w:rPr>
        <w:t xml:space="preserve"> níže uvedeného dne, měsíce a roku </w:t>
      </w:r>
      <w:r w:rsidR="00B33DD7">
        <w:rPr>
          <w:rFonts w:ascii="Arial" w:hAnsi="Arial" w:cs="Arial"/>
        </w:rPr>
        <w:t xml:space="preserve">podle </w:t>
      </w:r>
      <w:r w:rsidR="00B33DD7" w:rsidRPr="003003E5">
        <w:rPr>
          <w:rFonts w:ascii="Arial" w:hAnsi="Arial" w:cs="Arial"/>
        </w:rPr>
        <w:t>§</w:t>
      </w:r>
      <w:r w:rsidR="001F14E1"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2079</w:t>
      </w:r>
      <w:r w:rsidR="00E91F24" w:rsidRPr="003003E5">
        <w:rPr>
          <w:rFonts w:ascii="Arial" w:hAnsi="Arial" w:cs="Arial"/>
        </w:rPr>
        <w:t xml:space="preserve"> </w:t>
      </w:r>
      <w:r w:rsidRPr="003003E5">
        <w:rPr>
          <w:rFonts w:ascii="Arial" w:hAnsi="Arial" w:cs="Arial"/>
        </w:rPr>
        <w:t>a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násl. zákona č.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89/2012</w:t>
      </w:r>
      <w:r w:rsidR="00B33DD7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Sb., občanský zákoník</w:t>
      </w:r>
      <w:r w:rsidR="00D179D4">
        <w:rPr>
          <w:rFonts w:ascii="Arial" w:hAnsi="Arial" w:cs="Arial"/>
        </w:rPr>
        <w:t>, ve</w:t>
      </w:r>
      <w:r w:rsidR="001F14E1">
        <w:rPr>
          <w:rFonts w:ascii="Arial" w:hAnsi="Arial" w:cs="Arial"/>
        </w:rPr>
        <w:t> </w:t>
      </w:r>
      <w:r w:rsidR="00D179D4">
        <w:rPr>
          <w:rFonts w:ascii="Arial" w:hAnsi="Arial" w:cs="Arial"/>
        </w:rPr>
        <w:t>znění pozdějších předpisů</w:t>
      </w:r>
      <w:r w:rsidRPr="003003E5">
        <w:rPr>
          <w:rFonts w:ascii="Arial" w:hAnsi="Arial" w:cs="Arial"/>
        </w:rPr>
        <w:t xml:space="preserve"> (dále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jen</w:t>
      </w:r>
      <w:r w:rsidR="001F14E1">
        <w:rPr>
          <w:rFonts w:ascii="Arial" w:hAnsi="Arial" w:cs="Arial"/>
        </w:rPr>
        <w:t> </w:t>
      </w:r>
      <w:r w:rsidRPr="003003E5">
        <w:rPr>
          <w:rFonts w:ascii="Arial" w:hAnsi="Arial" w:cs="Arial"/>
        </w:rPr>
        <w:t>„</w:t>
      </w:r>
      <w:r w:rsidRPr="000701E8">
        <w:rPr>
          <w:rFonts w:ascii="Arial" w:hAnsi="Arial" w:cs="Arial"/>
          <w:b/>
        </w:rPr>
        <w:t>OZ</w:t>
      </w:r>
      <w:r w:rsidRPr="003003E5">
        <w:rPr>
          <w:rFonts w:ascii="Arial" w:hAnsi="Arial" w:cs="Arial"/>
        </w:rPr>
        <w:t xml:space="preserve">“), </w:t>
      </w:r>
    </w:p>
    <w:p w14:paraId="4C1F6F4E" w14:textId="77777777" w:rsidR="003003E5" w:rsidRPr="003003E5" w:rsidRDefault="003003E5" w:rsidP="003003E5">
      <w:pPr>
        <w:jc w:val="center"/>
        <w:rPr>
          <w:rFonts w:ascii="Arial" w:hAnsi="Arial" w:cs="Arial"/>
        </w:rPr>
      </w:pPr>
    </w:p>
    <w:p w14:paraId="6CFDD47B" w14:textId="77777777" w:rsidR="003003E5" w:rsidRPr="003003E5" w:rsidRDefault="003003E5" w:rsidP="003003E5">
      <w:pPr>
        <w:jc w:val="center"/>
        <w:rPr>
          <w:rFonts w:ascii="Arial" w:hAnsi="Arial" w:cs="Arial"/>
        </w:rPr>
      </w:pPr>
      <w:r w:rsidRPr="003003E5">
        <w:rPr>
          <w:rFonts w:ascii="Arial" w:hAnsi="Arial" w:cs="Arial"/>
        </w:rPr>
        <w:t>tuto</w:t>
      </w:r>
    </w:p>
    <w:p w14:paraId="60CD6805" w14:textId="77777777" w:rsidR="003003E5" w:rsidRPr="003003E5" w:rsidRDefault="003003E5" w:rsidP="003003E5">
      <w:pPr>
        <w:pStyle w:val="HLAVICK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kupní smlouvu</w:t>
      </w:r>
    </w:p>
    <w:p w14:paraId="4BFEB356" w14:textId="7ACE42D1" w:rsidR="00C15F9B" w:rsidRDefault="006C0583" w:rsidP="007F0ABB">
      <w:pPr>
        <w:pStyle w:val="Vlastntextsmlouvy"/>
        <w:jc w:val="center"/>
        <w:rPr>
          <w:b/>
          <w:szCs w:val="24"/>
        </w:rPr>
      </w:pPr>
      <w:r w:rsidRPr="000701E8">
        <w:rPr>
          <w:szCs w:val="24"/>
        </w:rPr>
        <w:t>(dále jen „</w:t>
      </w:r>
      <w:r>
        <w:rPr>
          <w:b/>
          <w:szCs w:val="24"/>
        </w:rPr>
        <w:t>smlouva</w:t>
      </w:r>
      <w:r w:rsidRPr="000701E8">
        <w:rPr>
          <w:szCs w:val="24"/>
        </w:rPr>
        <w:t>“)</w:t>
      </w:r>
    </w:p>
    <w:p w14:paraId="502F7D73" w14:textId="13C70EB3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568BA1E6" w14:textId="45CEC939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290A734A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0D648B92" w14:textId="40790C6D" w:rsidR="00C15F9B" w:rsidRDefault="00C15F9B" w:rsidP="007F0ABB">
      <w:pPr>
        <w:pStyle w:val="Vlastntextsmlouvy"/>
        <w:jc w:val="center"/>
        <w:rPr>
          <w:b/>
          <w:szCs w:val="24"/>
        </w:rPr>
      </w:pPr>
    </w:p>
    <w:p w14:paraId="7EDE8DE8" w14:textId="77777777" w:rsidR="0039567F" w:rsidRDefault="0039567F" w:rsidP="007F0ABB">
      <w:pPr>
        <w:pStyle w:val="Vlastntextsmlouvy"/>
        <w:jc w:val="center"/>
        <w:rPr>
          <w:b/>
          <w:szCs w:val="24"/>
        </w:rPr>
      </w:pPr>
    </w:p>
    <w:p w14:paraId="431C730A" w14:textId="525B86F9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5761DB3" w14:textId="77777777"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14:paraId="208DCE77" w14:textId="56563C59" w:rsidR="0026350D" w:rsidRPr="00E91F24" w:rsidRDefault="007F0ABB" w:rsidP="00C15F9B">
      <w:pPr>
        <w:pStyle w:val="NADPISCENTR"/>
        <w:rPr>
          <w:rFonts w:ascii="Arial" w:hAnsi="Arial" w:cs="Arial"/>
          <w:sz w:val="24"/>
          <w:szCs w:val="24"/>
        </w:rPr>
      </w:pPr>
      <w:r w:rsidRPr="003452B9">
        <w:rPr>
          <w:rFonts w:ascii="Arial" w:hAnsi="Arial" w:cs="Arial"/>
          <w:sz w:val="24"/>
          <w:szCs w:val="24"/>
        </w:rPr>
        <w:t xml:space="preserve">Tato </w:t>
      </w:r>
      <w:r w:rsidR="0064002F" w:rsidRPr="003452B9">
        <w:rPr>
          <w:rFonts w:ascii="Arial" w:hAnsi="Arial" w:cs="Arial"/>
          <w:sz w:val="24"/>
          <w:szCs w:val="24"/>
        </w:rPr>
        <w:t>s</w:t>
      </w:r>
      <w:r w:rsidRPr="003452B9">
        <w:rPr>
          <w:rFonts w:ascii="Arial" w:hAnsi="Arial" w:cs="Arial"/>
          <w:sz w:val="24"/>
          <w:szCs w:val="24"/>
        </w:rPr>
        <w:t xml:space="preserve">mlouva </w:t>
      </w:r>
      <w:r w:rsidR="00EB45D9" w:rsidRPr="003452B9">
        <w:rPr>
          <w:rFonts w:ascii="Arial" w:hAnsi="Arial" w:cs="Arial"/>
          <w:sz w:val="24"/>
          <w:szCs w:val="24"/>
        </w:rPr>
        <w:t xml:space="preserve">je </w:t>
      </w:r>
      <w:r w:rsidRPr="003452B9">
        <w:rPr>
          <w:rFonts w:ascii="Arial" w:hAnsi="Arial" w:cs="Arial"/>
          <w:sz w:val="24"/>
          <w:szCs w:val="24"/>
        </w:rPr>
        <w:t>smluvními stranami uzavřena na</w:t>
      </w:r>
      <w:r w:rsidR="001F14E1">
        <w:rPr>
          <w:rFonts w:ascii="Arial" w:hAnsi="Arial" w:cs="Arial"/>
          <w:sz w:val="24"/>
          <w:szCs w:val="24"/>
        </w:rPr>
        <w:t> </w:t>
      </w:r>
      <w:r w:rsidR="00877E10" w:rsidRPr="003452B9">
        <w:rPr>
          <w:rFonts w:ascii="Arial" w:hAnsi="Arial" w:cs="Arial"/>
          <w:sz w:val="24"/>
          <w:szCs w:val="24"/>
        </w:rPr>
        <w:t>plnění veřejné</w:t>
      </w:r>
      <w:r w:rsidR="005B74F2" w:rsidRPr="003452B9">
        <w:rPr>
          <w:rFonts w:ascii="Arial" w:hAnsi="Arial" w:cs="Arial"/>
          <w:sz w:val="24"/>
          <w:szCs w:val="24"/>
        </w:rPr>
        <w:t xml:space="preserve"> zakázky </w:t>
      </w:r>
      <w:r w:rsidR="00EB45D9" w:rsidRPr="003452B9">
        <w:rPr>
          <w:rFonts w:ascii="Arial" w:hAnsi="Arial" w:cs="Arial"/>
          <w:sz w:val="24"/>
          <w:szCs w:val="24"/>
        </w:rPr>
        <w:t>zadávané</w:t>
      </w:r>
      <w:r w:rsidR="0064002F" w:rsidRPr="003452B9">
        <w:rPr>
          <w:rFonts w:ascii="Arial" w:hAnsi="Arial" w:cs="Arial"/>
          <w:sz w:val="24"/>
          <w:szCs w:val="24"/>
        </w:rPr>
        <w:t xml:space="preserve"> v dynamickém nákupním systému zavedeném pod</w:t>
      </w:r>
      <w:r w:rsidR="001F14E1">
        <w:rPr>
          <w:rFonts w:ascii="Arial" w:hAnsi="Arial" w:cs="Arial"/>
          <w:sz w:val="24"/>
          <w:szCs w:val="24"/>
        </w:rPr>
        <w:t> </w:t>
      </w:r>
      <w:r w:rsidR="0064002F" w:rsidRPr="003452B9">
        <w:rPr>
          <w:rFonts w:ascii="Arial" w:hAnsi="Arial" w:cs="Arial"/>
          <w:sz w:val="24"/>
          <w:szCs w:val="24"/>
        </w:rPr>
        <w:t>názvem</w:t>
      </w:r>
      <w:r w:rsidR="00EB45D9" w:rsidRPr="003452B9">
        <w:rPr>
          <w:rFonts w:ascii="Arial" w:hAnsi="Arial" w:cs="Arial"/>
          <w:sz w:val="24"/>
          <w:szCs w:val="24"/>
        </w:rPr>
        <w:t xml:space="preserve"> </w:t>
      </w:r>
      <w:r w:rsidR="0064002F" w:rsidRPr="003452B9">
        <w:rPr>
          <w:rFonts w:ascii="Arial" w:hAnsi="Arial" w:cs="Arial"/>
          <w:sz w:val="24"/>
          <w:szCs w:val="24"/>
        </w:rPr>
        <w:t>„</w:t>
      </w:r>
      <w:r w:rsidR="004D67B0" w:rsidRPr="003452B9">
        <w:rPr>
          <w:rFonts w:ascii="Arial" w:hAnsi="Arial" w:cs="Arial"/>
          <w:sz w:val="24"/>
          <w:szCs w:val="24"/>
        </w:rPr>
        <w:t>Dynamický nákupní systém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centrální nákup státu na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dodávky ICT komodit pro</w:t>
      </w:r>
      <w:r w:rsidR="001F14E1">
        <w:rPr>
          <w:rFonts w:ascii="Arial" w:hAnsi="Arial" w:cs="Arial"/>
          <w:sz w:val="24"/>
          <w:szCs w:val="24"/>
        </w:rPr>
        <w:t> </w:t>
      </w:r>
      <w:r w:rsidR="004D67B0" w:rsidRPr="003452B9">
        <w:rPr>
          <w:rFonts w:ascii="Arial" w:hAnsi="Arial" w:cs="Arial"/>
          <w:sz w:val="24"/>
          <w:szCs w:val="24"/>
        </w:rPr>
        <w:t>rok</w:t>
      </w:r>
      <w:r w:rsidR="00E87483" w:rsidRPr="003452B9">
        <w:rPr>
          <w:rFonts w:ascii="Arial" w:hAnsi="Arial" w:cs="Arial"/>
          <w:sz w:val="24"/>
          <w:szCs w:val="24"/>
        </w:rPr>
        <w:t>y</w:t>
      </w:r>
      <w:r w:rsidR="004D67B0" w:rsidRPr="003452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67B0" w:rsidRPr="003452B9">
        <w:rPr>
          <w:rFonts w:ascii="Arial" w:hAnsi="Arial" w:cs="Arial"/>
          <w:sz w:val="24"/>
          <w:szCs w:val="24"/>
        </w:rPr>
        <w:t>201</w:t>
      </w:r>
      <w:r w:rsidR="00E87483" w:rsidRPr="003452B9">
        <w:rPr>
          <w:rFonts w:ascii="Arial" w:hAnsi="Arial" w:cs="Arial"/>
          <w:sz w:val="24"/>
          <w:szCs w:val="24"/>
        </w:rPr>
        <w:t>9</w:t>
      </w:r>
      <w:r w:rsidR="004D67B0" w:rsidRPr="003452B9">
        <w:rPr>
          <w:rFonts w:ascii="Arial" w:hAnsi="Arial" w:cs="Arial"/>
          <w:sz w:val="24"/>
          <w:szCs w:val="24"/>
        </w:rPr>
        <w:t xml:space="preserve"> – 202</w:t>
      </w:r>
      <w:r w:rsidR="00721258">
        <w:rPr>
          <w:rFonts w:ascii="Arial" w:hAnsi="Arial" w:cs="Arial"/>
          <w:sz w:val="24"/>
          <w:szCs w:val="24"/>
        </w:rPr>
        <w:t>7</w:t>
      </w:r>
      <w:proofErr w:type="gramEnd"/>
      <w:r w:rsidR="0064002F" w:rsidRPr="003452B9">
        <w:rPr>
          <w:rFonts w:ascii="Arial" w:hAnsi="Arial" w:cs="Arial"/>
          <w:sz w:val="24"/>
          <w:szCs w:val="24"/>
        </w:rPr>
        <w:t>“</w:t>
      </w:r>
      <w:r w:rsidR="0026350D" w:rsidRPr="00E91F24">
        <w:rPr>
          <w:rFonts w:ascii="Arial" w:hAnsi="Arial" w:cs="Arial"/>
          <w:sz w:val="24"/>
          <w:szCs w:val="24"/>
        </w:rPr>
        <w:t>.</w:t>
      </w:r>
    </w:p>
    <w:p w14:paraId="33A27F16" w14:textId="479EAB59" w:rsidR="00D179D4" w:rsidRPr="00E91F24" w:rsidRDefault="0039567F" w:rsidP="00C15F9B">
      <w:pPr>
        <w:pStyle w:val="NADPISCENTR"/>
        <w:rPr>
          <w:rFonts w:ascii="Arial" w:hAnsi="Arial" w:cs="Arial"/>
          <w:sz w:val="24"/>
          <w:szCs w:val="24"/>
        </w:rPr>
      </w:pPr>
      <w:r w:rsidRPr="00E91F24">
        <w:rPr>
          <w:rFonts w:ascii="Arial" w:hAnsi="Arial" w:cs="Arial"/>
          <w:sz w:val="24"/>
          <w:szCs w:val="24"/>
        </w:rPr>
        <w:t>II.</w:t>
      </w:r>
    </w:p>
    <w:p w14:paraId="7B365FD4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14:paraId="7007357C" w14:textId="0C04FCFD" w:rsidR="0026350D" w:rsidRPr="005C3BF8" w:rsidRDefault="0030263F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 xml:space="preserve">Předmětem této smlouvy je </w:t>
      </w:r>
      <w:r w:rsidR="00E15646" w:rsidRPr="00747E71">
        <w:rPr>
          <w:rFonts w:ascii="Arial" w:hAnsi="Arial" w:cs="Arial"/>
          <w:sz w:val="24"/>
          <w:szCs w:val="24"/>
        </w:rPr>
        <w:t>dodávka</w:t>
      </w:r>
      <w:r w:rsidR="003C7A43" w:rsidRPr="00747E71">
        <w:rPr>
          <w:rFonts w:ascii="Arial" w:hAnsi="Arial" w:cs="Arial"/>
          <w:sz w:val="24"/>
          <w:szCs w:val="24"/>
        </w:rPr>
        <w:t xml:space="preserve"> </w:t>
      </w:r>
      <w:r w:rsidR="00DE7B0E">
        <w:rPr>
          <w:rFonts w:ascii="Arial" w:hAnsi="Arial" w:cs="Arial"/>
          <w:sz w:val="24"/>
          <w:szCs w:val="24"/>
        </w:rPr>
        <w:t>zboží</w:t>
      </w:r>
      <w:r w:rsidR="002A261D" w:rsidRPr="00747E71">
        <w:rPr>
          <w:rFonts w:ascii="Arial" w:hAnsi="Arial" w:cs="Arial"/>
          <w:sz w:val="24"/>
          <w:szCs w:val="24"/>
        </w:rPr>
        <w:t xml:space="preserve"> vymezeného v </w:t>
      </w:r>
      <w:r w:rsidR="00125DA5" w:rsidRPr="00747E71">
        <w:rPr>
          <w:rFonts w:ascii="Arial" w:hAnsi="Arial" w:cs="Arial"/>
          <w:sz w:val="24"/>
          <w:szCs w:val="24"/>
        </w:rPr>
        <w:t>P</w:t>
      </w:r>
      <w:r w:rsidR="002A261D" w:rsidRPr="00747E71">
        <w:rPr>
          <w:rFonts w:ascii="Arial" w:hAnsi="Arial" w:cs="Arial"/>
          <w:sz w:val="24"/>
          <w:szCs w:val="24"/>
        </w:rPr>
        <w:t>říloze</w:t>
      </w:r>
      <w:r w:rsidR="00064DA9" w:rsidRPr="00747E71">
        <w:rPr>
          <w:rFonts w:ascii="Arial" w:hAnsi="Arial" w:cs="Arial"/>
          <w:sz w:val="24"/>
          <w:szCs w:val="24"/>
        </w:rPr>
        <w:t xml:space="preserve"> č.</w:t>
      </w:r>
      <w:r w:rsidR="001F14E1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064DA9" w:rsidRPr="00747E71">
        <w:rPr>
          <w:rFonts w:ascii="Arial" w:hAnsi="Arial" w:cs="Arial"/>
          <w:sz w:val="24"/>
          <w:szCs w:val="24"/>
        </w:rPr>
        <w:t xml:space="preserve"> této </w:t>
      </w:r>
      <w:r w:rsidR="00064DA9">
        <w:rPr>
          <w:rFonts w:ascii="Arial" w:hAnsi="Arial" w:cs="Arial"/>
          <w:color w:val="000000"/>
          <w:sz w:val="24"/>
          <w:szCs w:val="24"/>
        </w:rPr>
        <w:t>smlouvy</w:t>
      </w:r>
      <w:r w:rsidR="002850DD">
        <w:rPr>
          <w:rFonts w:ascii="Arial" w:hAnsi="Arial" w:cs="Arial"/>
          <w:color w:val="000000"/>
          <w:sz w:val="24"/>
          <w:szCs w:val="24"/>
        </w:rPr>
        <w:t>.</w:t>
      </w:r>
    </w:p>
    <w:p w14:paraId="366A3CF1" w14:textId="6C6AA5A7" w:rsidR="005C3BF8" w:rsidRPr="0040549B" w:rsidRDefault="005C3BF8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 w:rsidRPr="005C3BF8">
        <w:rPr>
          <w:rFonts w:ascii="Arial" w:hAnsi="Arial" w:cs="Arial"/>
          <w:sz w:val="24"/>
          <w:szCs w:val="24"/>
        </w:rPr>
        <w:t xml:space="preserve"> je podpisem této </w:t>
      </w:r>
      <w:r>
        <w:rPr>
          <w:rFonts w:ascii="Arial" w:hAnsi="Arial" w:cs="Arial"/>
          <w:sz w:val="24"/>
          <w:szCs w:val="24"/>
        </w:rPr>
        <w:t xml:space="preserve">smlouvy </w:t>
      </w:r>
      <w:r w:rsidRPr="005C3BF8">
        <w:rPr>
          <w:rFonts w:ascii="Arial" w:hAnsi="Arial" w:cs="Arial"/>
          <w:sz w:val="24"/>
          <w:szCs w:val="24"/>
        </w:rPr>
        <w:t xml:space="preserve">srozuměn s tím, že </w:t>
      </w:r>
      <w:r>
        <w:rPr>
          <w:rFonts w:ascii="Arial" w:hAnsi="Arial" w:cs="Arial"/>
          <w:sz w:val="24"/>
          <w:szCs w:val="24"/>
        </w:rPr>
        <w:t>smlouvu uzavírá Kupující nejen jménem a na účet svůj, ale i jménem a na účet svých organizačních složek, uvedených v Příloze č.1 této smlouvy</w:t>
      </w:r>
    </w:p>
    <w:p w14:paraId="5F9BBE6C" w14:textId="12D7421B" w:rsidR="0026350D" w:rsidRDefault="0026350D" w:rsidP="00C04890">
      <w:pPr>
        <w:pStyle w:val="1"/>
        <w:numPr>
          <w:ilvl w:val="0"/>
          <w:numId w:val="8"/>
        </w:numPr>
        <w:tabs>
          <w:tab w:val="clear" w:pos="1104"/>
          <w:tab w:val="left" w:pos="426"/>
        </w:tabs>
        <w:spacing w:before="120" w:after="120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Kupující se zavazuje předmět plnění</w:t>
      </w:r>
      <w:r w:rsidR="005C3BF8">
        <w:rPr>
          <w:rFonts w:ascii="Arial" w:hAnsi="Arial" w:cs="Arial"/>
          <w:color w:val="000000"/>
          <w:sz w:val="24"/>
          <w:szCs w:val="24"/>
        </w:rPr>
        <w:t xml:space="preserve"> sám či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F10EF">
        <w:rPr>
          <w:rFonts w:ascii="Arial" w:hAnsi="Arial" w:cs="Arial"/>
          <w:color w:val="000000"/>
          <w:sz w:val="24"/>
          <w:szCs w:val="24"/>
        </w:rPr>
        <w:t xml:space="preserve">prostřednictvím svých organizačních složek </w:t>
      </w:r>
      <w:r w:rsidR="005C3BF8">
        <w:rPr>
          <w:rFonts w:ascii="Arial" w:hAnsi="Arial" w:cs="Arial"/>
          <w:color w:val="000000"/>
          <w:sz w:val="24"/>
          <w:szCs w:val="24"/>
        </w:rPr>
        <w:t xml:space="preserve">dle rozpisu </w:t>
      </w:r>
      <w:r w:rsidR="00BF10EF">
        <w:rPr>
          <w:rFonts w:ascii="Arial" w:hAnsi="Arial" w:cs="Arial"/>
          <w:color w:val="000000"/>
          <w:sz w:val="24"/>
          <w:szCs w:val="24"/>
        </w:rPr>
        <w:t>v </w:t>
      </w:r>
      <w:r w:rsidR="005C3BF8">
        <w:rPr>
          <w:rFonts w:ascii="Arial" w:hAnsi="Arial" w:cs="Arial"/>
          <w:color w:val="000000"/>
          <w:sz w:val="24"/>
          <w:szCs w:val="24"/>
        </w:rPr>
        <w:t>P</w:t>
      </w:r>
      <w:r w:rsidR="00BF10EF">
        <w:rPr>
          <w:rFonts w:ascii="Arial" w:hAnsi="Arial" w:cs="Arial"/>
          <w:color w:val="000000"/>
          <w:sz w:val="24"/>
          <w:szCs w:val="24"/>
        </w:rPr>
        <w:t xml:space="preserve">říloze </w:t>
      </w:r>
      <w:r w:rsidR="005C3BF8">
        <w:rPr>
          <w:rFonts w:ascii="Arial" w:hAnsi="Arial" w:cs="Arial"/>
          <w:color w:val="000000"/>
          <w:sz w:val="24"/>
          <w:szCs w:val="24"/>
        </w:rPr>
        <w:t xml:space="preserve">č. 1 této smlouvy </w:t>
      </w:r>
      <w:r>
        <w:rPr>
          <w:rFonts w:ascii="Arial" w:hAnsi="Arial" w:cs="Arial"/>
          <w:color w:val="000000"/>
          <w:sz w:val="24"/>
          <w:szCs w:val="24"/>
        </w:rPr>
        <w:t xml:space="preserve">převzít </w:t>
      </w:r>
      <w:r w:rsidR="001F14E1">
        <w:rPr>
          <w:rFonts w:ascii="Arial" w:hAnsi="Arial" w:cs="Arial"/>
          <w:color w:val="000000"/>
          <w:sz w:val="24"/>
          <w:szCs w:val="24"/>
        </w:rPr>
        <w:t>a </w:t>
      </w:r>
      <w:r>
        <w:rPr>
          <w:rFonts w:ascii="Arial" w:hAnsi="Arial" w:cs="Arial"/>
          <w:color w:val="000000"/>
          <w:sz w:val="24"/>
          <w:szCs w:val="24"/>
        </w:rPr>
        <w:t xml:space="preserve">zaplatit </w:t>
      </w:r>
      <w:r w:rsidR="009C336F">
        <w:rPr>
          <w:rFonts w:ascii="Arial" w:hAnsi="Arial" w:cs="Arial"/>
          <w:color w:val="000000"/>
          <w:sz w:val="24"/>
          <w:szCs w:val="24"/>
        </w:rPr>
        <w:t xml:space="preserve">cenu </w:t>
      </w:r>
      <w:r w:rsidR="008E25B3">
        <w:rPr>
          <w:rFonts w:ascii="Arial" w:hAnsi="Arial" w:cs="Arial"/>
          <w:color w:val="000000"/>
          <w:sz w:val="24"/>
          <w:szCs w:val="24"/>
        </w:rPr>
        <w:t>stanovenou v této smlouvě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4E5101F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14:paraId="12A85BC4" w14:textId="77777777"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14:paraId="49120960" w14:textId="1D0398DD" w:rsidR="0026350D" w:rsidRPr="00601B5B" w:rsidRDefault="00601B5B" w:rsidP="00C04890">
      <w:pPr>
        <w:pStyle w:val="1"/>
        <w:numPr>
          <w:ilvl w:val="0"/>
          <w:numId w:val="9"/>
        </w:numPr>
        <w:tabs>
          <w:tab w:val="clear" w:pos="1068"/>
        </w:tabs>
        <w:ind w:left="426" w:hanging="426"/>
        <w:rPr>
          <w:rFonts w:ascii="Arial" w:hAnsi="Arial" w:cs="Arial"/>
          <w:sz w:val="24"/>
          <w:szCs w:val="24"/>
        </w:rPr>
      </w:pPr>
      <w:r w:rsidRPr="00601B5B">
        <w:rPr>
          <w:rFonts w:ascii="Arial" w:hAnsi="Arial" w:cs="Arial"/>
          <w:sz w:val="24"/>
          <w:szCs w:val="24"/>
        </w:rPr>
        <w:t>Smluvní strany se dohodly, že</w:t>
      </w:r>
      <w:r w:rsidR="001F14E1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>cena zboží dodávaného Prodávajícím na základě této smlouvy byla stanovena v souladu s nabídkovou cenou Prodávajícího nabídnutou v rámci zadávacího řízení veřejné zakázky zadávané v dynamickém nákupním systému specifikovaném v této smlouvě a</w:t>
      </w:r>
      <w:r w:rsidR="00AB27EC">
        <w:rPr>
          <w:rFonts w:ascii="Arial" w:hAnsi="Arial" w:cs="Arial"/>
          <w:sz w:val="24"/>
          <w:szCs w:val="24"/>
        </w:rPr>
        <w:t> </w:t>
      </w:r>
      <w:r w:rsidRPr="00601B5B">
        <w:rPr>
          <w:rFonts w:ascii="Arial" w:hAnsi="Arial" w:cs="Arial"/>
          <w:sz w:val="24"/>
          <w:szCs w:val="24"/>
        </w:rPr>
        <w:t xml:space="preserve">činí </w:t>
      </w:r>
      <w:r w:rsidR="00AD233A">
        <w:rPr>
          <w:rFonts w:ascii="Arial" w:hAnsi="Arial" w:cs="Arial"/>
          <w:b/>
          <w:bCs/>
          <w:sz w:val="24"/>
          <w:szCs w:val="24"/>
        </w:rPr>
        <w:t>3 022 460,00 Kč</w:t>
      </w:r>
      <w:r>
        <w:rPr>
          <w:rFonts w:ascii="Arial" w:hAnsi="Arial" w:cs="Arial"/>
          <w:sz w:val="24"/>
          <w:szCs w:val="24"/>
        </w:rPr>
        <w:t xml:space="preserve"> (slovy: </w:t>
      </w:r>
      <w:r w:rsidR="00AD233A">
        <w:rPr>
          <w:rFonts w:ascii="Arial" w:hAnsi="Arial" w:cs="Arial"/>
          <w:sz w:val="24"/>
          <w:szCs w:val="24"/>
        </w:rPr>
        <w:t xml:space="preserve">Tři milióny dvacet dva tisíc čtyři sta šedesát </w:t>
      </w:r>
      <w:r>
        <w:rPr>
          <w:rFonts w:ascii="Arial" w:hAnsi="Arial" w:cs="Arial"/>
          <w:sz w:val="24"/>
          <w:szCs w:val="24"/>
        </w:rPr>
        <w:t>korun českých)</w:t>
      </w:r>
      <w:r w:rsidR="008E25B3" w:rsidRPr="00601B5B">
        <w:rPr>
          <w:rFonts w:ascii="Arial" w:hAnsi="Arial" w:cs="Arial"/>
          <w:sz w:val="24"/>
          <w:szCs w:val="24"/>
        </w:rPr>
        <w:t xml:space="preserve"> </w:t>
      </w:r>
      <w:r w:rsidR="0026350D" w:rsidRPr="00601B5B">
        <w:rPr>
          <w:rFonts w:ascii="Arial" w:hAnsi="Arial" w:cs="Arial"/>
          <w:sz w:val="24"/>
          <w:szCs w:val="24"/>
        </w:rPr>
        <w:t>bez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601B5B">
        <w:rPr>
          <w:rFonts w:ascii="Arial" w:hAnsi="Arial" w:cs="Arial"/>
          <w:sz w:val="24"/>
          <w:szCs w:val="24"/>
        </w:rPr>
        <w:t>DPH</w:t>
      </w:r>
      <w:r w:rsidRPr="00601B5B">
        <w:rPr>
          <w:rFonts w:ascii="Arial" w:hAnsi="Arial" w:cs="Arial"/>
          <w:sz w:val="24"/>
          <w:szCs w:val="24"/>
        </w:rPr>
        <w:t xml:space="preserve">, </w:t>
      </w:r>
      <w:r w:rsidR="0026350D" w:rsidRPr="00601B5B">
        <w:rPr>
          <w:rFonts w:ascii="Arial" w:hAnsi="Arial" w:cs="Arial"/>
          <w:sz w:val="24"/>
          <w:szCs w:val="24"/>
        </w:rPr>
        <w:t xml:space="preserve">DPH </w:t>
      </w:r>
      <w:r w:rsidR="0079141E" w:rsidRPr="00601B5B">
        <w:rPr>
          <w:rFonts w:ascii="Arial" w:hAnsi="Arial" w:cs="Arial"/>
          <w:sz w:val="24"/>
          <w:szCs w:val="24"/>
        </w:rPr>
        <w:t>21</w:t>
      </w:r>
      <w:r w:rsidR="0026350D" w:rsidRPr="00601B5B">
        <w:rPr>
          <w:rFonts w:ascii="Arial" w:hAnsi="Arial" w:cs="Arial"/>
          <w:sz w:val="24"/>
          <w:szCs w:val="24"/>
        </w:rPr>
        <w:t xml:space="preserve"> %</w:t>
      </w:r>
      <w:r w:rsidR="00EF76A5">
        <w:rPr>
          <w:rFonts w:ascii="Arial" w:hAnsi="Arial" w:cs="Arial"/>
          <w:sz w:val="24"/>
          <w:szCs w:val="24"/>
        </w:rPr>
        <w:t xml:space="preserve"> 634 716,60 </w:t>
      </w:r>
      <w:r w:rsidR="0026350D" w:rsidRPr="00601B5B">
        <w:rPr>
          <w:rFonts w:ascii="Arial" w:hAnsi="Arial" w:cs="Arial"/>
          <w:sz w:val="24"/>
          <w:szCs w:val="24"/>
        </w:rPr>
        <w:t>Kč</w:t>
      </w:r>
      <w:r w:rsidRPr="00601B5B">
        <w:rPr>
          <w:rFonts w:ascii="Arial" w:hAnsi="Arial" w:cs="Arial"/>
          <w:sz w:val="24"/>
          <w:szCs w:val="24"/>
        </w:rPr>
        <w:t>, tj.</w:t>
      </w:r>
      <w:r w:rsidR="00AB27EC">
        <w:rPr>
          <w:rFonts w:ascii="Arial" w:hAnsi="Arial" w:cs="Arial"/>
          <w:sz w:val="24"/>
          <w:szCs w:val="24"/>
        </w:rPr>
        <w:t> </w:t>
      </w:r>
      <w:r w:rsidR="00EF76A5">
        <w:rPr>
          <w:rFonts w:ascii="Arial" w:hAnsi="Arial" w:cs="Arial"/>
          <w:sz w:val="24"/>
          <w:szCs w:val="24"/>
        </w:rPr>
        <w:t>3 657 176,60 Kč</w:t>
      </w:r>
      <w:r>
        <w:rPr>
          <w:rFonts w:ascii="Arial" w:hAnsi="Arial" w:cs="Arial"/>
          <w:sz w:val="24"/>
          <w:szCs w:val="24"/>
        </w:rPr>
        <w:t xml:space="preserve"> (slovy: </w:t>
      </w:r>
      <w:r w:rsidR="00EF76A5">
        <w:rPr>
          <w:rFonts w:ascii="Arial" w:hAnsi="Arial" w:cs="Arial"/>
          <w:sz w:val="24"/>
          <w:szCs w:val="24"/>
        </w:rPr>
        <w:t>Tři milióny šest set padesát sedm tisíc jedno sto sedmdesát šest</w:t>
      </w:r>
      <w:r>
        <w:rPr>
          <w:rFonts w:ascii="Arial" w:hAnsi="Arial" w:cs="Arial"/>
          <w:sz w:val="24"/>
          <w:szCs w:val="24"/>
        </w:rPr>
        <w:t xml:space="preserve"> korun českých</w:t>
      </w:r>
      <w:r w:rsidR="00EF76A5">
        <w:rPr>
          <w:rFonts w:ascii="Arial" w:hAnsi="Arial" w:cs="Arial"/>
          <w:sz w:val="24"/>
          <w:szCs w:val="24"/>
        </w:rPr>
        <w:t xml:space="preserve"> a šedesát haléřů</w:t>
      </w:r>
      <w:r>
        <w:rPr>
          <w:rFonts w:ascii="Arial" w:hAnsi="Arial" w:cs="Arial"/>
          <w:sz w:val="24"/>
          <w:szCs w:val="24"/>
        </w:rPr>
        <w:t xml:space="preserve">) </w:t>
      </w:r>
      <w:r w:rsidR="00E91F24">
        <w:rPr>
          <w:rFonts w:ascii="Arial" w:hAnsi="Arial" w:cs="Arial"/>
          <w:sz w:val="24"/>
          <w:szCs w:val="24"/>
        </w:rPr>
        <w:t>včetně</w:t>
      </w:r>
      <w:r w:rsidR="00E91F24" w:rsidRPr="00601B5B">
        <w:rPr>
          <w:rFonts w:ascii="Arial" w:hAnsi="Arial" w:cs="Arial"/>
          <w:sz w:val="24"/>
          <w:szCs w:val="24"/>
        </w:rPr>
        <w:t> </w:t>
      </w:r>
      <w:r w:rsidR="004C13BA" w:rsidRPr="00601B5B">
        <w:rPr>
          <w:rFonts w:ascii="Arial" w:hAnsi="Arial" w:cs="Arial"/>
          <w:sz w:val="24"/>
          <w:szCs w:val="24"/>
        </w:rPr>
        <w:t>DPH</w:t>
      </w:r>
      <w:r>
        <w:rPr>
          <w:rFonts w:ascii="Arial" w:hAnsi="Arial" w:cs="Arial"/>
          <w:sz w:val="24"/>
          <w:szCs w:val="24"/>
        </w:rPr>
        <w:t>.</w:t>
      </w:r>
    </w:p>
    <w:p w14:paraId="4FBCBBE3" w14:textId="15A385C4" w:rsidR="0026350D" w:rsidRPr="00C6612B" w:rsidRDefault="0079141E" w:rsidP="008E25B3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Nabíd</w:t>
      </w:r>
      <w:r w:rsidR="00EB3E4B" w:rsidRPr="00747E71">
        <w:rPr>
          <w:rFonts w:ascii="Arial" w:hAnsi="Arial" w:cs="Arial"/>
          <w:sz w:val="24"/>
          <w:szCs w:val="24"/>
        </w:rPr>
        <w:t>nuté celkové ceny</w:t>
      </w:r>
      <w:r w:rsidRPr="00747E71">
        <w:rPr>
          <w:rFonts w:ascii="Arial" w:hAnsi="Arial" w:cs="Arial"/>
          <w:sz w:val="24"/>
          <w:szCs w:val="24"/>
        </w:rPr>
        <w:t xml:space="preserve"> </w:t>
      </w:r>
      <w:r w:rsidR="00EB3E4B" w:rsidRPr="00747E71">
        <w:rPr>
          <w:rFonts w:ascii="Arial" w:hAnsi="Arial" w:cs="Arial"/>
          <w:sz w:val="24"/>
          <w:szCs w:val="24"/>
        </w:rPr>
        <w:t>bez</w:t>
      </w:r>
      <w:r w:rsidR="00AB27EC" w:rsidRPr="00747E71">
        <w:rPr>
          <w:rFonts w:ascii="Arial" w:hAnsi="Arial" w:cs="Arial"/>
          <w:sz w:val="24"/>
          <w:szCs w:val="24"/>
        </w:rPr>
        <w:t> </w:t>
      </w:r>
      <w:r w:rsidR="00EB3E4B" w:rsidRPr="00747E71">
        <w:rPr>
          <w:rFonts w:ascii="Arial" w:hAnsi="Arial" w:cs="Arial"/>
          <w:sz w:val="24"/>
          <w:szCs w:val="24"/>
        </w:rPr>
        <w:t xml:space="preserve">DPH, </w:t>
      </w:r>
      <w:r w:rsidRPr="00747E71">
        <w:rPr>
          <w:rFonts w:ascii="Arial" w:hAnsi="Arial" w:cs="Arial"/>
          <w:sz w:val="24"/>
          <w:szCs w:val="24"/>
        </w:rPr>
        <w:t>uvedené v</w:t>
      </w:r>
      <w:r w:rsidR="00D179D4" w:rsidRPr="00747E71">
        <w:rPr>
          <w:rFonts w:ascii="Arial" w:hAnsi="Arial" w:cs="Arial"/>
          <w:sz w:val="24"/>
          <w:szCs w:val="24"/>
        </w:rPr>
        <w:t> </w:t>
      </w:r>
      <w:r w:rsidR="00125DA5" w:rsidRPr="00747E71">
        <w:rPr>
          <w:rFonts w:ascii="Arial" w:hAnsi="Arial" w:cs="Arial"/>
          <w:sz w:val="24"/>
          <w:szCs w:val="24"/>
        </w:rPr>
        <w:t>P</w:t>
      </w:r>
      <w:r w:rsidR="002A2688" w:rsidRPr="00747E71">
        <w:rPr>
          <w:rFonts w:ascii="Arial" w:hAnsi="Arial" w:cs="Arial"/>
          <w:color w:val="000000"/>
          <w:sz w:val="24"/>
          <w:szCs w:val="24"/>
        </w:rPr>
        <w:t>říloze</w:t>
      </w:r>
      <w:r w:rsidR="00D179D4" w:rsidRPr="00747E71">
        <w:rPr>
          <w:rFonts w:ascii="Arial" w:hAnsi="Arial" w:cs="Arial"/>
          <w:color w:val="000000"/>
          <w:sz w:val="24"/>
          <w:szCs w:val="24"/>
        </w:rPr>
        <w:t xml:space="preserve"> č.</w:t>
      </w:r>
      <w:r w:rsidR="00AB27EC" w:rsidRPr="00747E71">
        <w:rPr>
          <w:rFonts w:ascii="Arial" w:hAnsi="Arial" w:cs="Arial"/>
          <w:color w:val="000000"/>
          <w:sz w:val="24"/>
          <w:szCs w:val="24"/>
        </w:rPr>
        <w:t> </w:t>
      </w:r>
      <w:r w:rsidR="008E68FA" w:rsidRPr="00747E71">
        <w:rPr>
          <w:rFonts w:ascii="Arial" w:hAnsi="Arial" w:cs="Arial"/>
          <w:color w:val="000000"/>
          <w:sz w:val="24"/>
          <w:szCs w:val="24"/>
        </w:rPr>
        <w:t>1</w:t>
      </w:r>
      <w:r w:rsidR="009B337E" w:rsidRPr="00747E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7E71">
        <w:rPr>
          <w:rFonts w:ascii="Arial" w:hAnsi="Arial" w:cs="Arial"/>
          <w:sz w:val="24"/>
          <w:szCs w:val="24"/>
        </w:rPr>
        <w:t>této smlouvy</w:t>
      </w:r>
      <w:r w:rsidR="005828AC" w:rsidRPr="00747E71">
        <w:rPr>
          <w:rFonts w:ascii="Arial" w:hAnsi="Arial" w:cs="Arial"/>
          <w:sz w:val="24"/>
          <w:szCs w:val="24"/>
        </w:rPr>
        <w:t>,</w:t>
      </w:r>
      <w:r w:rsidRPr="00747E71">
        <w:rPr>
          <w:rFonts w:ascii="Arial" w:hAnsi="Arial" w:cs="Arial"/>
          <w:sz w:val="24"/>
          <w:szCs w:val="24"/>
        </w:rPr>
        <w:t xml:space="preserve"> jsou</w:t>
      </w:r>
      <w:r w:rsidRPr="00C6612B">
        <w:rPr>
          <w:rFonts w:ascii="Arial" w:hAnsi="Arial" w:cs="Arial"/>
          <w:sz w:val="24"/>
          <w:szCs w:val="24"/>
        </w:rPr>
        <w:t xml:space="preserve"> považovány za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>ceny nejvýše přípustné a</w:t>
      </w:r>
      <w:r w:rsidR="00AB27EC">
        <w:rPr>
          <w:rFonts w:ascii="Arial" w:hAnsi="Arial" w:cs="Arial"/>
          <w:sz w:val="24"/>
          <w:szCs w:val="24"/>
        </w:rPr>
        <w:t> </w:t>
      </w:r>
      <w:r w:rsidRPr="00C6612B">
        <w:rPr>
          <w:rFonts w:ascii="Arial" w:hAnsi="Arial" w:cs="Arial"/>
          <w:sz w:val="24"/>
          <w:szCs w:val="24"/>
        </w:rPr>
        <w:t xml:space="preserve">nepřekročitelné, zahrnující </w:t>
      </w:r>
      <w:r w:rsidR="00DE413A" w:rsidRPr="00C6612B">
        <w:rPr>
          <w:rFonts w:ascii="Arial" w:hAnsi="Arial" w:cs="Arial"/>
          <w:sz w:val="24"/>
          <w:szCs w:val="24"/>
        </w:rPr>
        <w:t>poplatky za</w:t>
      </w:r>
      <w:r w:rsidR="00AB27EC">
        <w:rPr>
          <w:rFonts w:ascii="Arial" w:hAnsi="Arial" w:cs="Arial"/>
          <w:sz w:val="24"/>
          <w:szCs w:val="24"/>
        </w:rPr>
        <w:t> </w:t>
      </w:r>
      <w:r w:rsidR="00DE413A" w:rsidRPr="00C6612B">
        <w:rPr>
          <w:rFonts w:ascii="Arial" w:hAnsi="Arial" w:cs="Arial"/>
          <w:sz w:val="24"/>
          <w:szCs w:val="24"/>
        </w:rPr>
        <w:t xml:space="preserve">autorská práva, celní poplatky, </w:t>
      </w:r>
      <w:r w:rsidR="00E87483">
        <w:rPr>
          <w:rFonts w:ascii="Arial" w:hAnsi="Arial" w:cs="Arial"/>
          <w:sz w:val="24"/>
          <w:szCs w:val="24"/>
        </w:rPr>
        <w:t>dopravy do</w:t>
      </w:r>
      <w:r w:rsidR="00AB27EC">
        <w:rPr>
          <w:rFonts w:ascii="Arial" w:hAnsi="Arial" w:cs="Arial"/>
          <w:sz w:val="24"/>
          <w:szCs w:val="24"/>
        </w:rPr>
        <w:t> </w:t>
      </w:r>
      <w:r w:rsidR="00E87483">
        <w:rPr>
          <w:rFonts w:ascii="Arial" w:hAnsi="Arial" w:cs="Arial"/>
          <w:sz w:val="24"/>
          <w:szCs w:val="24"/>
        </w:rPr>
        <w:t xml:space="preserve">míst plnění, </w:t>
      </w:r>
      <w:r w:rsidR="00DE413A" w:rsidRPr="00C6612B">
        <w:rPr>
          <w:rFonts w:ascii="Arial" w:hAnsi="Arial" w:cs="Arial"/>
          <w:sz w:val="24"/>
          <w:szCs w:val="24"/>
        </w:rPr>
        <w:t>včetně dalších nákladů souvisejících s dodávkou předmětu plnění v této smlouvě výslovně neuvedených.</w:t>
      </w:r>
      <w:r w:rsidR="009C270C" w:rsidRPr="00C6612B">
        <w:rPr>
          <w:rFonts w:ascii="Arial" w:hAnsi="Arial" w:cs="Arial"/>
          <w:sz w:val="24"/>
          <w:szCs w:val="24"/>
        </w:rPr>
        <w:t xml:space="preserve"> Cena uvedená na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faktuře bude zaokrouhlená na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dvě</w:t>
      </w:r>
      <w:r w:rsidR="00AB27EC">
        <w:rPr>
          <w:rFonts w:ascii="Arial" w:hAnsi="Arial" w:cs="Arial"/>
          <w:sz w:val="24"/>
          <w:szCs w:val="24"/>
        </w:rPr>
        <w:t> </w:t>
      </w:r>
      <w:r w:rsidR="009C270C" w:rsidRPr="00C6612B">
        <w:rPr>
          <w:rFonts w:ascii="Arial" w:hAnsi="Arial" w:cs="Arial"/>
          <w:sz w:val="24"/>
          <w:szCs w:val="24"/>
        </w:rPr>
        <w:t>desetinná místa.</w:t>
      </w:r>
    </w:p>
    <w:p w14:paraId="1680D88C" w14:textId="3726CCA8" w:rsidR="0026350D" w:rsidRPr="00764EEE" w:rsidRDefault="00663291" w:rsidP="00C04890">
      <w:pPr>
        <w:pStyle w:val="1"/>
        <w:numPr>
          <w:ilvl w:val="0"/>
          <w:numId w:val="9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 kupní cen</w:t>
      </w:r>
      <w:r w:rsidR="0026350D" w:rsidRPr="00764EEE">
        <w:rPr>
          <w:rFonts w:ascii="Arial" w:hAnsi="Arial" w:cs="Arial"/>
          <w:sz w:val="24"/>
          <w:szCs w:val="24"/>
        </w:rPr>
        <w:t xml:space="preserve">u je možné </w:t>
      </w:r>
      <w:r w:rsidR="00667023" w:rsidRPr="00764EEE">
        <w:rPr>
          <w:rFonts w:ascii="Arial" w:hAnsi="Arial" w:cs="Arial"/>
          <w:sz w:val="24"/>
          <w:szCs w:val="24"/>
        </w:rPr>
        <w:t>změnit</w:t>
      </w:r>
      <w:r w:rsidR="0026350D" w:rsidRPr="00764EEE">
        <w:rPr>
          <w:rFonts w:ascii="Arial" w:hAnsi="Arial" w:cs="Arial"/>
          <w:sz w:val="24"/>
          <w:szCs w:val="24"/>
        </w:rPr>
        <w:t xml:space="preserve"> jen v</w:t>
      </w:r>
      <w:r w:rsidR="00AB27EC">
        <w:rPr>
          <w:rFonts w:ascii="Arial" w:hAnsi="Arial" w:cs="Arial"/>
          <w:sz w:val="24"/>
          <w:szCs w:val="24"/>
        </w:rPr>
        <w:t> </w:t>
      </w:r>
      <w:r w:rsidR="0026350D" w:rsidRPr="00764EEE">
        <w:rPr>
          <w:rFonts w:ascii="Arial" w:hAnsi="Arial" w:cs="Arial"/>
          <w:sz w:val="24"/>
          <w:szCs w:val="24"/>
        </w:rPr>
        <w:t xml:space="preserve">případě </w:t>
      </w:r>
      <w:r w:rsidR="00667023" w:rsidRPr="00764EEE">
        <w:rPr>
          <w:rFonts w:ascii="Arial" w:hAnsi="Arial" w:cs="Arial"/>
          <w:sz w:val="24"/>
          <w:szCs w:val="24"/>
        </w:rPr>
        <w:t>změny</w:t>
      </w:r>
      <w:r w:rsidR="0026350D" w:rsidRPr="00764EEE">
        <w:rPr>
          <w:rFonts w:ascii="Arial" w:hAnsi="Arial" w:cs="Arial"/>
          <w:sz w:val="24"/>
          <w:szCs w:val="24"/>
        </w:rPr>
        <w:t xml:space="preserve"> </w:t>
      </w:r>
      <w:r w:rsidR="008E25B3">
        <w:rPr>
          <w:rFonts w:ascii="Arial" w:hAnsi="Arial" w:cs="Arial"/>
          <w:sz w:val="24"/>
          <w:szCs w:val="24"/>
        </w:rPr>
        <w:t>právních předpisů</w:t>
      </w:r>
      <w:r w:rsidR="00D179D4">
        <w:rPr>
          <w:rFonts w:ascii="Arial" w:hAnsi="Arial" w:cs="Arial"/>
          <w:sz w:val="24"/>
          <w:szCs w:val="24"/>
        </w:rPr>
        <w:t>,</w:t>
      </w:r>
      <w:r w:rsidR="008E25B3">
        <w:rPr>
          <w:rFonts w:ascii="Arial" w:hAnsi="Arial" w:cs="Arial"/>
          <w:sz w:val="24"/>
          <w:szCs w:val="24"/>
        </w:rPr>
        <w:t xml:space="preserve"> v </w:t>
      </w:r>
      <w:proofErr w:type="gramStart"/>
      <w:r w:rsidR="008E25B3">
        <w:rPr>
          <w:rFonts w:ascii="Arial" w:hAnsi="Arial" w:cs="Arial"/>
          <w:sz w:val="24"/>
          <w:szCs w:val="24"/>
        </w:rPr>
        <w:t>důsledku</w:t>
      </w:r>
      <w:proofErr w:type="gramEnd"/>
      <w:r w:rsidR="008E25B3">
        <w:rPr>
          <w:rFonts w:ascii="Arial" w:hAnsi="Arial" w:cs="Arial"/>
          <w:sz w:val="24"/>
          <w:szCs w:val="24"/>
        </w:rPr>
        <w:t xml:space="preserve"> které dojde ke</w:t>
      </w:r>
      <w:r w:rsidR="00AB27EC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změně </w:t>
      </w:r>
      <w:r>
        <w:rPr>
          <w:rFonts w:ascii="Arial" w:hAnsi="Arial" w:cs="Arial"/>
          <w:sz w:val="24"/>
          <w:szCs w:val="24"/>
        </w:rPr>
        <w:t xml:space="preserve">sazby </w:t>
      </w:r>
      <w:r w:rsidR="0026350D" w:rsidRPr="00764EEE">
        <w:rPr>
          <w:rFonts w:ascii="Arial" w:hAnsi="Arial" w:cs="Arial"/>
          <w:sz w:val="24"/>
          <w:szCs w:val="24"/>
        </w:rPr>
        <w:t>DPH.</w:t>
      </w:r>
    </w:p>
    <w:p w14:paraId="6800279B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14:paraId="68FC60B7" w14:textId="77777777" w:rsidR="0026350D" w:rsidRPr="00EC6C05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Doba a místo plnění</w:t>
      </w:r>
    </w:p>
    <w:p w14:paraId="35172C8A" w14:textId="0E778B07" w:rsidR="00F14B99" w:rsidRPr="00EC6C05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C6C05">
        <w:rPr>
          <w:rFonts w:ascii="Arial" w:hAnsi="Arial" w:cs="Arial"/>
          <w:sz w:val="24"/>
          <w:szCs w:val="24"/>
        </w:rPr>
        <w:t>Prodávající je povinen dodat smluvené z</w:t>
      </w:r>
      <w:r w:rsidR="00C374A9" w:rsidRPr="00EC6C05">
        <w:rPr>
          <w:rFonts w:ascii="Arial" w:hAnsi="Arial" w:cs="Arial"/>
          <w:sz w:val="24"/>
          <w:szCs w:val="24"/>
        </w:rPr>
        <w:t xml:space="preserve">boží </w:t>
      </w:r>
      <w:r w:rsidR="008E25B3">
        <w:rPr>
          <w:rFonts w:ascii="Arial" w:hAnsi="Arial" w:cs="Arial"/>
          <w:sz w:val="24"/>
          <w:szCs w:val="24"/>
        </w:rPr>
        <w:t>specifikované v této smlouvě nejpozději d</w:t>
      </w:r>
      <w:r w:rsidR="008E25B3" w:rsidRPr="003A1B02">
        <w:rPr>
          <w:rFonts w:ascii="Arial" w:hAnsi="Arial" w:cs="Arial"/>
          <w:sz w:val="24"/>
          <w:szCs w:val="24"/>
        </w:rPr>
        <w:t>o</w:t>
      </w:r>
      <w:r w:rsidR="005A5A68" w:rsidRPr="003A1B02">
        <w:rPr>
          <w:rFonts w:ascii="Arial" w:hAnsi="Arial" w:cs="Arial"/>
          <w:sz w:val="24"/>
          <w:szCs w:val="24"/>
        </w:rPr>
        <w:t> </w:t>
      </w:r>
      <w:r w:rsidR="003A1B02">
        <w:rPr>
          <w:rFonts w:ascii="Arial" w:hAnsi="Arial" w:cs="Arial"/>
          <w:sz w:val="24"/>
          <w:szCs w:val="24"/>
        </w:rPr>
        <w:t>60</w:t>
      </w:r>
      <w:r w:rsidR="003A1B02" w:rsidRPr="003A1B02">
        <w:rPr>
          <w:rFonts w:ascii="Arial" w:hAnsi="Arial" w:cs="Arial"/>
          <w:sz w:val="24"/>
          <w:szCs w:val="24"/>
        </w:rPr>
        <w:t xml:space="preserve"> </w:t>
      </w:r>
      <w:r w:rsidR="008E25B3" w:rsidRPr="003A1B02">
        <w:rPr>
          <w:rFonts w:ascii="Arial" w:hAnsi="Arial" w:cs="Arial"/>
          <w:sz w:val="24"/>
          <w:szCs w:val="24"/>
        </w:rPr>
        <w:t xml:space="preserve">dnů </w:t>
      </w:r>
      <w:r w:rsidR="00C374A9" w:rsidRPr="003A1B02">
        <w:rPr>
          <w:rFonts w:ascii="Arial" w:hAnsi="Arial" w:cs="Arial"/>
          <w:sz w:val="24"/>
          <w:szCs w:val="24"/>
        </w:rPr>
        <w:t>ode</w:t>
      </w:r>
      <w:r w:rsidR="005A5A68" w:rsidRPr="003A1B02">
        <w:rPr>
          <w:rFonts w:ascii="Arial" w:hAnsi="Arial" w:cs="Arial"/>
          <w:sz w:val="24"/>
          <w:szCs w:val="24"/>
        </w:rPr>
        <w:t> </w:t>
      </w:r>
      <w:r w:rsidR="00C374A9" w:rsidRPr="003A1B02">
        <w:rPr>
          <w:rFonts w:ascii="Arial" w:hAnsi="Arial" w:cs="Arial"/>
          <w:sz w:val="24"/>
          <w:szCs w:val="24"/>
        </w:rPr>
        <w:t>dne nabytí účinnosti této smlouvy.</w:t>
      </w:r>
    </w:p>
    <w:p w14:paraId="55147EBA" w14:textId="1CDE6717" w:rsidR="00F14B99" w:rsidRPr="00747E71" w:rsidRDefault="00F14B99" w:rsidP="00C04890">
      <w:pPr>
        <w:pStyle w:val="1"/>
        <w:numPr>
          <w:ilvl w:val="0"/>
          <w:numId w:val="23"/>
        </w:numPr>
        <w:tabs>
          <w:tab w:val="left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747E71">
        <w:rPr>
          <w:rFonts w:ascii="Arial" w:hAnsi="Arial" w:cs="Arial"/>
          <w:sz w:val="24"/>
          <w:szCs w:val="24"/>
        </w:rPr>
        <w:t>Místem plnění jsou místa uvedená v </w:t>
      </w:r>
      <w:r w:rsidR="00E34780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 xml:space="preserve">říloze </w:t>
      </w:r>
      <w:r w:rsidR="00601B5B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39567F" w:rsidRPr="00747E71">
        <w:rPr>
          <w:rFonts w:ascii="Arial" w:hAnsi="Arial" w:cs="Arial"/>
          <w:sz w:val="24"/>
          <w:szCs w:val="24"/>
        </w:rPr>
        <w:t xml:space="preserve">1 </w:t>
      </w:r>
      <w:r w:rsidR="00601B5B" w:rsidRPr="00747E71">
        <w:rPr>
          <w:rFonts w:ascii="Arial" w:hAnsi="Arial" w:cs="Arial"/>
          <w:sz w:val="24"/>
          <w:szCs w:val="24"/>
        </w:rPr>
        <w:t>této smlouvy</w:t>
      </w:r>
      <w:r w:rsidRPr="00747E71">
        <w:rPr>
          <w:rFonts w:ascii="Arial" w:hAnsi="Arial" w:cs="Arial"/>
          <w:sz w:val="24"/>
          <w:szCs w:val="24"/>
        </w:rPr>
        <w:t>.</w:t>
      </w:r>
    </w:p>
    <w:p w14:paraId="0E4E822F" w14:textId="77777777"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V.</w:t>
      </w:r>
    </w:p>
    <w:p w14:paraId="74E50C07" w14:textId="77777777"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14:paraId="120B6946" w14:textId="72DC0A8E" w:rsidR="00AF434C" w:rsidRPr="00AF434C" w:rsidRDefault="00AF434C" w:rsidP="008E25B3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</w:t>
      </w:r>
      <w:r w:rsidR="008E25B3">
        <w:rPr>
          <w:rFonts w:ascii="Arial" w:hAnsi="Arial" w:cs="Arial"/>
          <w:sz w:val="24"/>
          <w:szCs w:val="24"/>
        </w:rPr>
        <w:t>dle</w:t>
      </w:r>
      <w:r w:rsidR="005A5A68">
        <w:rPr>
          <w:rFonts w:ascii="Arial" w:hAnsi="Arial" w:cs="Arial"/>
          <w:sz w:val="24"/>
          <w:szCs w:val="24"/>
        </w:rPr>
        <w:t> </w:t>
      </w:r>
      <w:r w:rsidR="008E25B3">
        <w:rPr>
          <w:rFonts w:ascii="Arial" w:hAnsi="Arial" w:cs="Arial"/>
          <w:sz w:val="24"/>
          <w:szCs w:val="24"/>
        </w:rPr>
        <w:t xml:space="preserve">této smlouvy </w:t>
      </w:r>
      <w:r w:rsidRPr="00AF434C">
        <w:rPr>
          <w:rFonts w:ascii="Arial" w:hAnsi="Arial" w:cs="Arial"/>
          <w:sz w:val="24"/>
          <w:szCs w:val="24"/>
        </w:rPr>
        <w:t>bude považována za</w:t>
      </w:r>
      <w:r w:rsidR="005A5A68">
        <w:rPr>
          <w:rFonts w:ascii="Arial" w:hAnsi="Arial" w:cs="Arial"/>
          <w:sz w:val="24"/>
          <w:szCs w:val="24"/>
        </w:rPr>
        <w:t> </w:t>
      </w:r>
      <w:r w:rsidR="006725E5">
        <w:rPr>
          <w:rFonts w:ascii="Arial" w:hAnsi="Arial" w:cs="Arial"/>
          <w:sz w:val="24"/>
          <w:szCs w:val="24"/>
        </w:rPr>
        <w:t>uskutečněnou</w:t>
      </w:r>
      <w:r w:rsidRPr="00AF434C">
        <w:rPr>
          <w:rFonts w:ascii="Arial" w:hAnsi="Arial" w:cs="Arial"/>
          <w:sz w:val="24"/>
          <w:szCs w:val="24"/>
        </w:rPr>
        <w:t xml:space="preserve"> jejím převzetím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="005C3BF8">
        <w:rPr>
          <w:rFonts w:ascii="Arial" w:hAnsi="Arial" w:cs="Arial"/>
          <w:sz w:val="24"/>
          <w:szCs w:val="24"/>
        </w:rPr>
        <w:t>, respektive jeho organizační složkou dle Přílohy č.1 smlouvy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A1AE3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podpisem dodacího listu zástupci </w:t>
      </w:r>
      <w:r w:rsidR="002E428C">
        <w:rPr>
          <w:rFonts w:ascii="Arial" w:hAnsi="Arial" w:cs="Arial"/>
          <w:sz w:val="24"/>
          <w:szCs w:val="24"/>
        </w:rPr>
        <w:t>P</w:t>
      </w:r>
      <w:r w:rsidR="006725E5">
        <w:rPr>
          <w:rFonts w:ascii="Arial" w:hAnsi="Arial" w:cs="Arial"/>
          <w:sz w:val="24"/>
          <w:szCs w:val="24"/>
        </w:rPr>
        <w:t>rodávajícího a</w:t>
      </w:r>
      <w:r w:rsidR="00C9708E">
        <w:rPr>
          <w:rFonts w:ascii="Arial" w:hAnsi="Arial" w:cs="Arial"/>
          <w:sz w:val="24"/>
          <w:szCs w:val="24"/>
        </w:rPr>
        <w:t> </w:t>
      </w:r>
      <w:r w:rsidR="002E428C">
        <w:rPr>
          <w:rFonts w:ascii="Arial" w:hAnsi="Arial" w:cs="Arial"/>
          <w:sz w:val="24"/>
          <w:szCs w:val="24"/>
        </w:rPr>
        <w:t>K</w:t>
      </w:r>
      <w:r w:rsidR="006725E5">
        <w:rPr>
          <w:rFonts w:ascii="Arial" w:hAnsi="Arial" w:cs="Arial"/>
          <w:sz w:val="24"/>
          <w:szCs w:val="24"/>
        </w:rPr>
        <w:t>upujícího</w:t>
      </w:r>
      <w:r w:rsidR="005C3BF8">
        <w:rPr>
          <w:rFonts w:ascii="Arial" w:hAnsi="Arial" w:cs="Arial"/>
          <w:sz w:val="24"/>
          <w:szCs w:val="24"/>
        </w:rPr>
        <w:t xml:space="preserve"> / Organizační složky kupujícího</w:t>
      </w:r>
      <w:r w:rsidRPr="00AF434C">
        <w:rPr>
          <w:rFonts w:ascii="Arial" w:hAnsi="Arial" w:cs="Arial"/>
          <w:sz w:val="24"/>
          <w:szCs w:val="24"/>
        </w:rPr>
        <w:t xml:space="preserve"> v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místě plnění. Jedno vyhotovení dodacího listu zůstane </w:t>
      </w:r>
      <w:r w:rsidR="002E428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5C3BF8">
        <w:rPr>
          <w:rFonts w:ascii="Arial" w:hAnsi="Arial" w:cs="Arial"/>
          <w:sz w:val="24"/>
          <w:szCs w:val="24"/>
        </w:rPr>
        <w:t xml:space="preserve"> / Organizační složce Kupujícího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a</w:t>
      </w:r>
      <w:r w:rsidR="00960E6E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druhé vyhotovení bude předáno </w:t>
      </w:r>
      <w:r w:rsidR="002E428C">
        <w:rPr>
          <w:rFonts w:ascii="Arial" w:hAnsi="Arial" w:cs="Arial"/>
          <w:sz w:val="24"/>
          <w:szCs w:val="24"/>
        </w:rPr>
        <w:t>P</w:t>
      </w:r>
      <w:r w:rsidR="00B161E8">
        <w:rPr>
          <w:rFonts w:ascii="Arial" w:hAnsi="Arial" w:cs="Arial"/>
          <w:sz w:val="24"/>
          <w:szCs w:val="24"/>
        </w:rPr>
        <w:t>rodávajícímu</w:t>
      </w:r>
      <w:r w:rsidRPr="00AF434C">
        <w:rPr>
          <w:rFonts w:ascii="Arial" w:hAnsi="Arial" w:cs="Arial"/>
          <w:sz w:val="24"/>
          <w:szCs w:val="24"/>
        </w:rPr>
        <w:t>.</w:t>
      </w:r>
    </w:p>
    <w:p w14:paraId="5AD2584D" w14:textId="48574A76" w:rsidR="0026350D" w:rsidRPr="007639BA" w:rsidRDefault="00850925" w:rsidP="00601B5B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7B7B7A">
        <w:rPr>
          <w:rFonts w:ascii="Arial" w:hAnsi="Arial" w:cs="Arial"/>
          <w:sz w:val="24"/>
          <w:szCs w:val="24"/>
        </w:rPr>
        <w:t xml:space="preserve"> / Organizační složka Kupujícího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nabývá vlastnické právo k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dodanému zboží jeho převze</w:t>
      </w:r>
      <w:r w:rsidR="005A5A68">
        <w:rPr>
          <w:rFonts w:ascii="Arial" w:hAnsi="Arial" w:cs="Arial"/>
          <w:sz w:val="24"/>
          <w:szCs w:val="24"/>
        </w:rPr>
        <w:t>tím. Přechod nebezpečí škody na zboží </w:t>
      </w:r>
      <w:r w:rsidR="00AF434C" w:rsidRPr="00AF434C">
        <w:rPr>
          <w:rFonts w:ascii="Arial" w:hAnsi="Arial" w:cs="Arial"/>
          <w:sz w:val="24"/>
          <w:szCs w:val="24"/>
        </w:rPr>
        <w:t>se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řídí ustanovením §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 xml:space="preserve">2121 </w:t>
      </w:r>
      <w:r w:rsidR="00AF434C" w:rsidRPr="00AF434C">
        <w:rPr>
          <w:rFonts w:ascii="Arial" w:hAnsi="Arial" w:cs="Arial"/>
          <w:sz w:val="24"/>
          <w:szCs w:val="24"/>
        </w:rPr>
        <w:t>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násl.</w:t>
      </w:r>
      <w:r w:rsidR="005A5A68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</w:t>
      </w:r>
      <w:r w:rsidR="007639BA" w:rsidRPr="007639BA">
        <w:rPr>
          <w:rFonts w:ascii="Arial" w:hAnsi="Arial" w:cs="Arial"/>
          <w:sz w:val="24"/>
          <w:szCs w:val="24"/>
        </w:rPr>
        <w:t>Z.</w:t>
      </w:r>
    </w:p>
    <w:p w14:paraId="529272D0" w14:textId="6E47E663" w:rsidR="00152975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Prodávající je povinen řádně označit zboží, které </w:t>
      </w:r>
      <w:r w:rsidR="00F3682F">
        <w:rPr>
          <w:rFonts w:ascii="Arial" w:hAnsi="Arial" w:cs="Arial"/>
          <w:sz w:val="24"/>
          <w:szCs w:val="24"/>
        </w:rPr>
        <w:t>K</w:t>
      </w:r>
      <w:r w:rsidRPr="002F6698">
        <w:rPr>
          <w:rFonts w:ascii="Arial" w:hAnsi="Arial" w:cs="Arial"/>
          <w:sz w:val="24"/>
          <w:szCs w:val="24"/>
        </w:rPr>
        <w:t>upujícímu</w:t>
      </w:r>
      <w:r w:rsidR="007B7B7A">
        <w:rPr>
          <w:rFonts w:ascii="Arial" w:hAnsi="Arial" w:cs="Arial"/>
          <w:sz w:val="24"/>
          <w:szCs w:val="24"/>
        </w:rPr>
        <w:t xml:space="preserve"> / Organizační složce kupujícího </w:t>
      </w:r>
      <w:r w:rsidRPr="002F6698">
        <w:rPr>
          <w:rFonts w:ascii="Arial" w:hAnsi="Arial" w:cs="Arial"/>
          <w:sz w:val="24"/>
          <w:szCs w:val="24"/>
        </w:rPr>
        <w:t xml:space="preserve">dodal, </w:t>
      </w:r>
      <w:r w:rsidRPr="00FE2A95">
        <w:rPr>
          <w:rFonts w:ascii="Arial" w:hAnsi="Arial" w:cs="Arial"/>
          <w:sz w:val="24"/>
          <w:szCs w:val="24"/>
        </w:rPr>
        <w:t>a</w:t>
      </w:r>
      <w:r w:rsidR="005A5A68" w:rsidRPr="00FE2A95">
        <w:rPr>
          <w:rFonts w:ascii="Arial" w:hAnsi="Arial" w:cs="Arial"/>
          <w:sz w:val="24"/>
          <w:szCs w:val="24"/>
        </w:rPr>
        <w:t> </w:t>
      </w:r>
      <w:r w:rsidRPr="00FE2A95">
        <w:rPr>
          <w:rFonts w:ascii="Arial" w:hAnsi="Arial" w:cs="Arial"/>
          <w:sz w:val="24"/>
          <w:szCs w:val="24"/>
        </w:rPr>
        <w:t>to</w:t>
      </w:r>
      <w:r w:rsidR="005A5A68" w:rsidRPr="00FE2A95">
        <w:rPr>
          <w:rFonts w:ascii="Arial" w:hAnsi="Arial" w:cs="Arial"/>
          <w:sz w:val="24"/>
          <w:szCs w:val="24"/>
        </w:rPr>
        <w:t> </w:t>
      </w:r>
      <w:r w:rsidRPr="00FE2A95">
        <w:rPr>
          <w:rFonts w:ascii="Arial" w:hAnsi="Arial" w:cs="Arial"/>
          <w:sz w:val="24"/>
          <w:szCs w:val="24"/>
        </w:rPr>
        <w:t xml:space="preserve">označením obchodní firmy </w:t>
      </w:r>
      <w:r w:rsidR="00F3682F" w:rsidRPr="00FE2A95">
        <w:rPr>
          <w:rFonts w:ascii="Arial" w:hAnsi="Arial" w:cs="Arial"/>
          <w:sz w:val="24"/>
          <w:szCs w:val="24"/>
        </w:rPr>
        <w:t>P</w:t>
      </w:r>
      <w:r w:rsidRPr="00FE2A95">
        <w:rPr>
          <w:rFonts w:ascii="Arial" w:hAnsi="Arial" w:cs="Arial"/>
          <w:sz w:val="24"/>
          <w:szCs w:val="24"/>
        </w:rPr>
        <w:t>rodávajícího, spolu s</w:t>
      </w:r>
      <w:r w:rsidR="005A5A68" w:rsidRPr="00FE2A95">
        <w:rPr>
          <w:rFonts w:ascii="Arial" w:hAnsi="Arial" w:cs="Arial"/>
          <w:sz w:val="24"/>
          <w:szCs w:val="24"/>
        </w:rPr>
        <w:t> </w:t>
      </w:r>
      <w:r w:rsidRPr="00FE2A95">
        <w:rPr>
          <w:rFonts w:ascii="Arial" w:hAnsi="Arial" w:cs="Arial"/>
          <w:sz w:val="24"/>
          <w:szCs w:val="24"/>
        </w:rPr>
        <w:t>identifikací zakázky</w:t>
      </w:r>
      <w:r w:rsidR="005A5A68" w:rsidRPr="00FE2A95">
        <w:rPr>
          <w:rFonts w:ascii="Arial" w:hAnsi="Arial" w:cs="Arial"/>
          <w:sz w:val="24"/>
          <w:szCs w:val="24"/>
        </w:rPr>
        <w:t> </w:t>
      </w:r>
      <w:r w:rsidRPr="009903F5">
        <w:rPr>
          <w:rFonts w:ascii="Arial" w:hAnsi="Arial" w:cs="Arial"/>
          <w:b/>
          <w:bCs/>
          <w:sz w:val="24"/>
          <w:szCs w:val="24"/>
        </w:rPr>
        <w:t xml:space="preserve">DNS </w:t>
      </w:r>
      <w:r w:rsidR="00C15F9B" w:rsidRPr="009903F5">
        <w:rPr>
          <w:rFonts w:ascii="Arial" w:hAnsi="Arial" w:cs="Arial"/>
          <w:b/>
          <w:bCs/>
          <w:sz w:val="24"/>
          <w:szCs w:val="24"/>
        </w:rPr>
        <w:t xml:space="preserve">CNS </w:t>
      </w:r>
      <w:r w:rsidRPr="009903F5">
        <w:rPr>
          <w:rFonts w:ascii="Arial" w:hAnsi="Arial" w:cs="Arial"/>
          <w:b/>
          <w:bCs/>
          <w:sz w:val="24"/>
          <w:szCs w:val="24"/>
        </w:rPr>
        <w:t>ICT</w:t>
      </w:r>
      <w:r w:rsidR="00C15F9B" w:rsidRPr="009903F5">
        <w:rPr>
          <w:rFonts w:ascii="Arial" w:hAnsi="Arial" w:cs="Arial"/>
          <w:b/>
          <w:bCs/>
          <w:sz w:val="24"/>
          <w:szCs w:val="24"/>
        </w:rPr>
        <w:t xml:space="preserve"> </w:t>
      </w:r>
      <w:r w:rsidR="0006201D">
        <w:rPr>
          <w:rFonts w:ascii="Arial" w:hAnsi="Arial" w:cs="Arial"/>
          <w:b/>
          <w:bCs/>
          <w:sz w:val="24"/>
          <w:szCs w:val="24"/>
        </w:rPr>
        <w:t>19</w:t>
      </w:r>
      <w:r w:rsidR="007C40F8" w:rsidRPr="009903F5">
        <w:rPr>
          <w:rFonts w:ascii="Arial" w:hAnsi="Arial" w:cs="Arial"/>
          <w:b/>
          <w:bCs/>
          <w:sz w:val="24"/>
          <w:szCs w:val="24"/>
        </w:rPr>
        <w:t>/</w:t>
      </w:r>
      <w:r w:rsidR="00562BBE" w:rsidRPr="009903F5">
        <w:rPr>
          <w:rFonts w:ascii="Arial" w:hAnsi="Arial" w:cs="Arial"/>
          <w:b/>
          <w:bCs/>
          <w:sz w:val="24"/>
          <w:szCs w:val="24"/>
        </w:rPr>
        <w:t>202</w:t>
      </w:r>
      <w:r w:rsidR="00FE2A95" w:rsidRPr="009903F5">
        <w:rPr>
          <w:rFonts w:ascii="Arial" w:hAnsi="Arial" w:cs="Arial"/>
          <w:b/>
          <w:bCs/>
          <w:sz w:val="24"/>
          <w:szCs w:val="24"/>
        </w:rPr>
        <w:t xml:space="preserve">4 (systémové číslo NEN </w:t>
      </w:r>
      <w:r w:rsidR="0006201D" w:rsidRPr="0006201D">
        <w:rPr>
          <w:rFonts w:ascii="Arial" w:hAnsi="Arial" w:cs="Arial"/>
          <w:b/>
          <w:bCs/>
          <w:sz w:val="24"/>
          <w:szCs w:val="24"/>
        </w:rPr>
        <w:t>N006/24/V00005437</w:t>
      </w:r>
      <w:r w:rsidR="00FE2A95" w:rsidRPr="009903F5">
        <w:rPr>
          <w:rFonts w:ascii="Arial" w:hAnsi="Arial" w:cs="Arial"/>
          <w:b/>
          <w:bCs/>
          <w:sz w:val="24"/>
          <w:szCs w:val="24"/>
        </w:rPr>
        <w:t>)</w:t>
      </w:r>
      <w:r w:rsidRPr="009903F5">
        <w:rPr>
          <w:rFonts w:ascii="Arial" w:hAnsi="Arial" w:cs="Arial"/>
          <w:b/>
          <w:bCs/>
          <w:sz w:val="24"/>
          <w:szCs w:val="24"/>
        </w:rPr>
        <w:t>.</w:t>
      </w:r>
      <w:r w:rsidRPr="009903F5">
        <w:rPr>
          <w:rFonts w:ascii="Arial" w:hAnsi="Arial" w:cs="Arial"/>
          <w:sz w:val="24"/>
          <w:szCs w:val="24"/>
        </w:rPr>
        <w:t xml:space="preserve"> Na</w:t>
      </w:r>
      <w:r w:rsidR="005A5A68" w:rsidRPr="009903F5">
        <w:rPr>
          <w:rFonts w:ascii="Arial" w:hAnsi="Arial" w:cs="Arial"/>
          <w:sz w:val="24"/>
          <w:szCs w:val="24"/>
        </w:rPr>
        <w:t> fakturu</w:t>
      </w:r>
      <w:r w:rsidR="005A5A68">
        <w:rPr>
          <w:rFonts w:ascii="Arial" w:hAnsi="Arial" w:cs="Arial"/>
          <w:sz w:val="24"/>
          <w:szCs w:val="24"/>
        </w:rPr>
        <w:t xml:space="preserve"> a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5F7545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 u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jednotlivých položek </w:t>
      </w:r>
      <w:r w:rsidR="002A2B22">
        <w:rPr>
          <w:rFonts w:ascii="Arial" w:hAnsi="Arial" w:cs="Arial"/>
          <w:sz w:val="24"/>
          <w:szCs w:val="24"/>
        </w:rPr>
        <w:t xml:space="preserve">dodávaného zboží </w:t>
      </w:r>
      <w:r w:rsidRPr="00747E71">
        <w:rPr>
          <w:rFonts w:ascii="Arial" w:hAnsi="Arial" w:cs="Arial"/>
          <w:sz w:val="24"/>
          <w:szCs w:val="24"/>
        </w:rPr>
        <w:t>názvy, kter</w:t>
      </w:r>
      <w:r w:rsidR="00CF1F4B" w:rsidRPr="00747E71">
        <w:rPr>
          <w:rFonts w:ascii="Arial" w:hAnsi="Arial" w:cs="Arial"/>
          <w:sz w:val="24"/>
          <w:szCs w:val="24"/>
        </w:rPr>
        <w:t>é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jsou uveden</w:t>
      </w:r>
      <w:r w:rsidR="00CF1F4B" w:rsidRPr="00747E71">
        <w:rPr>
          <w:rFonts w:ascii="Arial" w:hAnsi="Arial" w:cs="Arial"/>
          <w:sz w:val="24"/>
          <w:szCs w:val="24"/>
        </w:rPr>
        <w:t>y</w:t>
      </w:r>
      <w:r w:rsidRPr="00747E71">
        <w:rPr>
          <w:rFonts w:ascii="Arial" w:hAnsi="Arial" w:cs="Arial"/>
          <w:sz w:val="24"/>
          <w:szCs w:val="24"/>
        </w:rPr>
        <w:t xml:space="preserve"> v</w:t>
      </w:r>
      <w:r w:rsidR="00D179D4" w:rsidRPr="00747E71">
        <w:rPr>
          <w:rFonts w:ascii="Arial" w:hAnsi="Arial" w:cs="Arial"/>
          <w:sz w:val="24"/>
          <w:szCs w:val="24"/>
        </w:rPr>
        <w:t> </w:t>
      </w:r>
      <w:r w:rsidR="00F3682F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>říloze</w:t>
      </w:r>
      <w:r w:rsidR="00D179D4" w:rsidRPr="00747E71">
        <w:rPr>
          <w:rFonts w:ascii="Arial" w:hAnsi="Arial" w:cs="Arial"/>
          <w:sz w:val="24"/>
          <w:szCs w:val="24"/>
        </w:rPr>
        <w:t xml:space="preserve"> 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této smlouvy.</w:t>
      </w:r>
      <w:r w:rsidR="00A442C7" w:rsidRPr="00747E71">
        <w:rPr>
          <w:rFonts w:ascii="Arial" w:hAnsi="Arial" w:cs="Arial"/>
          <w:sz w:val="24"/>
          <w:szCs w:val="24"/>
        </w:rPr>
        <w:t xml:space="preserve"> Každá dodávka zboží</w:t>
      </w:r>
      <w:r w:rsidR="00A442C7" w:rsidRPr="002F6698">
        <w:rPr>
          <w:rFonts w:ascii="Arial" w:hAnsi="Arial" w:cs="Arial"/>
          <w:sz w:val="24"/>
          <w:szCs w:val="24"/>
        </w:rPr>
        <w:t xml:space="preserve"> musí obsahovat dodací list</w:t>
      </w:r>
      <w:r w:rsidR="00CF1F4B" w:rsidRPr="002F6698">
        <w:rPr>
          <w:rFonts w:ascii="Arial" w:hAnsi="Arial" w:cs="Arial"/>
          <w:sz w:val="24"/>
          <w:szCs w:val="24"/>
        </w:rPr>
        <w:t>, v němž jsou obsaženy</w:t>
      </w:r>
      <w:r w:rsidR="00A442C7" w:rsidRPr="002F6698">
        <w:rPr>
          <w:rFonts w:ascii="Arial" w:hAnsi="Arial" w:cs="Arial"/>
          <w:sz w:val="24"/>
          <w:szCs w:val="24"/>
        </w:rPr>
        <w:t xml:space="preserve"> </w:t>
      </w:r>
      <w:r w:rsidR="00CF1F4B" w:rsidRPr="002F6698">
        <w:rPr>
          <w:rFonts w:ascii="Arial" w:hAnsi="Arial" w:cs="Arial"/>
          <w:sz w:val="24"/>
          <w:szCs w:val="24"/>
        </w:rPr>
        <w:t xml:space="preserve">údaje </w:t>
      </w:r>
      <w:r w:rsidR="00A442C7" w:rsidRPr="002F6698">
        <w:rPr>
          <w:rFonts w:ascii="Arial" w:hAnsi="Arial" w:cs="Arial"/>
          <w:sz w:val="24"/>
          <w:szCs w:val="24"/>
        </w:rPr>
        <w:t>jen</w:t>
      </w:r>
      <w:r w:rsidR="00CF1F4B" w:rsidRPr="002F6698">
        <w:rPr>
          <w:rFonts w:ascii="Arial" w:hAnsi="Arial" w:cs="Arial"/>
          <w:sz w:val="24"/>
          <w:szCs w:val="24"/>
        </w:rPr>
        <w:t xml:space="preserve"> o</w:t>
      </w:r>
      <w:r w:rsidR="00CD262E" w:rsidRPr="002F6698">
        <w:rPr>
          <w:rFonts w:ascii="Arial" w:hAnsi="Arial" w:cs="Arial"/>
          <w:sz w:val="24"/>
          <w:szCs w:val="24"/>
        </w:rPr>
        <w:t> </w:t>
      </w:r>
      <w:r w:rsidR="00A442C7" w:rsidRPr="002F6698">
        <w:rPr>
          <w:rFonts w:ascii="Arial" w:hAnsi="Arial" w:cs="Arial"/>
          <w:sz w:val="24"/>
          <w:szCs w:val="24"/>
        </w:rPr>
        <w:t>aktuálně dodávané</w:t>
      </w:r>
      <w:r w:rsidR="00CF1F4B" w:rsidRPr="002F6698">
        <w:rPr>
          <w:rFonts w:ascii="Arial" w:hAnsi="Arial" w:cs="Arial"/>
          <w:sz w:val="24"/>
          <w:szCs w:val="24"/>
        </w:rPr>
        <w:t>m</w:t>
      </w:r>
      <w:r w:rsidR="00A442C7" w:rsidRPr="002F6698">
        <w:rPr>
          <w:rFonts w:ascii="Arial" w:hAnsi="Arial" w:cs="Arial"/>
          <w:sz w:val="24"/>
          <w:szCs w:val="24"/>
        </w:rPr>
        <w:t xml:space="preserve"> zboží.</w:t>
      </w:r>
    </w:p>
    <w:p w14:paraId="1404A8C0" w14:textId="7EDB3E54" w:rsidR="00E91F24" w:rsidRPr="00EE4D5B" w:rsidRDefault="00E91F24" w:rsidP="00E91F24">
      <w:pPr>
        <w:pStyle w:val="Zkladntextodsazen2"/>
        <w:numPr>
          <w:ilvl w:val="0"/>
          <w:numId w:val="25"/>
        </w:numPr>
        <w:suppressAutoHyphens w:val="0"/>
        <w:spacing w:before="120" w:after="100" w:line="240" w:lineRule="auto"/>
        <w:ind w:left="426" w:hanging="426"/>
        <w:rPr>
          <w:rFonts w:ascii="Arial" w:hAnsi="Arial" w:cs="Arial"/>
          <w:color w:val="000000"/>
        </w:rPr>
      </w:pPr>
      <w:r w:rsidRPr="00EE4D5B">
        <w:rPr>
          <w:rFonts w:ascii="Arial" w:hAnsi="Arial" w:cs="Arial"/>
          <w:color w:val="000000"/>
        </w:rPr>
        <w:t>Prodávající je povinen zachovávat mlčenlivost 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skutečnostech obchodní, výrobní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technické povahy souvisejících s</w:t>
      </w:r>
      <w:r w:rsidR="007B7B7A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Kupujícím</w:t>
      </w:r>
      <w:r w:rsidR="007B7B7A">
        <w:rPr>
          <w:rFonts w:ascii="Arial" w:hAnsi="Arial" w:cs="Arial"/>
          <w:color w:val="000000"/>
        </w:rPr>
        <w:t xml:space="preserve"> / Organizační složkou Kupujícího</w:t>
      </w:r>
      <w:r w:rsidRPr="00EE4D5B">
        <w:rPr>
          <w:rFonts w:ascii="Arial" w:hAnsi="Arial" w:cs="Arial"/>
          <w:color w:val="000000"/>
        </w:rPr>
        <w:t>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mají skutečnou nebo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alespoň potenciální materiální či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nemateriální hodnotu a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nejsou v</w:t>
      </w:r>
      <w:r w:rsidR="00643E9B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příslušných obchodních kruzích běžně dostupné. Prodávající je povinen zajistit mlčenlivost ve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stejném rozsahu i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u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všech osob, které</w:t>
      </w:r>
      <w:r w:rsidR="005A5A68">
        <w:rPr>
          <w:rFonts w:ascii="Arial" w:hAnsi="Arial" w:cs="Arial"/>
          <w:color w:val="000000"/>
        </w:rPr>
        <w:t> </w:t>
      </w:r>
      <w:r w:rsidRPr="00EE4D5B">
        <w:rPr>
          <w:rFonts w:ascii="Arial" w:hAnsi="Arial" w:cs="Arial"/>
          <w:color w:val="000000"/>
        </w:rPr>
        <w:t>musí tyto skutečnosti k plnění této smlouvy znát, vůči</w:t>
      </w:r>
      <w:r w:rsidR="005A5A68">
        <w:rPr>
          <w:rFonts w:ascii="Arial" w:hAnsi="Arial" w:cs="Arial"/>
          <w:color w:val="000000"/>
        </w:rPr>
        <w:t> třetím právnickým nebo </w:t>
      </w:r>
      <w:r w:rsidRPr="00EE4D5B">
        <w:rPr>
          <w:rFonts w:ascii="Arial" w:hAnsi="Arial" w:cs="Arial"/>
          <w:color w:val="000000"/>
        </w:rPr>
        <w:t>fyzickým osobám.</w:t>
      </w:r>
    </w:p>
    <w:p w14:paraId="574B8488" w14:textId="3BF32483" w:rsidR="00152975" w:rsidRPr="002F6698" w:rsidRDefault="00152975" w:rsidP="00C04890">
      <w:pPr>
        <w:pStyle w:val="1"/>
        <w:numPr>
          <w:ilvl w:val="0"/>
          <w:numId w:val="2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2F6698">
        <w:rPr>
          <w:rFonts w:ascii="Arial" w:hAnsi="Arial" w:cs="Arial"/>
          <w:sz w:val="24"/>
          <w:szCs w:val="24"/>
        </w:rPr>
        <w:t>Na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daňovém dokladu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–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faktu</w:t>
      </w:r>
      <w:r w:rsidR="00E91F24">
        <w:rPr>
          <w:rFonts w:ascii="Arial" w:hAnsi="Arial" w:cs="Arial"/>
          <w:sz w:val="24"/>
          <w:szCs w:val="24"/>
        </w:rPr>
        <w:t>ře (dále</w:t>
      </w:r>
      <w:r w:rsidR="005A5A68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>jen</w:t>
      </w:r>
      <w:r w:rsidR="005A5A68">
        <w:rPr>
          <w:rFonts w:ascii="Arial" w:hAnsi="Arial" w:cs="Arial"/>
          <w:sz w:val="24"/>
          <w:szCs w:val="24"/>
        </w:rPr>
        <w:t> </w:t>
      </w:r>
      <w:r w:rsidR="00E91F24" w:rsidRPr="000701E8">
        <w:rPr>
          <w:rFonts w:ascii="Arial" w:hAnsi="Arial" w:cs="Arial"/>
          <w:sz w:val="24"/>
          <w:szCs w:val="24"/>
        </w:rPr>
        <w:t>„faktura</w:t>
      </w:r>
      <w:r w:rsidR="00E91F24">
        <w:rPr>
          <w:rFonts w:ascii="Arial" w:hAnsi="Arial" w:cs="Arial"/>
          <w:sz w:val="24"/>
          <w:szCs w:val="24"/>
        </w:rPr>
        <w:t>“)</w:t>
      </w:r>
      <w:r w:rsidRPr="002F6698">
        <w:rPr>
          <w:rFonts w:ascii="Arial" w:hAnsi="Arial" w:cs="Arial"/>
          <w:sz w:val="24"/>
          <w:szCs w:val="24"/>
        </w:rPr>
        <w:t xml:space="preserve"> a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>v</w:t>
      </w:r>
      <w:r w:rsidR="005A5A68">
        <w:rPr>
          <w:rFonts w:ascii="Arial" w:hAnsi="Arial" w:cs="Arial"/>
          <w:sz w:val="24"/>
          <w:szCs w:val="24"/>
        </w:rPr>
        <w:t> </w:t>
      </w:r>
      <w:r w:rsidRPr="002F6698">
        <w:rPr>
          <w:rFonts w:ascii="Arial" w:hAnsi="Arial" w:cs="Arial"/>
          <w:sz w:val="24"/>
          <w:szCs w:val="24"/>
        </w:rPr>
        <w:t xml:space="preserve">dodacím listě </w:t>
      </w:r>
      <w:r w:rsidR="00F3682F">
        <w:rPr>
          <w:rFonts w:ascii="Arial" w:hAnsi="Arial" w:cs="Arial"/>
          <w:sz w:val="24"/>
          <w:szCs w:val="24"/>
        </w:rPr>
        <w:t>P</w:t>
      </w:r>
      <w:r w:rsidRPr="002F6698">
        <w:rPr>
          <w:rFonts w:ascii="Arial" w:hAnsi="Arial" w:cs="Arial"/>
          <w:sz w:val="24"/>
          <w:szCs w:val="24"/>
        </w:rPr>
        <w:t>rodávající uvede</w:t>
      </w:r>
      <w:r w:rsidRPr="002F6698">
        <w:rPr>
          <w:rStyle w:val="Siln"/>
          <w:rFonts w:ascii="Arial" w:hAnsi="Arial" w:cs="Arial"/>
          <w:sz w:val="24"/>
          <w:szCs w:val="24"/>
        </w:rPr>
        <w:t xml:space="preserve"> unikátní identifikační</w:t>
      </w:r>
      <w:r w:rsidRPr="002F6698">
        <w:rPr>
          <w:rFonts w:ascii="Arial" w:hAnsi="Arial" w:cs="Arial"/>
          <w:sz w:val="24"/>
          <w:szCs w:val="24"/>
        </w:rPr>
        <w:t xml:space="preserve"> číslo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>,</w:t>
      </w:r>
      <w:r w:rsidR="002A2B22">
        <w:rPr>
          <w:rFonts w:ascii="Arial" w:hAnsi="Arial" w:cs="Arial"/>
          <w:sz w:val="24"/>
          <w:szCs w:val="24"/>
        </w:rPr>
        <w:t xml:space="preserve"> </w:t>
      </w:r>
      <w:r w:rsidRPr="002F6698">
        <w:rPr>
          <w:rFonts w:ascii="Arial" w:hAnsi="Arial" w:cs="Arial"/>
          <w:sz w:val="24"/>
          <w:szCs w:val="24"/>
        </w:rPr>
        <w:t xml:space="preserve">přiděleno výrobcem tohoto </w:t>
      </w:r>
      <w:r w:rsidR="002A2B22">
        <w:rPr>
          <w:rFonts w:ascii="Arial" w:hAnsi="Arial" w:cs="Arial"/>
          <w:sz w:val="24"/>
          <w:szCs w:val="24"/>
        </w:rPr>
        <w:t>zboží</w:t>
      </w:r>
      <w:r w:rsidRPr="002F6698">
        <w:rPr>
          <w:rFonts w:ascii="Arial" w:hAnsi="Arial" w:cs="Arial"/>
          <w:sz w:val="24"/>
          <w:szCs w:val="24"/>
        </w:rPr>
        <w:t xml:space="preserve">, </w:t>
      </w:r>
      <w:r w:rsidRPr="00747E71">
        <w:rPr>
          <w:rFonts w:ascii="Arial" w:hAnsi="Arial" w:cs="Arial"/>
          <w:sz w:val="24"/>
          <w:szCs w:val="24"/>
        </w:rPr>
        <w:t>pokud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toto číslo položka předmětu plnění, která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je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Pr="00747E71">
        <w:rPr>
          <w:rFonts w:ascii="Arial" w:hAnsi="Arial" w:cs="Arial"/>
          <w:sz w:val="24"/>
          <w:szCs w:val="24"/>
        </w:rPr>
        <w:t>uvedena v </w:t>
      </w:r>
      <w:r w:rsidR="00F3682F" w:rsidRPr="00747E71">
        <w:rPr>
          <w:rFonts w:ascii="Arial" w:hAnsi="Arial" w:cs="Arial"/>
          <w:sz w:val="24"/>
          <w:szCs w:val="24"/>
        </w:rPr>
        <w:t>P</w:t>
      </w:r>
      <w:r w:rsidRPr="00747E71">
        <w:rPr>
          <w:rFonts w:ascii="Arial" w:hAnsi="Arial" w:cs="Arial"/>
          <w:sz w:val="24"/>
          <w:szCs w:val="24"/>
        </w:rPr>
        <w:t xml:space="preserve">říloze </w:t>
      </w:r>
      <w:r w:rsidR="00601B5B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8E68FA" w:rsidRPr="00747E71">
        <w:rPr>
          <w:rFonts w:ascii="Arial" w:hAnsi="Arial" w:cs="Arial"/>
          <w:sz w:val="24"/>
          <w:szCs w:val="24"/>
        </w:rPr>
        <w:t>1</w:t>
      </w:r>
      <w:r w:rsidR="00601B5B" w:rsidRPr="00747E71">
        <w:rPr>
          <w:rFonts w:ascii="Arial" w:hAnsi="Arial" w:cs="Arial"/>
          <w:sz w:val="24"/>
          <w:szCs w:val="24"/>
        </w:rPr>
        <w:t xml:space="preserve"> </w:t>
      </w:r>
      <w:r w:rsidRPr="00747E71">
        <w:rPr>
          <w:rFonts w:ascii="Arial" w:hAnsi="Arial" w:cs="Arial"/>
          <w:sz w:val="24"/>
          <w:szCs w:val="24"/>
        </w:rPr>
        <w:t>této</w:t>
      </w:r>
      <w:r w:rsidRPr="002F6698">
        <w:rPr>
          <w:rFonts w:ascii="Arial" w:hAnsi="Arial" w:cs="Arial"/>
          <w:sz w:val="24"/>
          <w:szCs w:val="24"/>
        </w:rPr>
        <w:t xml:space="preserve"> smlouvy</w:t>
      </w:r>
      <w:r w:rsidR="00CF1F4B" w:rsidRPr="002F6698">
        <w:rPr>
          <w:rFonts w:ascii="Arial" w:hAnsi="Arial" w:cs="Arial"/>
          <w:sz w:val="24"/>
          <w:szCs w:val="24"/>
        </w:rPr>
        <w:t>,</w:t>
      </w:r>
      <w:r w:rsidRPr="002F6698">
        <w:rPr>
          <w:rFonts w:ascii="Arial" w:hAnsi="Arial" w:cs="Arial"/>
          <w:sz w:val="24"/>
          <w:szCs w:val="24"/>
        </w:rPr>
        <w:t xml:space="preserve"> obsahuje.</w:t>
      </w:r>
      <w:r w:rsidR="007B7B7A">
        <w:rPr>
          <w:rFonts w:ascii="Arial" w:hAnsi="Arial" w:cs="Arial"/>
          <w:sz w:val="24"/>
          <w:szCs w:val="24"/>
        </w:rPr>
        <w:t xml:space="preserve"> </w:t>
      </w:r>
    </w:p>
    <w:p w14:paraId="07282FA0" w14:textId="7D7C063B"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F6698">
        <w:rPr>
          <w:rFonts w:ascii="Arial" w:hAnsi="Arial" w:cs="Arial"/>
          <w:b/>
          <w:bCs/>
          <w:sz w:val="24"/>
          <w:szCs w:val="24"/>
        </w:rPr>
        <w:t>VI.</w:t>
      </w:r>
    </w:p>
    <w:p w14:paraId="2BB7B4EA" w14:textId="77777777" w:rsidR="00746920" w:rsidRDefault="00746920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321CE">
        <w:rPr>
          <w:rFonts w:ascii="Arial" w:hAnsi="Arial" w:cs="Arial"/>
          <w:b/>
          <w:bCs/>
          <w:sz w:val="24"/>
          <w:szCs w:val="24"/>
        </w:rPr>
        <w:t>Technické a p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>latební podmínky</w:t>
      </w:r>
    </w:p>
    <w:p w14:paraId="41A439CB" w14:textId="6C065458"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Platba za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uskutečněné dodávky </w:t>
      </w:r>
      <w:r w:rsidR="004E69AA">
        <w:rPr>
          <w:rFonts w:ascii="Arial" w:hAnsi="Arial" w:cs="Arial"/>
          <w:sz w:val="24"/>
          <w:szCs w:val="24"/>
        </w:rPr>
        <w:t>zboží</w:t>
      </w:r>
      <w:r w:rsidRPr="00AF434C">
        <w:rPr>
          <w:rFonts w:ascii="Arial" w:hAnsi="Arial" w:cs="Arial"/>
          <w:sz w:val="24"/>
          <w:szCs w:val="24"/>
        </w:rPr>
        <w:t xml:space="preserve"> bude prováděna bezhotovostním platebním převodem na</w:t>
      </w:r>
      <w:r w:rsidR="005A5A68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 xml:space="preserve">základě faktury vystavené </w:t>
      </w:r>
      <w:r w:rsidR="00A03A4A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rodávajícím</w:t>
      </w:r>
      <w:r w:rsidR="00663291">
        <w:rPr>
          <w:rFonts w:ascii="Arial" w:hAnsi="Arial" w:cs="Arial"/>
          <w:sz w:val="24"/>
          <w:szCs w:val="24"/>
        </w:rPr>
        <w:t xml:space="preserve"> do</w:t>
      </w:r>
      <w:r w:rsidR="005A5A68">
        <w:rPr>
          <w:rFonts w:ascii="Arial" w:hAnsi="Arial" w:cs="Arial"/>
          <w:sz w:val="24"/>
          <w:szCs w:val="24"/>
        </w:rPr>
        <w:t> </w:t>
      </w:r>
      <w:r w:rsidR="00376AC9">
        <w:rPr>
          <w:rFonts w:ascii="Arial" w:hAnsi="Arial" w:cs="Arial"/>
          <w:sz w:val="24"/>
          <w:szCs w:val="24"/>
        </w:rPr>
        <w:t>21</w:t>
      </w:r>
      <w:r w:rsidR="00A03A4A">
        <w:rPr>
          <w:rFonts w:ascii="Arial" w:hAnsi="Arial" w:cs="Arial"/>
          <w:sz w:val="24"/>
          <w:szCs w:val="24"/>
        </w:rPr>
        <w:t> </w:t>
      </w:r>
      <w:r w:rsidRPr="00AF434C">
        <w:rPr>
          <w:rFonts w:ascii="Arial" w:hAnsi="Arial" w:cs="Arial"/>
          <w:sz w:val="24"/>
          <w:szCs w:val="24"/>
        </w:rPr>
        <w:t>kalendářních dnů po</w:t>
      </w:r>
      <w:r w:rsidR="005A5A68">
        <w:rPr>
          <w:rFonts w:ascii="Arial" w:hAnsi="Arial" w:cs="Arial"/>
          <w:sz w:val="24"/>
          <w:szCs w:val="24"/>
        </w:rPr>
        <w:t> řádném předání a </w:t>
      </w:r>
      <w:r w:rsidRPr="00AF434C">
        <w:rPr>
          <w:rFonts w:ascii="Arial" w:hAnsi="Arial" w:cs="Arial"/>
          <w:sz w:val="24"/>
          <w:szCs w:val="24"/>
        </w:rPr>
        <w:t xml:space="preserve">převzetí 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</w:t>
      </w:r>
      <w:r w:rsidRPr="00AF434C">
        <w:rPr>
          <w:rFonts w:ascii="Arial" w:hAnsi="Arial" w:cs="Arial"/>
          <w:sz w:val="24"/>
          <w:szCs w:val="24"/>
        </w:rPr>
        <w:t>. Přílohou každé faktury bude zástupci obou stran podepsaný dodací list potvrzující, že</w:t>
      </w:r>
      <w:r w:rsidR="005A5A68">
        <w:rPr>
          <w:rFonts w:ascii="Arial" w:hAnsi="Arial" w:cs="Arial"/>
          <w:sz w:val="24"/>
          <w:szCs w:val="24"/>
        </w:rPr>
        <w:t> 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dodán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1B4060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5A5A68">
        <w:rPr>
          <w:rFonts w:ascii="Arial" w:hAnsi="Arial" w:cs="Arial"/>
          <w:sz w:val="24"/>
          <w:szCs w:val="24"/>
        </w:rPr>
        <w:t xml:space="preserve"> v požadovaném množství a </w:t>
      </w:r>
      <w:r w:rsidRPr="00AF434C">
        <w:rPr>
          <w:rFonts w:ascii="Arial" w:hAnsi="Arial" w:cs="Arial"/>
          <w:sz w:val="24"/>
          <w:szCs w:val="24"/>
        </w:rPr>
        <w:t>kvalitě.</w:t>
      </w:r>
    </w:p>
    <w:p w14:paraId="2D312A82" w14:textId="7CF22F0B" w:rsidR="00E91F24" w:rsidRPr="00EE4D5B" w:rsidRDefault="00E91F24" w:rsidP="00E91F24">
      <w:pPr>
        <w:numPr>
          <w:ilvl w:val="0"/>
          <w:numId w:val="18"/>
        </w:numPr>
        <w:tabs>
          <w:tab w:val="clear" w:pos="1068"/>
          <w:tab w:val="num" w:pos="0"/>
        </w:tabs>
        <w:suppressAutoHyphens w:val="0"/>
        <w:spacing w:before="120"/>
        <w:ind w:left="426" w:hanging="426"/>
        <w:rPr>
          <w:rFonts w:ascii="Arial" w:hAnsi="Arial" w:cs="Arial"/>
        </w:rPr>
      </w:pPr>
      <w:r w:rsidRPr="00EE4D5B">
        <w:rPr>
          <w:rFonts w:ascii="Arial" w:hAnsi="Arial" w:cs="Arial"/>
        </w:rPr>
        <w:t>Faktura musí splňovat náležitosti zákona 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235/2004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dani z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přidané hodnoty, 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11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zákona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č.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563/1991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Sb., 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účetnictví,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§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435</w:t>
      </w:r>
      <w:r w:rsidR="005A5A68">
        <w:rPr>
          <w:rFonts w:ascii="Arial" w:hAnsi="Arial" w:cs="Arial"/>
        </w:rPr>
        <w:t> </w:t>
      </w:r>
      <w:r w:rsidR="006C0583">
        <w:rPr>
          <w:rFonts w:ascii="Arial" w:hAnsi="Arial" w:cs="Arial"/>
        </w:rPr>
        <w:t>OZ</w:t>
      </w:r>
      <w:r w:rsidRPr="00EE4D5B">
        <w:rPr>
          <w:rFonts w:ascii="Arial" w:hAnsi="Arial" w:cs="Arial"/>
        </w:rPr>
        <w:t>, 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vše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ve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znění pozdějších předpisů, obsahovat i evidenční číslo objednávky </w:t>
      </w:r>
      <w:r>
        <w:rPr>
          <w:rFonts w:ascii="Arial" w:hAnsi="Arial" w:cs="Arial"/>
        </w:rPr>
        <w:t>Kupujícího</w:t>
      </w:r>
      <w:r w:rsidRPr="00EE4D5B">
        <w:rPr>
          <w:rFonts w:ascii="Arial" w:hAnsi="Arial" w:cs="Arial"/>
        </w:rPr>
        <w:t>. V případě, že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faktura nebude obsahovat náležitosti stanovené zákonem a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touto smlouvou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bude obsahovat chybné údaje, nebo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  <w:snapToGrid w:val="0"/>
        </w:rPr>
        <w:t>nebude-li přiložen potvrzený dodací list,</w:t>
      </w:r>
      <w:r w:rsidRPr="00EE4D5B">
        <w:rPr>
          <w:rFonts w:ascii="Arial" w:hAnsi="Arial" w:cs="Arial"/>
        </w:rPr>
        <w:t xml:space="preserve"> je</w:t>
      </w:r>
      <w:r w:rsidR="005A5A68">
        <w:rPr>
          <w:rFonts w:ascii="Arial" w:hAnsi="Arial" w:cs="Arial"/>
        </w:rPr>
        <w:t> </w:t>
      </w:r>
      <w:r>
        <w:rPr>
          <w:rFonts w:ascii="Arial" w:hAnsi="Arial" w:cs="Arial"/>
        </w:rPr>
        <w:t>Kupující</w:t>
      </w:r>
      <w:r w:rsidRPr="00EE4D5B">
        <w:rPr>
          <w:rFonts w:ascii="Arial" w:hAnsi="Arial" w:cs="Arial"/>
        </w:rPr>
        <w:t xml:space="preserve"> oprávněn fakturu </w:t>
      </w:r>
      <w:r>
        <w:rPr>
          <w:rFonts w:ascii="Arial" w:hAnsi="Arial" w:cs="Arial"/>
        </w:rPr>
        <w:t>P</w:t>
      </w:r>
      <w:r w:rsidR="005A5A68">
        <w:rPr>
          <w:rFonts w:ascii="Arial" w:hAnsi="Arial" w:cs="Arial"/>
        </w:rPr>
        <w:t>rodávajícímu vrátit, a </w:t>
      </w:r>
      <w:r w:rsidRPr="00EE4D5B">
        <w:rPr>
          <w:rFonts w:ascii="Arial" w:hAnsi="Arial" w:cs="Arial"/>
        </w:rPr>
        <w:t>to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až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do</w:t>
      </w:r>
      <w:r w:rsidR="005A5A68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 xml:space="preserve">lhůty splatnosti. Nová lhůta splatnosti začíná běžet dnem doručení bezvadné faktury </w:t>
      </w:r>
      <w:r>
        <w:rPr>
          <w:rFonts w:ascii="Arial" w:hAnsi="Arial" w:cs="Arial"/>
        </w:rPr>
        <w:t>Kupujícímu</w:t>
      </w:r>
      <w:r w:rsidRPr="00EE4D5B">
        <w:rPr>
          <w:rFonts w:ascii="Arial" w:hAnsi="Arial" w:cs="Arial"/>
        </w:rPr>
        <w:t>.</w:t>
      </w:r>
    </w:p>
    <w:p w14:paraId="33A96EFA" w14:textId="79A774CE" w:rsidR="00AF434C" w:rsidRPr="00747E71" w:rsidRDefault="008E25B3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Cena zboží je splatná </w:t>
      </w:r>
      <w:r w:rsidR="005A5A68">
        <w:rPr>
          <w:rFonts w:ascii="Arial" w:hAnsi="Arial" w:cs="Arial"/>
          <w:sz w:val="24"/>
          <w:szCs w:val="24"/>
        </w:rPr>
        <w:t>do </w:t>
      </w:r>
      <w:r w:rsidR="00663291">
        <w:rPr>
          <w:rFonts w:ascii="Arial" w:hAnsi="Arial" w:cs="Arial"/>
          <w:sz w:val="24"/>
          <w:szCs w:val="24"/>
        </w:rPr>
        <w:t>30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kalendářních dnů ode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dne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prokazatelného doručení </w:t>
      </w:r>
      <w:r>
        <w:rPr>
          <w:rFonts w:ascii="Arial" w:hAnsi="Arial" w:cs="Arial"/>
          <w:sz w:val="24"/>
          <w:szCs w:val="24"/>
        </w:rPr>
        <w:t xml:space="preserve">faktury </w:t>
      </w:r>
      <w:r w:rsidR="00596EAC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upujícímu</w:t>
      </w:r>
      <w:r w:rsidR="007B7B7A">
        <w:rPr>
          <w:rFonts w:ascii="Arial" w:hAnsi="Arial" w:cs="Arial"/>
          <w:sz w:val="24"/>
          <w:szCs w:val="24"/>
        </w:rPr>
        <w:t xml:space="preserve"> / Organizační složce Kupujícího,</w:t>
      </w:r>
      <w:r w:rsidR="00AF434C" w:rsidRPr="00AF434C">
        <w:rPr>
          <w:rFonts w:ascii="Arial" w:hAnsi="Arial" w:cs="Arial"/>
          <w:sz w:val="24"/>
          <w:szCs w:val="24"/>
        </w:rPr>
        <w:t xml:space="preserve"> na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adresu </w:t>
      </w:r>
      <w:r w:rsidR="007B7B7A">
        <w:rPr>
          <w:rFonts w:ascii="Arial" w:hAnsi="Arial" w:cs="Arial"/>
          <w:sz w:val="24"/>
          <w:szCs w:val="24"/>
        </w:rPr>
        <w:t xml:space="preserve">uvedenou </w:t>
      </w:r>
      <w:r w:rsidR="00D41E9D" w:rsidRPr="00747E71">
        <w:rPr>
          <w:rFonts w:ascii="Arial" w:hAnsi="Arial" w:cs="Arial"/>
          <w:sz w:val="24"/>
          <w:szCs w:val="24"/>
        </w:rPr>
        <w:t>v P</w:t>
      </w:r>
      <w:r w:rsidR="005A5A68" w:rsidRPr="00747E71">
        <w:rPr>
          <w:rFonts w:ascii="Arial" w:hAnsi="Arial" w:cs="Arial"/>
          <w:sz w:val="24"/>
          <w:szCs w:val="24"/>
        </w:rPr>
        <w:t>říloze </w:t>
      </w:r>
      <w:r w:rsidR="00CF3BE7" w:rsidRPr="00747E71">
        <w:rPr>
          <w:rFonts w:ascii="Arial" w:hAnsi="Arial" w:cs="Arial"/>
          <w:sz w:val="24"/>
          <w:szCs w:val="24"/>
        </w:rPr>
        <w:t>č.</w:t>
      </w:r>
      <w:r w:rsidR="005A5A68" w:rsidRPr="00747E71">
        <w:rPr>
          <w:rFonts w:ascii="Arial" w:hAnsi="Arial" w:cs="Arial"/>
          <w:sz w:val="24"/>
          <w:szCs w:val="24"/>
        </w:rPr>
        <w:t> </w:t>
      </w:r>
      <w:r w:rsidR="00CF3BE7" w:rsidRPr="00747E71">
        <w:rPr>
          <w:rFonts w:ascii="Arial" w:hAnsi="Arial" w:cs="Arial"/>
          <w:sz w:val="24"/>
          <w:szCs w:val="24"/>
        </w:rPr>
        <w:t>1</w:t>
      </w:r>
      <w:r w:rsidR="006725E5" w:rsidRPr="00747E71">
        <w:rPr>
          <w:rFonts w:ascii="Arial" w:hAnsi="Arial" w:cs="Arial"/>
          <w:color w:val="000000"/>
          <w:sz w:val="24"/>
          <w:szCs w:val="24"/>
        </w:rPr>
        <w:t>.</w:t>
      </w:r>
    </w:p>
    <w:p w14:paraId="061344DD" w14:textId="265C95DD" w:rsidR="00AF434C" w:rsidRDefault="008E25B3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zboží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>je považována za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zaplacenou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AF434C" w:rsidRPr="00AF434C">
        <w:rPr>
          <w:rFonts w:ascii="Arial" w:hAnsi="Arial" w:cs="Arial"/>
          <w:sz w:val="24"/>
          <w:szCs w:val="24"/>
        </w:rPr>
        <w:t xml:space="preserve">okamžikem odepsání příslušné finanční částky z účtu </w:t>
      </w:r>
      <w:r w:rsidR="00866656">
        <w:rPr>
          <w:rFonts w:ascii="Arial" w:hAnsi="Arial" w:cs="Arial"/>
          <w:sz w:val="24"/>
          <w:szCs w:val="24"/>
        </w:rPr>
        <w:t>K</w:t>
      </w:r>
      <w:r w:rsidR="00850925">
        <w:rPr>
          <w:rFonts w:ascii="Arial" w:hAnsi="Arial" w:cs="Arial"/>
          <w:sz w:val="24"/>
          <w:szCs w:val="24"/>
        </w:rPr>
        <w:t>upujícího</w:t>
      </w:r>
      <w:r w:rsidR="007B7B7A">
        <w:rPr>
          <w:rFonts w:ascii="Arial" w:hAnsi="Arial" w:cs="Arial"/>
          <w:sz w:val="24"/>
          <w:szCs w:val="24"/>
        </w:rPr>
        <w:t xml:space="preserve"> / Organizační složky Kupujícího</w:t>
      </w:r>
      <w:r w:rsidR="005A5A68">
        <w:rPr>
          <w:rFonts w:ascii="Arial" w:hAnsi="Arial" w:cs="Arial"/>
          <w:sz w:val="24"/>
          <w:szCs w:val="24"/>
        </w:rPr>
        <w:t xml:space="preserve"> ve </w:t>
      </w:r>
      <w:r w:rsidR="00AF434C" w:rsidRPr="00AF434C">
        <w:rPr>
          <w:rFonts w:ascii="Arial" w:hAnsi="Arial" w:cs="Arial"/>
          <w:sz w:val="24"/>
          <w:szCs w:val="24"/>
        </w:rPr>
        <w:t xml:space="preserve">prospěch účtu </w:t>
      </w:r>
      <w:r w:rsidR="00866656">
        <w:rPr>
          <w:rFonts w:ascii="Arial" w:hAnsi="Arial" w:cs="Arial"/>
          <w:sz w:val="24"/>
          <w:szCs w:val="24"/>
        </w:rPr>
        <w:t>P</w:t>
      </w:r>
      <w:r w:rsidR="00850925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>.</w:t>
      </w:r>
    </w:p>
    <w:p w14:paraId="64DEE177" w14:textId="36B6E45F" w:rsidR="00D213AF" w:rsidRPr="00AF434C" w:rsidRDefault="00C15F9B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A5A6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faktur</w:t>
      </w:r>
      <w:r w:rsidR="00D213AF">
        <w:rPr>
          <w:rFonts w:ascii="Arial" w:hAnsi="Arial" w:cs="Arial"/>
          <w:sz w:val="24"/>
          <w:szCs w:val="24"/>
        </w:rPr>
        <w:t xml:space="preserve"> předložených po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7.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prosinci daného kalendářního</w:t>
      </w:r>
      <w:r w:rsidR="005A5A68">
        <w:rPr>
          <w:rFonts w:ascii="Arial" w:hAnsi="Arial" w:cs="Arial"/>
          <w:sz w:val="24"/>
          <w:szCs w:val="24"/>
        </w:rPr>
        <w:t xml:space="preserve"> roku je splatnost stanovena na </w:t>
      </w:r>
      <w:r w:rsidR="00D213AF">
        <w:rPr>
          <w:rFonts w:ascii="Arial" w:hAnsi="Arial" w:cs="Arial"/>
          <w:sz w:val="24"/>
          <w:szCs w:val="24"/>
        </w:rPr>
        <w:t>60</w:t>
      </w:r>
      <w:r w:rsidR="005A5A68">
        <w:rPr>
          <w:rFonts w:ascii="Arial" w:hAnsi="Arial" w:cs="Arial"/>
          <w:sz w:val="24"/>
          <w:szCs w:val="24"/>
        </w:rPr>
        <w:t> </w:t>
      </w:r>
      <w:r w:rsidR="00D179D4">
        <w:rPr>
          <w:rFonts w:ascii="Arial" w:hAnsi="Arial" w:cs="Arial"/>
          <w:sz w:val="24"/>
          <w:szCs w:val="24"/>
        </w:rPr>
        <w:t>kalendářních</w:t>
      </w:r>
      <w:r w:rsidR="00D213AF">
        <w:rPr>
          <w:rFonts w:ascii="Arial" w:hAnsi="Arial" w:cs="Arial"/>
          <w:sz w:val="24"/>
          <w:szCs w:val="24"/>
        </w:rPr>
        <w:t xml:space="preserve"> dnů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ode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>dne jejich</w:t>
      </w:r>
      <w:r w:rsidR="005A5A68">
        <w:rPr>
          <w:rFonts w:ascii="Arial" w:hAnsi="Arial" w:cs="Arial"/>
          <w:sz w:val="24"/>
          <w:szCs w:val="24"/>
        </w:rPr>
        <w:t> </w:t>
      </w:r>
      <w:r w:rsidR="00D213AF">
        <w:rPr>
          <w:rFonts w:ascii="Arial" w:hAnsi="Arial" w:cs="Arial"/>
          <w:sz w:val="24"/>
          <w:szCs w:val="24"/>
        </w:rPr>
        <w:t xml:space="preserve">doručení příslušnému </w:t>
      </w:r>
      <w:r w:rsidR="005F7545">
        <w:rPr>
          <w:rFonts w:ascii="Arial" w:hAnsi="Arial" w:cs="Arial"/>
          <w:sz w:val="24"/>
          <w:szCs w:val="24"/>
        </w:rPr>
        <w:t>K</w:t>
      </w:r>
      <w:r w:rsidR="00D213AF">
        <w:rPr>
          <w:rFonts w:ascii="Arial" w:hAnsi="Arial" w:cs="Arial"/>
          <w:sz w:val="24"/>
          <w:szCs w:val="24"/>
        </w:rPr>
        <w:t>upujícímu.</w:t>
      </w:r>
    </w:p>
    <w:p w14:paraId="2C45962C" w14:textId="7C56DF44" w:rsidR="00AF434C" w:rsidRPr="00AF434C" w:rsidRDefault="0085092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AF434C" w:rsidRPr="00AF434C">
        <w:rPr>
          <w:rFonts w:ascii="Arial" w:hAnsi="Arial" w:cs="Arial"/>
          <w:sz w:val="24"/>
          <w:szCs w:val="24"/>
        </w:rPr>
        <w:t xml:space="preserve"> </w:t>
      </w:r>
      <w:r w:rsidR="007B7B7A">
        <w:rPr>
          <w:rFonts w:ascii="Arial" w:hAnsi="Arial" w:cs="Arial"/>
          <w:sz w:val="24"/>
          <w:szCs w:val="24"/>
        </w:rPr>
        <w:t xml:space="preserve">/ Organizační složka Kupujícího </w:t>
      </w:r>
      <w:r w:rsidR="00AF434C" w:rsidRPr="00AF434C">
        <w:rPr>
          <w:rFonts w:ascii="Arial" w:hAnsi="Arial" w:cs="Arial"/>
          <w:sz w:val="24"/>
          <w:szCs w:val="24"/>
        </w:rPr>
        <w:t xml:space="preserve">je oprávněn před uplynutím lhůty splatnosti faktury vrátit </w:t>
      </w:r>
      <w:r w:rsidR="008666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rodávajícímu</w:t>
      </w:r>
      <w:r w:rsidR="00AF434C" w:rsidRPr="00AF434C">
        <w:rPr>
          <w:rFonts w:ascii="Arial" w:hAnsi="Arial" w:cs="Arial"/>
          <w:sz w:val="24"/>
          <w:szCs w:val="24"/>
        </w:rPr>
        <w:t xml:space="preserve"> bez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zaplacení fakturu, která</w:t>
      </w:r>
      <w:r w:rsidR="005A5A68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 xml:space="preserve">neobsahuje náležitosti stanovené </w:t>
      </w:r>
      <w:r w:rsidR="00070064">
        <w:rPr>
          <w:rFonts w:ascii="Arial" w:hAnsi="Arial" w:cs="Arial"/>
          <w:sz w:val="24"/>
          <w:szCs w:val="24"/>
        </w:rPr>
        <w:t>touto smlouvou</w:t>
      </w:r>
      <w:r w:rsidR="00AF434C" w:rsidRPr="00AF434C">
        <w:rPr>
          <w:rFonts w:ascii="Arial" w:hAnsi="Arial" w:cs="Arial"/>
          <w:sz w:val="24"/>
          <w:szCs w:val="24"/>
        </w:rPr>
        <w:t xml:space="preserve"> nebo obecně závaznými právními předpisy, není doložena kopií potvrzeného dodacího listu, obsahuje jiné cenové údaje nebo jiný druh plnění než dohodnutý ve smlouvě nebo budou-li tyto údaje uvedeny chybně, a to s uvedením důvodu vrácení. </w:t>
      </w:r>
      <w:r w:rsidR="00070064">
        <w:rPr>
          <w:rFonts w:ascii="Arial" w:hAnsi="Arial" w:cs="Arial"/>
          <w:sz w:val="24"/>
          <w:szCs w:val="24"/>
        </w:rPr>
        <w:t>Prodávající</w:t>
      </w:r>
      <w:r w:rsidR="00AF434C" w:rsidRPr="00AF434C">
        <w:rPr>
          <w:rFonts w:ascii="Arial" w:hAnsi="Arial" w:cs="Arial"/>
          <w:sz w:val="24"/>
          <w:szCs w:val="24"/>
        </w:rPr>
        <w:t xml:space="preserve">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</w:t>
      </w:r>
      <w:r w:rsidR="005F7545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upujícímu</w:t>
      </w:r>
      <w:r w:rsidR="00AF434C" w:rsidRPr="00AF434C">
        <w:rPr>
          <w:rFonts w:ascii="Arial" w:hAnsi="Arial" w:cs="Arial"/>
          <w:sz w:val="24"/>
          <w:szCs w:val="24"/>
        </w:rPr>
        <w:t xml:space="preserve">.  </w:t>
      </w:r>
    </w:p>
    <w:p w14:paraId="049EDF31" w14:textId="6769680E" w:rsidR="00AF434C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Platby budou </w:t>
      </w:r>
      <w:r w:rsidR="009C270C">
        <w:rPr>
          <w:rFonts w:ascii="Arial" w:hAnsi="Arial" w:cs="Arial"/>
          <w:sz w:val="24"/>
          <w:szCs w:val="24"/>
        </w:rPr>
        <w:t xml:space="preserve">provedeny </w:t>
      </w:r>
      <w:r w:rsidRPr="00AF434C">
        <w:rPr>
          <w:rFonts w:ascii="Arial" w:hAnsi="Arial" w:cs="Arial"/>
          <w:sz w:val="24"/>
          <w:szCs w:val="24"/>
        </w:rPr>
        <w:t>vždy v české měn</w:t>
      </w:r>
      <w:r w:rsidR="009C270C">
        <w:rPr>
          <w:rFonts w:ascii="Arial" w:hAnsi="Arial" w:cs="Arial"/>
          <w:sz w:val="24"/>
          <w:szCs w:val="24"/>
        </w:rPr>
        <w:t xml:space="preserve">ě na základě předložené faktury, cena uvedená na faktuře bude </w:t>
      </w:r>
      <w:r w:rsidR="00D179D4">
        <w:rPr>
          <w:rFonts w:ascii="Arial" w:hAnsi="Arial" w:cs="Arial"/>
          <w:sz w:val="24"/>
          <w:szCs w:val="24"/>
        </w:rPr>
        <w:t xml:space="preserve">dle matematických pravidel vždy </w:t>
      </w:r>
      <w:r w:rsidR="009C270C">
        <w:rPr>
          <w:rFonts w:ascii="Arial" w:hAnsi="Arial" w:cs="Arial"/>
          <w:sz w:val="24"/>
          <w:szCs w:val="24"/>
        </w:rPr>
        <w:t>zaokrouhlena na dvě desetinná místa.</w:t>
      </w:r>
    </w:p>
    <w:p w14:paraId="5DE52008" w14:textId="53BFA473" w:rsidR="00AF434C" w:rsidRPr="00AF434C" w:rsidRDefault="00152975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Ceny budou</w:t>
      </w:r>
      <w:r w:rsidR="00AF434C" w:rsidRPr="00AF434C">
        <w:rPr>
          <w:rFonts w:ascii="Arial" w:hAnsi="Arial" w:cs="Arial"/>
          <w:sz w:val="24"/>
          <w:szCs w:val="24"/>
        </w:rPr>
        <w:t xml:space="preserve"> uvedeny bez DPH. K ceně bude připočten</w:t>
      </w:r>
      <w:r w:rsidR="00643E9B">
        <w:rPr>
          <w:rFonts w:ascii="Arial" w:hAnsi="Arial" w:cs="Arial"/>
          <w:sz w:val="24"/>
          <w:szCs w:val="24"/>
        </w:rPr>
        <w:t>a</w:t>
      </w:r>
      <w:r w:rsidR="00AF434C" w:rsidRPr="00AF434C">
        <w:rPr>
          <w:rFonts w:ascii="Arial" w:hAnsi="Arial" w:cs="Arial"/>
          <w:sz w:val="24"/>
          <w:szCs w:val="24"/>
        </w:rPr>
        <w:t xml:space="preserve"> DPH dle </w:t>
      </w:r>
      <w:r w:rsidR="006725E5">
        <w:rPr>
          <w:rFonts w:ascii="Arial" w:hAnsi="Arial" w:cs="Arial"/>
          <w:sz w:val="24"/>
          <w:szCs w:val="24"/>
        </w:rPr>
        <w:t xml:space="preserve">zákonné </w:t>
      </w:r>
      <w:r w:rsidR="00AF434C" w:rsidRPr="00AF434C">
        <w:rPr>
          <w:rFonts w:ascii="Arial" w:hAnsi="Arial" w:cs="Arial"/>
          <w:sz w:val="24"/>
          <w:szCs w:val="24"/>
        </w:rPr>
        <w:t xml:space="preserve">sazby v době </w:t>
      </w:r>
      <w:r w:rsidR="00663291">
        <w:rPr>
          <w:rFonts w:ascii="Arial" w:hAnsi="Arial" w:cs="Arial"/>
          <w:sz w:val="24"/>
          <w:szCs w:val="24"/>
        </w:rPr>
        <w:t>uskutečnění zdanitelného plnění</w:t>
      </w:r>
      <w:r w:rsidR="00AF434C" w:rsidRPr="00AF434C">
        <w:rPr>
          <w:rFonts w:ascii="Arial" w:hAnsi="Arial" w:cs="Arial"/>
          <w:sz w:val="24"/>
          <w:szCs w:val="24"/>
        </w:rPr>
        <w:t xml:space="preserve">. V případě </w:t>
      </w:r>
      <w:r w:rsidR="005F7545">
        <w:rPr>
          <w:rFonts w:ascii="Arial" w:hAnsi="Arial" w:cs="Arial"/>
          <w:sz w:val="24"/>
          <w:szCs w:val="24"/>
        </w:rPr>
        <w:t>P</w:t>
      </w:r>
      <w:r w:rsidR="00070064">
        <w:rPr>
          <w:rFonts w:ascii="Arial" w:hAnsi="Arial" w:cs="Arial"/>
          <w:sz w:val="24"/>
          <w:szCs w:val="24"/>
        </w:rPr>
        <w:t>rodávajícího</w:t>
      </w:r>
      <w:r w:rsidR="00AF434C" w:rsidRPr="00AF434C">
        <w:rPr>
          <w:rFonts w:ascii="Arial" w:hAnsi="Arial" w:cs="Arial"/>
          <w:sz w:val="24"/>
          <w:szCs w:val="24"/>
        </w:rPr>
        <w:t xml:space="preserve"> s účtem vedeným v zahraničí bude DPH vypočítáno a</w:t>
      </w:r>
      <w:r w:rsidR="009A1AE3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odvedeno podle zákona č.</w:t>
      </w:r>
      <w:r w:rsidR="00643E9B">
        <w:rPr>
          <w:rFonts w:ascii="Arial" w:hAnsi="Arial" w:cs="Arial"/>
          <w:sz w:val="24"/>
          <w:szCs w:val="24"/>
        </w:rPr>
        <w:t> </w:t>
      </w:r>
      <w:r w:rsidR="00AF434C" w:rsidRPr="00AF434C">
        <w:rPr>
          <w:rFonts w:ascii="Arial" w:hAnsi="Arial" w:cs="Arial"/>
          <w:sz w:val="24"/>
          <w:szCs w:val="24"/>
        </w:rPr>
        <w:t>235/2004 Sb.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o dani z přidané hodnoty</w:t>
      </w:r>
      <w:r w:rsidR="009E6857">
        <w:rPr>
          <w:rFonts w:ascii="Arial" w:hAnsi="Arial" w:cs="Arial"/>
          <w:sz w:val="24"/>
          <w:szCs w:val="24"/>
        </w:rPr>
        <w:t>,</w:t>
      </w:r>
      <w:r w:rsidR="00AF434C" w:rsidRPr="00AF434C">
        <w:rPr>
          <w:rFonts w:ascii="Arial" w:hAnsi="Arial" w:cs="Arial"/>
          <w:sz w:val="24"/>
          <w:szCs w:val="24"/>
        </w:rPr>
        <w:t xml:space="preserve"> ve znění pozdějších předpisů.</w:t>
      </w:r>
    </w:p>
    <w:p w14:paraId="3A0ACCD1" w14:textId="22C9AF0E" w:rsidR="0026350D" w:rsidRPr="00AF434C" w:rsidRDefault="00AF434C" w:rsidP="00C04890">
      <w:pPr>
        <w:pStyle w:val="1"/>
        <w:numPr>
          <w:ilvl w:val="0"/>
          <w:numId w:val="18"/>
        </w:numPr>
        <w:tabs>
          <w:tab w:val="clear" w:pos="1068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040546">
        <w:rPr>
          <w:rFonts w:ascii="Arial" w:hAnsi="Arial" w:cs="Arial"/>
          <w:sz w:val="24"/>
          <w:szCs w:val="24"/>
        </w:rPr>
        <w:t>K</w:t>
      </w:r>
      <w:r w:rsidR="00070064">
        <w:rPr>
          <w:rFonts w:ascii="Arial" w:hAnsi="Arial" w:cs="Arial"/>
          <w:sz w:val="24"/>
          <w:szCs w:val="24"/>
        </w:rPr>
        <w:t>upující</w:t>
      </w:r>
      <w:r w:rsidR="007B7B7A">
        <w:rPr>
          <w:rFonts w:ascii="Arial" w:hAnsi="Arial" w:cs="Arial"/>
          <w:sz w:val="24"/>
          <w:szCs w:val="24"/>
        </w:rPr>
        <w:t xml:space="preserve"> / Organizační složka Kupujícího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14:paraId="4B6035B5" w14:textId="77777777"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14:paraId="44F93B0B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14:paraId="28CE8089" w14:textId="092225BD" w:rsidR="00E91F24" w:rsidRPr="00DE7B0E" w:rsidRDefault="00E91F24" w:rsidP="000E62CD">
      <w:pPr>
        <w:pStyle w:val="Odstavecseseznamem"/>
        <w:numPr>
          <w:ilvl w:val="0"/>
          <w:numId w:val="27"/>
        </w:numPr>
        <w:tabs>
          <w:tab w:val="num" w:pos="1104"/>
        </w:tabs>
        <w:suppressAutoHyphens w:val="0"/>
        <w:overflowPunct w:val="0"/>
        <w:autoSpaceDE w:val="0"/>
        <w:autoSpaceDN w:val="0"/>
        <w:adjustRightInd w:val="0"/>
        <w:spacing w:before="120" w:after="120" w:line="340" w:lineRule="exact"/>
        <w:ind w:left="426" w:hanging="426"/>
        <w:contextualSpacing w:val="0"/>
        <w:rPr>
          <w:rFonts w:ascii="Arial" w:hAnsi="Arial" w:cs="Arial"/>
        </w:rPr>
      </w:pPr>
      <w:r w:rsidRPr="00DE7B0E">
        <w:rPr>
          <w:rFonts w:ascii="Arial" w:hAnsi="Arial" w:cs="Arial"/>
        </w:rPr>
        <w:t>Prodávající je povinen dodat zboží v požadovaném množství,</w:t>
      </w:r>
      <w:r w:rsidR="00DE7B0E">
        <w:rPr>
          <w:rFonts w:ascii="Arial" w:hAnsi="Arial" w:cs="Arial"/>
        </w:rPr>
        <w:t xml:space="preserve"> I.</w:t>
      </w:r>
      <w:r w:rsidRPr="00DE7B0E">
        <w:rPr>
          <w:rFonts w:ascii="Arial" w:hAnsi="Arial" w:cs="Arial"/>
        </w:rPr>
        <w:t xml:space="preserve"> jakosti a</w:t>
      </w:r>
      <w:r w:rsidR="00E47DB2" w:rsidRPr="00DE7B0E">
        <w:rPr>
          <w:rFonts w:ascii="Arial" w:hAnsi="Arial" w:cs="Arial"/>
        </w:rPr>
        <w:t> </w:t>
      </w:r>
      <w:r w:rsidR="00DE7B0E">
        <w:rPr>
          <w:rFonts w:ascii="Arial" w:hAnsi="Arial" w:cs="Arial"/>
        </w:rPr>
        <w:t xml:space="preserve">neporušeném, originálním </w:t>
      </w:r>
      <w:r w:rsidRPr="00DE7B0E">
        <w:rPr>
          <w:rFonts w:ascii="Arial" w:hAnsi="Arial" w:cs="Arial"/>
        </w:rPr>
        <w:t>balení</w:t>
      </w:r>
      <w:r w:rsidR="00DE7B0E">
        <w:rPr>
          <w:rFonts w:ascii="Arial" w:hAnsi="Arial" w:cs="Arial"/>
        </w:rPr>
        <w:t>;</w:t>
      </w:r>
      <w:r w:rsidR="00DE7B0E" w:rsidRPr="00DE7B0E">
        <w:rPr>
          <w:rFonts w:asciiTheme="minorHAnsi" w:hAnsiTheme="minorHAnsi"/>
          <w:sz w:val="22"/>
        </w:rPr>
        <w:t xml:space="preserve"> </w:t>
      </w:r>
      <w:r w:rsidR="00DE7B0E" w:rsidRPr="00DE7B0E">
        <w:rPr>
          <w:rFonts w:ascii="Arial" w:hAnsi="Arial" w:cs="Arial"/>
        </w:rPr>
        <w:t>bud</w:t>
      </w:r>
      <w:r w:rsidR="00DE7B0E">
        <w:rPr>
          <w:rFonts w:ascii="Arial" w:hAnsi="Arial" w:cs="Arial"/>
        </w:rPr>
        <w:t xml:space="preserve">e </w:t>
      </w:r>
      <w:r w:rsidR="00DE7B0E" w:rsidRPr="00DE7B0E">
        <w:rPr>
          <w:rFonts w:ascii="Arial" w:hAnsi="Arial" w:cs="Arial"/>
        </w:rPr>
        <w:t>nov</w:t>
      </w:r>
      <w:r w:rsidR="00DE7B0E">
        <w:rPr>
          <w:rFonts w:ascii="Arial" w:hAnsi="Arial" w:cs="Arial"/>
        </w:rPr>
        <w:t>é</w:t>
      </w:r>
      <w:r w:rsidR="00DE7B0E" w:rsidRPr="00DE7B0E">
        <w:rPr>
          <w:rFonts w:ascii="Arial" w:hAnsi="Arial" w:cs="Arial"/>
        </w:rPr>
        <w:t>, nepoužit</w:t>
      </w:r>
      <w:r w:rsidR="00DE7B0E">
        <w:rPr>
          <w:rFonts w:ascii="Arial" w:hAnsi="Arial" w:cs="Arial"/>
        </w:rPr>
        <w:t>é</w:t>
      </w:r>
      <w:r w:rsidR="00DE7B0E" w:rsidRPr="00DE7B0E">
        <w:rPr>
          <w:rFonts w:ascii="Arial" w:hAnsi="Arial" w:cs="Arial"/>
        </w:rPr>
        <w:t xml:space="preserve"> a </w:t>
      </w:r>
      <w:r w:rsidR="00DE7B0E">
        <w:rPr>
          <w:rFonts w:ascii="Arial" w:hAnsi="Arial" w:cs="Arial"/>
        </w:rPr>
        <w:t>bude dodáno</w:t>
      </w:r>
      <w:r w:rsidR="00DE7B0E" w:rsidRPr="00DE7B0E">
        <w:rPr>
          <w:rFonts w:ascii="Arial" w:hAnsi="Arial" w:cs="Arial"/>
        </w:rPr>
        <w:t xml:space="preserve"> </w:t>
      </w:r>
      <w:r w:rsidRPr="00DE7B0E">
        <w:rPr>
          <w:rFonts w:ascii="Arial" w:hAnsi="Arial" w:cs="Arial"/>
        </w:rPr>
        <w:t>ve sjednaných dodacích termínech.</w:t>
      </w:r>
      <w:r w:rsidR="00DE7B0E" w:rsidRPr="00DE7B0E">
        <w:rPr>
          <w:rFonts w:ascii="Arial" w:hAnsi="Arial" w:cs="Arial"/>
        </w:rPr>
        <w:t xml:space="preserve"> </w:t>
      </w:r>
    </w:p>
    <w:p w14:paraId="1525DD6A" w14:textId="77777777" w:rsidR="00E91F24" w:rsidRDefault="00E91F24" w:rsidP="00E91F24">
      <w:pPr>
        <w:pStyle w:val="Odstavecseseznamem"/>
        <w:tabs>
          <w:tab w:val="num" w:pos="426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68ABF695" w14:textId="77E549FD" w:rsidR="00E91F24" w:rsidRPr="00747E71" w:rsidRDefault="00E91F24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843D22">
        <w:rPr>
          <w:rFonts w:ascii="Arial" w:hAnsi="Arial" w:cs="Arial"/>
        </w:rPr>
        <w:t>Prodávající prohlašuje, že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dodávané zboží bude odpovídat nárokům na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>jakost, obsaženým v příslušných normách a</w:t>
      </w:r>
      <w:r w:rsidR="00E47DB2">
        <w:rPr>
          <w:rFonts w:ascii="Arial" w:hAnsi="Arial" w:cs="Arial"/>
        </w:rPr>
        <w:t> </w:t>
      </w:r>
      <w:r w:rsidRPr="00843D22">
        <w:rPr>
          <w:rFonts w:ascii="Arial" w:hAnsi="Arial" w:cs="Arial"/>
        </w:rPr>
        <w:t xml:space="preserve">technické specifikaci jednotlivých položek </w:t>
      </w:r>
      <w:r w:rsidRPr="00747E71">
        <w:rPr>
          <w:rFonts w:ascii="Arial" w:hAnsi="Arial" w:cs="Arial"/>
        </w:rPr>
        <w:t>uvedených v </w:t>
      </w:r>
      <w:r w:rsidR="00643E9B" w:rsidRPr="00747E71">
        <w:rPr>
          <w:rFonts w:ascii="Arial" w:hAnsi="Arial" w:cs="Arial"/>
        </w:rPr>
        <w:t>P</w:t>
      </w:r>
      <w:r w:rsidRPr="00747E71">
        <w:rPr>
          <w:rFonts w:ascii="Arial" w:hAnsi="Arial" w:cs="Arial"/>
        </w:rPr>
        <w:t>říloze č. 2</w:t>
      </w:r>
      <w:r w:rsidR="00E47DB2" w:rsidRPr="00747E71">
        <w:rPr>
          <w:rFonts w:ascii="Arial" w:hAnsi="Arial" w:cs="Arial"/>
        </w:rPr>
        <w:t>. Pokud </w:t>
      </w:r>
      <w:r w:rsidRPr="00747E71">
        <w:rPr>
          <w:rFonts w:ascii="Arial" w:hAnsi="Arial" w:cs="Arial"/>
        </w:rPr>
        <w:t>to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vyžadují obecně závazné předpisy, bude dodávané zboží vybaveno předepsaným dokladem, příp.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dalšími požadavky stanovenými právními předpisy.</w:t>
      </w:r>
    </w:p>
    <w:p w14:paraId="01EEF2CE" w14:textId="77777777" w:rsidR="00E91F24" w:rsidRPr="00747E71" w:rsidRDefault="00E91F24" w:rsidP="003452B9">
      <w:pPr>
        <w:pStyle w:val="Odstavecseseznamem"/>
        <w:tabs>
          <w:tab w:val="num" w:pos="1104"/>
        </w:tabs>
        <w:suppressAutoHyphens w:val="0"/>
        <w:spacing w:before="120" w:after="120"/>
        <w:ind w:left="426"/>
        <w:rPr>
          <w:rFonts w:ascii="Arial" w:hAnsi="Arial" w:cs="Arial"/>
        </w:rPr>
      </w:pPr>
    </w:p>
    <w:p w14:paraId="5BE49E7E" w14:textId="05F07C09" w:rsidR="00E91F24" w:rsidRDefault="00F92D9D" w:rsidP="00E91F24">
      <w:pPr>
        <w:pStyle w:val="Odstavecseseznamem"/>
        <w:numPr>
          <w:ilvl w:val="0"/>
          <w:numId w:val="20"/>
        </w:numPr>
        <w:tabs>
          <w:tab w:val="clear" w:pos="1104"/>
          <w:tab w:val="num" w:pos="396"/>
          <w:tab w:val="num" w:pos="426"/>
        </w:tabs>
        <w:suppressAutoHyphens w:val="0"/>
        <w:spacing w:before="120" w:after="120"/>
        <w:ind w:left="426" w:hanging="426"/>
        <w:rPr>
          <w:rFonts w:ascii="Arial" w:hAnsi="Arial" w:cs="Arial"/>
        </w:rPr>
      </w:pPr>
      <w:r w:rsidRPr="00747E71">
        <w:rPr>
          <w:rFonts w:ascii="Arial" w:hAnsi="Arial" w:cs="Arial"/>
        </w:rPr>
        <w:t>Na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dodávky </w:t>
      </w:r>
      <w:r w:rsidRPr="00747E71">
        <w:rPr>
          <w:rFonts w:ascii="Arial" w:hAnsi="Arial" w:cs="Arial"/>
          <w:bCs/>
        </w:rPr>
        <w:t>zboží</w:t>
      </w:r>
      <w:r w:rsidRPr="00747E71">
        <w:rPr>
          <w:rFonts w:ascii="Arial" w:hAnsi="Arial" w:cs="Arial"/>
        </w:rPr>
        <w:t xml:space="preserve"> bude poskytnuta </w:t>
      </w:r>
      <w:r w:rsidR="00040546" w:rsidRPr="00747E71">
        <w:rPr>
          <w:rFonts w:ascii="Arial" w:hAnsi="Arial" w:cs="Arial"/>
        </w:rPr>
        <w:t>P</w:t>
      </w:r>
      <w:r w:rsidR="00C77EB1" w:rsidRPr="00747E71">
        <w:rPr>
          <w:rFonts w:ascii="Arial" w:hAnsi="Arial" w:cs="Arial"/>
        </w:rPr>
        <w:t>rodávajícím</w:t>
      </w:r>
      <w:r w:rsidRPr="00747E71">
        <w:rPr>
          <w:rFonts w:ascii="Arial" w:hAnsi="Arial" w:cs="Arial"/>
        </w:rPr>
        <w:t xml:space="preserve"> záruka za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jakost, která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>zaručuje, že</w:t>
      </w:r>
      <w:r w:rsidR="00E47DB2" w:rsidRPr="00747E71">
        <w:rPr>
          <w:rFonts w:ascii="Arial" w:hAnsi="Arial" w:cs="Arial"/>
        </w:rPr>
        <w:t> </w:t>
      </w:r>
      <w:r w:rsidRPr="00747E71">
        <w:rPr>
          <w:rFonts w:ascii="Arial" w:hAnsi="Arial" w:cs="Arial"/>
        </w:rPr>
        <w:t xml:space="preserve">zboží bude odpovídat technické </w:t>
      </w:r>
      <w:r w:rsidRPr="003E1528">
        <w:rPr>
          <w:rFonts w:ascii="Arial" w:hAnsi="Arial" w:cs="Arial"/>
        </w:rPr>
        <w:t xml:space="preserve">specifikaci stanovené </w:t>
      </w:r>
      <w:r w:rsidR="00493E18" w:rsidRPr="003E1528">
        <w:rPr>
          <w:rFonts w:ascii="Arial" w:hAnsi="Arial" w:cs="Arial"/>
        </w:rPr>
        <w:t>v</w:t>
      </w:r>
      <w:r w:rsidR="00E47DB2" w:rsidRPr="003E1528">
        <w:rPr>
          <w:rFonts w:ascii="Arial" w:hAnsi="Arial" w:cs="Arial"/>
        </w:rPr>
        <w:t> </w:t>
      </w:r>
      <w:r w:rsidR="00040546" w:rsidRPr="003E1528">
        <w:rPr>
          <w:rFonts w:ascii="Arial" w:hAnsi="Arial" w:cs="Arial"/>
        </w:rPr>
        <w:t>P</w:t>
      </w:r>
      <w:r w:rsidR="00C77EB1" w:rsidRPr="003E1528">
        <w:rPr>
          <w:rFonts w:ascii="Arial" w:hAnsi="Arial" w:cs="Arial"/>
        </w:rPr>
        <w:t>řílo</w:t>
      </w:r>
      <w:r w:rsidR="00493E18" w:rsidRPr="003E1528">
        <w:rPr>
          <w:rFonts w:ascii="Arial" w:hAnsi="Arial" w:cs="Arial"/>
        </w:rPr>
        <w:t>ze</w:t>
      </w:r>
      <w:r w:rsidR="00E47DB2" w:rsidRPr="003E1528">
        <w:rPr>
          <w:rFonts w:ascii="Arial" w:hAnsi="Arial" w:cs="Arial"/>
        </w:rPr>
        <w:t> </w:t>
      </w:r>
      <w:r w:rsidR="00D179D4" w:rsidRPr="003E1528">
        <w:rPr>
          <w:rFonts w:ascii="Arial" w:hAnsi="Arial" w:cs="Arial"/>
        </w:rPr>
        <w:t>č.</w:t>
      </w:r>
      <w:r w:rsidR="00E47DB2" w:rsidRPr="003E1528">
        <w:rPr>
          <w:rFonts w:ascii="Arial" w:hAnsi="Arial" w:cs="Arial"/>
        </w:rPr>
        <w:t> </w:t>
      </w:r>
      <w:r w:rsidR="00D179D4" w:rsidRPr="003E1528">
        <w:rPr>
          <w:rFonts w:ascii="Arial" w:hAnsi="Arial" w:cs="Arial"/>
        </w:rPr>
        <w:t>2</w:t>
      </w:r>
      <w:r w:rsidR="00C77EB1" w:rsidRPr="003E1528">
        <w:rPr>
          <w:rFonts w:ascii="Arial" w:hAnsi="Arial" w:cs="Arial"/>
        </w:rPr>
        <w:t xml:space="preserve"> </w:t>
      </w:r>
      <w:r w:rsidR="00040546" w:rsidRPr="003E1528">
        <w:rPr>
          <w:rFonts w:ascii="Arial" w:hAnsi="Arial" w:cs="Arial"/>
        </w:rPr>
        <w:t xml:space="preserve">této smlouvy </w:t>
      </w:r>
      <w:r w:rsidRPr="003E1528">
        <w:rPr>
          <w:rFonts w:ascii="Arial" w:hAnsi="Arial" w:cs="Arial"/>
        </w:rPr>
        <w:t xml:space="preserve">a bude prosté právních vad. </w:t>
      </w:r>
      <w:r w:rsidR="00C77EB1" w:rsidRPr="003E1528">
        <w:rPr>
          <w:rFonts w:ascii="Arial" w:hAnsi="Arial" w:cs="Arial"/>
        </w:rPr>
        <w:t>Prodávajícím</w:t>
      </w:r>
      <w:r w:rsidRPr="003E1528">
        <w:rPr>
          <w:rFonts w:ascii="Arial" w:hAnsi="Arial" w:cs="Arial"/>
        </w:rPr>
        <w:t xml:space="preserve"> bude </w:t>
      </w:r>
      <w:r w:rsidR="00493E18" w:rsidRPr="003E1528">
        <w:rPr>
          <w:rFonts w:ascii="Arial" w:hAnsi="Arial" w:cs="Arial"/>
        </w:rPr>
        <w:t>na</w:t>
      </w:r>
      <w:r w:rsidR="00E47DB2" w:rsidRPr="003E1528">
        <w:rPr>
          <w:rFonts w:ascii="Arial" w:hAnsi="Arial" w:cs="Arial"/>
        </w:rPr>
        <w:t> </w:t>
      </w:r>
      <w:r w:rsidR="00493E18" w:rsidRPr="003E1528">
        <w:rPr>
          <w:rFonts w:ascii="Arial" w:hAnsi="Arial" w:cs="Arial"/>
        </w:rPr>
        <w:t xml:space="preserve">dodané zboží </w:t>
      </w:r>
      <w:r w:rsidRPr="003E1528">
        <w:rPr>
          <w:rFonts w:ascii="Arial" w:hAnsi="Arial" w:cs="Arial"/>
        </w:rPr>
        <w:t xml:space="preserve">poskytnuta záruka </w:t>
      </w:r>
      <w:r w:rsidR="00493E18" w:rsidRPr="003E1528">
        <w:rPr>
          <w:rFonts w:ascii="Arial" w:hAnsi="Arial" w:cs="Arial"/>
        </w:rPr>
        <w:t>v</w:t>
      </w:r>
      <w:r w:rsidR="00E47DB2" w:rsidRPr="003E1528">
        <w:rPr>
          <w:rFonts w:ascii="Arial" w:hAnsi="Arial" w:cs="Arial"/>
        </w:rPr>
        <w:t> </w:t>
      </w:r>
      <w:r w:rsidR="00493E18" w:rsidRPr="003E1528">
        <w:rPr>
          <w:rFonts w:ascii="Arial" w:hAnsi="Arial" w:cs="Arial"/>
        </w:rPr>
        <w:t>délce stanovené v</w:t>
      </w:r>
      <w:r w:rsidR="00E47DB2" w:rsidRPr="003E1528">
        <w:rPr>
          <w:rFonts w:ascii="Arial" w:hAnsi="Arial" w:cs="Arial"/>
        </w:rPr>
        <w:t> </w:t>
      </w:r>
      <w:r w:rsidR="00040546" w:rsidRPr="003E1528">
        <w:rPr>
          <w:rFonts w:ascii="Arial" w:hAnsi="Arial" w:cs="Arial"/>
        </w:rPr>
        <w:t>P</w:t>
      </w:r>
      <w:r w:rsidR="00493E18" w:rsidRPr="003E1528">
        <w:rPr>
          <w:rFonts w:ascii="Arial" w:hAnsi="Arial" w:cs="Arial"/>
        </w:rPr>
        <w:t>říloze</w:t>
      </w:r>
      <w:r w:rsidR="00E47DB2" w:rsidRPr="003E1528">
        <w:rPr>
          <w:rFonts w:ascii="Arial" w:hAnsi="Arial" w:cs="Arial"/>
        </w:rPr>
        <w:t> </w:t>
      </w:r>
      <w:r w:rsidR="008E25B3" w:rsidRPr="003E1528">
        <w:rPr>
          <w:rFonts w:ascii="Arial" w:hAnsi="Arial" w:cs="Arial"/>
        </w:rPr>
        <w:t>č.</w:t>
      </w:r>
      <w:r w:rsidR="00E47DB2" w:rsidRPr="003E1528">
        <w:rPr>
          <w:rFonts w:ascii="Arial" w:hAnsi="Arial" w:cs="Arial"/>
        </w:rPr>
        <w:t> </w:t>
      </w:r>
      <w:r w:rsidR="00AC18AA" w:rsidRPr="003E1528">
        <w:rPr>
          <w:rFonts w:ascii="Arial" w:hAnsi="Arial" w:cs="Arial"/>
        </w:rPr>
        <w:t>2</w:t>
      </w:r>
      <w:r w:rsidR="008E25B3" w:rsidRPr="003E1528">
        <w:rPr>
          <w:rFonts w:ascii="Arial" w:hAnsi="Arial" w:cs="Arial"/>
        </w:rPr>
        <w:t xml:space="preserve"> </w:t>
      </w:r>
      <w:r w:rsidR="00040546" w:rsidRPr="003E1528">
        <w:rPr>
          <w:rFonts w:ascii="Arial" w:hAnsi="Arial" w:cs="Arial"/>
        </w:rPr>
        <w:t>této smlouvy</w:t>
      </w:r>
      <w:r w:rsidR="007A0B72" w:rsidRPr="003E1528">
        <w:rPr>
          <w:rFonts w:ascii="Arial" w:hAnsi="Arial" w:cs="Arial"/>
        </w:rPr>
        <w:t>, minimálně</w:t>
      </w:r>
      <w:r w:rsidR="00E47DB2" w:rsidRPr="003E1528">
        <w:rPr>
          <w:rFonts w:ascii="Arial" w:hAnsi="Arial" w:cs="Arial"/>
        </w:rPr>
        <w:t> však </w:t>
      </w:r>
      <w:r w:rsidR="007A0B72" w:rsidRPr="003E1528">
        <w:rPr>
          <w:rFonts w:ascii="Arial" w:hAnsi="Arial" w:cs="Arial"/>
        </w:rPr>
        <w:t>24</w:t>
      </w:r>
      <w:r w:rsidR="00E47DB2" w:rsidRPr="003E1528">
        <w:rPr>
          <w:rFonts w:ascii="Arial" w:hAnsi="Arial" w:cs="Arial"/>
        </w:rPr>
        <w:t> </w:t>
      </w:r>
      <w:r w:rsidR="007A0B72" w:rsidRPr="003E1528">
        <w:rPr>
          <w:rFonts w:ascii="Arial" w:hAnsi="Arial" w:cs="Arial"/>
        </w:rPr>
        <w:t>měsíců</w:t>
      </w:r>
      <w:r w:rsidR="00663291" w:rsidRPr="003E1528">
        <w:rPr>
          <w:rFonts w:ascii="Arial" w:hAnsi="Arial" w:cs="Arial"/>
        </w:rPr>
        <w:t>.</w:t>
      </w:r>
      <w:r w:rsidRPr="003E1528">
        <w:rPr>
          <w:rFonts w:ascii="Arial" w:hAnsi="Arial" w:cs="Arial"/>
        </w:rPr>
        <w:t xml:space="preserve"> Záruka začíná běžet oka</w:t>
      </w:r>
      <w:r w:rsidRPr="003F0F68">
        <w:rPr>
          <w:rFonts w:ascii="Arial" w:hAnsi="Arial" w:cs="Arial"/>
        </w:rPr>
        <w:t xml:space="preserve">mžikem převzetí </w:t>
      </w:r>
      <w:r w:rsidRPr="003F0F68">
        <w:rPr>
          <w:rFonts w:ascii="Arial" w:hAnsi="Arial" w:cs="Arial"/>
          <w:bCs/>
        </w:rPr>
        <w:t xml:space="preserve">zboží </w:t>
      </w:r>
      <w:r w:rsidR="00643E9B">
        <w:rPr>
          <w:rFonts w:ascii="Arial" w:hAnsi="Arial" w:cs="Arial"/>
        </w:rPr>
        <w:t>K</w:t>
      </w:r>
      <w:r w:rsidR="00C77EB1">
        <w:rPr>
          <w:rFonts w:ascii="Arial" w:hAnsi="Arial" w:cs="Arial"/>
        </w:rPr>
        <w:t>upujícím</w:t>
      </w:r>
      <w:r w:rsidR="007B7B7A">
        <w:rPr>
          <w:rFonts w:ascii="Arial" w:hAnsi="Arial" w:cs="Arial"/>
        </w:rPr>
        <w:t xml:space="preserve"> / Organizační složkou Kupujícího</w:t>
      </w:r>
      <w:r w:rsidRPr="003F0F68">
        <w:rPr>
          <w:rFonts w:ascii="Arial" w:hAnsi="Arial" w:cs="Arial"/>
        </w:rPr>
        <w:t>.</w:t>
      </w:r>
      <w:r w:rsidR="00E91F24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V případě, že</w:t>
      </w:r>
      <w:r w:rsidR="00E47DB2">
        <w:rPr>
          <w:rFonts w:ascii="Arial" w:hAnsi="Arial" w:cs="Arial"/>
        </w:rPr>
        <w:t> výrobce u </w:t>
      </w:r>
      <w:r w:rsidR="00E91F24" w:rsidRPr="005601CF">
        <w:rPr>
          <w:rFonts w:ascii="Arial" w:hAnsi="Arial" w:cs="Arial"/>
        </w:rPr>
        <w:t xml:space="preserve">daného </w:t>
      </w:r>
      <w:r w:rsidR="00E91F24" w:rsidRPr="005601CF">
        <w:rPr>
          <w:rFonts w:ascii="Arial" w:hAnsi="Arial" w:cs="Arial"/>
        </w:rPr>
        <w:lastRenderedPageBreak/>
        <w:t>zboží poskytuje záruku delší než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24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 xml:space="preserve">měsíců, poskytne </w:t>
      </w:r>
      <w:r w:rsidR="00E91F24" w:rsidRPr="00EE187B">
        <w:rPr>
          <w:rFonts w:ascii="Arial" w:hAnsi="Arial" w:cs="Arial"/>
        </w:rPr>
        <w:t>P</w:t>
      </w:r>
      <w:r w:rsidR="00E91F24" w:rsidRPr="005601CF">
        <w:rPr>
          <w:rFonts w:ascii="Arial" w:hAnsi="Arial" w:cs="Arial"/>
        </w:rPr>
        <w:t xml:space="preserve">rodávající </w:t>
      </w:r>
      <w:proofErr w:type="gramStart"/>
      <w:r w:rsidR="00E91F24" w:rsidRPr="00EE187B">
        <w:rPr>
          <w:rFonts w:ascii="Arial" w:hAnsi="Arial" w:cs="Arial"/>
        </w:rPr>
        <w:t>Kupujícím</w:t>
      </w:r>
      <w:r w:rsidR="007B7B7A">
        <w:rPr>
          <w:rFonts w:ascii="Arial" w:hAnsi="Arial" w:cs="Arial"/>
        </w:rPr>
        <w:t>u  /</w:t>
      </w:r>
      <w:proofErr w:type="gramEnd"/>
      <w:r w:rsidR="007B7B7A">
        <w:rPr>
          <w:rFonts w:ascii="Arial" w:hAnsi="Arial" w:cs="Arial"/>
        </w:rPr>
        <w:t xml:space="preserve"> Organizační složce Kupujícího</w:t>
      </w:r>
      <w:r w:rsidR="00E91F24" w:rsidRPr="00EE187B">
        <w:rPr>
          <w:rFonts w:ascii="Arial" w:hAnsi="Arial" w:cs="Arial"/>
        </w:rPr>
        <w:t xml:space="preserve"> </w:t>
      </w:r>
      <w:r w:rsidR="00E91F24" w:rsidRPr="005601CF">
        <w:rPr>
          <w:rFonts w:ascii="Arial" w:hAnsi="Arial" w:cs="Arial"/>
        </w:rPr>
        <w:t>tuto delší záruku a</w:t>
      </w:r>
      <w:r w:rsidR="00E47DB2">
        <w:rPr>
          <w:rFonts w:ascii="Arial" w:hAnsi="Arial" w:cs="Arial"/>
        </w:rPr>
        <w:t> </w:t>
      </w:r>
      <w:r w:rsidR="00E91F24" w:rsidRPr="005601CF">
        <w:rPr>
          <w:rFonts w:ascii="Arial" w:hAnsi="Arial" w:cs="Arial"/>
        </w:rPr>
        <w:t>vyznačí ji v záručním listě.</w:t>
      </w:r>
    </w:p>
    <w:p w14:paraId="42D44190" w14:textId="28689E69" w:rsidR="003D750A" w:rsidRPr="00EB1CCC" w:rsidRDefault="0074310B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EA1334">
        <w:rPr>
          <w:rFonts w:ascii="Arial" w:hAnsi="Arial" w:cs="Arial"/>
          <w:sz w:val="24"/>
          <w:szCs w:val="24"/>
        </w:rPr>
        <w:t>Vady, které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K</w:t>
      </w:r>
      <w:r w:rsidR="00BE1FFE">
        <w:rPr>
          <w:rFonts w:ascii="Arial" w:hAnsi="Arial" w:cs="Arial"/>
          <w:sz w:val="24"/>
          <w:szCs w:val="24"/>
        </w:rPr>
        <w:t>upující</w:t>
      </w:r>
      <w:r w:rsidR="00804E93">
        <w:rPr>
          <w:rFonts w:ascii="Arial" w:hAnsi="Arial" w:cs="Arial"/>
          <w:sz w:val="24"/>
          <w:szCs w:val="24"/>
        </w:rPr>
        <w:t xml:space="preserve"> / Organizační složka </w:t>
      </w:r>
      <w:proofErr w:type="gramStart"/>
      <w:r w:rsidR="00804E93">
        <w:rPr>
          <w:rFonts w:ascii="Arial" w:hAnsi="Arial" w:cs="Arial"/>
          <w:sz w:val="24"/>
          <w:szCs w:val="24"/>
        </w:rPr>
        <w:t xml:space="preserve">Kupujícího </w:t>
      </w:r>
      <w:r w:rsidR="00BE1FFE">
        <w:rPr>
          <w:rFonts w:ascii="Arial" w:hAnsi="Arial" w:cs="Arial"/>
          <w:sz w:val="24"/>
          <w:szCs w:val="24"/>
        </w:rPr>
        <w:t xml:space="preserve"> </w:t>
      </w:r>
      <w:r w:rsidR="00BE1FFE" w:rsidRPr="00EA1334">
        <w:rPr>
          <w:rFonts w:ascii="Arial" w:hAnsi="Arial" w:cs="Arial"/>
          <w:sz w:val="24"/>
          <w:szCs w:val="24"/>
        </w:rPr>
        <w:t>zjistí</w:t>
      </w:r>
      <w:proofErr w:type="gramEnd"/>
      <w:r w:rsidRPr="00EA1334">
        <w:rPr>
          <w:rFonts w:ascii="Arial" w:hAnsi="Arial" w:cs="Arial"/>
          <w:sz w:val="24"/>
          <w:szCs w:val="24"/>
        </w:rPr>
        <w:t xml:space="preserve"> až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po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převzetí </w:t>
      </w:r>
      <w:r w:rsidR="00E72A23">
        <w:rPr>
          <w:rFonts w:ascii="Arial" w:hAnsi="Arial" w:cs="Arial"/>
          <w:sz w:val="24"/>
          <w:szCs w:val="24"/>
        </w:rPr>
        <w:t>zboží</w:t>
      </w:r>
      <w:r w:rsidRPr="00EA1334">
        <w:rPr>
          <w:rFonts w:ascii="Arial" w:hAnsi="Arial" w:cs="Arial"/>
          <w:sz w:val="24"/>
          <w:szCs w:val="24"/>
        </w:rPr>
        <w:t>, je</w:t>
      </w:r>
      <w:r w:rsidR="00E47DB2"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rodávající</w:t>
      </w:r>
      <w:r w:rsidRPr="00EA1334">
        <w:rPr>
          <w:rFonts w:ascii="Arial" w:hAnsi="Arial" w:cs="Arial"/>
          <w:sz w:val="24"/>
          <w:szCs w:val="24"/>
        </w:rPr>
        <w:t xml:space="preserve"> </w:t>
      </w:r>
      <w:r w:rsidR="00E47DB2">
        <w:rPr>
          <w:rFonts w:ascii="Arial" w:hAnsi="Arial" w:cs="Arial"/>
          <w:sz w:val="24"/>
          <w:szCs w:val="24"/>
        </w:rPr>
        <w:t>povinen odstranit nejpozději do </w:t>
      </w:r>
      <w:r w:rsidR="002A2B22">
        <w:rPr>
          <w:rFonts w:ascii="Arial" w:hAnsi="Arial" w:cs="Arial"/>
          <w:sz w:val="24"/>
          <w:szCs w:val="24"/>
        </w:rPr>
        <w:t>třiceti</w:t>
      </w:r>
      <w:r w:rsidR="00E47DB2">
        <w:rPr>
          <w:rFonts w:ascii="Arial" w:hAnsi="Arial" w:cs="Arial"/>
          <w:sz w:val="24"/>
          <w:szCs w:val="24"/>
        </w:rPr>
        <w:t> </w:t>
      </w:r>
      <w:r w:rsidR="002A2B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30</w:t>
      </w:r>
      <w:r w:rsidR="002A2B22">
        <w:rPr>
          <w:rFonts w:ascii="Arial" w:hAnsi="Arial" w:cs="Arial"/>
          <w:sz w:val="24"/>
          <w:szCs w:val="24"/>
        </w:rPr>
        <w:t>)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>kalendářních dnů od</w:t>
      </w:r>
      <w:r w:rsidR="00E47DB2">
        <w:rPr>
          <w:rFonts w:ascii="Arial" w:hAnsi="Arial" w:cs="Arial"/>
          <w:sz w:val="24"/>
          <w:szCs w:val="24"/>
        </w:rPr>
        <w:t> </w:t>
      </w:r>
      <w:r w:rsidRPr="00EA1334">
        <w:rPr>
          <w:rFonts w:ascii="Arial" w:hAnsi="Arial" w:cs="Arial"/>
          <w:sz w:val="24"/>
          <w:szCs w:val="24"/>
        </w:rPr>
        <w:t xml:space="preserve">doručení reklamace. </w:t>
      </w:r>
      <w:r w:rsidR="00BE1FFE">
        <w:rPr>
          <w:rFonts w:ascii="Arial" w:hAnsi="Arial" w:cs="Arial"/>
          <w:sz w:val="24"/>
          <w:szCs w:val="24"/>
        </w:rPr>
        <w:t>Prodávající</w:t>
      </w:r>
      <w:r w:rsidRPr="00EA1334">
        <w:rPr>
          <w:rFonts w:ascii="Arial" w:hAnsi="Arial" w:cs="Arial"/>
          <w:sz w:val="24"/>
          <w:szCs w:val="24"/>
        </w:rPr>
        <w:t xml:space="preserve"> odstraní vady bezúplatně dodáním náhradního plnění v množství, druhu a</w:t>
      </w:r>
      <w:r w:rsidR="00E47DB2">
        <w:rPr>
          <w:rFonts w:ascii="Arial" w:hAnsi="Arial" w:cs="Arial"/>
          <w:sz w:val="24"/>
          <w:szCs w:val="24"/>
        </w:rPr>
        <w:t> jakosti dle </w:t>
      </w:r>
      <w:r w:rsidR="00D179D4">
        <w:rPr>
          <w:rFonts w:ascii="Arial" w:hAnsi="Arial" w:cs="Arial"/>
          <w:sz w:val="24"/>
          <w:szCs w:val="24"/>
        </w:rPr>
        <w:t>této</w:t>
      </w:r>
      <w:r w:rsidR="00D179D4" w:rsidRPr="00EA1334">
        <w:rPr>
          <w:rFonts w:ascii="Arial" w:hAnsi="Arial" w:cs="Arial"/>
          <w:sz w:val="24"/>
          <w:szCs w:val="24"/>
        </w:rPr>
        <w:t xml:space="preserve"> </w:t>
      </w:r>
      <w:r w:rsidRPr="00EA1334">
        <w:rPr>
          <w:rFonts w:ascii="Arial" w:hAnsi="Arial" w:cs="Arial"/>
          <w:sz w:val="24"/>
          <w:szCs w:val="24"/>
        </w:rPr>
        <w:t>smlouvy</w:t>
      </w:r>
      <w:r w:rsidR="0026350D" w:rsidRPr="0059198A">
        <w:rPr>
          <w:rFonts w:ascii="Arial" w:hAnsi="Arial" w:cs="Arial"/>
          <w:spacing w:val="-4"/>
          <w:sz w:val="24"/>
          <w:szCs w:val="24"/>
        </w:rPr>
        <w:t>.</w:t>
      </w:r>
      <w:r w:rsidR="005E0810" w:rsidRPr="0059198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E401C9" w14:textId="7AB29B89" w:rsidR="00EB1CCC" w:rsidRPr="003452B9" w:rsidRDefault="00E47DB2" w:rsidP="00C04890">
      <w:pPr>
        <w:pStyle w:val="1"/>
        <w:numPr>
          <w:ilvl w:val="0"/>
          <w:numId w:val="20"/>
        </w:numPr>
        <w:tabs>
          <w:tab w:val="clear" w:pos="1104"/>
          <w:tab w:val="num" w:pos="426"/>
        </w:tabs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Jsou-li ve </w:t>
      </w:r>
      <w:r w:rsidR="00EB1CCC" w:rsidRPr="00EB1CCC">
        <w:rPr>
          <w:rFonts w:ascii="Arial" w:hAnsi="Arial" w:cs="Arial"/>
          <w:sz w:val="24"/>
          <w:szCs w:val="24"/>
        </w:rPr>
        <w:t>vadném zařízení instalována záznamová paměťová média (harddisk, paměťová karta, flashdisk apod.),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kterých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mohly nacházet informace podléhající </w:t>
      </w:r>
      <w:r>
        <w:rPr>
          <w:rFonts w:ascii="Arial" w:hAnsi="Arial" w:cs="Arial"/>
          <w:sz w:val="24"/>
          <w:szCs w:val="24"/>
        </w:rPr>
        <w:t>ochraně ve </w:t>
      </w:r>
      <w:r w:rsidR="00290F0C">
        <w:rPr>
          <w:rFonts w:ascii="Arial" w:hAnsi="Arial" w:cs="Arial"/>
          <w:sz w:val="24"/>
          <w:szCs w:val="24"/>
        </w:rPr>
        <w:t xml:space="preserve">smyslu </w:t>
      </w:r>
      <w:r w:rsidR="00EB1CCC" w:rsidRPr="00EB1CCC">
        <w:rPr>
          <w:rFonts w:ascii="Arial" w:hAnsi="Arial" w:cs="Arial"/>
          <w:sz w:val="24"/>
          <w:szCs w:val="24"/>
        </w:rPr>
        <w:t>zákon</w:t>
      </w:r>
      <w:r w:rsidR="00290F0C">
        <w:rPr>
          <w:rFonts w:ascii="Arial" w:hAnsi="Arial" w:cs="Arial"/>
          <w:sz w:val="24"/>
          <w:szCs w:val="24"/>
        </w:rPr>
        <w:t>a č.</w:t>
      </w:r>
      <w:r>
        <w:rPr>
          <w:rFonts w:ascii="Arial" w:hAnsi="Arial" w:cs="Arial"/>
          <w:sz w:val="24"/>
          <w:szCs w:val="24"/>
        </w:rPr>
        <w:t> 412/2005 </w:t>
      </w:r>
      <w:r w:rsidR="00EB1CCC" w:rsidRPr="00EB1CCC">
        <w:rPr>
          <w:rFonts w:ascii="Arial" w:hAnsi="Arial" w:cs="Arial"/>
          <w:sz w:val="24"/>
          <w:szCs w:val="24"/>
        </w:rPr>
        <w:t>Sb., 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ochraně utajovaných informací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bezpečnostní způsobilosti, ve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znění pozdějších předpisů, bude z</w:t>
      </w:r>
      <w:r w:rsidR="002A2B22">
        <w:rPr>
          <w:rFonts w:ascii="Arial" w:hAnsi="Arial" w:cs="Arial"/>
          <w:sz w:val="24"/>
          <w:szCs w:val="24"/>
        </w:rPr>
        <w:t>boží</w:t>
      </w:r>
      <w:r w:rsidR="00EB1CCC" w:rsidRPr="00EB1CCC">
        <w:rPr>
          <w:rFonts w:ascii="Arial" w:hAnsi="Arial" w:cs="Arial"/>
          <w:sz w:val="24"/>
          <w:szCs w:val="24"/>
        </w:rPr>
        <w:t xml:space="preserve"> předáno k reklamaci vady bez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těchto médií, aniž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tato skutečnost měla vliv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plnění ze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záruky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rodávajícím. Bude-li vadné paměťové médium, je</w:t>
      </w:r>
      <w:r>
        <w:rPr>
          <w:rFonts w:ascii="Arial" w:hAnsi="Arial" w:cs="Arial"/>
          <w:sz w:val="24"/>
          <w:szCs w:val="24"/>
        </w:rPr>
        <w:t> 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 povinen nahradit jej bezvadným, 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>pouze na</w:t>
      </w:r>
      <w:r>
        <w:rPr>
          <w:rFonts w:ascii="Arial" w:hAnsi="Arial" w:cs="Arial"/>
          <w:sz w:val="24"/>
          <w:szCs w:val="24"/>
        </w:rPr>
        <w:t> </w:t>
      </w:r>
      <w:r w:rsidR="00EB1CCC" w:rsidRPr="00EB1CCC">
        <w:rPr>
          <w:rFonts w:ascii="Arial" w:hAnsi="Arial" w:cs="Arial"/>
          <w:sz w:val="24"/>
          <w:szCs w:val="24"/>
        </w:rPr>
        <w:t xml:space="preserve">základě čestného prohlášení </w:t>
      </w:r>
      <w:r w:rsidR="009D0E28">
        <w:rPr>
          <w:rFonts w:ascii="Arial" w:hAnsi="Arial" w:cs="Arial"/>
          <w:sz w:val="24"/>
          <w:szCs w:val="24"/>
        </w:rPr>
        <w:t>K</w:t>
      </w:r>
      <w:r w:rsidR="00EB1CCC" w:rsidRPr="00EB1CCC">
        <w:rPr>
          <w:rFonts w:ascii="Arial" w:hAnsi="Arial" w:cs="Arial"/>
          <w:sz w:val="24"/>
          <w:szCs w:val="24"/>
        </w:rPr>
        <w:t xml:space="preserve">upujícího </w:t>
      </w:r>
      <w:r w:rsidR="00804E93">
        <w:rPr>
          <w:rFonts w:ascii="Arial" w:hAnsi="Arial" w:cs="Arial"/>
          <w:sz w:val="24"/>
          <w:szCs w:val="24"/>
        </w:rPr>
        <w:t>/ Organizační složky Kupujícího</w:t>
      </w:r>
      <w:r w:rsidR="00804E93" w:rsidRPr="00EB1CCC">
        <w:rPr>
          <w:rFonts w:ascii="Arial" w:hAnsi="Arial" w:cs="Arial"/>
          <w:sz w:val="24"/>
          <w:szCs w:val="24"/>
        </w:rPr>
        <w:t xml:space="preserve"> </w:t>
      </w:r>
      <w:r w:rsidR="00EB1CCC" w:rsidRPr="00EB1CC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tom, že </w:t>
      </w:r>
      <w:r w:rsidR="00EB1CCC" w:rsidRPr="00EB1CCC">
        <w:rPr>
          <w:rFonts w:ascii="Arial" w:hAnsi="Arial" w:cs="Arial"/>
          <w:sz w:val="24"/>
          <w:szCs w:val="24"/>
        </w:rPr>
        <w:t xml:space="preserve">paměťové zařízení není funkční. Vadný kus (paměťové médium) nebude </w:t>
      </w:r>
      <w:r w:rsidR="009D0E28">
        <w:rPr>
          <w:rFonts w:ascii="Arial" w:hAnsi="Arial" w:cs="Arial"/>
          <w:sz w:val="24"/>
          <w:szCs w:val="24"/>
        </w:rPr>
        <w:t>P</w:t>
      </w:r>
      <w:r w:rsidR="00EB1CCC" w:rsidRPr="00EB1CCC">
        <w:rPr>
          <w:rFonts w:ascii="Arial" w:hAnsi="Arial" w:cs="Arial"/>
          <w:sz w:val="24"/>
          <w:szCs w:val="24"/>
        </w:rPr>
        <w:t>rodávajícímu v tomto případě vydán.</w:t>
      </w:r>
    </w:p>
    <w:p w14:paraId="5BC8D0B6" w14:textId="1E5C4C39" w:rsidR="00E91F24" w:rsidRPr="00EE4D5B" w:rsidRDefault="00E91F24" w:rsidP="00E47DB2">
      <w:pPr>
        <w:pStyle w:val="Odstavecseseznamem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</w:rPr>
      </w:pPr>
      <w:r w:rsidRPr="00EE4D5B">
        <w:rPr>
          <w:rFonts w:ascii="Arial" w:hAnsi="Arial" w:cs="Arial"/>
        </w:rPr>
        <w:t>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reklamovaného zboží, u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kterého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byla reklamace uznána, 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bylo vyměněno za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bezvad</w:t>
      </w:r>
      <w:r w:rsidR="00E47DB2">
        <w:rPr>
          <w:rFonts w:ascii="Arial" w:hAnsi="Arial" w:cs="Arial"/>
        </w:rPr>
        <w:t>né, běží nová záruční lhůta ode </w:t>
      </w:r>
      <w:r w:rsidRPr="00EE4D5B">
        <w:rPr>
          <w:rFonts w:ascii="Arial" w:hAnsi="Arial" w:cs="Arial"/>
        </w:rPr>
        <w:t>dne</w:t>
      </w:r>
      <w:r w:rsidR="00E47DB2">
        <w:rPr>
          <w:rFonts w:ascii="Arial" w:hAnsi="Arial" w:cs="Arial"/>
        </w:rPr>
        <w:t> </w:t>
      </w:r>
      <w:r w:rsidRPr="00EE4D5B">
        <w:rPr>
          <w:rFonts w:ascii="Arial" w:hAnsi="Arial" w:cs="Arial"/>
        </w:rPr>
        <w:t>předání bezvadného zboží Kupujícímu</w:t>
      </w:r>
      <w:r w:rsidR="00804E93">
        <w:rPr>
          <w:rFonts w:ascii="Arial" w:hAnsi="Arial" w:cs="Arial"/>
        </w:rPr>
        <w:t xml:space="preserve"> / Organizační složce Kupujícího</w:t>
      </w:r>
      <w:r w:rsidRPr="00EE4D5B">
        <w:rPr>
          <w:rFonts w:ascii="Arial" w:hAnsi="Arial" w:cs="Arial"/>
        </w:rPr>
        <w:t>.</w:t>
      </w:r>
    </w:p>
    <w:p w14:paraId="11AD0ABB" w14:textId="55E4FB00" w:rsidR="00E91F24" w:rsidRPr="00E47DB2" w:rsidRDefault="00E91F24" w:rsidP="00E47DB2">
      <w:pPr>
        <w:pStyle w:val="Odstavecseseznamem"/>
        <w:widowControl w:val="0"/>
        <w:numPr>
          <w:ilvl w:val="0"/>
          <w:numId w:val="20"/>
        </w:numPr>
        <w:tabs>
          <w:tab w:val="clear" w:pos="1104"/>
          <w:tab w:val="num" w:pos="396"/>
        </w:tabs>
        <w:suppressAutoHyphens w:val="0"/>
        <w:spacing w:before="60" w:after="120"/>
        <w:ind w:left="397" w:hanging="397"/>
        <w:contextualSpacing w:val="0"/>
        <w:rPr>
          <w:rFonts w:ascii="Arial" w:hAnsi="Arial" w:cs="Arial"/>
          <w:snapToGrid w:val="0"/>
        </w:rPr>
      </w:pPr>
      <w:r w:rsidRPr="00E47DB2">
        <w:rPr>
          <w:rFonts w:ascii="Arial" w:hAnsi="Arial" w:cs="Arial"/>
          <w:snapToGrid w:val="0"/>
          <w:color w:val="000000"/>
        </w:rPr>
        <w:t>Nebyla-li reklamace včas</w:t>
      </w:r>
      <w:r w:rsidR="00E47DB2" w:rsidRPr="00E47DB2">
        <w:rPr>
          <w:rFonts w:ascii="Arial" w:hAnsi="Arial" w:cs="Arial"/>
          <w:snapToGrid w:val="0"/>
        </w:rPr>
        <w:t xml:space="preserve"> a </w:t>
      </w:r>
      <w:r w:rsidRPr="00E47DB2">
        <w:rPr>
          <w:rFonts w:ascii="Arial" w:hAnsi="Arial" w:cs="Arial"/>
          <w:snapToGrid w:val="0"/>
        </w:rPr>
        <w:t>řádně Prodávajícím vyřešena, má</w:t>
      </w:r>
      <w:r w:rsidR="00E47DB2" w:rsidRPr="00E47DB2">
        <w:rPr>
          <w:rFonts w:ascii="Arial" w:hAnsi="Arial" w:cs="Arial"/>
          <w:snapToGrid w:val="0"/>
        </w:rPr>
        <w:t> </w:t>
      </w:r>
      <w:r w:rsidRPr="00E47DB2">
        <w:rPr>
          <w:rFonts w:ascii="Arial" w:hAnsi="Arial" w:cs="Arial"/>
          <w:snapToGrid w:val="0"/>
        </w:rPr>
        <w:t>Kupující</w:t>
      </w:r>
      <w:r w:rsidR="00804E93">
        <w:rPr>
          <w:rFonts w:ascii="Arial" w:hAnsi="Arial" w:cs="Arial"/>
        </w:rPr>
        <w:t xml:space="preserve"> / Organizační složka Kupujícího</w:t>
      </w:r>
      <w:r w:rsidRPr="00E47DB2">
        <w:rPr>
          <w:rFonts w:ascii="Arial" w:hAnsi="Arial" w:cs="Arial"/>
          <w:snapToGrid w:val="0"/>
        </w:rPr>
        <w:t xml:space="preserve"> právo </w:t>
      </w:r>
      <w:r w:rsidR="00E47DB2">
        <w:rPr>
          <w:rFonts w:ascii="Arial" w:hAnsi="Arial" w:cs="Arial"/>
          <w:snapToGrid w:val="0"/>
        </w:rPr>
        <w:t>požadovat náhradu škody či újmy v souladu s příslušnými ustanoveními OZ.</w:t>
      </w:r>
    </w:p>
    <w:p w14:paraId="53155A7E" w14:textId="23A429B9" w:rsidR="002B6169" w:rsidRPr="007C3479" w:rsidRDefault="002B6169" w:rsidP="002B6169">
      <w:pPr>
        <w:pStyle w:val="Odstavecseseznamem"/>
        <w:numPr>
          <w:ilvl w:val="0"/>
          <w:numId w:val="20"/>
        </w:numPr>
        <w:tabs>
          <w:tab w:val="clear" w:pos="1104"/>
        </w:tabs>
        <w:ind w:left="426" w:hanging="426"/>
        <w:rPr>
          <w:rFonts w:ascii="Arial" w:hAnsi="Arial" w:cs="Arial"/>
          <w:bCs/>
        </w:rPr>
      </w:pPr>
      <w:r w:rsidRPr="007C3479">
        <w:rPr>
          <w:rFonts w:ascii="Arial" w:hAnsi="Arial" w:cs="Arial"/>
          <w:bCs/>
        </w:rPr>
        <w:t xml:space="preserve">Prodávající se zavazuje udržovat v platnosti a účinnosti po celou dobu účinnosti Smlouvy pojistnou smlouvu, jejímž předmětem je pojištění odpovědnosti za škodu způsobenou Prodávajícím třetí osobě (zejména Kupujícímu/Organizační složce Kupujícího), a to tak, že limit pojistného plnění vyplývající z pojistné smlouvy, nesmí být </w:t>
      </w:r>
      <w:r w:rsidR="00C364EC" w:rsidRPr="007C3479">
        <w:rPr>
          <w:rFonts w:ascii="Arial" w:hAnsi="Arial" w:cs="Arial"/>
          <w:bCs/>
        </w:rPr>
        <w:t>nižší</w:t>
      </w:r>
      <w:r w:rsidRPr="007C3479">
        <w:rPr>
          <w:rFonts w:ascii="Arial" w:hAnsi="Arial" w:cs="Arial"/>
          <w:bCs/>
        </w:rPr>
        <w:t xml:space="preserve">, než </w:t>
      </w:r>
      <w:r w:rsidR="00AA4C06" w:rsidRPr="007C3479">
        <w:rPr>
          <w:rFonts w:ascii="Arial" w:hAnsi="Arial" w:cs="Arial"/>
          <w:bCs/>
        </w:rPr>
        <w:t xml:space="preserve">činí </w:t>
      </w:r>
      <w:r w:rsidRPr="007C3479">
        <w:rPr>
          <w:rFonts w:ascii="Arial" w:hAnsi="Arial" w:cs="Arial"/>
          <w:bCs/>
        </w:rPr>
        <w:t>celková kupní cena bez DPH dle článku III. této smlouvy, a to se spoluúčastí max. 5 %. Pojistnou smlouvu podle tohoto odstavce, pojistku potvrzující uzavření takové smlouvy nebo pojistný certifikát potvrzující uzavření takové smlouvy je Prodávající povinen předložit Kupujícímu</w:t>
      </w:r>
      <w:r w:rsidR="00C364EC" w:rsidRPr="007C3479">
        <w:rPr>
          <w:rFonts w:ascii="Arial" w:hAnsi="Arial" w:cs="Arial"/>
          <w:bCs/>
        </w:rPr>
        <w:t xml:space="preserve"> </w:t>
      </w:r>
      <w:r w:rsidRPr="007C3479">
        <w:rPr>
          <w:rFonts w:ascii="Arial" w:hAnsi="Arial" w:cs="Arial"/>
          <w:bCs/>
        </w:rPr>
        <w:t xml:space="preserve">nejpozději do </w:t>
      </w:r>
      <w:r w:rsidR="00C364EC" w:rsidRPr="007C3479">
        <w:rPr>
          <w:rFonts w:ascii="Arial" w:hAnsi="Arial" w:cs="Arial"/>
          <w:bCs/>
        </w:rPr>
        <w:t xml:space="preserve">15 </w:t>
      </w:r>
      <w:r w:rsidRPr="007C3479">
        <w:rPr>
          <w:rFonts w:ascii="Arial" w:hAnsi="Arial" w:cs="Arial"/>
          <w:bCs/>
        </w:rPr>
        <w:t xml:space="preserve">pracovních dnů po uzavření této Smlouvy a dále kdykoliv po písemném vyžádání Kupujícího, a to do </w:t>
      </w:r>
      <w:r w:rsidR="00C364EC" w:rsidRPr="007C3479">
        <w:rPr>
          <w:rFonts w:ascii="Arial" w:hAnsi="Arial" w:cs="Arial"/>
          <w:bCs/>
        </w:rPr>
        <w:t>5</w:t>
      </w:r>
      <w:r w:rsidRPr="007C3479">
        <w:rPr>
          <w:rFonts w:ascii="Arial" w:hAnsi="Arial" w:cs="Arial"/>
          <w:bCs/>
        </w:rPr>
        <w:t xml:space="preserve"> pracovních dnů od doručení písemného vyžádání. Nepředložením pojistné smlouvy, pojistky nebo pojistného certifikátu ve výše uvedených lhůtách vzniká právo Kupujícího na odstoupení od Smlouvy.</w:t>
      </w:r>
    </w:p>
    <w:p w14:paraId="5CD46529" w14:textId="77777777"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B161E8">
        <w:rPr>
          <w:rFonts w:ascii="Arial" w:hAnsi="Arial" w:cs="Arial"/>
          <w:sz w:val="24"/>
          <w:szCs w:val="24"/>
        </w:rPr>
        <w:t>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14:paraId="5B39C204" w14:textId="0BA87BB6"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</w:t>
      </w:r>
      <w:r w:rsidR="000701E8">
        <w:rPr>
          <w:rFonts w:ascii="Arial" w:hAnsi="Arial" w:cs="Arial"/>
          <w:sz w:val="24"/>
          <w:szCs w:val="24"/>
        </w:rPr>
        <w:t>ankce</w:t>
      </w:r>
    </w:p>
    <w:p w14:paraId="51D4F16A" w14:textId="0C5CEF9E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="00804E93">
        <w:rPr>
          <w:rFonts w:ascii="Arial" w:hAnsi="Arial" w:cs="Arial"/>
        </w:rPr>
        <w:t xml:space="preserve"> / Organizační složce Kupujícího</w:t>
      </w:r>
      <w:r w:rsidR="00D83CC9" w:rsidRPr="00D83CC9">
        <w:rPr>
          <w:rFonts w:ascii="Arial" w:hAnsi="Arial" w:cs="Arial"/>
        </w:rPr>
        <w:t xml:space="preserve"> </w:t>
      </w:r>
      <w:r w:rsidR="005F7545">
        <w:rPr>
          <w:rFonts w:ascii="Arial" w:hAnsi="Arial" w:cs="Arial"/>
        </w:rPr>
        <w:t xml:space="preserve">smluvní pokutu 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splatnosti </w:t>
      </w:r>
      <w:r w:rsidR="002A2B22">
        <w:rPr>
          <w:rFonts w:ascii="Arial" w:hAnsi="Arial" w:cs="Arial"/>
        </w:rPr>
        <w:t>ceny zboží</w:t>
      </w:r>
      <w:r w:rsidR="002A2B22" w:rsidRPr="00D83CC9"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% 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oprávněně fakturované částky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prodlení. Výše sankce není omezena.</w:t>
      </w:r>
    </w:p>
    <w:p w14:paraId="713E40CD" w14:textId="64612A6E" w:rsid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804E93">
        <w:rPr>
          <w:rFonts w:ascii="Arial" w:hAnsi="Arial" w:cs="Arial"/>
        </w:rPr>
        <w:t xml:space="preserve"> / Organizační složka Kupujícího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nedodržení termínu plnění dodávky zboží, </w:t>
      </w:r>
      <w:r w:rsidR="0039567F">
        <w:rPr>
          <w:rFonts w:ascii="Arial" w:hAnsi="Arial" w:cs="Arial"/>
        </w:rPr>
        <w:t xml:space="preserve">stanovený </w:t>
      </w:r>
      <w:r>
        <w:rPr>
          <w:rFonts w:ascii="Arial" w:hAnsi="Arial" w:cs="Arial"/>
        </w:rPr>
        <w:t>v</w:t>
      </w:r>
      <w:r w:rsidR="00744E3B">
        <w:rPr>
          <w:rFonts w:ascii="Arial" w:hAnsi="Arial" w:cs="Arial"/>
        </w:rPr>
        <w:t> této smlouv</w:t>
      </w:r>
      <w:r w:rsidR="002A2B22">
        <w:rPr>
          <w:rFonts w:ascii="Arial" w:hAnsi="Arial" w:cs="Arial"/>
        </w:rPr>
        <w:t>ě</w:t>
      </w:r>
      <w:r w:rsidR="00737F59" w:rsidRPr="00737F59">
        <w:rPr>
          <w:rFonts w:ascii="Arial" w:hAnsi="Arial" w:cs="Arial"/>
          <w:color w:val="000000"/>
        </w:rPr>
        <w:t>,</w:t>
      </w:r>
      <w:r>
        <w:rPr>
          <w:rFonts w:ascii="Arial" w:hAnsi="Arial" w:cs="Arial"/>
        </w:rPr>
        <w:t xml:space="preserve"> </w:t>
      </w:r>
      <w:r w:rsidR="00D83CC9" w:rsidRPr="00D83CC9">
        <w:rPr>
          <w:rFonts w:ascii="Arial" w:hAnsi="Arial" w:cs="Arial"/>
        </w:rPr>
        <w:t>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0,05 % z</w:t>
      </w:r>
      <w:r w:rsidR="00643E9B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ceny nedodaného zboží </w:t>
      </w:r>
      <w:r w:rsidR="0039567F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DPH za </w:t>
      </w:r>
      <w:r w:rsidR="00D83CC9" w:rsidRPr="00D83CC9"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započatý den prodlení. Výše sankce není omezena. </w:t>
      </w:r>
    </w:p>
    <w:p w14:paraId="7E87E027" w14:textId="7EA5BA57" w:rsidR="00D213AF" w:rsidRPr="00D83CC9" w:rsidRDefault="00D213AF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804E93">
        <w:rPr>
          <w:rFonts w:ascii="Arial" w:hAnsi="Arial" w:cs="Arial"/>
        </w:rPr>
        <w:t xml:space="preserve"> / Organizační složka Kupujícího</w:t>
      </w:r>
      <w:r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3B36A0">
        <w:rPr>
          <w:rFonts w:ascii="Arial" w:hAnsi="Arial" w:cs="Arial"/>
        </w:rPr>
        <w:t xml:space="preserve">Prodávajícím </w:t>
      </w:r>
      <w:r>
        <w:rPr>
          <w:rFonts w:ascii="Arial" w:hAnsi="Arial" w:cs="Arial"/>
        </w:rPr>
        <w:t>smluvní pokutu za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nedodržení termínu doručení faktury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</w:t>
      </w:r>
      <w:r w:rsidR="003B36A0">
        <w:rPr>
          <w:rFonts w:ascii="Arial" w:hAnsi="Arial" w:cs="Arial"/>
        </w:rPr>
        <w:t>.</w:t>
      </w:r>
      <w:r w:rsidR="003C3C22">
        <w:rPr>
          <w:rFonts w:ascii="Arial" w:hAnsi="Arial" w:cs="Arial"/>
        </w:rPr>
        <w:t> odst. </w:t>
      </w:r>
      <w:r>
        <w:rPr>
          <w:rFonts w:ascii="Arial" w:hAnsi="Arial" w:cs="Arial"/>
        </w:rPr>
        <w:t xml:space="preserve">1 této </w:t>
      </w:r>
      <w:r>
        <w:rPr>
          <w:rFonts w:ascii="Arial" w:hAnsi="Arial" w:cs="Arial"/>
        </w:rPr>
        <w:lastRenderedPageBreak/>
        <w:t>smlouvy</w:t>
      </w:r>
      <w:r w:rsidR="003C3C22">
        <w:rPr>
          <w:rFonts w:ascii="Arial" w:hAnsi="Arial" w:cs="Arial"/>
        </w:rPr>
        <w:t xml:space="preserve"> (21 </w:t>
      </w:r>
      <w:r w:rsidR="00C15F9B">
        <w:rPr>
          <w:rFonts w:ascii="Arial" w:hAnsi="Arial" w:cs="Arial"/>
        </w:rPr>
        <w:t>kalendářních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dnů)</w:t>
      </w:r>
      <w:r>
        <w:rPr>
          <w:rFonts w:ascii="Arial" w:hAnsi="Arial" w:cs="Arial"/>
        </w:rPr>
        <w:t>, a</w:t>
      </w:r>
      <w:r w:rsidR="00643E9B">
        <w:rPr>
          <w:rFonts w:ascii="Arial" w:hAnsi="Arial" w:cs="Arial"/>
        </w:rPr>
        <w:t> </w:t>
      </w:r>
      <w:r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% z ceny uvedené na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faktuře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DPH za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každý i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započatý den prodlení. Výše sankce není omezena.</w:t>
      </w:r>
    </w:p>
    <w:p w14:paraId="7C48FBBE" w14:textId="36EA8987" w:rsidR="00D83CC9" w:rsidRPr="00D83CC9" w:rsidRDefault="0094575A" w:rsidP="008E25B3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804E93">
        <w:rPr>
          <w:rFonts w:ascii="Arial" w:hAnsi="Arial" w:cs="Arial"/>
        </w:rPr>
        <w:t xml:space="preserve"> / Organizační složka Kupujícího</w:t>
      </w:r>
      <w:r w:rsidR="00D83CC9" w:rsidRPr="00D83CC9">
        <w:rPr>
          <w:rFonts w:ascii="Arial" w:hAnsi="Arial" w:cs="Arial"/>
        </w:rPr>
        <w:t xml:space="preserve"> je oprávněn požadovat na</w:t>
      </w:r>
      <w:r w:rsidR="003C3C22">
        <w:rPr>
          <w:rFonts w:ascii="Arial" w:hAnsi="Arial" w:cs="Arial"/>
        </w:rPr>
        <w:t> </w:t>
      </w:r>
      <w:r w:rsidR="00744E3B">
        <w:rPr>
          <w:rFonts w:ascii="Arial" w:hAnsi="Arial" w:cs="Arial"/>
        </w:rPr>
        <w:t>P</w:t>
      </w:r>
      <w:r>
        <w:rPr>
          <w:rFonts w:ascii="Arial" w:hAnsi="Arial" w:cs="Arial"/>
        </w:rPr>
        <w:t>rodávajícím</w:t>
      </w:r>
      <w:r w:rsidR="00D83CC9" w:rsidRPr="00D83CC9">
        <w:rPr>
          <w:rFonts w:ascii="Arial" w:hAnsi="Arial" w:cs="Arial"/>
        </w:rPr>
        <w:t xml:space="preserve"> smluvní pokutu za</w:t>
      </w:r>
      <w:r w:rsidR="003C3C22">
        <w:rPr>
          <w:rFonts w:ascii="Arial" w:hAnsi="Arial" w:cs="Arial"/>
        </w:rPr>
        <w:t> nedodržení doby pro </w:t>
      </w:r>
      <w:r w:rsidR="00D83CC9" w:rsidRPr="00D83CC9">
        <w:rPr>
          <w:rFonts w:ascii="Arial" w:hAnsi="Arial" w:cs="Arial"/>
        </w:rPr>
        <w:t>odstranění zjištěných vad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základě reklamace</w:t>
      </w:r>
      <w:r w:rsidR="00C15F9B"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čl.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VII</w:t>
      </w:r>
      <w:r w:rsidR="003C3C22">
        <w:rPr>
          <w:rFonts w:ascii="Arial" w:hAnsi="Arial" w:cs="Arial"/>
        </w:rPr>
        <w:t> </w:t>
      </w:r>
      <w:r w:rsidR="00C15F9B">
        <w:rPr>
          <w:rFonts w:ascii="Arial" w:hAnsi="Arial" w:cs="Arial"/>
        </w:rPr>
        <w:t>odst.</w:t>
      </w:r>
      <w:r w:rsidR="003C3C22">
        <w:rPr>
          <w:rFonts w:ascii="Arial" w:hAnsi="Arial" w:cs="Arial"/>
        </w:rPr>
        <w:t> </w:t>
      </w:r>
      <w:r w:rsidR="0087224B">
        <w:rPr>
          <w:rFonts w:ascii="Arial" w:hAnsi="Arial" w:cs="Arial"/>
        </w:rPr>
        <w:t>4</w:t>
      </w:r>
      <w:r w:rsidR="008105C3">
        <w:rPr>
          <w:rFonts w:ascii="Arial" w:hAnsi="Arial" w:cs="Arial"/>
        </w:rPr>
        <w:t xml:space="preserve"> </w:t>
      </w:r>
      <w:r w:rsidR="00E91F24">
        <w:rPr>
          <w:rFonts w:ascii="Arial" w:hAnsi="Arial" w:cs="Arial"/>
        </w:rPr>
        <w:t xml:space="preserve">této smlouvy </w:t>
      </w:r>
      <w:r w:rsidR="00C15F9B">
        <w:rPr>
          <w:rFonts w:ascii="Arial" w:hAnsi="Arial" w:cs="Arial"/>
        </w:rPr>
        <w:t>(30</w:t>
      </w:r>
      <w:r w:rsidR="003C3C22">
        <w:rPr>
          <w:rFonts w:ascii="Arial" w:hAnsi="Arial" w:cs="Arial"/>
        </w:rPr>
        <w:t> kalendářních </w:t>
      </w:r>
      <w:r w:rsidR="00C15F9B">
        <w:rPr>
          <w:rFonts w:ascii="Arial" w:hAnsi="Arial" w:cs="Arial"/>
        </w:rPr>
        <w:t>dnů)</w:t>
      </w:r>
      <w:r w:rsidR="00D83CC9" w:rsidRPr="00D83CC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ve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výši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0,05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 xml:space="preserve">% z ceny reklamovaného zboží </w:t>
      </w:r>
      <w:r w:rsidR="005F7545">
        <w:rPr>
          <w:rFonts w:ascii="Arial" w:hAnsi="Arial" w:cs="Arial"/>
        </w:rPr>
        <w:t>bez</w:t>
      </w:r>
      <w:r w:rsidR="003C3C22">
        <w:rPr>
          <w:rFonts w:ascii="Arial" w:hAnsi="Arial" w:cs="Arial"/>
        </w:rPr>
        <w:t xml:space="preserve"> DPH, a </w:t>
      </w:r>
      <w:r w:rsidR="00D83CC9" w:rsidRPr="00D83CC9">
        <w:rPr>
          <w:rFonts w:ascii="Arial" w:hAnsi="Arial" w:cs="Arial"/>
        </w:rPr>
        <w:t>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každý i</w:t>
      </w:r>
      <w:r w:rsidR="009A1AE3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započatý den prodlení</w:t>
      </w:r>
      <w:r w:rsidR="003C3C22">
        <w:rPr>
          <w:rFonts w:ascii="Arial" w:hAnsi="Arial" w:cs="Arial"/>
        </w:rPr>
        <w:t>. Minimální výše sankce je 100, </w:t>
      </w:r>
      <w:r w:rsidR="00D83CC9" w:rsidRPr="00D83CC9">
        <w:rPr>
          <w:rFonts w:ascii="Arial" w:hAnsi="Arial" w:cs="Arial"/>
        </w:rPr>
        <w:t>Kč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den.</w:t>
      </w:r>
    </w:p>
    <w:p w14:paraId="15858B53" w14:textId="5EAAC580" w:rsidR="00E91F24" w:rsidRPr="002C2AF9" w:rsidRDefault="003C3C22" w:rsidP="003452B9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 </w:t>
      </w:r>
      <w:r w:rsidR="00E91F24" w:rsidRPr="002C2AF9">
        <w:rPr>
          <w:rFonts w:ascii="Arial" w:hAnsi="Arial" w:cs="Arial"/>
        </w:rPr>
        <w:t xml:space="preserve">případ porušení povinnosti mlčenlivosti 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definované v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čl.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V.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odst.</w:t>
      </w:r>
      <w:r>
        <w:rPr>
          <w:rStyle w:val="FontStyle29"/>
          <w:rFonts w:ascii="Arial" w:hAnsi="Arial" w:cs="Arial"/>
          <w:sz w:val="24"/>
          <w:szCs w:val="24"/>
        </w:rPr>
        <w:t> 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>4</w:t>
      </w:r>
      <w:r w:rsidR="00E91F24">
        <w:rPr>
          <w:rStyle w:val="FontStyle29"/>
          <w:rFonts w:ascii="Arial" w:hAnsi="Arial" w:cs="Arial"/>
          <w:sz w:val="24"/>
          <w:szCs w:val="24"/>
        </w:rPr>
        <w:t>.</w:t>
      </w:r>
      <w:r w:rsidR="00E91F24" w:rsidRPr="002C2AF9">
        <w:rPr>
          <w:rStyle w:val="FontStyle29"/>
          <w:rFonts w:ascii="Arial" w:hAnsi="Arial" w:cs="Arial"/>
          <w:sz w:val="24"/>
          <w:szCs w:val="24"/>
        </w:rPr>
        <w:t xml:space="preserve"> </w:t>
      </w:r>
      <w:r w:rsidR="00E91F24">
        <w:rPr>
          <w:rStyle w:val="FontStyle29"/>
          <w:rFonts w:ascii="Arial" w:hAnsi="Arial" w:cs="Arial"/>
          <w:sz w:val="24"/>
          <w:szCs w:val="24"/>
        </w:rPr>
        <w:t xml:space="preserve">je </w:t>
      </w:r>
      <w:r w:rsidR="00E91F24">
        <w:rPr>
          <w:rFonts w:ascii="Arial" w:hAnsi="Arial" w:cs="Arial"/>
        </w:rPr>
        <w:t>Kupující</w:t>
      </w:r>
      <w:r w:rsidR="00804E93">
        <w:rPr>
          <w:rFonts w:ascii="Arial" w:hAnsi="Arial" w:cs="Arial"/>
        </w:rPr>
        <w:t xml:space="preserve"> / Organizační složka Kupujícího</w:t>
      </w:r>
      <w:r w:rsidR="00E91F24" w:rsidRPr="00D83CC9">
        <w:rPr>
          <w:rFonts w:ascii="Arial" w:hAnsi="Arial" w:cs="Arial"/>
        </w:rPr>
        <w:t xml:space="preserve"> oprávněn požadovat na</w:t>
      </w:r>
      <w:r>
        <w:rPr>
          <w:rFonts w:ascii="Arial" w:hAnsi="Arial" w:cs="Arial"/>
        </w:rPr>
        <w:t> </w:t>
      </w:r>
      <w:r w:rsidR="00E91F24">
        <w:rPr>
          <w:rFonts w:ascii="Arial" w:hAnsi="Arial" w:cs="Arial"/>
        </w:rPr>
        <w:t>Prodávajícím</w:t>
      </w:r>
      <w:r w:rsidR="00E91F24" w:rsidRPr="00D83CC9">
        <w:rPr>
          <w:rFonts w:ascii="Arial" w:hAnsi="Arial" w:cs="Arial"/>
        </w:rPr>
        <w:t xml:space="preserve"> smluvní pokutu</w:t>
      </w:r>
      <w:r w:rsidR="00E91F24" w:rsidRPr="00D37E58">
        <w:t xml:space="preserve"> </w:t>
      </w:r>
      <w:r w:rsidR="00E91F24" w:rsidRPr="002C2AF9">
        <w:rPr>
          <w:rFonts w:ascii="Arial" w:hAnsi="Arial" w:cs="Arial"/>
        </w:rPr>
        <w:t>ve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výši</w:t>
      </w:r>
      <w:r>
        <w:rPr>
          <w:rFonts w:ascii="Arial" w:hAnsi="Arial" w:cs="Arial"/>
        </w:rPr>
        <w:t> </w:t>
      </w:r>
      <w:r w:rsidR="00D37E58" w:rsidRPr="00D37E58">
        <w:rPr>
          <w:rFonts w:ascii="Arial" w:hAnsi="Arial" w:cs="Arial"/>
        </w:rPr>
        <w:t>100 000,-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 xml:space="preserve">Kč (slovy: </w:t>
      </w:r>
      <w:r w:rsidR="00D37E58" w:rsidRPr="00D37E58">
        <w:rPr>
          <w:rFonts w:ascii="Arial" w:hAnsi="Arial" w:cs="Arial"/>
        </w:rPr>
        <w:t xml:space="preserve">stotisíc </w:t>
      </w:r>
      <w:r w:rsidR="00E91F24" w:rsidRPr="002C2AF9">
        <w:rPr>
          <w:rFonts w:ascii="Arial" w:hAnsi="Arial" w:cs="Arial"/>
        </w:rPr>
        <w:t>korun českých) za</w:t>
      </w:r>
      <w:r>
        <w:rPr>
          <w:rFonts w:ascii="Arial" w:hAnsi="Arial" w:cs="Arial"/>
        </w:rPr>
        <w:t> </w:t>
      </w:r>
      <w:r w:rsidR="00E91F24" w:rsidRPr="002C2AF9">
        <w:rPr>
          <w:rFonts w:ascii="Arial" w:hAnsi="Arial" w:cs="Arial"/>
        </w:rPr>
        <w:t>každé jednotlivé porušení povinnosti.</w:t>
      </w:r>
    </w:p>
    <w:p w14:paraId="16EEB138" w14:textId="652E637C" w:rsidR="004F7A20" w:rsidRPr="00361878" w:rsidRDefault="005F7545" w:rsidP="00C04890">
      <w:pPr>
        <w:numPr>
          <w:ilvl w:val="0"/>
          <w:numId w:val="3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83CC9" w:rsidRPr="00D83CC9">
        <w:rPr>
          <w:rFonts w:ascii="Arial" w:hAnsi="Arial" w:cs="Arial"/>
        </w:rPr>
        <w:t>mluvní pokut</w:t>
      </w:r>
      <w:r w:rsidR="00643E9B">
        <w:rPr>
          <w:rFonts w:ascii="Arial" w:hAnsi="Arial" w:cs="Arial"/>
        </w:rPr>
        <w:t>y</w:t>
      </w:r>
      <w:r w:rsidR="00D83CC9" w:rsidRPr="00D83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</w:t>
      </w:r>
      <w:r w:rsidR="00D83CC9" w:rsidRPr="00D83CC9">
        <w:rPr>
          <w:rFonts w:ascii="Arial" w:hAnsi="Arial" w:cs="Arial"/>
        </w:rPr>
        <w:t>splatné do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30</w:t>
      </w:r>
      <w:r w:rsidR="003C3C22">
        <w:rPr>
          <w:rFonts w:ascii="Arial" w:hAnsi="Arial" w:cs="Arial"/>
        </w:rPr>
        <w:t> kalendářních dnů od </w:t>
      </w:r>
      <w:r w:rsidR="00D83CC9" w:rsidRPr="00D83CC9">
        <w:rPr>
          <w:rFonts w:ascii="Arial" w:hAnsi="Arial" w:cs="Arial"/>
        </w:rPr>
        <w:t>data, kdy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byla povinné straně doručena písemná výzva k jejich zaplacení oprávněnou stranou, a to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účet oprávněné strany uvedený v písemné výzvě. Ustanovením o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smluvní pokutě není dotčeno právo oprávněné strany na</w:t>
      </w:r>
      <w:r w:rsidR="003C3C22">
        <w:rPr>
          <w:rFonts w:ascii="Arial" w:hAnsi="Arial" w:cs="Arial"/>
        </w:rPr>
        <w:t> </w:t>
      </w:r>
      <w:r w:rsidR="00D83CC9" w:rsidRPr="00D83CC9">
        <w:rPr>
          <w:rFonts w:ascii="Arial" w:hAnsi="Arial" w:cs="Arial"/>
        </w:rPr>
        <w:t>náhradu škody v plné výši.</w:t>
      </w:r>
    </w:p>
    <w:p w14:paraId="5E117B4C" w14:textId="315E55BB"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14:paraId="5FB3F729" w14:textId="77777777"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14:paraId="161DD6F5" w14:textId="6DD582E6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Odstoupení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smlouvy se řídí ustanoveními §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2001</w:t>
      </w:r>
      <w:r>
        <w:rPr>
          <w:rFonts w:ascii="Arial" w:hAnsi="Arial" w:cs="Arial"/>
        </w:rPr>
        <w:t xml:space="preserve"> a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C3C22">
        <w:rPr>
          <w:rFonts w:ascii="Arial" w:hAnsi="Arial" w:cs="Arial"/>
        </w:rPr>
        <w:t> </w:t>
      </w:r>
      <w:r w:rsidR="00663291">
        <w:rPr>
          <w:rFonts w:ascii="Arial" w:hAnsi="Arial" w:cs="Arial"/>
        </w:rPr>
        <w:t>O</w:t>
      </w:r>
      <w:r w:rsidR="00E94F2A">
        <w:rPr>
          <w:rFonts w:ascii="Arial" w:hAnsi="Arial" w:cs="Arial"/>
        </w:rPr>
        <w:t>Z</w:t>
      </w:r>
      <w:r>
        <w:rPr>
          <w:rFonts w:ascii="Arial" w:hAnsi="Arial" w:cs="Arial"/>
        </w:rPr>
        <w:t>.</w:t>
      </w:r>
    </w:p>
    <w:p w14:paraId="11CC4089" w14:textId="3EBACF43" w:rsidR="008B1904" w:rsidRPr="003D750A" w:rsidRDefault="008B1904" w:rsidP="00C04890">
      <w:pPr>
        <w:pStyle w:val="HLAVICKA"/>
        <w:numPr>
          <w:ilvl w:val="0"/>
          <w:numId w:val="16"/>
        </w:numPr>
        <w:tabs>
          <w:tab w:val="clear" w:pos="284"/>
          <w:tab w:val="clear" w:pos="1068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pokládají za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</w:t>
      </w:r>
      <w:r w:rsidR="0098518A">
        <w:rPr>
          <w:rFonts w:ascii="Arial" w:hAnsi="Arial" w:cs="Arial"/>
          <w:sz w:val="24"/>
          <w:szCs w:val="24"/>
        </w:rPr>
        <w:t>P</w:t>
      </w:r>
      <w:r w:rsidR="000B12EB">
        <w:rPr>
          <w:rFonts w:ascii="Arial" w:hAnsi="Arial" w:cs="Arial"/>
          <w:sz w:val="24"/>
          <w:szCs w:val="24"/>
        </w:rPr>
        <w:t>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smlouvy ve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sjednaném t</w:t>
      </w:r>
      <w:r>
        <w:rPr>
          <w:rFonts w:ascii="Arial" w:hAnsi="Arial" w:cs="Arial"/>
          <w:sz w:val="24"/>
          <w:szCs w:val="24"/>
        </w:rPr>
        <w:t>ermínu dle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čl.</w:t>
      </w:r>
      <w:r w:rsidR="003C3C2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IV. této smlouvy </w:t>
      </w:r>
      <w:r w:rsidR="00E91F24">
        <w:rPr>
          <w:rFonts w:ascii="Arial" w:hAnsi="Arial" w:cs="Arial"/>
          <w:sz w:val="24"/>
          <w:szCs w:val="24"/>
        </w:rPr>
        <w:t>delším než</w:t>
      </w:r>
      <w:r w:rsidR="003C3C22">
        <w:rPr>
          <w:rFonts w:ascii="Arial" w:hAnsi="Arial" w:cs="Arial"/>
          <w:sz w:val="24"/>
          <w:szCs w:val="24"/>
        </w:rPr>
        <w:t> </w:t>
      </w:r>
      <w:r w:rsidR="00D37E58" w:rsidRPr="00D37E58">
        <w:rPr>
          <w:rFonts w:ascii="Arial" w:hAnsi="Arial" w:cs="Arial"/>
          <w:sz w:val="24"/>
          <w:szCs w:val="24"/>
        </w:rPr>
        <w:t>30</w:t>
      </w:r>
      <w:r w:rsidR="003C3C22">
        <w:rPr>
          <w:rFonts w:ascii="Arial" w:hAnsi="Arial" w:cs="Arial"/>
          <w:sz w:val="24"/>
          <w:szCs w:val="24"/>
        </w:rPr>
        <w:t> </w:t>
      </w:r>
      <w:r w:rsidR="00E91F24">
        <w:rPr>
          <w:rFonts w:ascii="Arial" w:hAnsi="Arial" w:cs="Arial"/>
          <w:sz w:val="24"/>
          <w:szCs w:val="24"/>
        </w:rPr>
        <w:t xml:space="preserve">dnů, </w:t>
      </w:r>
      <w:r>
        <w:rPr>
          <w:rFonts w:ascii="Arial" w:hAnsi="Arial" w:cs="Arial"/>
          <w:sz w:val="24"/>
          <w:szCs w:val="24"/>
        </w:rPr>
        <w:t xml:space="preserve">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</w:t>
      </w:r>
      <w:r w:rsidR="003C3C22">
        <w:rPr>
          <w:rFonts w:ascii="Arial" w:hAnsi="Arial" w:cs="Arial"/>
          <w:sz w:val="24"/>
          <w:szCs w:val="24"/>
        </w:rPr>
        <w:t> </w:t>
      </w:r>
      <w:r w:rsidRPr="003D750A">
        <w:rPr>
          <w:rFonts w:ascii="Arial" w:hAnsi="Arial" w:cs="Arial"/>
          <w:sz w:val="24"/>
          <w:szCs w:val="24"/>
        </w:rPr>
        <w:t>této smlouvy.</w:t>
      </w:r>
    </w:p>
    <w:p w14:paraId="63D47ED7" w14:textId="4D45B9E3" w:rsidR="008B1904" w:rsidRDefault="008B1904" w:rsidP="00C04890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A0094D">
        <w:rPr>
          <w:rFonts w:ascii="Arial" w:hAnsi="Arial" w:cs="Arial"/>
        </w:rPr>
        <w:t>Kupující</w:t>
      </w:r>
      <w:r w:rsidR="00804E93">
        <w:rPr>
          <w:rFonts w:ascii="Arial" w:hAnsi="Arial" w:cs="Arial"/>
        </w:rPr>
        <w:t xml:space="preserve"> / Organizační složka Kupujícího</w:t>
      </w:r>
      <w:r>
        <w:rPr>
          <w:rFonts w:ascii="Arial" w:hAnsi="Arial" w:cs="Arial"/>
        </w:rPr>
        <w:t xml:space="preserve"> je oprávněn odstoupit od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smlouvy, jestliže </w:t>
      </w:r>
      <w:r w:rsidR="00BE1A6C">
        <w:rPr>
          <w:rFonts w:ascii="Arial" w:hAnsi="Arial" w:cs="Arial"/>
        </w:rPr>
        <w:t>nabude právní moci rozhodnutí insolvenčního soudu, jímž</w:t>
      </w:r>
      <w:r w:rsidR="003C3C22">
        <w:rPr>
          <w:rFonts w:ascii="Arial" w:hAnsi="Arial" w:cs="Arial"/>
        </w:rPr>
        <w:t> </w:t>
      </w:r>
      <w:r w:rsidR="000B12EB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BE1A6C">
        <w:rPr>
          <w:rFonts w:ascii="Arial" w:hAnsi="Arial" w:cs="Arial"/>
        </w:rPr>
        <w:t>osvědčuje </w:t>
      </w:r>
      <w:r>
        <w:rPr>
          <w:rFonts w:ascii="Arial" w:hAnsi="Arial" w:cs="Arial"/>
        </w:rPr>
        <w:t>úpad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="00BE1A6C">
        <w:rPr>
          <w:rFonts w:ascii="Arial" w:hAnsi="Arial" w:cs="Arial"/>
        </w:rPr>
        <w:t xml:space="preserve">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dle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zákona č.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182/2006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>Sb., o </w:t>
      </w:r>
      <w:r w:rsidRPr="003D750A">
        <w:rPr>
          <w:rFonts w:ascii="Arial" w:hAnsi="Arial" w:cs="Arial"/>
        </w:rPr>
        <w:t>úpadku a</w:t>
      </w:r>
      <w:r w:rsidR="003C3C22">
        <w:rPr>
          <w:rFonts w:ascii="Arial" w:hAnsi="Arial" w:cs="Arial"/>
        </w:rPr>
        <w:t> </w:t>
      </w:r>
      <w:r w:rsidRPr="003D750A">
        <w:rPr>
          <w:rFonts w:ascii="Arial" w:hAnsi="Arial" w:cs="Arial"/>
        </w:rPr>
        <w:t>způsobech jeho řešení</w:t>
      </w:r>
      <w:r>
        <w:rPr>
          <w:rFonts w:ascii="Arial" w:hAnsi="Arial" w:cs="Arial"/>
        </w:rPr>
        <w:t xml:space="preserve"> </w:t>
      </w:r>
      <w:r w:rsidRPr="003D750A">
        <w:rPr>
          <w:rFonts w:ascii="Arial" w:hAnsi="Arial" w:cs="Arial"/>
        </w:rPr>
        <w:t>(insolvenční zákon)</w:t>
      </w:r>
      <w:r w:rsidR="00290F0C">
        <w:rPr>
          <w:rFonts w:ascii="Arial" w:hAnsi="Arial" w:cs="Arial"/>
        </w:rPr>
        <w:t>, ve</w:t>
      </w:r>
      <w:r w:rsidR="003C3C22">
        <w:rPr>
          <w:rFonts w:ascii="Arial" w:hAnsi="Arial" w:cs="Arial"/>
        </w:rPr>
        <w:t> </w:t>
      </w:r>
      <w:r w:rsidR="00290F0C">
        <w:rPr>
          <w:rFonts w:ascii="Arial" w:hAnsi="Arial" w:cs="Arial"/>
        </w:rPr>
        <w:t>znění pozdějších předpisů</w:t>
      </w:r>
      <w:r w:rsidR="00E94F2A">
        <w:rPr>
          <w:rFonts w:ascii="Arial" w:hAnsi="Arial" w:cs="Arial"/>
        </w:rPr>
        <w:t>.</w:t>
      </w:r>
    </w:p>
    <w:p w14:paraId="046F8380" w14:textId="328AE5B7" w:rsidR="00BD44D6" w:rsidRDefault="00BD44D6" w:rsidP="00BD44D6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6D338F">
        <w:rPr>
          <w:rFonts w:ascii="Arial" w:hAnsi="Arial" w:cs="Arial"/>
        </w:rPr>
        <w:t>Kupující</w:t>
      </w:r>
      <w:r w:rsidR="00804E93">
        <w:rPr>
          <w:rFonts w:ascii="Arial" w:hAnsi="Arial" w:cs="Arial"/>
        </w:rPr>
        <w:t xml:space="preserve"> / Organizační složka Kupujícího</w:t>
      </w:r>
      <w:r w:rsidRPr="006D338F">
        <w:rPr>
          <w:rFonts w:ascii="Arial" w:hAnsi="Arial" w:cs="Arial"/>
        </w:rPr>
        <w:t xml:space="preserve"> je oprávněn odstoupit od smlouvy, jestliže bude zjištěno, že prodávající podléhá mezinárodním sankcím ekonomického nebo individuálního charakteru přijatých Evropskou unií v souvislosti s ruskou/běloruskou agresí na území Ukrajiny (viz příloha č. 3 – čestné prohlášení dodavatele).</w:t>
      </w:r>
    </w:p>
    <w:p w14:paraId="159B7D18" w14:textId="75092133" w:rsidR="00C364EC" w:rsidRPr="007C3479" w:rsidRDefault="00C364EC" w:rsidP="00BD44D6">
      <w:pPr>
        <w:numPr>
          <w:ilvl w:val="0"/>
          <w:numId w:val="16"/>
        </w:numPr>
        <w:tabs>
          <w:tab w:val="clear" w:pos="1068"/>
          <w:tab w:val="num" w:pos="426"/>
        </w:tabs>
        <w:spacing w:before="120" w:after="120"/>
        <w:ind w:left="426" w:hanging="426"/>
        <w:rPr>
          <w:rFonts w:ascii="Arial" w:hAnsi="Arial" w:cs="Arial"/>
        </w:rPr>
      </w:pPr>
      <w:r w:rsidRPr="007C3479">
        <w:rPr>
          <w:rFonts w:ascii="Arial" w:hAnsi="Arial" w:cs="Arial"/>
        </w:rPr>
        <w:t xml:space="preserve">Kupující je oprávněn odstoupit od Smlouvy, pokud Prodávající poruší svou povinnost dle článku VII. odst.7 </w:t>
      </w:r>
      <w:r w:rsidRPr="007C3479">
        <w:rPr>
          <w:rFonts w:ascii="Arial" w:hAnsi="Arial" w:cs="Arial"/>
          <w:bCs/>
        </w:rPr>
        <w:t>udržovat v platnosti a účinnosti po celou dobu účinnosti Smlouvy pojistnou smlouvu, jejímž předmětem je pojištění odpovědnosti za škodu způsobenou Prodávajícím třetí osobě</w:t>
      </w:r>
      <w:r w:rsidR="007C3479">
        <w:rPr>
          <w:rFonts w:ascii="Arial" w:hAnsi="Arial" w:cs="Arial"/>
          <w:bCs/>
        </w:rPr>
        <w:t xml:space="preserve">, a ve stanovených lhůtách Kupujícímu nepředloží </w:t>
      </w:r>
      <w:r w:rsidR="007C3479" w:rsidRPr="007C3479">
        <w:rPr>
          <w:rFonts w:ascii="Arial" w:hAnsi="Arial" w:cs="Arial"/>
          <w:bCs/>
        </w:rPr>
        <w:t>pojistn</w:t>
      </w:r>
      <w:r w:rsidR="007C3479">
        <w:rPr>
          <w:rFonts w:ascii="Arial" w:hAnsi="Arial" w:cs="Arial"/>
          <w:bCs/>
        </w:rPr>
        <w:t>ou</w:t>
      </w:r>
      <w:r w:rsidR="007C3479" w:rsidRPr="007C3479">
        <w:rPr>
          <w:rFonts w:ascii="Arial" w:hAnsi="Arial" w:cs="Arial"/>
          <w:bCs/>
        </w:rPr>
        <w:t xml:space="preserve"> smlouv</w:t>
      </w:r>
      <w:r w:rsidR="007C3479">
        <w:rPr>
          <w:rFonts w:ascii="Arial" w:hAnsi="Arial" w:cs="Arial"/>
          <w:bCs/>
        </w:rPr>
        <w:t>u</w:t>
      </w:r>
      <w:r w:rsidR="007C3479" w:rsidRPr="007C3479">
        <w:rPr>
          <w:rFonts w:ascii="Arial" w:hAnsi="Arial" w:cs="Arial"/>
          <w:bCs/>
        </w:rPr>
        <w:t>, pojistk</w:t>
      </w:r>
      <w:r w:rsidR="007C3479">
        <w:rPr>
          <w:rFonts w:ascii="Arial" w:hAnsi="Arial" w:cs="Arial"/>
          <w:bCs/>
        </w:rPr>
        <w:t>u</w:t>
      </w:r>
      <w:r w:rsidR="007C3479" w:rsidRPr="007C3479">
        <w:rPr>
          <w:rFonts w:ascii="Arial" w:hAnsi="Arial" w:cs="Arial"/>
          <w:bCs/>
        </w:rPr>
        <w:t xml:space="preserve"> nebo pojistn</w:t>
      </w:r>
      <w:r w:rsidR="007C3479">
        <w:rPr>
          <w:rFonts w:ascii="Arial" w:hAnsi="Arial" w:cs="Arial"/>
          <w:bCs/>
        </w:rPr>
        <w:t>ý</w:t>
      </w:r>
      <w:r w:rsidR="007C3479" w:rsidRPr="007C3479">
        <w:rPr>
          <w:rFonts w:ascii="Arial" w:hAnsi="Arial" w:cs="Arial"/>
          <w:bCs/>
        </w:rPr>
        <w:t xml:space="preserve"> certifikát</w:t>
      </w:r>
      <w:r w:rsidRPr="007C3479">
        <w:rPr>
          <w:rFonts w:ascii="Arial" w:hAnsi="Arial" w:cs="Arial"/>
          <w:bCs/>
        </w:rPr>
        <w:t>.</w:t>
      </w:r>
    </w:p>
    <w:p w14:paraId="6A12EB59" w14:textId="77777777" w:rsidR="00EF2527" w:rsidRDefault="00B161E8" w:rsidP="00EF2527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EF2527">
        <w:rPr>
          <w:rFonts w:ascii="Arial" w:hAnsi="Arial" w:cs="Arial"/>
          <w:sz w:val="24"/>
          <w:szCs w:val="24"/>
        </w:rPr>
        <w:t>.</w:t>
      </w:r>
    </w:p>
    <w:p w14:paraId="72DBAF16" w14:textId="77777777" w:rsidR="00EF2527" w:rsidRPr="002B4626" w:rsidRDefault="00EF2527" w:rsidP="00B55998">
      <w:pPr>
        <w:pStyle w:val="NADPISCENT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Řešení sporů</w:t>
      </w:r>
    </w:p>
    <w:p w14:paraId="70D8E590" w14:textId="64A09FFF" w:rsidR="00EF2527" w:rsidRDefault="00EF2527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Veškeré spory mezi smluvními stranami</w:t>
      </w:r>
      <w:r w:rsidR="00BE1A6C">
        <w:rPr>
          <w:rFonts w:ascii="Arial" w:hAnsi="Arial" w:cs="Arial"/>
        </w:rPr>
        <w:t xml:space="preserve"> nebo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AA46A3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>upujícím</w:t>
      </w:r>
      <w:r w:rsidR="00804E93">
        <w:rPr>
          <w:rFonts w:ascii="Arial" w:hAnsi="Arial" w:cs="Arial"/>
        </w:rPr>
        <w:t xml:space="preserve"> / Organizační složkou Kupujícího</w:t>
      </w:r>
      <w:r w:rsidR="00BE1A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budou řešeny nejprve smírně.</w:t>
      </w:r>
    </w:p>
    <w:p w14:paraId="4BEBA7D8" w14:textId="31CBB832" w:rsidR="00EF2527" w:rsidRDefault="008B1904" w:rsidP="00C04890">
      <w:pPr>
        <w:numPr>
          <w:ilvl w:val="0"/>
          <w:numId w:val="2"/>
        </w:numPr>
        <w:tabs>
          <w:tab w:val="clear" w:pos="1068"/>
          <w:tab w:val="left" w:pos="426"/>
        </w:tabs>
        <w:spacing w:before="120"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BE1A6C">
        <w:rPr>
          <w:rFonts w:ascii="Arial" w:hAnsi="Arial" w:cs="Arial"/>
        </w:rPr>
        <w:t xml:space="preserve">v případě sporu mezi </w:t>
      </w:r>
      <w:r w:rsidR="0098518A">
        <w:rPr>
          <w:rFonts w:ascii="Arial" w:hAnsi="Arial" w:cs="Arial"/>
        </w:rPr>
        <w:t>P</w:t>
      </w:r>
      <w:r w:rsidR="00BE1A6C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98518A">
        <w:rPr>
          <w:rFonts w:ascii="Arial" w:hAnsi="Arial" w:cs="Arial"/>
        </w:rPr>
        <w:t>K</w:t>
      </w:r>
      <w:r w:rsidR="00BE1A6C">
        <w:rPr>
          <w:rFonts w:ascii="Arial" w:hAnsi="Arial" w:cs="Arial"/>
        </w:rPr>
        <w:t>upujícím</w:t>
      </w:r>
      <w:r w:rsidR="00804E93">
        <w:rPr>
          <w:rFonts w:ascii="Arial" w:hAnsi="Arial" w:cs="Arial"/>
        </w:rPr>
        <w:t xml:space="preserve"> / Organizační složkou Kupujícího</w:t>
      </w:r>
      <w:r w:rsidR="00BE1A6C">
        <w:rPr>
          <w:rFonts w:ascii="Arial" w:hAnsi="Arial" w:cs="Arial"/>
        </w:rPr>
        <w:t xml:space="preserve"> </w:t>
      </w:r>
      <w:r w:rsidR="00EF2527">
        <w:rPr>
          <w:rFonts w:ascii="Arial" w:hAnsi="Arial" w:cs="Arial"/>
        </w:rPr>
        <w:t>dosaženo, bud</w:t>
      </w:r>
      <w:r w:rsidR="00BE1A6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spor řešen </w:t>
      </w:r>
      <w:r w:rsidR="00137923">
        <w:rPr>
          <w:rFonts w:ascii="Arial" w:hAnsi="Arial" w:cs="Arial"/>
        </w:rPr>
        <w:t>příslušným soudem České republiky s místní příslušností dle</w:t>
      </w:r>
      <w:r w:rsidR="003C3C22">
        <w:rPr>
          <w:rFonts w:ascii="Arial" w:hAnsi="Arial" w:cs="Arial"/>
        </w:rPr>
        <w:t> </w:t>
      </w:r>
      <w:r w:rsidR="00137923">
        <w:rPr>
          <w:rFonts w:ascii="Arial" w:hAnsi="Arial" w:cs="Arial"/>
        </w:rPr>
        <w:t xml:space="preserve">sídla </w:t>
      </w:r>
      <w:r w:rsidR="0098518A">
        <w:rPr>
          <w:rFonts w:ascii="Arial" w:hAnsi="Arial" w:cs="Arial"/>
        </w:rPr>
        <w:t>K</w:t>
      </w:r>
      <w:r w:rsidR="00137923">
        <w:rPr>
          <w:rFonts w:ascii="Arial" w:hAnsi="Arial" w:cs="Arial"/>
        </w:rPr>
        <w:t>upujícího</w:t>
      </w:r>
      <w:r w:rsidR="00804E93">
        <w:rPr>
          <w:rFonts w:ascii="Arial" w:hAnsi="Arial" w:cs="Arial"/>
        </w:rPr>
        <w:t xml:space="preserve"> / Organizační složky Kupujícího</w:t>
      </w:r>
      <w:r w:rsidR="00EF2527">
        <w:rPr>
          <w:rFonts w:ascii="Arial" w:hAnsi="Arial" w:cs="Arial"/>
        </w:rPr>
        <w:t>.</w:t>
      </w:r>
    </w:p>
    <w:p w14:paraId="2A92DDEA" w14:textId="77777777" w:rsidR="00663291" w:rsidRDefault="00663291" w:rsidP="00EF2527">
      <w:pPr>
        <w:rPr>
          <w:rFonts w:ascii="Arial" w:hAnsi="Arial" w:cs="Arial"/>
        </w:rPr>
      </w:pPr>
    </w:p>
    <w:p w14:paraId="5F5828AE" w14:textId="77777777" w:rsidR="00EF2527" w:rsidRDefault="00EF2527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</w:t>
      </w:r>
    </w:p>
    <w:p w14:paraId="541D90C6" w14:textId="77777777"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14:paraId="0D47D58C" w14:textId="39AE74A3" w:rsidR="00EF2527" w:rsidRPr="009E05A7" w:rsidRDefault="00EF2527" w:rsidP="00C04890">
      <w:pPr>
        <w:pStyle w:val="1"/>
        <w:numPr>
          <w:ilvl w:val="0"/>
          <w:numId w:val="26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</w:t>
      </w:r>
      <w:r w:rsidR="003C3C22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 xml:space="preserve">stanoveném </w:t>
      </w:r>
      <w:r w:rsidR="00663291">
        <w:rPr>
          <w:rFonts w:ascii="Arial" w:hAnsi="Arial" w:cs="Arial"/>
          <w:sz w:val="24"/>
          <w:szCs w:val="24"/>
        </w:rPr>
        <w:t>příslušnými ustanoveními</w:t>
      </w:r>
      <w:r w:rsidR="003C3C22">
        <w:rPr>
          <w:rFonts w:ascii="Arial" w:hAnsi="Arial" w:cs="Arial"/>
          <w:sz w:val="24"/>
          <w:szCs w:val="24"/>
        </w:rPr>
        <w:t> </w:t>
      </w:r>
      <w:r w:rsidR="00663291">
        <w:rPr>
          <w:rFonts w:ascii="Arial" w:hAnsi="Arial" w:cs="Arial"/>
          <w:sz w:val="24"/>
          <w:szCs w:val="24"/>
        </w:rPr>
        <w:t>OZ.</w:t>
      </w:r>
    </w:p>
    <w:p w14:paraId="17D818A1" w14:textId="77777777"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EF252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583597E0" w14:textId="77777777"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14:paraId="1B105FD8" w14:textId="2EFA5692" w:rsidR="004D640A" w:rsidRDefault="004D640A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řídí právním řádem České republiky, zejména příslušnými ustanoveními </w:t>
      </w:r>
      <w:r w:rsidR="00BE1A6C">
        <w:rPr>
          <w:rFonts w:ascii="Arial" w:hAnsi="Arial" w:cs="Arial"/>
        </w:rPr>
        <w:t>OZ</w:t>
      </w:r>
      <w:r w:rsidR="00075897">
        <w:rPr>
          <w:rFonts w:ascii="Arial" w:hAnsi="Arial" w:cs="Arial"/>
        </w:rPr>
        <w:t>.</w:t>
      </w:r>
    </w:p>
    <w:p w14:paraId="5E39916C" w14:textId="2B5E5794" w:rsidR="00C43FFA" w:rsidRPr="00EC6C05" w:rsidRDefault="00C374A9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EC6C05">
        <w:rPr>
          <w:rFonts w:ascii="Arial" w:hAnsi="Arial" w:cs="Arial"/>
        </w:rPr>
        <w:t>Smlouva nabývá platnosti dnem uzavření a</w:t>
      </w:r>
      <w:r w:rsidR="003C3C22">
        <w:rPr>
          <w:rFonts w:ascii="Arial" w:hAnsi="Arial" w:cs="Arial"/>
        </w:rPr>
        <w:t> </w:t>
      </w:r>
      <w:r w:rsidRPr="00EC6C05">
        <w:rPr>
          <w:rFonts w:ascii="Arial" w:hAnsi="Arial" w:cs="Arial"/>
        </w:rPr>
        <w:t xml:space="preserve">účinnosti dnem uveřejnění v registru smluv. </w:t>
      </w:r>
      <w:r w:rsidR="002A2B22">
        <w:rPr>
          <w:rFonts w:ascii="Arial" w:hAnsi="Arial" w:cs="Arial"/>
        </w:rPr>
        <w:t>Smluvní strany se dohodly, že</w:t>
      </w:r>
      <w:r w:rsidR="003C3C22">
        <w:rPr>
          <w:rFonts w:ascii="Arial" w:hAnsi="Arial" w:cs="Arial"/>
        </w:rPr>
        <w:t> </w:t>
      </w:r>
      <w:r w:rsidR="002A2B22">
        <w:rPr>
          <w:rFonts w:ascii="Arial" w:hAnsi="Arial" w:cs="Arial"/>
        </w:rPr>
        <w:t>uveřejnění této smlouvy v registru smluv zajistí Kupující.</w:t>
      </w:r>
    </w:p>
    <w:p w14:paraId="21FC0A88" w14:textId="304BA71E" w:rsidR="00E91F24" w:rsidRDefault="00E91F24" w:rsidP="00C654D3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C2AF9">
        <w:rPr>
          <w:rFonts w:ascii="Arial" w:hAnsi="Arial" w:cs="Arial"/>
        </w:rPr>
        <w:t xml:space="preserve">Smluvní strany souhlasí s uveřejněním plného znění této smlouvy v registru smluv podle zákona </w:t>
      </w:r>
      <w:r w:rsidR="00643E9B">
        <w:rPr>
          <w:rFonts w:ascii="Arial" w:hAnsi="Arial" w:cs="Arial"/>
        </w:rPr>
        <w:t>č.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>340/2015</w:t>
      </w:r>
      <w:r w:rsidR="003C3C22">
        <w:rPr>
          <w:rFonts w:ascii="Arial" w:hAnsi="Arial" w:cs="Arial"/>
        </w:rPr>
        <w:t> </w:t>
      </w:r>
      <w:r w:rsidR="00643E9B">
        <w:rPr>
          <w:rFonts w:ascii="Arial" w:hAnsi="Arial" w:cs="Arial"/>
        </w:rPr>
        <w:t xml:space="preserve">Sb., </w:t>
      </w:r>
      <w:r w:rsidR="003C3C22">
        <w:rPr>
          <w:rFonts w:ascii="Arial" w:hAnsi="Arial" w:cs="Arial"/>
        </w:rPr>
        <w:t>o </w:t>
      </w:r>
      <w:r w:rsidR="00643E9B" w:rsidRPr="00643E9B">
        <w:rPr>
          <w:rFonts w:ascii="Arial" w:hAnsi="Arial" w:cs="Arial"/>
        </w:rPr>
        <w:t>zvláštních podmínkách účinnosti některých sml</w:t>
      </w:r>
      <w:r w:rsidR="003C3C22">
        <w:rPr>
          <w:rFonts w:ascii="Arial" w:hAnsi="Arial" w:cs="Arial"/>
        </w:rPr>
        <w:t>uv, uveřejňování těchto smluv a </w:t>
      </w:r>
      <w:r w:rsidR="00643E9B" w:rsidRPr="00643E9B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="00643E9B" w:rsidRPr="00643E9B">
        <w:rPr>
          <w:rFonts w:ascii="Arial" w:hAnsi="Arial" w:cs="Arial"/>
        </w:rPr>
        <w:t xml:space="preserve">registru smluv </w:t>
      </w:r>
      <w:r w:rsidR="00643E9B">
        <w:rPr>
          <w:rFonts w:ascii="Arial" w:hAnsi="Arial" w:cs="Arial"/>
        </w:rPr>
        <w:t xml:space="preserve">(zákon </w:t>
      </w:r>
      <w:r w:rsidRPr="002C2AF9">
        <w:rPr>
          <w:rFonts w:ascii="Arial" w:hAnsi="Arial" w:cs="Arial"/>
        </w:rPr>
        <w:t>o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registru smluv</w:t>
      </w:r>
      <w:r w:rsidR="00643E9B">
        <w:rPr>
          <w:rFonts w:ascii="Arial" w:hAnsi="Arial" w:cs="Arial"/>
        </w:rPr>
        <w:t>)</w:t>
      </w:r>
      <w:r w:rsidRPr="002C2AF9">
        <w:rPr>
          <w:rFonts w:ascii="Arial" w:hAnsi="Arial" w:cs="Arial"/>
        </w:rPr>
        <w:t>, a</w:t>
      </w:r>
      <w:r w:rsidR="003C3C22">
        <w:rPr>
          <w:rFonts w:ascii="Arial" w:hAnsi="Arial" w:cs="Arial"/>
        </w:rPr>
        <w:t> rovněž na </w:t>
      </w:r>
      <w:r w:rsidRPr="002C2AF9">
        <w:rPr>
          <w:rFonts w:ascii="Arial" w:hAnsi="Arial" w:cs="Arial"/>
        </w:rPr>
        <w:t xml:space="preserve">profilu </w:t>
      </w:r>
      <w:r>
        <w:rPr>
          <w:rFonts w:ascii="Arial" w:hAnsi="Arial" w:cs="Arial"/>
        </w:rPr>
        <w:t xml:space="preserve">Kupujícího, </w:t>
      </w:r>
      <w:r w:rsidRPr="002C2AF9">
        <w:rPr>
          <w:rFonts w:ascii="Arial" w:hAnsi="Arial" w:cs="Arial"/>
        </w:rPr>
        <w:t>případně i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dalších místech, kde </w:t>
      </w:r>
      <w:r w:rsidRPr="002C2AF9">
        <w:rPr>
          <w:rFonts w:ascii="Arial" w:hAnsi="Arial" w:cs="Arial"/>
        </w:rPr>
        <w:t>tak</w:t>
      </w:r>
      <w:r w:rsidR="003C3C22">
        <w:rPr>
          <w:rFonts w:ascii="Arial" w:hAnsi="Arial" w:cs="Arial"/>
        </w:rPr>
        <w:t> </w:t>
      </w:r>
      <w:r w:rsidRPr="002C2AF9">
        <w:rPr>
          <w:rFonts w:ascii="Arial" w:hAnsi="Arial" w:cs="Arial"/>
        </w:rPr>
        <w:t xml:space="preserve">stanoví právní předpis. Uveřejnění smlouvy prostřednictvím registru smluv zajistí </w:t>
      </w:r>
      <w:r>
        <w:rPr>
          <w:rFonts w:ascii="Arial" w:hAnsi="Arial" w:cs="Arial"/>
        </w:rPr>
        <w:t>Kupující</w:t>
      </w:r>
      <w:r w:rsidRPr="002C2AF9">
        <w:rPr>
          <w:rFonts w:ascii="Arial" w:hAnsi="Arial" w:cs="Arial"/>
        </w:rPr>
        <w:t>.</w:t>
      </w:r>
    </w:p>
    <w:p w14:paraId="618CBFAA" w14:textId="4B1913D7" w:rsidR="00C43FFA" w:rsidRDefault="0092309D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350D">
        <w:rPr>
          <w:rFonts w:ascii="Arial" w:hAnsi="Arial" w:cs="Arial"/>
        </w:rPr>
        <w:t>mlouva může být měněna</w:t>
      </w:r>
      <w:r>
        <w:rPr>
          <w:rFonts w:ascii="Arial" w:hAnsi="Arial" w:cs="Arial"/>
        </w:rPr>
        <w:t xml:space="preserve"> nebo</w:t>
      </w:r>
      <w:r w:rsidR="003C3C2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doplňována jen písemnými, </w:t>
      </w:r>
      <w:r w:rsidR="0026350D">
        <w:rPr>
          <w:rFonts w:ascii="Arial" w:hAnsi="Arial" w:cs="Arial"/>
        </w:rPr>
        <w:t xml:space="preserve">očíslovanými dodatky </w:t>
      </w:r>
      <w:r w:rsidR="008E25B3">
        <w:rPr>
          <w:rFonts w:ascii="Arial" w:hAnsi="Arial" w:cs="Arial"/>
        </w:rPr>
        <w:t>podepsanými oběma smluvními stranami</w:t>
      </w:r>
      <w:r w:rsidR="0026350D">
        <w:rPr>
          <w:rFonts w:ascii="Arial" w:hAnsi="Arial" w:cs="Arial"/>
        </w:rPr>
        <w:t>, které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se</w:t>
      </w:r>
      <w:r w:rsidR="003C3C22">
        <w:rPr>
          <w:rFonts w:ascii="Arial" w:hAnsi="Arial" w:cs="Arial"/>
        </w:rPr>
        <w:t> </w:t>
      </w:r>
      <w:r w:rsidR="0026350D">
        <w:rPr>
          <w:rFonts w:ascii="Arial" w:hAnsi="Arial" w:cs="Arial"/>
        </w:rPr>
        <w:t>stanou nedílnou součástí této smlouvy.</w:t>
      </w:r>
      <w:r>
        <w:rPr>
          <w:rFonts w:ascii="Arial" w:hAnsi="Arial" w:cs="Arial"/>
        </w:rPr>
        <w:t xml:space="preserve"> </w:t>
      </w:r>
    </w:p>
    <w:p w14:paraId="6FA1B805" w14:textId="2F93F360" w:rsidR="00C43FFA" w:rsidRPr="00EC6C05" w:rsidRDefault="00EF252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3C3C22">
        <w:rPr>
          <w:rFonts w:ascii="Arial" w:hAnsi="Arial" w:cs="Arial"/>
        </w:rPr>
        <w:t>ě smluvní strany prohlašují, že </w:t>
      </w:r>
      <w:r w:rsidR="00AA7B42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smlouva nebyla uzavřen</w:t>
      </w:r>
      <w:r w:rsidR="008D14FA">
        <w:rPr>
          <w:rFonts w:ascii="Arial" w:hAnsi="Arial" w:cs="Arial"/>
        </w:rPr>
        <w:t>a v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tísni, ani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>za</w:t>
      </w:r>
      <w:r w:rsidR="003C3C22">
        <w:rPr>
          <w:rFonts w:ascii="Arial" w:hAnsi="Arial" w:cs="Arial"/>
        </w:rPr>
        <w:t> </w:t>
      </w:r>
      <w:r w:rsidR="008D14FA">
        <w:rPr>
          <w:rFonts w:ascii="Arial" w:hAnsi="Arial" w:cs="Arial"/>
        </w:rPr>
        <w:t xml:space="preserve">jednostranně </w:t>
      </w:r>
      <w:r>
        <w:rPr>
          <w:rFonts w:ascii="Arial" w:hAnsi="Arial" w:cs="Arial"/>
        </w:rPr>
        <w:t>nevýhodných podmíne</w:t>
      </w:r>
      <w:r w:rsidR="0092309D">
        <w:rPr>
          <w:rFonts w:ascii="Arial" w:hAnsi="Arial" w:cs="Arial"/>
        </w:rPr>
        <w:t>k</w:t>
      </w:r>
      <w:r w:rsidR="00D41371">
        <w:rPr>
          <w:rFonts w:ascii="Arial" w:hAnsi="Arial" w:cs="Arial"/>
        </w:rPr>
        <w:t>,</w:t>
      </w:r>
      <w:r w:rsidR="003C3C22">
        <w:rPr>
          <w:rFonts w:ascii="Arial" w:hAnsi="Arial" w:cs="Arial"/>
        </w:rPr>
        <w:t xml:space="preserve"> a </w:t>
      </w:r>
      <w:r w:rsidR="0092309D">
        <w:rPr>
          <w:rFonts w:ascii="Arial" w:hAnsi="Arial" w:cs="Arial"/>
        </w:rPr>
        <w:t>na</w:t>
      </w:r>
      <w:r w:rsidR="003C3C22">
        <w:rPr>
          <w:rFonts w:ascii="Arial" w:hAnsi="Arial" w:cs="Arial"/>
        </w:rPr>
        <w:t> </w:t>
      </w:r>
      <w:r w:rsidR="0092309D">
        <w:rPr>
          <w:rFonts w:ascii="Arial" w:hAnsi="Arial" w:cs="Arial"/>
        </w:rPr>
        <w:t xml:space="preserve">důkaz toho </w:t>
      </w:r>
      <w:r w:rsidR="0092309D" w:rsidRPr="00EC6C05">
        <w:rPr>
          <w:rFonts w:ascii="Arial" w:hAnsi="Arial" w:cs="Arial"/>
        </w:rPr>
        <w:t xml:space="preserve">připojují své </w:t>
      </w:r>
      <w:r w:rsidR="00C374A9" w:rsidRPr="00EC6C05">
        <w:rPr>
          <w:rFonts w:ascii="Arial" w:hAnsi="Arial" w:cs="Arial"/>
        </w:rPr>
        <w:t>elektronické</w:t>
      </w:r>
      <w:r w:rsidRPr="00EC6C05">
        <w:rPr>
          <w:rFonts w:ascii="Arial" w:hAnsi="Arial" w:cs="Arial"/>
        </w:rPr>
        <w:t xml:space="preserve"> podpisy.</w:t>
      </w:r>
    </w:p>
    <w:p w14:paraId="2A1D7ACC" w14:textId="6112DA53" w:rsidR="00C43FFA" w:rsidRPr="00075267" w:rsidRDefault="00075267" w:rsidP="00C04890">
      <w:pPr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075267">
        <w:rPr>
          <w:rFonts w:ascii="Arial" w:hAnsi="Arial" w:cs="Arial"/>
        </w:rPr>
        <w:t>Tato smlouva je vyhotovena pouze v elektronické podobě a</w:t>
      </w:r>
      <w:r>
        <w:rPr>
          <w:rFonts w:ascii="Arial" w:hAnsi="Arial" w:cs="Arial"/>
        </w:rPr>
        <w:t> </w:t>
      </w:r>
      <w:r w:rsidRPr="00075267">
        <w:rPr>
          <w:rFonts w:ascii="Arial" w:hAnsi="Arial" w:cs="Arial"/>
        </w:rPr>
        <w:t xml:space="preserve">elektronicky podepsána </w:t>
      </w:r>
      <w:r w:rsidR="00D41371">
        <w:rPr>
          <w:rFonts w:ascii="Arial" w:hAnsi="Arial" w:cs="Arial"/>
        </w:rPr>
        <w:t>P</w:t>
      </w:r>
      <w:r w:rsidRPr="00075267">
        <w:rPr>
          <w:rFonts w:ascii="Arial" w:hAnsi="Arial" w:cs="Arial"/>
        </w:rPr>
        <w:t>rodávajícím a</w:t>
      </w:r>
      <w:r w:rsidR="003C3C22">
        <w:rPr>
          <w:rFonts w:ascii="Arial" w:hAnsi="Arial" w:cs="Arial"/>
        </w:rPr>
        <w:t> </w:t>
      </w:r>
      <w:r w:rsidR="00D41371">
        <w:rPr>
          <w:rFonts w:ascii="Arial" w:hAnsi="Arial" w:cs="Arial"/>
        </w:rPr>
        <w:t>Kup</w:t>
      </w:r>
      <w:r w:rsidR="008E25B3">
        <w:rPr>
          <w:rFonts w:ascii="Arial" w:hAnsi="Arial" w:cs="Arial"/>
        </w:rPr>
        <w:t>u</w:t>
      </w:r>
      <w:r w:rsidR="00D41371">
        <w:rPr>
          <w:rFonts w:ascii="Arial" w:hAnsi="Arial" w:cs="Arial"/>
        </w:rPr>
        <w:t>jícím</w:t>
      </w:r>
      <w:r w:rsidRPr="00075267">
        <w:rPr>
          <w:rFonts w:ascii="Arial" w:hAnsi="Arial" w:cs="Arial"/>
        </w:rPr>
        <w:t>.</w:t>
      </w:r>
    </w:p>
    <w:p w14:paraId="227082E7" w14:textId="7D87390D" w:rsidR="008E25B3" w:rsidRDefault="00A8687A" w:rsidP="008E25B3">
      <w:pPr>
        <w:widowControl w:val="0"/>
        <w:numPr>
          <w:ilvl w:val="0"/>
          <w:numId w:val="13"/>
        </w:numPr>
        <w:tabs>
          <w:tab w:val="clear" w:pos="1068"/>
          <w:tab w:val="num" w:pos="426"/>
        </w:tabs>
        <w:spacing w:before="120" w:after="120"/>
        <w:ind w:left="426" w:hanging="284"/>
        <w:rPr>
          <w:rFonts w:ascii="Arial" w:hAnsi="Arial" w:cs="Arial"/>
        </w:rPr>
      </w:pPr>
      <w:r w:rsidRPr="002745A0">
        <w:rPr>
          <w:rFonts w:ascii="Arial" w:hAnsi="Arial" w:cs="Arial"/>
        </w:rPr>
        <w:t>Nedílnou součástí této smlouvy j</w:t>
      </w:r>
      <w:r w:rsidR="008E25B3">
        <w:rPr>
          <w:rFonts w:ascii="Arial" w:hAnsi="Arial" w:cs="Arial"/>
        </w:rPr>
        <w:t>sou následující přílohy:</w:t>
      </w:r>
    </w:p>
    <w:p w14:paraId="72975481" w14:textId="77777777" w:rsidR="00BD44D6" w:rsidRPr="00BD44D6" w:rsidRDefault="00BD44D6" w:rsidP="00BD44D6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>Příloha č. 1:</w:t>
      </w:r>
      <w:r w:rsidRPr="00BD44D6">
        <w:rPr>
          <w:rFonts w:ascii="Arial" w:hAnsi="Arial" w:cs="Arial"/>
        </w:rPr>
        <w:tab/>
        <w:t>Předmět plnění a cena,</w:t>
      </w:r>
    </w:p>
    <w:p w14:paraId="3291CE47" w14:textId="77777777" w:rsidR="00BD44D6" w:rsidRPr="00BD44D6" w:rsidRDefault="00BD44D6" w:rsidP="00BD44D6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>Příloha č. 2:</w:t>
      </w:r>
      <w:r w:rsidRPr="00BD44D6">
        <w:rPr>
          <w:rFonts w:ascii="Arial" w:hAnsi="Arial" w:cs="Arial"/>
        </w:rPr>
        <w:tab/>
        <w:t>Katalog DNS – Technická specifikace předmětu plnění,</w:t>
      </w:r>
    </w:p>
    <w:p w14:paraId="1EA3458C" w14:textId="77777777" w:rsidR="00BD44D6" w:rsidRPr="00BD44D6" w:rsidRDefault="00BD44D6" w:rsidP="00BD44D6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>Příloha č. 3:</w:t>
      </w:r>
      <w:r w:rsidRPr="00BD44D6">
        <w:rPr>
          <w:rFonts w:ascii="Arial" w:hAnsi="Arial" w:cs="Arial"/>
        </w:rPr>
        <w:tab/>
        <w:t>Čestné prohlášení dodavatele,</w:t>
      </w:r>
    </w:p>
    <w:p w14:paraId="1093D18C" w14:textId="1752A938" w:rsidR="00686F88" w:rsidRDefault="00BD44D6" w:rsidP="00BD44D6">
      <w:pPr>
        <w:widowControl w:val="0"/>
        <w:spacing w:before="120" w:after="120"/>
        <w:ind w:left="426"/>
        <w:rPr>
          <w:rFonts w:ascii="Arial" w:hAnsi="Arial" w:cs="Arial"/>
        </w:rPr>
      </w:pPr>
      <w:r w:rsidRPr="00BD44D6">
        <w:rPr>
          <w:rFonts w:ascii="Arial" w:hAnsi="Arial" w:cs="Arial"/>
        </w:rPr>
        <w:t>Příloha č. 4:</w:t>
      </w:r>
      <w:r w:rsidRPr="00BD44D6">
        <w:rPr>
          <w:rFonts w:ascii="Arial" w:hAnsi="Arial" w:cs="Arial"/>
        </w:rPr>
        <w:tab/>
        <w:t>Produktové listy dodavatele – dodá dodavatel.</w:t>
      </w:r>
    </w:p>
    <w:p w14:paraId="37A85683" w14:textId="495E4B20" w:rsidR="00AA7B42" w:rsidRDefault="00AA7B42" w:rsidP="003452B9">
      <w:pPr>
        <w:widowControl w:val="0"/>
        <w:spacing w:before="120" w:after="120"/>
        <w:ind w:left="1068"/>
        <w:rPr>
          <w:rFonts w:ascii="Arial" w:hAnsi="Arial" w:cs="Arial"/>
        </w:rPr>
      </w:pPr>
    </w:p>
    <w:p w14:paraId="500BA413" w14:textId="4174F5D9" w:rsidR="0026350D" w:rsidRDefault="00EF76A5">
      <w:pPr>
        <w:pStyle w:val="SMLOUVACISLO"/>
        <w:ind w:left="0" w:firstLine="0"/>
        <w:rPr>
          <w:rFonts w:cs="Arial"/>
          <w:bCs/>
          <w:spacing w:val="0"/>
          <w:szCs w:val="24"/>
        </w:rPr>
      </w:pPr>
      <w:r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A80F5" wp14:editId="78567733">
                <wp:simplePos x="0" y="0"/>
                <wp:positionH relativeFrom="column">
                  <wp:posOffset>367665</wp:posOffset>
                </wp:positionH>
                <wp:positionV relativeFrom="paragraph">
                  <wp:posOffset>97155</wp:posOffset>
                </wp:positionV>
                <wp:extent cx="2551430" cy="217170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35123" w14:textId="77777777" w:rsidR="00EF76A5" w:rsidRDefault="00EF76A5" w:rsidP="003F0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A8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95pt;margin-top:7.65pt;width:200.9pt;height:17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" stroked="f">
                <v:textbox>
                  <w:txbxContent>
                    <w:p w14:paraId="13935123" w14:textId="77777777" w:rsidR="00EF76A5" w:rsidRDefault="00EF76A5" w:rsidP="003F0F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3C22">
        <w:rPr>
          <w:rFonts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EEB81" wp14:editId="6A8975CB">
                <wp:simplePos x="0" y="0"/>
                <wp:positionH relativeFrom="column">
                  <wp:posOffset>3406140</wp:posOffset>
                </wp:positionH>
                <wp:positionV relativeFrom="paragraph">
                  <wp:posOffset>100965</wp:posOffset>
                </wp:positionV>
                <wp:extent cx="2279015" cy="1668780"/>
                <wp:effectExtent l="0" t="0" r="698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ABDA1" w14:textId="4D274E23" w:rsidR="009E6857" w:rsidRDefault="004F4243" w:rsidP="00BE2CAA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EEB81" id="Text Box 3" o:spid="_x0000_s1027" type="#_x0000_t202" style="position:absolute;margin-left:268.2pt;margin-top:7.95pt;width:179.45pt;height:131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" stroked="f">
                <v:textbox style="mso-fit-shape-to-text:t">
                  <w:txbxContent>
                    <w:p w14:paraId="1C4ABDA1" w14:textId="4D274E23" w:rsidR="009E6857" w:rsidRDefault="004F4243" w:rsidP="00BE2CAA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9A2477D" w14:textId="1ADC377D"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p w14:paraId="119D7768" w14:textId="77777777" w:rsidR="0026350D" w:rsidRDefault="0026350D"/>
    <w:sectPr w:rsidR="0026350D" w:rsidSect="005C1771">
      <w:headerReference w:type="default" r:id="rId9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A615" w14:textId="77777777" w:rsidR="005C1771" w:rsidRDefault="005C1771">
      <w:r>
        <w:separator/>
      </w:r>
    </w:p>
  </w:endnote>
  <w:endnote w:type="continuationSeparator" w:id="0">
    <w:p w14:paraId="20013727" w14:textId="77777777" w:rsidR="005C1771" w:rsidRDefault="005C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7D41" w14:textId="77777777" w:rsidR="005C1771" w:rsidRDefault="005C1771">
      <w:r>
        <w:separator/>
      </w:r>
    </w:p>
  </w:footnote>
  <w:footnote w:type="continuationSeparator" w:id="0">
    <w:p w14:paraId="13758C0F" w14:textId="77777777" w:rsidR="005C1771" w:rsidRDefault="005C1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D5C3" w14:textId="774BC95C" w:rsidR="009E6857" w:rsidRPr="003F0F68" w:rsidRDefault="00EA4068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34D0B2" wp14:editId="0536EE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635" r="508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0BC8E" w14:textId="77777777" w:rsidR="009E6857" w:rsidRDefault="009E6857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034D0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6310BC8E" w14:textId="77777777" w:rsidR="009E6857" w:rsidRDefault="009E6857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E6857" w:rsidRPr="003F0F68">
      <w:rPr>
        <w:rFonts w:ascii="Arial" w:hAnsi="Arial" w:cs="Arial"/>
        <w:u w:val="single"/>
      </w:rPr>
      <w:tab/>
    </w:r>
    <w:r w:rsidR="009E6857" w:rsidRPr="003F0F68">
      <w:rPr>
        <w:rFonts w:ascii="Arial" w:hAnsi="Arial" w:cs="Arial"/>
        <w:u w:val="single"/>
      </w:rPr>
      <w:tab/>
      <w:t xml:space="preserve">Strana </w:t>
    </w:r>
    <w:r w:rsidR="000A110B" w:rsidRPr="003F0F68">
      <w:rPr>
        <w:rStyle w:val="slostrnky"/>
        <w:rFonts w:ascii="Arial" w:hAnsi="Arial" w:cs="Arial"/>
      </w:rPr>
      <w:fldChar w:fldCharType="begin"/>
    </w:r>
    <w:r w:rsidR="009E6857" w:rsidRPr="003F0F68">
      <w:rPr>
        <w:rStyle w:val="slostrnky"/>
        <w:rFonts w:ascii="Arial" w:hAnsi="Arial" w:cs="Arial"/>
      </w:rPr>
      <w:instrText xml:space="preserve"> PAGE </w:instrText>
    </w:r>
    <w:r w:rsidR="000A110B" w:rsidRPr="003F0F68">
      <w:rPr>
        <w:rStyle w:val="slostrnky"/>
        <w:rFonts w:ascii="Arial" w:hAnsi="Arial" w:cs="Arial"/>
      </w:rPr>
      <w:fldChar w:fldCharType="separate"/>
    </w:r>
    <w:r w:rsidR="00BD44D6">
      <w:rPr>
        <w:rStyle w:val="slostrnky"/>
        <w:rFonts w:ascii="Arial" w:hAnsi="Arial" w:cs="Arial"/>
        <w:noProof/>
      </w:rPr>
      <w:t>6</w:t>
    </w:r>
    <w:r w:rsidR="000A110B" w:rsidRPr="003F0F68">
      <w:rPr>
        <w:rStyle w:val="slostrnky"/>
        <w:rFonts w:ascii="Arial" w:hAnsi="Arial" w:cs="Arial"/>
      </w:rPr>
      <w:fldChar w:fldCharType="end"/>
    </w:r>
    <w:r w:rsidR="009E6857" w:rsidRPr="003F0F68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 w15:restartNumberingAfterBreak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3DA3FE9"/>
    <w:multiLevelType w:val="hybridMultilevel"/>
    <w:tmpl w:val="16F06DDA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4051411"/>
    <w:multiLevelType w:val="hybridMultilevel"/>
    <w:tmpl w:val="BAF25710"/>
    <w:name w:val="WW8Num94"/>
    <w:lvl w:ilvl="0" w:tplc="59267A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0A00DF5"/>
    <w:multiLevelType w:val="hybridMultilevel"/>
    <w:tmpl w:val="DF3A4BE6"/>
    <w:lvl w:ilvl="0" w:tplc="6F3828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9A46D9"/>
    <w:multiLevelType w:val="hybridMultilevel"/>
    <w:tmpl w:val="4680F838"/>
    <w:name w:val="WW8Num82"/>
    <w:lvl w:ilvl="0" w:tplc="C66A4FB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B1A76"/>
    <w:multiLevelType w:val="hybridMultilevel"/>
    <w:tmpl w:val="A2C84008"/>
    <w:lvl w:ilvl="0" w:tplc="00000009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6A8B"/>
    <w:multiLevelType w:val="hybridMultilevel"/>
    <w:tmpl w:val="343C4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6130A"/>
    <w:multiLevelType w:val="hybridMultilevel"/>
    <w:tmpl w:val="FDDEB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7"/>
  </w:num>
  <w:num w:numId="15">
    <w:abstractNumId w:val="17"/>
  </w:num>
  <w:num w:numId="16">
    <w:abstractNumId w:val="22"/>
  </w:num>
  <w:num w:numId="17">
    <w:abstractNumId w:val="17"/>
  </w:num>
  <w:num w:numId="18">
    <w:abstractNumId w:val="20"/>
  </w:num>
  <w:num w:numId="19">
    <w:abstractNumId w:val="19"/>
  </w:num>
  <w:num w:numId="20">
    <w:abstractNumId w:val="18"/>
  </w:num>
  <w:num w:numId="21">
    <w:abstractNumId w:val="12"/>
  </w:num>
  <w:num w:numId="22">
    <w:abstractNumId w:val="11"/>
  </w:num>
  <w:num w:numId="23">
    <w:abstractNumId w:val="21"/>
  </w:num>
  <w:num w:numId="24">
    <w:abstractNumId w:val="13"/>
  </w:num>
  <w:num w:numId="25">
    <w:abstractNumId w:val="23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D"/>
    <w:rsid w:val="0000067A"/>
    <w:rsid w:val="00004965"/>
    <w:rsid w:val="0000536F"/>
    <w:rsid w:val="0001603D"/>
    <w:rsid w:val="00022F53"/>
    <w:rsid w:val="000375B4"/>
    <w:rsid w:val="00040546"/>
    <w:rsid w:val="000447E5"/>
    <w:rsid w:val="00045A14"/>
    <w:rsid w:val="00045F2F"/>
    <w:rsid w:val="00057552"/>
    <w:rsid w:val="00057D3E"/>
    <w:rsid w:val="000604D1"/>
    <w:rsid w:val="0006201D"/>
    <w:rsid w:val="00064DA9"/>
    <w:rsid w:val="00070064"/>
    <w:rsid w:val="000701E8"/>
    <w:rsid w:val="000716CB"/>
    <w:rsid w:val="00075267"/>
    <w:rsid w:val="00075897"/>
    <w:rsid w:val="00085FF9"/>
    <w:rsid w:val="00092B52"/>
    <w:rsid w:val="0009523E"/>
    <w:rsid w:val="000A110B"/>
    <w:rsid w:val="000A1253"/>
    <w:rsid w:val="000A226C"/>
    <w:rsid w:val="000A4852"/>
    <w:rsid w:val="000A5BC5"/>
    <w:rsid w:val="000B12EB"/>
    <w:rsid w:val="000B1C8C"/>
    <w:rsid w:val="000B48A2"/>
    <w:rsid w:val="000B73EB"/>
    <w:rsid w:val="000C0F16"/>
    <w:rsid w:val="000C177B"/>
    <w:rsid w:val="000C276B"/>
    <w:rsid w:val="000C4205"/>
    <w:rsid w:val="000D3D62"/>
    <w:rsid w:val="000D5D98"/>
    <w:rsid w:val="000E1C74"/>
    <w:rsid w:val="000F40CC"/>
    <w:rsid w:val="000F59CF"/>
    <w:rsid w:val="000F5EBB"/>
    <w:rsid w:val="000F6A0B"/>
    <w:rsid w:val="000F7012"/>
    <w:rsid w:val="00103438"/>
    <w:rsid w:val="00110239"/>
    <w:rsid w:val="00110DBC"/>
    <w:rsid w:val="001138A6"/>
    <w:rsid w:val="00125154"/>
    <w:rsid w:val="00125DA5"/>
    <w:rsid w:val="001271C1"/>
    <w:rsid w:val="001378A1"/>
    <w:rsid w:val="00137923"/>
    <w:rsid w:val="00145C34"/>
    <w:rsid w:val="00147995"/>
    <w:rsid w:val="001504C1"/>
    <w:rsid w:val="0015052D"/>
    <w:rsid w:val="001508C3"/>
    <w:rsid w:val="0015168C"/>
    <w:rsid w:val="00152975"/>
    <w:rsid w:val="00154E80"/>
    <w:rsid w:val="00155AC3"/>
    <w:rsid w:val="00164AC2"/>
    <w:rsid w:val="00171A22"/>
    <w:rsid w:val="0019472F"/>
    <w:rsid w:val="00196837"/>
    <w:rsid w:val="0019746E"/>
    <w:rsid w:val="001A2167"/>
    <w:rsid w:val="001A2C7B"/>
    <w:rsid w:val="001A4998"/>
    <w:rsid w:val="001A4F99"/>
    <w:rsid w:val="001B4060"/>
    <w:rsid w:val="001B4DC1"/>
    <w:rsid w:val="001C7000"/>
    <w:rsid w:val="001C792A"/>
    <w:rsid w:val="001D2449"/>
    <w:rsid w:val="001D64E3"/>
    <w:rsid w:val="001E0FF4"/>
    <w:rsid w:val="001E4396"/>
    <w:rsid w:val="001E72A8"/>
    <w:rsid w:val="001F14E1"/>
    <w:rsid w:val="001F14F7"/>
    <w:rsid w:val="001F26D7"/>
    <w:rsid w:val="001F511D"/>
    <w:rsid w:val="00200D2C"/>
    <w:rsid w:val="00204005"/>
    <w:rsid w:val="00212E2C"/>
    <w:rsid w:val="00213F3A"/>
    <w:rsid w:val="00224FDD"/>
    <w:rsid w:val="00227D97"/>
    <w:rsid w:val="00234933"/>
    <w:rsid w:val="00235E1E"/>
    <w:rsid w:val="002368B0"/>
    <w:rsid w:val="0024023F"/>
    <w:rsid w:val="00240603"/>
    <w:rsid w:val="00250603"/>
    <w:rsid w:val="00253ACD"/>
    <w:rsid w:val="00254310"/>
    <w:rsid w:val="00256EF3"/>
    <w:rsid w:val="0026289A"/>
    <w:rsid w:val="0026350D"/>
    <w:rsid w:val="002745A0"/>
    <w:rsid w:val="00275290"/>
    <w:rsid w:val="00281A1A"/>
    <w:rsid w:val="002840A0"/>
    <w:rsid w:val="002850DD"/>
    <w:rsid w:val="00290F0C"/>
    <w:rsid w:val="00295EB0"/>
    <w:rsid w:val="002A1A68"/>
    <w:rsid w:val="002A261D"/>
    <w:rsid w:val="002A2688"/>
    <w:rsid w:val="002A2B22"/>
    <w:rsid w:val="002A476B"/>
    <w:rsid w:val="002B4626"/>
    <w:rsid w:val="002B6169"/>
    <w:rsid w:val="002B7B04"/>
    <w:rsid w:val="002C3285"/>
    <w:rsid w:val="002C3A40"/>
    <w:rsid w:val="002C4E76"/>
    <w:rsid w:val="002C796C"/>
    <w:rsid w:val="002D4BC9"/>
    <w:rsid w:val="002D7C13"/>
    <w:rsid w:val="002E428C"/>
    <w:rsid w:val="002E49AF"/>
    <w:rsid w:val="002F120B"/>
    <w:rsid w:val="002F6698"/>
    <w:rsid w:val="003003E5"/>
    <w:rsid w:val="0030263F"/>
    <w:rsid w:val="00305CBF"/>
    <w:rsid w:val="00310B70"/>
    <w:rsid w:val="003128E2"/>
    <w:rsid w:val="00327174"/>
    <w:rsid w:val="003303A2"/>
    <w:rsid w:val="00344876"/>
    <w:rsid w:val="003452B9"/>
    <w:rsid w:val="00351AB6"/>
    <w:rsid w:val="003523D1"/>
    <w:rsid w:val="0035276E"/>
    <w:rsid w:val="00352DEA"/>
    <w:rsid w:val="00357F86"/>
    <w:rsid w:val="00361878"/>
    <w:rsid w:val="00363E05"/>
    <w:rsid w:val="00374D46"/>
    <w:rsid w:val="00376AC9"/>
    <w:rsid w:val="00384DB7"/>
    <w:rsid w:val="00392336"/>
    <w:rsid w:val="00394E73"/>
    <w:rsid w:val="0039567F"/>
    <w:rsid w:val="003A1B02"/>
    <w:rsid w:val="003A4473"/>
    <w:rsid w:val="003B36A0"/>
    <w:rsid w:val="003B6A06"/>
    <w:rsid w:val="003C3C22"/>
    <w:rsid w:val="003C60A6"/>
    <w:rsid w:val="003C7A43"/>
    <w:rsid w:val="003C7CF0"/>
    <w:rsid w:val="003D31FA"/>
    <w:rsid w:val="003D6251"/>
    <w:rsid w:val="003D7310"/>
    <w:rsid w:val="003D750A"/>
    <w:rsid w:val="003E1528"/>
    <w:rsid w:val="003E65EE"/>
    <w:rsid w:val="003F0F68"/>
    <w:rsid w:val="003F5A5D"/>
    <w:rsid w:val="004024B8"/>
    <w:rsid w:val="004024F4"/>
    <w:rsid w:val="0040255A"/>
    <w:rsid w:val="0040261F"/>
    <w:rsid w:val="00403BA3"/>
    <w:rsid w:val="0040549B"/>
    <w:rsid w:val="00416B78"/>
    <w:rsid w:val="0042056A"/>
    <w:rsid w:val="00420AA0"/>
    <w:rsid w:val="00420F74"/>
    <w:rsid w:val="00424F15"/>
    <w:rsid w:val="0043268F"/>
    <w:rsid w:val="0044041B"/>
    <w:rsid w:val="004452FA"/>
    <w:rsid w:val="004636F5"/>
    <w:rsid w:val="00473B83"/>
    <w:rsid w:val="00480173"/>
    <w:rsid w:val="00486C42"/>
    <w:rsid w:val="00490541"/>
    <w:rsid w:val="00493E18"/>
    <w:rsid w:val="00495F66"/>
    <w:rsid w:val="004A2571"/>
    <w:rsid w:val="004A3E63"/>
    <w:rsid w:val="004A64D2"/>
    <w:rsid w:val="004C13BA"/>
    <w:rsid w:val="004C5CC5"/>
    <w:rsid w:val="004D2926"/>
    <w:rsid w:val="004D5B39"/>
    <w:rsid w:val="004D640A"/>
    <w:rsid w:val="004D67B0"/>
    <w:rsid w:val="004E1F02"/>
    <w:rsid w:val="004E69AA"/>
    <w:rsid w:val="004E7CC2"/>
    <w:rsid w:val="004F4243"/>
    <w:rsid w:val="004F456A"/>
    <w:rsid w:val="004F5D0E"/>
    <w:rsid w:val="004F5EE0"/>
    <w:rsid w:val="004F7A20"/>
    <w:rsid w:val="0050160E"/>
    <w:rsid w:val="00501B7D"/>
    <w:rsid w:val="00541554"/>
    <w:rsid w:val="005417F9"/>
    <w:rsid w:val="00543134"/>
    <w:rsid w:val="00544C75"/>
    <w:rsid w:val="005534A4"/>
    <w:rsid w:val="00556CA8"/>
    <w:rsid w:val="00562BBE"/>
    <w:rsid w:val="005669D8"/>
    <w:rsid w:val="005828AC"/>
    <w:rsid w:val="0058294C"/>
    <w:rsid w:val="00582EE1"/>
    <w:rsid w:val="00585D89"/>
    <w:rsid w:val="00587C5C"/>
    <w:rsid w:val="00590A19"/>
    <w:rsid w:val="0059198A"/>
    <w:rsid w:val="00592CF1"/>
    <w:rsid w:val="00593F1D"/>
    <w:rsid w:val="00595173"/>
    <w:rsid w:val="00596EAC"/>
    <w:rsid w:val="005A1DBA"/>
    <w:rsid w:val="005A5A68"/>
    <w:rsid w:val="005B1E7F"/>
    <w:rsid w:val="005B3D05"/>
    <w:rsid w:val="005B74F2"/>
    <w:rsid w:val="005C1771"/>
    <w:rsid w:val="005C3BF8"/>
    <w:rsid w:val="005C5E84"/>
    <w:rsid w:val="005C6C09"/>
    <w:rsid w:val="005D3248"/>
    <w:rsid w:val="005E0810"/>
    <w:rsid w:val="005E3CF0"/>
    <w:rsid w:val="005E7D34"/>
    <w:rsid w:val="005F7545"/>
    <w:rsid w:val="005F7A1F"/>
    <w:rsid w:val="005F7CDA"/>
    <w:rsid w:val="00601B5B"/>
    <w:rsid w:val="00604F36"/>
    <w:rsid w:val="00610D91"/>
    <w:rsid w:val="00610E52"/>
    <w:rsid w:val="0062205E"/>
    <w:rsid w:val="0062343A"/>
    <w:rsid w:val="006258AF"/>
    <w:rsid w:val="00626FD3"/>
    <w:rsid w:val="006315F8"/>
    <w:rsid w:val="00633214"/>
    <w:rsid w:val="00633824"/>
    <w:rsid w:val="006347BB"/>
    <w:rsid w:val="00634AB5"/>
    <w:rsid w:val="00636567"/>
    <w:rsid w:val="0064002F"/>
    <w:rsid w:val="006403D4"/>
    <w:rsid w:val="00641A4E"/>
    <w:rsid w:val="006428CB"/>
    <w:rsid w:val="00643E9B"/>
    <w:rsid w:val="0065145D"/>
    <w:rsid w:val="00655985"/>
    <w:rsid w:val="006602BA"/>
    <w:rsid w:val="00661790"/>
    <w:rsid w:val="00663291"/>
    <w:rsid w:val="006633C4"/>
    <w:rsid w:val="00667023"/>
    <w:rsid w:val="00667BEC"/>
    <w:rsid w:val="006725E5"/>
    <w:rsid w:val="00674AAF"/>
    <w:rsid w:val="006764CF"/>
    <w:rsid w:val="00686F88"/>
    <w:rsid w:val="00694249"/>
    <w:rsid w:val="006A00B9"/>
    <w:rsid w:val="006A27F9"/>
    <w:rsid w:val="006A28FE"/>
    <w:rsid w:val="006A46F5"/>
    <w:rsid w:val="006A4D12"/>
    <w:rsid w:val="006A795C"/>
    <w:rsid w:val="006B1C92"/>
    <w:rsid w:val="006B29F2"/>
    <w:rsid w:val="006B6A3B"/>
    <w:rsid w:val="006C0077"/>
    <w:rsid w:val="006C0583"/>
    <w:rsid w:val="006C23D8"/>
    <w:rsid w:val="006C2835"/>
    <w:rsid w:val="006C2D44"/>
    <w:rsid w:val="006C50A1"/>
    <w:rsid w:val="006D7FB4"/>
    <w:rsid w:val="006E314A"/>
    <w:rsid w:val="006F6E38"/>
    <w:rsid w:val="0070213B"/>
    <w:rsid w:val="00706616"/>
    <w:rsid w:val="00713D07"/>
    <w:rsid w:val="00721258"/>
    <w:rsid w:val="00737F59"/>
    <w:rsid w:val="0074150A"/>
    <w:rsid w:val="0074310B"/>
    <w:rsid w:val="00744E3B"/>
    <w:rsid w:val="00746920"/>
    <w:rsid w:val="00747E71"/>
    <w:rsid w:val="007548F5"/>
    <w:rsid w:val="00756872"/>
    <w:rsid w:val="0076046F"/>
    <w:rsid w:val="0076241D"/>
    <w:rsid w:val="007639BA"/>
    <w:rsid w:val="00764EEE"/>
    <w:rsid w:val="00766A92"/>
    <w:rsid w:val="00771AE0"/>
    <w:rsid w:val="00774377"/>
    <w:rsid w:val="00782130"/>
    <w:rsid w:val="00786FB3"/>
    <w:rsid w:val="00790ECA"/>
    <w:rsid w:val="0079141E"/>
    <w:rsid w:val="0079333C"/>
    <w:rsid w:val="007A0B72"/>
    <w:rsid w:val="007A1ACC"/>
    <w:rsid w:val="007A21F0"/>
    <w:rsid w:val="007B4E1A"/>
    <w:rsid w:val="007B7B7A"/>
    <w:rsid w:val="007C1F24"/>
    <w:rsid w:val="007C3479"/>
    <w:rsid w:val="007C40F8"/>
    <w:rsid w:val="007C5225"/>
    <w:rsid w:val="007C5289"/>
    <w:rsid w:val="007C52F8"/>
    <w:rsid w:val="007D67B0"/>
    <w:rsid w:val="007E1683"/>
    <w:rsid w:val="007E4A02"/>
    <w:rsid w:val="007F0ABB"/>
    <w:rsid w:val="007F6599"/>
    <w:rsid w:val="00800AC8"/>
    <w:rsid w:val="00804E93"/>
    <w:rsid w:val="008105C3"/>
    <w:rsid w:val="008233C5"/>
    <w:rsid w:val="00824A87"/>
    <w:rsid w:val="00826343"/>
    <w:rsid w:val="00831EBD"/>
    <w:rsid w:val="008320A1"/>
    <w:rsid w:val="00833EAB"/>
    <w:rsid w:val="008346EE"/>
    <w:rsid w:val="00837960"/>
    <w:rsid w:val="00841ECE"/>
    <w:rsid w:val="008458FC"/>
    <w:rsid w:val="008468B4"/>
    <w:rsid w:val="00847873"/>
    <w:rsid w:val="00850925"/>
    <w:rsid w:val="008659C2"/>
    <w:rsid w:val="00866656"/>
    <w:rsid w:val="0087224B"/>
    <w:rsid w:val="00877E10"/>
    <w:rsid w:val="00882446"/>
    <w:rsid w:val="00883E75"/>
    <w:rsid w:val="00887DBA"/>
    <w:rsid w:val="00891A3B"/>
    <w:rsid w:val="00892ACB"/>
    <w:rsid w:val="00892E07"/>
    <w:rsid w:val="00893CFE"/>
    <w:rsid w:val="008B1904"/>
    <w:rsid w:val="008B7623"/>
    <w:rsid w:val="008C4DEC"/>
    <w:rsid w:val="008D14FA"/>
    <w:rsid w:val="008D3A70"/>
    <w:rsid w:val="008D4516"/>
    <w:rsid w:val="008D5480"/>
    <w:rsid w:val="008D548A"/>
    <w:rsid w:val="008D5884"/>
    <w:rsid w:val="008E0799"/>
    <w:rsid w:val="008E25B3"/>
    <w:rsid w:val="008E5F1D"/>
    <w:rsid w:val="008E68FA"/>
    <w:rsid w:val="00900AE5"/>
    <w:rsid w:val="009032C2"/>
    <w:rsid w:val="009226DF"/>
    <w:rsid w:val="0092309D"/>
    <w:rsid w:val="00923721"/>
    <w:rsid w:val="00924E08"/>
    <w:rsid w:val="009266DC"/>
    <w:rsid w:val="00930625"/>
    <w:rsid w:val="0094575A"/>
    <w:rsid w:val="00960E6E"/>
    <w:rsid w:val="009721FB"/>
    <w:rsid w:val="009734D7"/>
    <w:rsid w:val="0097765F"/>
    <w:rsid w:val="00980C3C"/>
    <w:rsid w:val="0098518A"/>
    <w:rsid w:val="009903F5"/>
    <w:rsid w:val="00993BFC"/>
    <w:rsid w:val="009A1AE3"/>
    <w:rsid w:val="009A414E"/>
    <w:rsid w:val="009A5EDF"/>
    <w:rsid w:val="009B337E"/>
    <w:rsid w:val="009C1A2F"/>
    <w:rsid w:val="009C270C"/>
    <w:rsid w:val="009C3279"/>
    <w:rsid w:val="009C336F"/>
    <w:rsid w:val="009C66BB"/>
    <w:rsid w:val="009D0E28"/>
    <w:rsid w:val="009D0FAC"/>
    <w:rsid w:val="009D3151"/>
    <w:rsid w:val="009D3CFE"/>
    <w:rsid w:val="009D6D18"/>
    <w:rsid w:val="009E05A7"/>
    <w:rsid w:val="009E6857"/>
    <w:rsid w:val="009F1E45"/>
    <w:rsid w:val="009F4F48"/>
    <w:rsid w:val="009F58CF"/>
    <w:rsid w:val="00A0094D"/>
    <w:rsid w:val="00A03A4A"/>
    <w:rsid w:val="00A22B38"/>
    <w:rsid w:val="00A31781"/>
    <w:rsid w:val="00A321AF"/>
    <w:rsid w:val="00A36E9D"/>
    <w:rsid w:val="00A426EF"/>
    <w:rsid w:val="00A442B4"/>
    <w:rsid w:val="00A442C7"/>
    <w:rsid w:val="00A51792"/>
    <w:rsid w:val="00A51FEF"/>
    <w:rsid w:val="00A5322F"/>
    <w:rsid w:val="00A6113A"/>
    <w:rsid w:val="00A6172B"/>
    <w:rsid w:val="00A72FF9"/>
    <w:rsid w:val="00A7353E"/>
    <w:rsid w:val="00A7618F"/>
    <w:rsid w:val="00A81175"/>
    <w:rsid w:val="00A8687A"/>
    <w:rsid w:val="00A942EA"/>
    <w:rsid w:val="00A9544C"/>
    <w:rsid w:val="00AA119A"/>
    <w:rsid w:val="00AA46A3"/>
    <w:rsid w:val="00AA4C06"/>
    <w:rsid w:val="00AA733F"/>
    <w:rsid w:val="00AA7B42"/>
    <w:rsid w:val="00AB000B"/>
    <w:rsid w:val="00AB27EC"/>
    <w:rsid w:val="00AB7C22"/>
    <w:rsid w:val="00AC18AA"/>
    <w:rsid w:val="00AC1CA8"/>
    <w:rsid w:val="00AC3B62"/>
    <w:rsid w:val="00AC77D1"/>
    <w:rsid w:val="00AD0405"/>
    <w:rsid w:val="00AD08CB"/>
    <w:rsid w:val="00AD233A"/>
    <w:rsid w:val="00AF0C3E"/>
    <w:rsid w:val="00AF434C"/>
    <w:rsid w:val="00B05889"/>
    <w:rsid w:val="00B161E8"/>
    <w:rsid w:val="00B16231"/>
    <w:rsid w:val="00B2153E"/>
    <w:rsid w:val="00B237CF"/>
    <w:rsid w:val="00B250B5"/>
    <w:rsid w:val="00B31BD5"/>
    <w:rsid w:val="00B321CE"/>
    <w:rsid w:val="00B326AB"/>
    <w:rsid w:val="00B33DD7"/>
    <w:rsid w:val="00B43DA9"/>
    <w:rsid w:val="00B440B9"/>
    <w:rsid w:val="00B45C3C"/>
    <w:rsid w:val="00B5062C"/>
    <w:rsid w:val="00B52AFA"/>
    <w:rsid w:val="00B55998"/>
    <w:rsid w:val="00B60E92"/>
    <w:rsid w:val="00B65FC2"/>
    <w:rsid w:val="00B6752F"/>
    <w:rsid w:val="00B71866"/>
    <w:rsid w:val="00B847D7"/>
    <w:rsid w:val="00B905AA"/>
    <w:rsid w:val="00B91247"/>
    <w:rsid w:val="00B91BA1"/>
    <w:rsid w:val="00B92E48"/>
    <w:rsid w:val="00BA1EDF"/>
    <w:rsid w:val="00BA50E4"/>
    <w:rsid w:val="00BA7662"/>
    <w:rsid w:val="00BB10F0"/>
    <w:rsid w:val="00BB1FE0"/>
    <w:rsid w:val="00BB7EB0"/>
    <w:rsid w:val="00BC6816"/>
    <w:rsid w:val="00BD0A92"/>
    <w:rsid w:val="00BD44D6"/>
    <w:rsid w:val="00BD7891"/>
    <w:rsid w:val="00BE1A6C"/>
    <w:rsid w:val="00BE1FFE"/>
    <w:rsid w:val="00BE21F5"/>
    <w:rsid w:val="00BE2CAA"/>
    <w:rsid w:val="00BF10EF"/>
    <w:rsid w:val="00C03BCC"/>
    <w:rsid w:val="00C04890"/>
    <w:rsid w:val="00C06762"/>
    <w:rsid w:val="00C15F70"/>
    <w:rsid w:val="00C15F9B"/>
    <w:rsid w:val="00C16C1E"/>
    <w:rsid w:val="00C21304"/>
    <w:rsid w:val="00C24531"/>
    <w:rsid w:val="00C2540B"/>
    <w:rsid w:val="00C31B11"/>
    <w:rsid w:val="00C33357"/>
    <w:rsid w:val="00C334A3"/>
    <w:rsid w:val="00C347D3"/>
    <w:rsid w:val="00C35701"/>
    <w:rsid w:val="00C364EC"/>
    <w:rsid w:val="00C374A9"/>
    <w:rsid w:val="00C400E8"/>
    <w:rsid w:val="00C404B7"/>
    <w:rsid w:val="00C411B2"/>
    <w:rsid w:val="00C41A6E"/>
    <w:rsid w:val="00C43FFA"/>
    <w:rsid w:val="00C47E55"/>
    <w:rsid w:val="00C52B73"/>
    <w:rsid w:val="00C57D19"/>
    <w:rsid w:val="00C654D3"/>
    <w:rsid w:val="00C6612B"/>
    <w:rsid w:val="00C76258"/>
    <w:rsid w:val="00C76AA2"/>
    <w:rsid w:val="00C77B14"/>
    <w:rsid w:val="00C77EB1"/>
    <w:rsid w:val="00C83E8D"/>
    <w:rsid w:val="00C84B35"/>
    <w:rsid w:val="00C93D15"/>
    <w:rsid w:val="00C9708E"/>
    <w:rsid w:val="00CA57D8"/>
    <w:rsid w:val="00CB0BFF"/>
    <w:rsid w:val="00CB2E00"/>
    <w:rsid w:val="00CB568C"/>
    <w:rsid w:val="00CB7444"/>
    <w:rsid w:val="00CD0BBA"/>
    <w:rsid w:val="00CD262E"/>
    <w:rsid w:val="00CD3533"/>
    <w:rsid w:val="00CD6A21"/>
    <w:rsid w:val="00CE2C2D"/>
    <w:rsid w:val="00CE4201"/>
    <w:rsid w:val="00CE5A57"/>
    <w:rsid w:val="00CE6920"/>
    <w:rsid w:val="00CF1F4B"/>
    <w:rsid w:val="00CF2D7B"/>
    <w:rsid w:val="00CF3BE7"/>
    <w:rsid w:val="00D16632"/>
    <w:rsid w:val="00D179D4"/>
    <w:rsid w:val="00D213AF"/>
    <w:rsid w:val="00D35F75"/>
    <w:rsid w:val="00D37E58"/>
    <w:rsid w:val="00D41371"/>
    <w:rsid w:val="00D41E9D"/>
    <w:rsid w:val="00D42313"/>
    <w:rsid w:val="00D53F6D"/>
    <w:rsid w:val="00D56FEB"/>
    <w:rsid w:val="00D60ED2"/>
    <w:rsid w:val="00D632D2"/>
    <w:rsid w:val="00D82A5A"/>
    <w:rsid w:val="00D83CC9"/>
    <w:rsid w:val="00D94302"/>
    <w:rsid w:val="00DB4714"/>
    <w:rsid w:val="00DC3050"/>
    <w:rsid w:val="00DC6C5A"/>
    <w:rsid w:val="00DD1C58"/>
    <w:rsid w:val="00DD4CB1"/>
    <w:rsid w:val="00DE413A"/>
    <w:rsid w:val="00DE78A4"/>
    <w:rsid w:val="00DE7B0E"/>
    <w:rsid w:val="00DF4A58"/>
    <w:rsid w:val="00DF7A9F"/>
    <w:rsid w:val="00E00724"/>
    <w:rsid w:val="00E01F30"/>
    <w:rsid w:val="00E02F40"/>
    <w:rsid w:val="00E03537"/>
    <w:rsid w:val="00E07DFE"/>
    <w:rsid w:val="00E11381"/>
    <w:rsid w:val="00E11449"/>
    <w:rsid w:val="00E15646"/>
    <w:rsid w:val="00E21527"/>
    <w:rsid w:val="00E26C57"/>
    <w:rsid w:val="00E34780"/>
    <w:rsid w:val="00E36CA7"/>
    <w:rsid w:val="00E41966"/>
    <w:rsid w:val="00E47D28"/>
    <w:rsid w:val="00E47DB2"/>
    <w:rsid w:val="00E50021"/>
    <w:rsid w:val="00E50B1D"/>
    <w:rsid w:val="00E52201"/>
    <w:rsid w:val="00E6220E"/>
    <w:rsid w:val="00E664D6"/>
    <w:rsid w:val="00E67BB2"/>
    <w:rsid w:val="00E72A23"/>
    <w:rsid w:val="00E82C38"/>
    <w:rsid w:val="00E87483"/>
    <w:rsid w:val="00E91DE0"/>
    <w:rsid w:val="00E91F24"/>
    <w:rsid w:val="00E94371"/>
    <w:rsid w:val="00E94F2A"/>
    <w:rsid w:val="00E971CD"/>
    <w:rsid w:val="00EA0F41"/>
    <w:rsid w:val="00EA1F62"/>
    <w:rsid w:val="00EA4068"/>
    <w:rsid w:val="00EA7B19"/>
    <w:rsid w:val="00EA7C6A"/>
    <w:rsid w:val="00EB1CCC"/>
    <w:rsid w:val="00EB37ED"/>
    <w:rsid w:val="00EB3E4B"/>
    <w:rsid w:val="00EB45D9"/>
    <w:rsid w:val="00EC6C05"/>
    <w:rsid w:val="00ED2940"/>
    <w:rsid w:val="00ED7732"/>
    <w:rsid w:val="00EE1E1A"/>
    <w:rsid w:val="00EF0ADF"/>
    <w:rsid w:val="00EF2527"/>
    <w:rsid w:val="00EF76A5"/>
    <w:rsid w:val="00F14B99"/>
    <w:rsid w:val="00F161F7"/>
    <w:rsid w:val="00F16302"/>
    <w:rsid w:val="00F16DBA"/>
    <w:rsid w:val="00F17AFD"/>
    <w:rsid w:val="00F213DC"/>
    <w:rsid w:val="00F309DF"/>
    <w:rsid w:val="00F3682F"/>
    <w:rsid w:val="00F37258"/>
    <w:rsid w:val="00F41094"/>
    <w:rsid w:val="00F43BBA"/>
    <w:rsid w:val="00F475B3"/>
    <w:rsid w:val="00F47E71"/>
    <w:rsid w:val="00F624C0"/>
    <w:rsid w:val="00F70337"/>
    <w:rsid w:val="00F72036"/>
    <w:rsid w:val="00F75BE3"/>
    <w:rsid w:val="00F76450"/>
    <w:rsid w:val="00F81952"/>
    <w:rsid w:val="00F87737"/>
    <w:rsid w:val="00F92D9D"/>
    <w:rsid w:val="00FA1CAC"/>
    <w:rsid w:val="00FA431D"/>
    <w:rsid w:val="00FB0816"/>
    <w:rsid w:val="00FB3DD4"/>
    <w:rsid w:val="00FB4385"/>
    <w:rsid w:val="00FB770F"/>
    <w:rsid w:val="00FC1329"/>
    <w:rsid w:val="00FC79DB"/>
    <w:rsid w:val="00FD5AA8"/>
    <w:rsid w:val="00FD78C1"/>
    <w:rsid w:val="00FE172D"/>
    <w:rsid w:val="00FE2A95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E3C"/>
  <w15:docId w15:val="{F0DA5D41-992B-4679-9DBD-CB9AA2C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AC3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/>
      <w:b/>
      <w:snapToGrid w:val="0"/>
      <w:sz w:val="22"/>
      <w:szCs w:val="22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155AC3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155AC3"/>
  </w:style>
  <w:style w:type="character" w:customStyle="1" w:styleId="WW-Absatz-Standardschriftart">
    <w:name w:val="WW-Absatz-Standardschriftart"/>
    <w:rsid w:val="00155AC3"/>
  </w:style>
  <w:style w:type="character" w:customStyle="1" w:styleId="WW-Absatz-Standardschriftart1">
    <w:name w:val="WW-Absatz-Standardschriftart1"/>
    <w:rsid w:val="00155AC3"/>
  </w:style>
  <w:style w:type="character" w:customStyle="1" w:styleId="WW-Absatz-Standardschriftart11">
    <w:name w:val="WW-Absatz-Standardschriftart11"/>
    <w:rsid w:val="00155AC3"/>
  </w:style>
  <w:style w:type="character" w:customStyle="1" w:styleId="Standardnpsmoodstavce2">
    <w:name w:val="Standardní písmo odstavce2"/>
    <w:rsid w:val="00155AC3"/>
  </w:style>
  <w:style w:type="character" w:customStyle="1" w:styleId="WW8Num8z0">
    <w:name w:val="WW8Num8z0"/>
    <w:rsid w:val="00155AC3"/>
    <w:rPr>
      <w:b w:val="0"/>
      <w:i w:val="0"/>
      <w:color w:val="000000"/>
    </w:rPr>
  </w:style>
  <w:style w:type="character" w:customStyle="1" w:styleId="WW8Num8z1">
    <w:name w:val="WW8Num8z1"/>
    <w:rsid w:val="00155AC3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155AC3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55AC3"/>
  </w:style>
  <w:style w:type="character" w:styleId="slostrnky">
    <w:name w:val="page number"/>
    <w:basedOn w:val="Standardnpsmoodstavce1"/>
    <w:rsid w:val="00155AC3"/>
  </w:style>
  <w:style w:type="character" w:customStyle="1" w:styleId="Symbolyproslovn">
    <w:name w:val="Symboly pro číslování"/>
    <w:rsid w:val="00155AC3"/>
  </w:style>
  <w:style w:type="character" w:customStyle="1" w:styleId="HLAVICKAChar">
    <w:name w:val="HLAVICKA Char"/>
    <w:rsid w:val="00155AC3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155AC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155AC3"/>
    <w:pPr>
      <w:spacing w:after="120"/>
    </w:pPr>
  </w:style>
  <w:style w:type="paragraph" w:styleId="Seznam">
    <w:name w:val="List"/>
    <w:basedOn w:val="Zkladntext"/>
    <w:rsid w:val="00155AC3"/>
    <w:rPr>
      <w:rFonts w:cs="Tahoma"/>
    </w:rPr>
  </w:style>
  <w:style w:type="paragraph" w:customStyle="1" w:styleId="Popisek">
    <w:name w:val="Popisek"/>
    <w:basedOn w:val="Normln"/>
    <w:rsid w:val="00155AC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55AC3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155AC3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55AC3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55AC3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55AC3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155AC3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155AC3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155AC3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155AC3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155AC3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155AC3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155A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5AC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155AC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155AC3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6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character" w:styleId="Siln">
    <w:name w:val="Strong"/>
    <w:uiPriority w:val="22"/>
    <w:qFormat/>
    <w:rsid w:val="00152975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1F2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1F24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91F24"/>
    <w:pPr>
      <w:ind w:left="720"/>
      <w:contextualSpacing/>
    </w:pPr>
  </w:style>
  <w:style w:type="character" w:customStyle="1" w:styleId="FontStyle29">
    <w:name w:val="Font Style29"/>
    <w:rsid w:val="00E91F24"/>
    <w:rPr>
      <w:rFonts w:ascii="Times New Roman" w:hAnsi="Times New Roman" w:cs="Times New Roman"/>
      <w:sz w:val="22"/>
      <w:szCs w:val="22"/>
    </w:rPr>
  </w:style>
  <w:style w:type="paragraph" w:styleId="Seznam2">
    <w:name w:val="List 2"/>
    <w:basedOn w:val="Normln"/>
    <w:uiPriority w:val="99"/>
    <w:semiHidden/>
    <w:unhideWhenUsed/>
    <w:rsid w:val="002B6169"/>
    <w:pPr>
      <w:ind w:left="566" w:hanging="283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D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2b@mevraco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CC0C-9B9E-4992-8DD0-2A83CD2C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2307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Voráčková Jitka</cp:lastModifiedBy>
  <cp:revision>2</cp:revision>
  <cp:lastPrinted>2017-10-19T10:40:00Z</cp:lastPrinted>
  <dcterms:created xsi:type="dcterms:W3CDTF">2024-04-10T09:38:00Z</dcterms:created>
  <dcterms:modified xsi:type="dcterms:W3CDTF">2024-04-10T09:38:00Z</dcterms:modified>
</cp:coreProperties>
</file>