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0D73" w14:textId="77777777" w:rsidR="005F1399" w:rsidRDefault="00B22768" w:rsidP="005F1399">
      <w:pPr>
        <w:pStyle w:val="Bodytext30"/>
        <w:framePr w:w="5311" w:h="916" w:hRule="exact" w:wrap="none" w:vAnchor="page" w:hAnchor="page" w:x="3995" w:y="1205"/>
        <w:shd w:val="clear" w:color="auto" w:fill="auto"/>
        <w:spacing w:line="288" w:lineRule="exact"/>
        <w:ind w:left="520" w:firstLine="320"/>
        <w:jc w:val="left"/>
      </w:pPr>
      <w:r>
        <w:t xml:space="preserve">MĚSTSKÁ ČÁST PRAHA </w:t>
      </w:r>
      <w:r w:rsidR="005F1399">
        <w:t>5</w:t>
      </w:r>
      <w:r>
        <w:t xml:space="preserve"> </w:t>
      </w:r>
    </w:p>
    <w:p w14:paraId="493DBFD3" w14:textId="77777777" w:rsidR="005F1399" w:rsidRDefault="005F1399" w:rsidP="005F1399">
      <w:pPr>
        <w:pStyle w:val="Bodytext30"/>
        <w:framePr w:w="5311" w:h="916" w:hRule="exact" w:wrap="none" w:vAnchor="page" w:hAnchor="page" w:x="3995" w:y="1205"/>
        <w:shd w:val="clear" w:color="auto" w:fill="auto"/>
        <w:spacing w:line="288" w:lineRule="exact"/>
        <w:ind w:left="520" w:firstLine="320"/>
        <w:jc w:val="left"/>
      </w:pPr>
      <w:r>
        <w:t>Úřad městské části Praha 5, živnostenský odbor</w:t>
      </w:r>
    </w:p>
    <w:p w14:paraId="068426C9" w14:textId="0F20A0A6" w:rsidR="002B33F8" w:rsidRDefault="00B22768" w:rsidP="005F1399">
      <w:pPr>
        <w:pStyle w:val="Bodytext30"/>
        <w:framePr w:w="5311" w:h="916" w:hRule="exact" w:wrap="none" w:vAnchor="page" w:hAnchor="page" w:x="3995" w:y="1205"/>
        <w:shd w:val="clear" w:color="auto" w:fill="auto"/>
        <w:spacing w:line="288" w:lineRule="exact"/>
        <w:ind w:left="520" w:firstLine="320"/>
        <w:jc w:val="left"/>
      </w:pPr>
      <w:r>
        <w:t>150 22 Prah</w:t>
      </w:r>
      <w:r w:rsidR="005F1399">
        <w:t>a</w:t>
      </w:r>
      <w:r>
        <w:t xml:space="preserve"> 5</w:t>
      </w:r>
      <w:r w:rsidR="005F1399">
        <w:t xml:space="preserve">, </w:t>
      </w:r>
      <w:r>
        <w:t>Nám</w:t>
      </w:r>
      <w:r w:rsidR="005F1399">
        <w:t>.</w:t>
      </w:r>
      <w:r>
        <w:t xml:space="preserve"> 14</w:t>
      </w:r>
      <w:r w:rsidR="005F1399">
        <w:t>.října 4</w:t>
      </w:r>
    </w:p>
    <w:p w14:paraId="068426CA" w14:textId="597A5EA6" w:rsidR="002B33F8" w:rsidRDefault="005F1399" w:rsidP="005F1399">
      <w:pPr>
        <w:pStyle w:val="Bodytext30"/>
        <w:framePr w:w="2664" w:h="624" w:hRule="exact" w:wrap="none" w:vAnchor="page" w:hAnchor="page" w:x="1312" w:y="2010"/>
        <w:shd w:val="clear" w:color="auto" w:fill="auto"/>
        <w:jc w:val="left"/>
      </w:pPr>
      <w:r>
        <w:t xml:space="preserve">Č.j.: </w:t>
      </w:r>
      <w:r w:rsidR="00B22768">
        <w:t>ZI</w:t>
      </w:r>
      <w:r>
        <w:t>V/U10489/2006/Obu</w:t>
      </w:r>
      <w:r w:rsidR="00B22768">
        <w:t xml:space="preserve"> </w:t>
      </w:r>
      <w:r>
        <w:t xml:space="preserve">Ev.č.: </w:t>
      </w:r>
      <w:r w:rsidR="00B22768">
        <w:rPr>
          <w:rStyle w:val="Bodytext3105pt"/>
        </w:rPr>
        <w:t>340</w:t>
      </w:r>
      <w:r>
        <w:rPr>
          <w:rStyle w:val="Bodytext3105pt"/>
        </w:rPr>
        <w:t>4</w:t>
      </w:r>
      <w:r w:rsidR="00B22768">
        <w:rPr>
          <w:rStyle w:val="Bodytext3105pt"/>
        </w:rPr>
        <w:t>00</w:t>
      </w:r>
      <w:r>
        <w:rPr>
          <w:rStyle w:val="Bodytext3105pt"/>
        </w:rPr>
        <w:t>-</w:t>
      </w:r>
      <w:r w:rsidR="00B22768">
        <w:rPr>
          <w:rStyle w:val="Bodytext3105pt"/>
        </w:rPr>
        <w:t>275</w:t>
      </w:r>
      <w:r>
        <w:rPr>
          <w:rStyle w:val="Bodytext3105pt"/>
        </w:rPr>
        <w:t>99</w:t>
      </w:r>
    </w:p>
    <w:p w14:paraId="068426CB" w14:textId="41E2D4D8" w:rsidR="002B33F8" w:rsidRDefault="00B22768">
      <w:pPr>
        <w:pStyle w:val="Heading110"/>
        <w:framePr w:wrap="none" w:vAnchor="page" w:hAnchor="page" w:x="808" w:y="2266"/>
        <w:shd w:val="clear" w:color="auto" w:fill="auto"/>
        <w:ind w:left="1180"/>
      </w:pPr>
      <w:bookmarkStart w:id="0" w:name="bookmark0"/>
      <w:r>
        <w:t>Konces</w:t>
      </w:r>
      <w:r w:rsidR="005F1399">
        <w:t>ní</w:t>
      </w:r>
      <w:r>
        <w:t xml:space="preserve"> listina</w:t>
      </w:r>
      <w:bookmarkEnd w:id="0"/>
    </w:p>
    <w:p w14:paraId="068426CC" w14:textId="77777777" w:rsidR="002B33F8" w:rsidRDefault="00B22768">
      <w:pPr>
        <w:framePr w:wrap="none" w:vAnchor="page" w:hAnchor="page" w:x="10778" w:y="213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CB21B9">
        <w:pict w14:anchorId="06842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45.6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068426CD" w14:textId="77777777" w:rsidR="002B33F8" w:rsidRDefault="00B22768">
      <w:pPr>
        <w:framePr w:wrap="none" w:vAnchor="page" w:hAnchor="page" w:x="10773" w:y="319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CB21B9">
        <w:pict w14:anchorId="068426E6">
          <v:shape id="_x0000_i1026" type="#_x0000_t75" style="width:12.6pt;height:29.4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475E0610" w14:textId="77777777" w:rsidR="005F1399" w:rsidRDefault="00B22768">
      <w:pPr>
        <w:pStyle w:val="Heading210"/>
        <w:framePr w:wrap="none" w:vAnchor="page" w:hAnchor="page" w:x="3702" w:y="3926"/>
        <w:shd w:val="clear" w:color="auto" w:fill="auto"/>
        <w:rPr>
          <w:rStyle w:val="Heading21Spacing4pt"/>
        </w:rPr>
      </w:pPr>
      <w:bookmarkStart w:id="1" w:name="bookmark1"/>
      <w:r>
        <w:rPr>
          <w:rStyle w:val="Heading21Spacing4pt"/>
        </w:rPr>
        <w:t xml:space="preserve">vydaná právnické </w:t>
      </w:r>
      <w:r w:rsidR="005F1399">
        <w:rPr>
          <w:rStyle w:val="Heading21Spacing4pt"/>
        </w:rPr>
        <w:t>osobě</w:t>
      </w:r>
    </w:p>
    <w:p w14:paraId="2141A638" w14:textId="77777777" w:rsidR="005F1399" w:rsidRDefault="005F1399">
      <w:pPr>
        <w:pStyle w:val="Heading210"/>
        <w:framePr w:wrap="none" w:vAnchor="page" w:hAnchor="page" w:x="3702" w:y="3926"/>
        <w:shd w:val="clear" w:color="auto" w:fill="auto"/>
        <w:rPr>
          <w:rStyle w:val="Heading21Spacing4pt"/>
        </w:rPr>
      </w:pPr>
    </w:p>
    <w:bookmarkEnd w:id="1"/>
    <w:p w14:paraId="068426CE" w14:textId="05A8C94E" w:rsidR="002B33F8" w:rsidRDefault="002B33F8">
      <w:pPr>
        <w:pStyle w:val="Heading210"/>
        <w:framePr w:wrap="none" w:vAnchor="page" w:hAnchor="page" w:x="3702" w:y="3926"/>
        <w:shd w:val="clear" w:color="auto" w:fill="auto"/>
      </w:pPr>
    </w:p>
    <w:p w14:paraId="068426CF" w14:textId="77777777" w:rsidR="002B33F8" w:rsidRDefault="002B33F8">
      <w:pPr>
        <w:framePr w:wrap="none" w:vAnchor="page" w:hAnchor="page" w:x="611" w:y="4314"/>
      </w:pPr>
    </w:p>
    <w:p w14:paraId="068426D0" w14:textId="77777777" w:rsidR="002B33F8" w:rsidRDefault="002B33F8">
      <w:pPr>
        <w:framePr w:wrap="none" w:vAnchor="page" w:hAnchor="page" w:x="909" w:y="4803"/>
      </w:pPr>
    </w:p>
    <w:p w14:paraId="068426D1" w14:textId="77777777" w:rsidR="002B33F8" w:rsidRDefault="00B22768">
      <w:pPr>
        <w:framePr w:wrap="none" w:vAnchor="page" w:hAnchor="page" w:x="616" w:y="510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"C:\\Users\\mdous\\Downloads\\media\\image3.jpeg" \* MERGEFORMATINET </w:instrText>
      </w:r>
      <w:r w:rsidR="00000000">
        <w:fldChar w:fldCharType="separate"/>
      </w:r>
      <w:r w:rsidR="00CB21B9">
        <w:pict w14:anchorId="068426E7">
          <v:shape id="_x0000_i1027" type="#_x0000_t75" style="width:24pt;height:117pt">
            <v:imagedata r:id="rId11" r:href="rId12"/>
          </v:shape>
        </w:pict>
      </w:r>
      <w:r w:rsidR="00000000">
        <w:fldChar w:fldCharType="end"/>
      </w:r>
      <w:r>
        <w:fldChar w:fldCharType="end"/>
      </w:r>
    </w:p>
    <w:p w14:paraId="068426D2" w14:textId="77777777" w:rsidR="002B33F8" w:rsidRDefault="00B22768">
      <w:pPr>
        <w:framePr w:wrap="none" w:vAnchor="page" w:hAnchor="page" w:x="597" w:y="744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OneSoft/media/image4.jpeg"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"C:\\Users\\mdous\\Downloads\\media\\image4.jpeg" \* MERGEFORMATINET </w:instrText>
      </w:r>
      <w:r w:rsidR="00000000">
        <w:fldChar w:fldCharType="separate"/>
      </w:r>
      <w:r w:rsidR="00CB21B9">
        <w:pict w14:anchorId="068426E8">
          <v:shape id="_x0000_i1028" type="#_x0000_t75" style="width:24.6pt;height:53.4pt">
            <v:imagedata r:id="rId13" r:href="rId14"/>
          </v:shape>
        </w:pict>
      </w:r>
      <w:r w:rsidR="00000000">
        <w:fldChar w:fldCharType="end"/>
      </w:r>
      <w:r>
        <w:fldChar w:fldCharType="end"/>
      </w:r>
    </w:p>
    <w:p w14:paraId="207D0ABD" w14:textId="77777777" w:rsidR="005F1399" w:rsidRDefault="005F1399" w:rsidP="005F1399">
      <w:pPr>
        <w:pStyle w:val="Bodytext40"/>
        <w:framePr w:w="9616" w:h="1502" w:hRule="exact" w:wrap="none" w:vAnchor="page" w:hAnchor="page" w:x="1312" w:y="4527"/>
        <w:shd w:val="clear" w:color="auto" w:fill="auto"/>
        <w:ind w:left="600" w:right="3480"/>
        <w:rPr>
          <w:lang w:val="en-US" w:eastAsia="en-US" w:bidi="en-US"/>
        </w:rPr>
      </w:pPr>
      <w:r>
        <w:rPr>
          <w:lang w:val="en-US" w:eastAsia="en-US" w:bidi="en-US"/>
        </w:rPr>
        <w:t>se na základě oznámení změny</w:t>
      </w:r>
    </w:p>
    <w:p w14:paraId="068426D3" w14:textId="41AD6F92" w:rsidR="002B33F8" w:rsidRDefault="005F1399" w:rsidP="005F1399">
      <w:pPr>
        <w:pStyle w:val="Bodytext40"/>
        <w:framePr w:w="9616" w:h="1502" w:hRule="exact" w:wrap="none" w:vAnchor="page" w:hAnchor="page" w:x="1312" w:y="4527"/>
        <w:numPr>
          <w:ilvl w:val="0"/>
          <w:numId w:val="2"/>
        </w:numPr>
        <w:shd w:val="clear" w:color="auto" w:fill="auto"/>
        <w:ind w:right="3480"/>
      </w:pPr>
      <w:r>
        <w:rPr>
          <w:lang w:val="en-US" w:eastAsia="en-US" w:bidi="en-US"/>
        </w:rPr>
        <w:t xml:space="preserve">sídla -  </w:t>
      </w:r>
    </w:p>
    <w:p w14:paraId="068426D4" w14:textId="0D674CD1" w:rsidR="002B33F8" w:rsidRPr="005F1399" w:rsidRDefault="005F1399" w:rsidP="005F1399">
      <w:pPr>
        <w:pStyle w:val="Heading310"/>
        <w:framePr w:w="9616" w:h="1502" w:hRule="exact" w:wrap="none" w:vAnchor="page" w:hAnchor="page" w:x="1312" w:y="4527"/>
        <w:numPr>
          <w:ilvl w:val="0"/>
          <w:numId w:val="2"/>
        </w:numPr>
        <w:shd w:val="clear" w:color="auto" w:fill="auto"/>
        <w:tabs>
          <w:tab w:val="left" w:pos="802"/>
        </w:tabs>
        <w:rPr>
          <w:b w:val="0"/>
        </w:rPr>
      </w:pPr>
      <w:bookmarkStart w:id="2" w:name="bookmark2"/>
      <w:r w:rsidRPr="005F1399">
        <w:rPr>
          <w:b w:val="0"/>
        </w:rPr>
        <w:t xml:space="preserve">sídlo dříve: nám. </w:t>
      </w:r>
      <w:r w:rsidR="00B22768" w:rsidRPr="005F1399">
        <w:rPr>
          <w:b w:val="0"/>
        </w:rPr>
        <w:t xml:space="preserve">Svobody </w:t>
      </w:r>
      <w:r w:rsidRPr="005F1399">
        <w:rPr>
          <w:b w:val="0"/>
        </w:rPr>
        <w:t>6</w:t>
      </w:r>
      <w:r w:rsidR="00B22768" w:rsidRPr="005F1399">
        <w:rPr>
          <w:b w:val="0"/>
        </w:rPr>
        <w:t>, 342 01</w:t>
      </w:r>
      <w:r w:rsidRPr="005F1399">
        <w:rPr>
          <w:b w:val="0"/>
        </w:rPr>
        <w:t xml:space="preserve">, </w:t>
      </w:r>
      <w:r w:rsidR="00B22768" w:rsidRPr="005F1399">
        <w:rPr>
          <w:b w:val="0"/>
        </w:rPr>
        <w:t xml:space="preserve">Sušice </w:t>
      </w:r>
      <w:r w:rsidRPr="005F1399">
        <w:rPr>
          <w:b w:val="0"/>
        </w:rPr>
        <w:t xml:space="preserve">– </w:t>
      </w:r>
      <w:r w:rsidR="00B22768" w:rsidRPr="005F1399">
        <w:rPr>
          <w:b w:val="0"/>
        </w:rPr>
        <w:t>Sušice</w:t>
      </w:r>
      <w:r w:rsidRPr="005F1399">
        <w:rPr>
          <w:b w:val="0"/>
        </w:rPr>
        <w:t xml:space="preserve"> 1</w:t>
      </w:r>
      <w:bookmarkEnd w:id="2"/>
    </w:p>
    <w:p w14:paraId="068426D5" w14:textId="171F522C" w:rsidR="002B33F8" w:rsidRPr="005F1399" w:rsidRDefault="005F1399" w:rsidP="005F1399">
      <w:pPr>
        <w:pStyle w:val="Heading310"/>
        <w:framePr w:w="9616" w:h="1502" w:hRule="exact" w:wrap="none" w:vAnchor="page" w:hAnchor="page" w:x="1312" w:y="4527"/>
        <w:numPr>
          <w:ilvl w:val="0"/>
          <w:numId w:val="2"/>
        </w:numPr>
        <w:shd w:val="clear" w:color="auto" w:fill="auto"/>
        <w:tabs>
          <w:tab w:val="left" w:pos="792"/>
          <w:tab w:val="left" w:pos="2933"/>
        </w:tabs>
        <w:rPr>
          <w:b w:val="0"/>
        </w:rPr>
      </w:pPr>
      <w:bookmarkStart w:id="3" w:name="bookmark3"/>
      <w:r w:rsidRPr="005F1399">
        <w:rPr>
          <w:b w:val="0"/>
        </w:rPr>
        <w:t xml:space="preserve">sídlo nyní: Ostrovského 3184/38a, </w:t>
      </w:r>
      <w:r w:rsidR="00B22768" w:rsidRPr="005F1399">
        <w:rPr>
          <w:b w:val="0"/>
        </w:rPr>
        <w:t>1</w:t>
      </w:r>
      <w:r w:rsidRPr="005F1399">
        <w:rPr>
          <w:b w:val="0"/>
        </w:rPr>
        <w:t>5</w:t>
      </w:r>
      <w:r w:rsidR="00B22768" w:rsidRPr="005F1399">
        <w:rPr>
          <w:b w:val="0"/>
        </w:rPr>
        <w:t>0</w:t>
      </w:r>
      <w:r w:rsidRPr="005F1399">
        <w:rPr>
          <w:b w:val="0"/>
        </w:rPr>
        <w:t xml:space="preserve"> </w:t>
      </w:r>
      <w:r w:rsidR="00B22768" w:rsidRPr="005F1399">
        <w:rPr>
          <w:b w:val="0"/>
        </w:rPr>
        <w:t>00</w:t>
      </w:r>
      <w:r w:rsidRPr="005F1399">
        <w:rPr>
          <w:b w:val="0"/>
        </w:rPr>
        <w:t xml:space="preserve">, </w:t>
      </w:r>
      <w:r w:rsidR="00B22768" w:rsidRPr="005F1399">
        <w:rPr>
          <w:b w:val="0"/>
        </w:rPr>
        <w:t xml:space="preserve">Praha 5 </w:t>
      </w:r>
      <w:r w:rsidRPr="005F1399">
        <w:rPr>
          <w:b w:val="0"/>
        </w:rPr>
        <w:t>-</w:t>
      </w:r>
      <w:r w:rsidR="00B22768" w:rsidRPr="005F1399">
        <w:rPr>
          <w:b w:val="0"/>
        </w:rPr>
        <w:t xml:space="preserve"> Smíchov</w:t>
      </w:r>
      <w:bookmarkEnd w:id="3"/>
    </w:p>
    <w:p w14:paraId="068426D6" w14:textId="01BEEDFB" w:rsidR="002B33F8" w:rsidRPr="0090613A" w:rsidRDefault="0090613A">
      <w:pPr>
        <w:pStyle w:val="Bodytext50"/>
        <w:framePr w:w="9403" w:h="1061" w:hRule="exact" w:wrap="none" w:vAnchor="page" w:hAnchor="page" w:x="1317" w:y="6193"/>
        <w:shd w:val="clear" w:color="auto" w:fill="auto"/>
        <w:rPr>
          <w:i w:val="0"/>
        </w:rPr>
      </w:pPr>
      <w:r w:rsidRPr="0090613A">
        <w:rPr>
          <w:i w:val="0"/>
        </w:rPr>
        <w:t>ze dne 13.09.2006</w:t>
      </w:r>
    </w:p>
    <w:p w14:paraId="068426D7" w14:textId="77777777" w:rsidR="002B33F8" w:rsidRDefault="00B22768">
      <w:pPr>
        <w:pStyle w:val="Bodytext60"/>
        <w:framePr w:w="9403" w:h="1061" w:hRule="exact" w:wrap="none" w:vAnchor="page" w:hAnchor="page" w:x="1317" w:y="6193"/>
        <w:shd w:val="clear" w:color="auto" w:fill="auto"/>
        <w:spacing w:after="53"/>
        <w:ind w:left="6400"/>
      </w:pPr>
      <w:r>
        <w:t>\</w:t>
      </w:r>
    </w:p>
    <w:p w14:paraId="068426D8" w14:textId="04D4C745" w:rsidR="002B33F8" w:rsidRDefault="0090613A">
      <w:pPr>
        <w:pStyle w:val="Bodytext20"/>
        <w:framePr w:w="9403" w:h="1061" w:hRule="exact" w:wrap="none" w:vAnchor="page" w:hAnchor="page" w:x="1317" w:y="6193"/>
        <w:shd w:val="clear" w:color="auto" w:fill="auto"/>
        <w:spacing w:before="0"/>
        <w:ind w:firstLine="620"/>
      </w:pPr>
      <w:r>
        <w:t xml:space="preserve">Dle § 56 </w:t>
      </w:r>
      <w:r w:rsidR="00B22768">
        <w:t>ods</w:t>
      </w:r>
      <w:r>
        <w:t xml:space="preserve">t. 2 zákona č. 455/1991 </w:t>
      </w:r>
      <w:r w:rsidR="00B22768">
        <w:t>S</w:t>
      </w:r>
      <w:r>
        <w:t xml:space="preserve">b., o živnostenském podnikání (živnostenský zákon), ve znění </w:t>
      </w:r>
      <w:r w:rsidR="00B22768">
        <w:t xml:space="preserve"> </w:t>
      </w:r>
      <w:r>
        <w:t xml:space="preserve">pozdějších </w:t>
      </w:r>
      <w:r w:rsidR="00B22768">
        <w:t>předpisů, m</w:t>
      </w:r>
      <w:r>
        <w:t xml:space="preserve">ění </w:t>
      </w:r>
      <w:r w:rsidR="00B22768">
        <w:t>takto:</w:t>
      </w:r>
    </w:p>
    <w:p w14:paraId="068426D9" w14:textId="7D4D6538" w:rsidR="002B33F8" w:rsidRDefault="00B22768">
      <w:pPr>
        <w:pStyle w:val="Picturecaption10"/>
        <w:framePr w:w="1690" w:h="1075" w:hRule="exact" w:wrap="none" w:vAnchor="page" w:hAnchor="page" w:x="1480" w:y="7305"/>
        <w:shd w:val="clear" w:color="auto" w:fill="auto"/>
      </w:pPr>
      <w:r>
        <w:t xml:space="preserve">Obchodní firma: Identifikační </w:t>
      </w:r>
      <w:r w:rsidR="0090613A">
        <w:t>číslo</w:t>
      </w:r>
      <w:r>
        <w:t xml:space="preserve">: </w:t>
      </w:r>
      <w:r w:rsidR="0090613A">
        <w:t xml:space="preserve">Sídlo: </w:t>
      </w:r>
    </w:p>
    <w:p w14:paraId="068426DA" w14:textId="4F7E72AC" w:rsidR="002B33F8" w:rsidRPr="001023F8" w:rsidRDefault="00B22768" w:rsidP="0090613A">
      <w:pPr>
        <w:pStyle w:val="Bodytext20"/>
        <w:framePr w:w="5818" w:h="1353" w:hRule="exact" w:wrap="none" w:vAnchor="page" w:hAnchor="page" w:x="3635" w:y="7276"/>
        <w:shd w:val="clear" w:color="auto" w:fill="auto"/>
        <w:spacing w:before="0" w:line="355" w:lineRule="exact"/>
        <w:rPr>
          <w:b/>
        </w:rPr>
      </w:pPr>
      <w:r w:rsidRPr="001023F8">
        <w:rPr>
          <w:b/>
        </w:rPr>
        <w:t xml:space="preserve">TEMPO </w:t>
      </w:r>
      <w:r w:rsidR="0090613A" w:rsidRPr="001023F8">
        <w:rPr>
          <w:b/>
        </w:rPr>
        <w:t>TO</w:t>
      </w:r>
      <w:r w:rsidRPr="001023F8">
        <w:rPr>
          <w:b/>
        </w:rPr>
        <w:t xml:space="preserve">URS SUŠICE - Šumavská cestovní kancelář </w:t>
      </w:r>
      <w:r w:rsidR="0090613A" w:rsidRPr="001023F8">
        <w:rPr>
          <w:b/>
        </w:rPr>
        <w:t>s</w:t>
      </w:r>
      <w:r w:rsidRPr="001023F8">
        <w:rPr>
          <w:b/>
        </w:rPr>
        <w:t>.r.</w:t>
      </w:r>
      <w:r w:rsidR="0090613A" w:rsidRPr="001023F8">
        <w:rPr>
          <w:b/>
        </w:rPr>
        <w:t>o</w:t>
      </w:r>
      <w:r w:rsidRPr="001023F8">
        <w:rPr>
          <w:b/>
        </w:rPr>
        <w:t>.</w:t>
      </w:r>
      <w:r>
        <w:t xml:space="preserve"> </w:t>
      </w:r>
      <w:r w:rsidRPr="001023F8">
        <w:rPr>
          <w:b/>
        </w:rPr>
        <w:t>25203975</w:t>
      </w:r>
    </w:p>
    <w:p w14:paraId="068426DB" w14:textId="35AD4165" w:rsidR="002B33F8" w:rsidRPr="001023F8" w:rsidRDefault="0090613A">
      <w:pPr>
        <w:pStyle w:val="Bodytext20"/>
        <w:framePr w:w="5818" w:h="1353" w:hRule="exact" w:wrap="none" w:vAnchor="page" w:hAnchor="page" w:x="3635" w:y="7276"/>
        <w:shd w:val="clear" w:color="auto" w:fill="auto"/>
        <w:spacing w:before="0" w:line="232" w:lineRule="exact"/>
        <w:jc w:val="both"/>
        <w:rPr>
          <w:b/>
        </w:rPr>
      </w:pPr>
      <w:r w:rsidRPr="001023F8">
        <w:rPr>
          <w:b/>
        </w:rPr>
        <w:t>Ostrovského 3184/38a</w:t>
      </w:r>
    </w:p>
    <w:p w14:paraId="068426DC" w14:textId="77777777" w:rsidR="002B33F8" w:rsidRPr="001023F8" w:rsidRDefault="00B22768">
      <w:pPr>
        <w:pStyle w:val="Bodytext20"/>
        <w:framePr w:w="5818" w:h="1353" w:hRule="exact" w:wrap="none" w:vAnchor="page" w:hAnchor="page" w:x="3635" w:y="7276"/>
        <w:shd w:val="clear" w:color="auto" w:fill="auto"/>
        <w:spacing w:before="0" w:line="232" w:lineRule="exact"/>
        <w:jc w:val="both"/>
        <w:rPr>
          <w:b/>
        </w:rPr>
      </w:pPr>
      <w:r w:rsidRPr="001023F8">
        <w:rPr>
          <w:b/>
        </w:rPr>
        <w:t>150 00, Praha 5 - Smíchov</w:t>
      </w:r>
    </w:p>
    <w:p w14:paraId="068426DD" w14:textId="77777777" w:rsidR="002B33F8" w:rsidRDefault="00B22768">
      <w:pPr>
        <w:framePr w:wrap="none" w:vAnchor="page" w:hAnchor="page" w:x="10504" w:y="736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OneSoft/media/image5.jpeg"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"C:\\Users\\mdous\\Downloads\\media\\image5.jpeg" \* MERGEFORMATINET </w:instrText>
      </w:r>
      <w:r w:rsidR="00000000">
        <w:fldChar w:fldCharType="separate"/>
      </w:r>
      <w:r w:rsidR="00CB21B9">
        <w:pict w14:anchorId="068426E9">
          <v:shape id="_x0000_i1029" type="#_x0000_t75" style="width:51.6pt;height:63.6pt">
            <v:imagedata r:id="rId15" r:href="rId16"/>
          </v:shape>
        </w:pict>
      </w:r>
      <w:r w:rsidR="00000000">
        <w:fldChar w:fldCharType="end"/>
      </w:r>
      <w:r>
        <w:fldChar w:fldCharType="end"/>
      </w:r>
    </w:p>
    <w:p w14:paraId="068426DE" w14:textId="05CDEA15" w:rsidR="002B33F8" w:rsidRPr="001023F8" w:rsidRDefault="00B22768">
      <w:pPr>
        <w:pStyle w:val="Bodytext70"/>
        <w:framePr w:wrap="none" w:vAnchor="page" w:hAnchor="page" w:x="1494" w:y="8676"/>
        <w:shd w:val="clear" w:color="auto" w:fill="auto"/>
        <w:tabs>
          <w:tab w:val="left" w:pos="2122"/>
        </w:tabs>
        <w:rPr>
          <w:b/>
        </w:rPr>
      </w:pPr>
      <w:r>
        <w:rPr>
          <w:rStyle w:val="Bodytext7105pt"/>
        </w:rPr>
        <w:t>P</w:t>
      </w:r>
      <w:r w:rsidR="0090613A">
        <w:rPr>
          <w:rStyle w:val="Bodytext7105pt"/>
        </w:rPr>
        <w:t xml:space="preserve">ředmět podnikání: </w:t>
      </w:r>
      <w:r>
        <w:rPr>
          <w:rStyle w:val="Bodytext7105pt"/>
        </w:rPr>
        <w:tab/>
      </w:r>
      <w:r w:rsidRPr="001023F8">
        <w:rPr>
          <w:b/>
        </w:rPr>
        <w:t>P</w:t>
      </w:r>
      <w:r w:rsidR="0090613A" w:rsidRPr="001023F8">
        <w:rPr>
          <w:b/>
        </w:rPr>
        <w:t xml:space="preserve">rovozování cestovní kanceláře </w:t>
      </w:r>
    </w:p>
    <w:p w14:paraId="068426DF" w14:textId="3178D76C" w:rsidR="002B33F8" w:rsidRPr="001023F8" w:rsidRDefault="001023F8" w:rsidP="001023F8">
      <w:pPr>
        <w:pStyle w:val="Bodytext40"/>
        <w:framePr w:w="4846" w:h="770" w:hRule="exact" w:wrap="none" w:vAnchor="page" w:hAnchor="page" w:x="1331" w:y="9133"/>
        <w:shd w:val="clear" w:color="auto" w:fill="auto"/>
        <w:spacing w:after="198" w:line="266" w:lineRule="exact"/>
        <w:ind w:firstLine="0"/>
        <w:rPr>
          <w:sz w:val="22"/>
          <w:szCs w:val="22"/>
        </w:rPr>
      </w:pPr>
      <w:r w:rsidRPr="001023F8">
        <w:rPr>
          <w:sz w:val="22"/>
          <w:szCs w:val="22"/>
        </w:rPr>
        <w:t xml:space="preserve">Koncese se uděluje </w:t>
      </w:r>
      <w:r w:rsidR="00B22768" w:rsidRPr="001023F8">
        <w:rPr>
          <w:sz w:val="22"/>
          <w:szCs w:val="22"/>
        </w:rPr>
        <w:t>na dob</w:t>
      </w:r>
      <w:r w:rsidRPr="001023F8">
        <w:rPr>
          <w:sz w:val="22"/>
          <w:szCs w:val="22"/>
        </w:rPr>
        <w:t xml:space="preserve">u neurčitou. </w:t>
      </w:r>
    </w:p>
    <w:p w14:paraId="068426E0" w14:textId="16593F55" w:rsidR="002B33F8" w:rsidRDefault="00B22768" w:rsidP="001023F8">
      <w:pPr>
        <w:pStyle w:val="Bodytext70"/>
        <w:framePr w:w="4846" w:h="770" w:hRule="exact" w:wrap="none" w:vAnchor="page" w:hAnchor="page" w:x="1331" w:y="9133"/>
        <w:shd w:val="clear" w:color="auto" w:fill="auto"/>
        <w:jc w:val="left"/>
      </w:pPr>
      <w:r>
        <w:t>Den</w:t>
      </w:r>
      <w:r w:rsidR="001023F8">
        <w:t xml:space="preserve">  vzni</w:t>
      </w:r>
      <w:r>
        <w:t>ku práv</w:t>
      </w:r>
      <w:r w:rsidR="001023F8">
        <w:t>a</w:t>
      </w:r>
      <w:r>
        <w:t xml:space="preserve"> provozovat </w:t>
      </w:r>
      <w:r w:rsidR="001023F8">
        <w:t xml:space="preserve">živnost: </w:t>
      </w:r>
      <w:r>
        <w:t>22</w:t>
      </w:r>
      <w:r w:rsidR="001023F8">
        <w:t>.</w:t>
      </w:r>
      <w:r>
        <w:t>10.</w:t>
      </w:r>
      <w:r w:rsidR="001023F8">
        <w:t>1996</w:t>
      </w:r>
      <w:r>
        <w:t xml:space="preserve"> IV9f&gt;</w:t>
      </w:r>
    </w:p>
    <w:p w14:paraId="068426E2" w14:textId="26A0B480" w:rsidR="002B33F8" w:rsidRDefault="001023F8">
      <w:pPr>
        <w:pStyle w:val="Headerorfooter10"/>
        <w:framePr w:wrap="none" w:vAnchor="page" w:hAnchor="page" w:x="573" w:y="16077"/>
        <w:shd w:val="clear" w:color="auto" w:fill="auto"/>
      </w:pPr>
      <w:r>
        <w:t>ID R</w:t>
      </w:r>
      <w:r w:rsidR="00B22768">
        <w:t>ZP</w:t>
      </w:r>
      <w:r>
        <w:t xml:space="preserve"> 8</w:t>
      </w:r>
      <w:r w:rsidR="00B22768">
        <w:t>49</w:t>
      </w:r>
      <w:r>
        <w:t>527</w:t>
      </w:r>
    </w:p>
    <w:p w14:paraId="068426E4" w14:textId="77777777" w:rsidR="002B33F8" w:rsidRDefault="002B33F8">
      <w:pPr>
        <w:rPr>
          <w:sz w:val="2"/>
          <w:szCs w:val="2"/>
        </w:rPr>
      </w:pPr>
    </w:p>
    <w:sectPr w:rsidR="002B33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D260" w14:textId="77777777" w:rsidR="0070539E" w:rsidRDefault="0070539E">
      <w:r>
        <w:separator/>
      </w:r>
    </w:p>
  </w:endnote>
  <w:endnote w:type="continuationSeparator" w:id="0">
    <w:p w14:paraId="39F887BD" w14:textId="77777777" w:rsidR="0070539E" w:rsidRDefault="0070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9157" w14:textId="77777777" w:rsidR="0070539E" w:rsidRDefault="0070539E"/>
  </w:footnote>
  <w:footnote w:type="continuationSeparator" w:id="0">
    <w:p w14:paraId="2A20D16A" w14:textId="77777777" w:rsidR="0070539E" w:rsidRDefault="007053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5F07"/>
    <w:multiLevelType w:val="multilevel"/>
    <w:tmpl w:val="C7D274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712057"/>
    <w:multiLevelType w:val="hybridMultilevel"/>
    <w:tmpl w:val="AE34B54A"/>
    <w:lvl w:ilvl="0" w:tplc="9ABA70D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368436">
    <w:abstractNumId w:val="0"/>
  </w:num>
  <w:num w:numId="2" w16cid:durableId="118987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3F8"/>
    <w:rsid w:val="001023F8"/>
    <w:rsid w:val="002B33F8"/>
    <w:rsid w:val="005F1399"/>
    <w:rsid w:val="0070539E"/>
    <w:rsid w:val="00883102"/>
    <w:rsid w:val="0090613A"/>
    <w:rsid w:val="00B10406"/>
    <w:rsid w:val="00B22768"/>
    <w:rsid w:val="00C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26C9"/>
  <w15:docId w15:val="{9123C066-61ED-4FEF-8E5A-84A92865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05pt">
    <w:name w:val="Body text|3 + 10.5 pt"/>
    <w:basedOn w:val="Bodytext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124"/>
      <w:szCs w:val="124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Spacing4pt">
    <w:name w:val="Heading #2|1 + Spacing 4 pt"/>
    <w:basedOn w:val="Heading2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105ptSpacing4pt">
    <w:name w:val="Body text|4 + 10.5 pt;Spacing 4 pt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105pt">
    <w:name w:val="Body text|4 + 10.5 pt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Bodytext5NotItalicSpacing0pt">
    <w:name w:val="Body text|5 + Not Italic;Spacing 0 pt"/>
    <w:basedOn w:val="Bodytext5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Courier New" w:eastAsia="Courier New" w:hAnsi="Courier New" w:cs="Courier New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105pt">
    <w:name w:val="Body text|7 + 10.5 pt"/>
    <w:basedOn w:val="Bodytext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SmallCaps">
    <w:name w:val="Body text|4 + Small Caps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83" w:lineRule="exact"/>
      <w:jc w:val="both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1374" w:lineRule="exact"/>
      <w:outlineLvl w:val="0"/>
    </w:pPr>
    <w:rPr>
      <w:i/>
      <w:iCs/>
      <w:sz w:val="124"/>
      <w:szCs w:val="12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32" w:lineRule="exact"/>
      <w:outlineLvl w:val="1"/>
    </w:pPr>
    <w:rPr>
      <w:sz w:val="21"/>
      <w:szCs w:val="21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461" w:lineRule="exact"/>
      <w:ind w:hanging="600"/>
    </w:p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66" w:lineRule="exact"/>
      <w:outlineLvl w:val="2"/>
    </w:pPr>
    <w:rPr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2" w:lineRule="exact"/>
      <w:ind w:firstLine="620"/>
    </w:pPr>
    <w:rPr>
      <w:i/>
      <w:iCs/>
      <w:spacing w:val="20"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00" w:line="114" w:lineRule="exact"/>
    </w:pPr>
    <w:rPr>
      <w:rFonts w:ascii="Courier New" w:eastAsia="Courier New" w:hAnsi="Courier New" w:cs="Courier New"/>
      <w:i/>
      <w:iCs/>
      <w:sz w:val="10"/>
      <w:szCs w:val="1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line="298" w:lineRule="exact"/>
    </w:pPr>
    <w:rPr>
      <w:sz w:val="21"/>
      <w:szCs w:val="21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336" w:lineRule="exact"/>
    </w:pPr>
    <w:rPr>
      <w:sz w:val="21"/>
      <w:szCs w:val="21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44" w:lineRule="exact"/>
      <w:jc w:val="both"/>
    </w:pPr>
    <w:rPr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2024-04-08T09:15:00Z</dcterms:created>
  <dcterms:modified xsi:type="dcterms:W3CDTF">2024-04-17T07:59:00Z</dcterms:modified>
</cp:coreProperties>
</file>