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B6FD" w14:textId="77777777" w:rsidR="0027582B" w:rsidRDefault="0027582B" w:rsidP="0027582B">
      <w:pPr>
        <w:pStyle w:val="StylDoprava"/>
        <w:rPr>
          <w:rFonts w:cs="Arial"/>
          <w:sz w:val="22"/>
          <w:szCs w:val="22"/>
        </w:rPr>
      </w:pPr>
      <w:proofErr w:type="spellStart"/>
      <w:proofErr w:type="gramStart"/>
      <w:r>
        <w:rPr>
          <w:rFonts w:cs="Arial"/>
          <w:sz w:val="22"/>
          <w:szCs w:val="22"/>
        </w:rPr>
        <w:t>Čj</w:t>
      </w:r>
      <w:proofErr w:type="spellEnd"/>
      <w:r>
        <w:rPr>
          <w:rFonts w:cs="Arial"/>
          <w:sz w:val="22"/>
          <w:szCs w:val="22"/>
        </w:rPr>
        <w:t>.:SPU</w:t>
      </w:r>
      <w:proofErr w:type="gramEnd"/>
      <w:r>
        <w:rPr>
          <w:rFonts w:cs="Arial"/>
          <w:sz w:val="22"/>
          <w:szCs w:val="22"/>
        </w:rPr>
        <w:t xml:space="preserve"> 463073/2023</w:t>
      </w:r>
    </w:p>
    <w:p w14:paraId="30FFE0DA" w14:textId="77777777" w:rsidR="0027582B" w:rsidRDefault="0027582B" w:rsidP="0027582B">
      <w:pPr>
        <w:pStyle w:val="StylDoprava"/>
        <w:rPr>
          <w:rFonts w:cs="Arial"/>
          <w:sz w:val="22"/>
          <w:szCs w:val="22"/>
        </w:rPr>
      </w:pPr>
      <w:proofErr w:type="gramStart"/>
      <w:r>
        <w:rPr>
          <w:rFonts w:cs="Arial"/>
          <w:sz w:val="22"/>
          <w:szCs w:val="22"/>
        </w:rPr>
        <w:t>UID:spuess</w:t>
      </w:r>
      <w:proofErr w:type="gramEnd"/>
      <w:r>
        <w:rPr>
          <w:rFonts w:cs="Arial"/>
          <w:sz w:val="22"/>
          <w:szCs w:val="22"/>
        </w:rPr>
        <w:t>8c190803</w:t>
      </w:r>
    </w:p>
    <w:p w14:paraId="6361D5F9"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3B5A95F0"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1D36E1E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5D85C405"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6FBDD0E0"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Jiří Veselý, ředitel Krajského pozemkového úřadu pro Středočeský kraj a hl. m. Praha</w:t>
      </w:r>
    </w:p>
    <w:p w14:paraId="60031224" w14:textId="77777777" w:rsidR="00FB6E4E" w:rsidRPr="00A2149C" w:rsidRDefault="00BC17A6" w:rsidP="000B0AA7">
      <w:pPr>
        <w:pStyle w:val="VnitrniText"/>
        <w:ind w:firstLine="0"/>
        <w:rPr>
          <w:sz w:val="22"/>
          <w:szCs w:val="22"/>
        </w:rPr>
      </w:pPr>
      <w:r w:rsidRPr="00A2149C">
        <w:rPr>
          <w:sz w:val="22"/>
          <w:szCs w:val="22"/>
        </w:rPr>
        <w:t>adresa náměstí W. Churchilla 1800/2, 13000 Praha</w:t>
      </w:r>
    </w:p>
    <w:p w14:paraId="70DBD727"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3CD9D879" w14:textId="77777777" w:rsidR="00BC17A6" w:rsidRPr="00A2149C" w:rsidRDefault="00BC17A6" w:rsidP="000B0AA7">
      <w:pPr>
        <w:pStyle w:val="VnitrniText"/>
        <w:ind w:firstLine="0"/>
        <w:rPr>
          <w:sz w:val="22"/>
          <w:szCs w:val="22"/>
        </w:rPr>
      </w:pPr>
    </w:p>
    <w:p w14:paraId="0C52639D" w14:textId="77777777" w:rsidR="00CF17C0" w:rsidRPr="00A2149C" w:rsidRDefault="00CF17C0" w:rsidP="000B0AA7">
      <w:pPr>
        <w:pStyle w:val="VnitrniText"/>
        <w:ind w:firstLine="0"/>
        <w:rPr>
          <w:sz w:val="22"/>
          <w:szCs w:val="22"/>
        </w:rPr>
      </w:pPr>
      <w:r w:rsidRPr="00A2149C">
        <w:rPr>
          <w:sz w:val="22"/>
          <w:szCs w:val="22"/>
        </w:rPr>
        <w:t>a</w:t>
      </w:r>
    </w:p>
    <w:p w14:paraId="4FC446B7" w14:textId="77777777" w:rsidR="00BC17A6" w:rsidRPr="00A2149C" w:rsidRDefault="00BC17A6" w:rsidP="000B0AA7">
      <w:pPr>
        <w:pStyle w:val="VnitrniText"/>
        <w:ind w:firstLine="0"/>
        <w:rPr>
          <w:sz w:val="22"/>
          <w:szCs w:val="22"/>
        </w:rPr>
      </w:pPr>
    </w:p>
    <w:p w14:paraId="37D9BBAA" w14:textId="77777777" w:rsidR="00BC17A6" w:rsidRPr="00A2149C" w:rsidRDefault="00BC17A6" w:rsidP="000B0AA7">
      <w:pPr>
        <w:pStyle w:val="VnitrniText"/>
        <w:ind w:firstLine="0"/>
        <w:rPr>
          <w:sz w:val="22"/>
          <w:szCs w:val="22"/>
        </w:rPr>
      </w:pPr>
      <w:r w:rsidRPr="00A2149C">
        <w:rPr>
          <w:b/>
          <w:sz w:val="22"/>
          <w:szCs w:val="22"/>
        </w:rPr>
        <w:t>MĚSTO NOVÉ STRAŠECÍ</w:t>
      </w:r>
    </w:p>
    <w:p w14:paraId="370132CA" w14:textId="77777777" w:rsidR="00BC17A6" w:rsidRPr="00A2149C" w:rsidRDefault="00BC17A6" w:rsidP="000B0AA7">
      <w:pPr>
        <w:pStyle w:val="VnitrniText"/>
        <w:ind w:firstLine="0"/>
        <w:rPr>
          <w:sz w:val="22"/>
          <w:szCs w:val="22"/>
        </w:rPr>
      </w:pPr>
      <w:r w:rsidRPr="00A2149C">
        <w:rPr>
          <w:sz w:val="22"/>
          <w:szCs w:val="22"/>
        </w:rPr>
        <w:t>se sídlem Komenského nám. 201, Nové Strašecí, PSČ 27101</w:t>
      </w:r>
    </w:p>
    <w:p w14:paraId="4406348B" w14:textId="77777777" w:rsidR="00BC17A6" w:rsidRPr="00A2149C" w:rsidRDefault="00BC17A6" w:rsidP="000B0AA7">
      <w:pPr>
        <w:pStyle w:val="VnitrniText"/>
        <w:ind w:firstLine="0"/>
        <w:rPr>
          <w:sz w:val="22"/>
          <w:szCs w:val="22"/>
        </w:rPr>
      </w:pPr>
      <w:r w:rsidRPr="00A2149C">
        <w:rPr>
          <w:sz w:val="22"/>
          <w:szCs w:val="22"/>
        </w:rPr>
        <w:t>IČO: 00244155</w:t>
      </w:r>
    </w:p>
    <w:p w14:paraId="3D1A8513" w14:textId="10E1965E" w:rsidR="00BC17A6" w:rsidRDefault="00BC17A6" w:rsidP="000B0AA7">
      <w:pPr>
        <w:pStyle w:val="VnitrniText"/>
        <w:ind w:firstLine="0"/>
        <w:rPr>
          <w:sz w:val="22"/>
          <w:szCs w:val="22"/>
        </w:rPr>
      </w:pPr>
      <w:r w:rsidRPr="00A2149C">
        <w:rPr>
          <w:sz w:val="22"/>
          <w:szCs w:val="22"/>
        </w:rPr>
        <w:t>DIČ: CZ00244155</w:t>
      </w:r>
      <w:r w:rsidR="00492436">
        <w:rPr>
          <w:sz w:val="22"/>
          <w:szCs w:val="22"/>
        </w:rPr>
        <w:t>,</w:t>
      </w:r>
    </w:p>
    <w:p w14:paraId="239E41CB" w14:textId="1AB4DF29" w:rsidR="00492436" w:rsidRDefault="00492436" w:rsidP="000B0AA7">
      <w:pPr>
        <w:pStyle w:val="VnitrniText"/>
        <w:ind w:firstLine="0"/>
        <w:rPr>
          <w:sz w:val="22"/>
          <w:szCs w:val="22"/>
        </w:rPr>
      </w:pPr>
      <w:r>
        <w:rPr>
          <w:sz w:val="22"/>
          <w:szCs w:val="22"/>
        </w:rPr>
        <w:t>které zastupuje pan Mgr. Karel Filip, starosta</w:t>
      </w:r>
    </w:p>
    <w:p w14:paraId="623C353E" w14:textId="5B0CB0A5" w:rsidR="00492436" w:rsidRPr="00A2149C" w:rsidRDefault="00492436" w:rsidP="000B0AA7">
      <w:pPr>
        <w:pStyle w:val="VnitrniText"/>
        <w:ind w:firstLine="0"/>
        <w:rPr>
          <w:sz w:val="22"/>
          <w:szCs w:val="22"/>
        </w:rPr>
      </w:pPr>
    </w:p>
    <w:p w14:paraId="3D6FF5CE" w14:textId="77777777" w:rsidR="00BC17A6" w:rsidRPr="00A2149C" w:rsidRDefault="00BC17A6" w:rsidP="000B0AA7">
      <w:pPr>
        <w:pStyle w:val="VnitrniText"/>
        <w:ind w:firstLine="0"/>
        <w:rPr>
          <w:sz w:val="22"/>
          <w:szCs w:val="22"/>
        </w:rPr>
      </w:pPr>
      <w:r w:rsidRPr="00A2149C">
        <w:rPr>
          <w:sz w:val="22"/>
          <w:szCs w:val="22"/>
        </w:rPr>
        <w:t>(dále jen "nabyvatel")</w:t>
      </w:r>
    </w:p>
    <w:p w14:paraId="0B35B9C1" w14:textId="77777777" w:rsidR="00BC17A6" w:rsidRDefault="00BC17A6" w:rsidP="000B0AA7">
      <w:pPr>
        <w:pStyle w:val="VnitrniText"/>
        <w:ind w:firstLine="0"/>
        <w:rPr>
          <w:sz w:val="22"/>
          <w:szCs w:val="22"/>
        </w:rPr>
      </w:pPr>
    </w:p>
    <w:p w14:paraId="2723D364" w14:textId="77777777" w:rsidR="0093085A" w:rsidRDefault="0093085A" w:rsidP="000B0AA7">
      <w:pPr>
        <w:pStyle w:val="VnitrniText"/>
        <w:ind w:firstLine="0"/>
        <w:rPr>
          <w:sz w:val="22"/>
          <w:szCs w:val="22"/>
        </w:rPr>
      </w:pPr>
    </w:p>
    <w:p w14:paraId="24717899" w14:textId="77777777" w:rsidR="0093085A" w:rsidRPr="00A2149C" w:rsidRDefault="0093085A" w:rsidP="000B0AA7">
      <w:pPr>
        <w:pStyle w:val="VnitrniText"/>
        <w:ind w:firstLine="0"/>
        <w:rPr>
          <w:sz w:val="22"/>
          <w:szCs w:val="22"/>
        </w:rPr>
      </w:pPr>
    </w:p>
    <w:p w14:paraId="302C542F" w14:textId="77777777" w:rsidR="00CF17C0" w:rsidRPr="00A2149C" w:rsidRDefault="00CF17C0" w:rsidP="000B0AA7">
      <w:pPr>
        <w:pStyle w:val="VnitrniText"/>
        <w:ind w:firstLine="0"/>
        <w:rPr>
          <w:sz w:val="22"/>
          <w:szCs w:val="22"/>
        </w:rPr>
      </w:pPr>
    </w:p>
    <w:p w14:paraId="2FA6574E"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B702913" w14:textId="77777777" w:rsidR="00CF17C0" w:rsidRDefault="00CF17C0" w:rsidP="001274AE">
      <w:pPr>
        <w:rPr>
          <w:rFonts w:ascii="Arial" w:hAnsi="Arial" w:cs="Arial"/>
          <w:sz w:val="22"/>
          <w:szCs w:val="22"/>
        </w:rPr>
      </w:pPr>
    </w:p>
    <w:p w14:paraId="38E47A4C" w14:textId="77777777" w:rsidR="0093085A" w:rsidRPr="00A2149C" w:rsidRDefault="0093085A" w:rsidP="001274AE">
      <w:pPr>
        <w:rPr>
          <w:rFonts w:ascii="Arial" w:hAnsi="Arial" w:cs="Arial"/>
          <w:sz w:val="22"/>
          <w:szCs w:val="22"/>
        </w:rPr>
      </w:pPr>
    </w:p>
    <w:p w14:paraId="30347886" w14:textId="77777777" w:rsidR="00830569" w:rsidRPr="00A2149C" w:rsidRDefault="00830569" w:rsidP="001274AE">
      <w:pPr>
        <w:rPr>
          <w:rFonts w:ascii="Arial" w:hAnsi="Arial" w:cs="Arial"/>
          <w:sz w:val="22"/>
          <w:szCs w:val="22"/>
        </w:rPr>
      </w:pPr>
    </w:p>
    <w:p w14:paraId="68006805"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72A3829F"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2002S23/36</w:t>
      </w:r>
    </w:p>
    <w:p w14:paraId="05D702CE" w14:textId="77777777" w:rsidR="00CF17C0" w:rsidRPr="00A2149C" w:rsidRDefault="00CF17C0" w:rsidP="00D06D0F">
      <w:pPr>
        <w:rPr>
          <w:rFonts w:ascii="Arial" w:hAnsi="Arial" w:cs="Arial"/>
          <w:sz w:val="22"/>
          <w:szCs w:val="22"/>
        </w:rPr>
      </w:pPr>
    </w:p>
    <w:p w14:paraId="249341D3" w14:textId="77777777" w:rsidR="00CF17C0" w:rsidRDefault="00CF17C0" w:rsidP="00D06D0F">
      <w:pPr>
        <w:rPr>
          <w:rFonts w:ascii="Arial" w:hAnsi="Arial" w:cs="Arial"/>
          <w:sz w:val="22"/>
          <w:szCs w:val="22"/>
        </w:rPr>
      </w:pPr>
    </w:p>
    <w:p w14:paraId="4050FCD7" w14:textId="77777777" w:rsidR="0093085A" w:rsidRPr="00A2149C" w:rsidRDefault="0093085A" w:rsidP="00D06D0F">
      <w:pPr>
        <w:rPr>
          <w:rFonts w:ascii="Arial" w:hAnsi="Arial" w:cs="Arial"/>
          <w:sz w:val="22"/>
          <w:szCs w:val="22"/>
        </w:rPr>
      </w:pPr>
    </w:p>
    <w:p w14:paraId="7E009EFD"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78E05CC6"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5254045A" w14:textId="77777777" w:rsidR="008505AD" w:rsidRPr="00A2149C" w:rsidRDefault="008505AD" w:rsidP="000B0AA7">
      <w:pPr>
        <w:pStyle w:val="VnitrniText"/>
        <w:ind w:firstLine="0"/>
        <w:rPr>
          <w:sz w:val="22"/>
          <w:szCs w:val="22"/>
        </w:rPr>
      </w:pPr>
      <w:r w:rsidRPr="00A2149C">
        <w:rPr>
          <w:sz w:val="22"/>
          <w:szCs w:val="22"/>
        </w:rPr>
        <w:t>Pozemek:</w:t>
      </w:r>
    </w:p>
    <w:p w14:paraId="7C37C43D" w14:textId="77777777" w:rsidR="008505AD" w:rsidRPr="00112F3C" w:rsidRDefault="008505AD" w:rsidP="00112F3C">
      <w:pPr>
        <w:pStyle w:val="cary"/>
      </w:pPr>
      <w:r w:rsidRPr="00112F3C">
        <w:t>------------------------------------------------------------------------------------------------------------------------</w:t>
      </w:r>
      <w:r w:rsidR="00E60971" w:rsidRPr="00112F3C">
        <w:t>--</w:t>
      </w:r>
      <w:r w:rsidR="007431BA" w:rsidRPr="00112F3C">
        <w:t>-----------</w:t>
      </w:r>
    </w:p>
    <w:p w14:paraId="0270464F"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845F8C7" w14:textId="77777777" w:rsidR="007431BA" w:rsidRPr="007431BA" w:rsidRDefault="007431BA" w:rsidP="00112F3C">
      <w:pPr>
        <w:pStyle w:val="cary"/>
      </w:pPr>
      <w:r w:rsidRPr="007431BA">
        <w:t>-------------------------------------------------------------------------------------------------------------------------------------</w:t>
      </w:r>
    </w:p>
    <w:p w14:paraId="1F65A6F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9C4075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Nové Strašecí</w:t>
      </w:r>
      <w:r w:rsidRPr="00257EB0">
        <w:rPr>
          <w:rStyle w:val="tabulkyNemovitosti"/>
        </w:rPr>
        <w:tab/>
        <w:t>Nové Strašecí</w:t>
      </w:r>
      <w:r w:rsidRPr="00257EB0">
        <w:rPr>
          <w:rStyle w:val="tabulkyNemovitosti"/>
        </w:rPr>
        <w:tab/>
        <w:t>456/18</w:t>
      </w:r>
      <w:r w:rsidRPr="00257EB0">
        <w:rPr>
          <w:rStyle w:val="tabulkyNemovitosti"/>
        </w:rPr>
        <w:tab/>
        <w:t>orná půda</w:t>
      </w:r>
      <w:r w:rsidRPr="00257EB0">
        <w:rPr>
          <w:rStyle w:val="tabulkyNemovitosti"/>
        </w:rPr>
        <w:tab/>
        <w:t>10002</w:t>
      </w:r>
    </w:p>
    <w:p w14:paraId="105A3667" w14:textId="77777777" w:rsidR="007431BA" w:rsidRPr="007431BA" w:rsidRDefault="007431BA" w:rsidP="00112F3C">
      <w:pPr>
        <w:pStyle w:val="cary"/>
      </w:pPr>
      <w:r w:rsidRPr="007431BA">
        <w:t>-------------------------------------------------------------------------------------------------------------------------------------</w:t>
      </w:r>
    </w:p>
    <w:p w14:paraId="6FE5BDD2" w14:textId="6F931557" w:rsidR="00213539" w:rsidRPr="00A2149C" w:rsidRDefault="00213539" w:rsidP="00213539">
      <w:pPr>
        <w:pStyle w:val="VnitrniText"/>
        <w:ind w:firstLine="0"/>
        <w:rPr>
          <w:sz w:val="22"/>
          <w:szCs w:val="22"/>
        </w:rPr>
      </w:pPr>
      <w:r w:rsidRPr="00A2149C">
        <w:rPr>
          <w:sz w:val="22"/>
          <w:szCs w:val="22"/>
        </w:rPr>
        <w:t>zapsaný na výše uvedeném LV u Katastrálního úřadu pro Středočeský kraj, Katastrální pracoviště Rakovník.</w:t>
      </w:r>
    </w:p>
    <w:p w14:paraId="5BB0082A" w14:textId="77777777" w:rsidR="003D2D95" w:rsidRDefault="003D2D95" w:rsidP="003D2D95">
      <w:pPr>
        <w:pStyle w:val="VnitrniText"/>
        <w:ind w:firstLine="0"/>
      </w:pPr>
    </w:p>
    <w:p w14:paraId="0B361C3C"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35E5EFA2" w14:textId="77777777" w:rsidR="006E33CA" w:rsidRDefault="006E33CA" w:rsidP="001274AE">
      <w:pPr>
        <w:rPr>
          <w:rFonts w:ascii="Arial" w:hAnsi="Arial" w:cs="Arial"/>
          <w:sz w:val="22"/>
          <w:szCs w:val="22"/>
        </w:rPr>
      </w:pPr>
    </w:p>
    <w:p w14:paraId="5126D86A"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144</w:t>
      </w:r>
      <w:proofErr w:type="gramEnd"/>
      <w:r w:rsidR="001A2AD4">
        <w:rPr>
          <w:rFonts w:ascii="Arial" w:hAnsi="Arial" w:cs="Arial"/>
          <w:iCs/>
          <w:sz w:val="22"/>
          <w:szCs w:val="22"/>
        </w:rPr>
        <w:t> 300,00 Kč</w:t>
      </w:r>
      <w:r>
        <w:rPr>
          <w:rFonts w:ascii="Arial" w:hAnsi="Arial" w:cs="Arial"/>
          <w:iCs/>
          <w:sz w:val="22"/>
          <w:szCs w:val="22"/>
        </w:rPr>
        <w:t xml:space="preserve"> (slovy: </w:t>
      </w:r>
      <w:r w:rsidR="001A2AD4">
        <w:rPr>
          <w:rFonts w:ascii="Arial" w:hAnsi="Arial" w:cs="Arial"/>
          <w:iCs/>
          <w:sz w:val="22"/>
          <w:szCs w:val="22"/>
        </w:rPr>
        <w:t>jedno sto čtyřicet čtyři tisíce tři sta korun českých</w:t>
      </w:r>
      <w:r>
        <w:rPr>
          <w:rFonts w:ascii="Arial" w:hAnsi="Arial" w:cs="Arial"/>
          <w:iCs/>
          <w:sz w:val="22"/>
          <w:szCs w:val="22"/>
        </w:rPr>
        <w:t>)</w:t>
      </w:r>
      <w:r>
        <w:rPr>
          <w:rFonts w:ascii="Arial" w:hAnsi="Arial" w:cs="Arial"/>
          <w:color w:val="000000"/>
          <w:sz w:val="22"/>
          <w:szCs w:val="22"/>
        </w:rPr>
        <w:t xml:space="preserve">. </w:t>
      </w:r>
    </w:p>
    <w:p w14:paraId="5A494E0C" w14:textId="77777777" w:rsidR="00E6010E" w:rsidRPr="00A2149C" w:rsidRDefault="00E6010E" w:rsidP="001274AE">
      <w:pPr>
        <w:rPr>
          <w:rFonts w:ascii="Arial" w:hAnsi="Arial" w:cs="Arial"/>
          <w:sz w:val="22"/>
          <w:szCs w:val="22"/>
        </w:rPr>
      </w:pPr>
    </w:p>
    <w:p w14:paraId="4943FFA5"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50B33C40" w14:textId="77777777" w:rsidR="00F533CB" w:rsidRDefault="00F533CB" w:rsidP="00F533CB">
      <w:pPr>
        <w:pStyle w:val="VnitrniText"/>
        <w:ind w:firstLine="0"/>
        <w:rPr>
          <w:sz w:val="22"/>
          <w:szCs w:val="22"/>
        </w:rPr>
      </w:pPr>
      <w:r>
        <w:rPr>
          <w:sz w:val="22"/>
          <w:szCs w:val="22"/>
        </w:rPr>
        <w:t xml:space="preserve">Nabyvatel je vlastníkem nemovitých věcí: </w:t>
      </w:r>
    </w:p>
    <w:p w14:paraId="071B3EE4" w14:textId="77777777" w:rsidR="00F533CB" w:rsidRDefault="00F533CB" w:rsidP="00F533CB">
      <w:pPr>
        <w:pStyle w:val="VnitrniText"/>
        <w:ind w:firstLine="0"/>
        <w:rPr>
          <w:sz w:val="22"/>
          <w:szCs w:val="22"/>
        </w:rPr>
      </w:pPr>
      <w:r>
        <w:rPr>
          <w:sz w:val="22"/>
          <w:szCs w:val="22"/>
        </w:rPr>
        <w:t>Pozemků:</w:t>
      </w:r>
    </w:p>
    <w:p w14:paraId="3B4869ED" w14:textId="77777777" w:rsidR="0093085A" w:rsidRDefault="0093085A" w:rsidP="00F533CB">
      <w:pPr>
        <w:pStyle w:val="VnitrniText"/>
        <w:ind w:firstLine="0"/>
        <w:rPr>
          <w:sz w:val="22"/>
          <w:szCs w:val="22"/>
        </w:rPr>
      </w:pPr>
    </w:p>
    <w:p w14:paraId="64146C4E" w14:textId="77777777" w:rsidR="0093085A" w:rsidRDefault="0093085A" w:rsidP="00F533CB">
      <w:pPr>
        <w:pStyle w:val="VnitrniText"/>
        <w:ind w:firstLine="0"/>
        <w:rPr>
          <w:sz w:val="22"/>
          <w:szCs w:val="22"/>
        </w:rPr>
      </w:pPr>
    </w:p>
    <w:p w14:paraId="7E8BE9EA" w14:textId="77777777" w:rsidR="0093085A" w:rsidRDefault="0093085A" w:rsidP="00F533CB">
      <w:pPr>
        <w:pStyle w:val="VnitrniText"/>
        <w:ind w:firstLine="0"/>
        <w:rPr>
          <w:sz w:val="22"/>
          <w:szCs w:val="22"/>
        </w:rPr>
      </w:pPr>
    </w:p>
    <w:p w14:paraId="5899A054" w14:textId="77777777" w:rsidR="00F533CB" w:rsidRDefault="00F533CB" w:rsidP="00F533CB">
      <w:pPr>
        <w:pStyle w:val="cary"/>
      </w:pPr>
      <w:r>
        <w:t>-------------------------------------------------------------------------------------------------------------------------------------</w:t>
      </w:r>
    </w:p>
    <w:p w14:paraId="18A8AD21"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1A069312" w14:textId="77777777" w:rsidR="00F533CB" w:rsidRPr="00F533CB" w:rsidRDefault="00F533CB" w:rsidP="00F533CB">
      <w:pPr>
        <w:pStyle w:val="cary"/>
      </w:pPr>
      <w:r>
        <w:t>-------------------------------------------------------------------------------------------------------------------------------------</w:t>
      </w:r>
    </w:p>
    <w:p w14:paraId="0944E95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3B8733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Strašecí</w:t>
      </w:r>
      <w:r w:rsidRPr="00F533CB">
        <w:rPr>
          <w:rStyle w:val="tabulkyNemovitosti"/>
        </w:rPr>
        <w:tab/>
        <w:t>Nové Strašecí</w:t>
      </w:r>
      <w:r w:rsidRPr="00F533CB">
        <w:rPr>
          <w:rStyle w:val="tabulkyNemovitosti"/>
        </w:rPr>
        <w:tab/>
        <w:t>1990/28</w:t>
      </w:r>
      <w:r w:rsidRPr="00F533CB">
        <w:rPr>
          <w:rStyle w:val="tabulkyNemovitosti"/>
        </w:rPr>
        <w:tab/>
        <w:t>orná půda</w:t>
      </w:r>
      <w:r w:rsidRPr="00F533CB">
        <w:rPr>
          <w:rStyle w:val="tabulkyNemovitosti"/>
        </w:rPr>
        <w:tab/>
        <w:t>10001</w:t>
      </w:r>
    </w:p>
    <w:p w14:paraId="4629D3A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Středočeský kraj, Katastrální pracoviště Rakovník</w:t>
      </w:r>
    </w:p>
    <w:p w14:paraId="4DAAC95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Nově vytvořeno GP: číslo 3497-205/2023 ze dne 30.10.2023 z parcely č. 1990/1</w:t>
      </w:r>
    </w:p>
    <w:p w14:paraId="2BFA4C72" w14:textId="77777777" w:rsidR="00F533CB" w:rsidRPr="00F533CB" w:rsidRDefault="00F533CB" w:rsidP="00F533CB">
      <w:pPr>
        <w:pStyle w:val="cary"/>
      </w:pPr>
      <w:r>
        <w:t>-------------------------------------------------------------------------------------------------------------------------------------</w:t>
      </w:r>
    </w:p>
    <w:p w14:paraId="3C537C58"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69D60805" w14:textId="77777777" w:rsidR="00F533CB" w:rsidRDefault="00F533CB" w:rsidP="00F533CB">
      <w:pPr>
        <w:pStyle w:val="VnitrniText"/>
        <w:rPr>
          <w:sz w:val="22"/>
          <w:szCs w:val="22"/>
        </w:rPr>
      </w:pPr>
    </w:p>
    <w:p w14:paraId="52FE8FAB"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21 388,85 Kč (slovy: dvacet jeden tisíc tři sta osmdesát osm korun českých osmdesát pět haléřů).</w:t>
      </w:r>
    </w:p>
    <w:p w14:paraId="0ADA6386" w14:textId="77777777" w:rsidR="00022579" w:rsidRPr="00A2149C" w:rsidRDefault="00022579" w:rsidP="00EB6C54">
      <w:pPr>
        <w:pStyle w:val="VnitrniText"/>
        <w:rPr>
          <w:sz w:val="22"/>
          <w:szCs w:val="22"/>
        </w:rPr>
      </w:pPr>
    </w:p>
    <w:p w14:paraId="7728BB55"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70A799CC"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8C412EE" w14:textId="77777777" w:rsidR="00F533CB" w:rsidRDefault="00F533CB" w:rsidP="006069E5">
      <w:pPr>
        <w:pStyle w:val="para"/>
        <w:rPr>
          <w:rFonts w:ascii="Arial" w:hAnsi="Arial" w:cs="Arial"/>
          <w:sz w:val="22"/>
          <w:szCs w:val="22"/>
        </w:rPr>
      </w:pPr>
    </w:p>
    <w:p w14:paraId="45171CFC" w14:textId="77777777" w:rsidR="001210FA" w:rsidRDefault="004E34F7" w:rsidP="0093085A">
      <w:pPr>
        <w:pStyle w:val="para"/>
        <w:rPr>
          <w:rFonts w:ascii="Arial" w:hAnsi="Arial" w:cs="Arial"/>
          <w:color w:val="000000"/>
          <w:szCs w:val="22"/>
        </w:rPr>
      </w:pPr>
      <w:r>
        <w:rPr>
          <w:rFonts w:ascii="Arial" w:hAnsi="Arial" w:cs="Arial"/>
          <w:sz w:val="22"/>
          <w:szCs w:val="22"/>
        </w:rPr>
        <w:t>IV.</w:t>
      </w:r>
    </w:p>
    <w:p w14:paraId="22BFD84C"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122 911,15 Kč (slovy: jedno sto dvacet dva tisíce devět set jedenáct korun českých patnáct haléřů).</w:t>
      </w:r>
    </w:p>
    <w:p w14:paraId="34D9B2E7"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122 911,15 Kč (slovy: jedno sto dvacet dva tisíce devět set jedenáct korun českých patnáct haléřů)</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140011-3723001/0710, variabilní symbol 2002482336.</w:t>
      </w:r>
      <w:r w:rsidR="00C173D3">
        <w:rPr>
          <w:rFonts w:ascii="Arial" w:hAnsi="Arial" w:cs="Arial"/>
          <w:color w:val="000000"/>
          <w:szCs w:val="22"/>
          <w:lang w:val="en-US"/>
        </w:rPr>
        <w:t xml:space="preserve"> </w:t>
      </w:r>
    </w:p>
    <w:p w14:paraId="1EB112D9" w14:textId="77777777" w:rsidR="0093085A" w:rsidRDefault="0093085A" w:rsidP="006069E5">
      <w:pPr>
        <w:pStyle w:val="para"/>
        <w:rPr>
          <w:rFonts w:ascii="Arial" w:hAnsi="Arial" w:cs="Arial"/>
          <w:sz w:val="22"/>
          <w:szCs w:val="22"/>
        </w:rPr>
      </w:pPr>
    </w:p>
    <w:p w14:paraId="0A2CDAE3"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5D5F7F3"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C961C0A"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15BE81BA" w14:textId="77777777" w:rsidR="001D73FD" w:rsidRDefault="001D73FD" w:rsidP="000B0AA7">
      <w:pPr>
        <w:pStyle w:val="VnitrniText"/>
        <w:rPr>
          <w:sz w:val="22"/>
          <w:szCs w:val="22"/>
        </w:rPr>
      </w:pPr>
    </w:p>
    <w:p w14:paraId="48838B18"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797BFF57"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převáděným nemovitostem je řešen: nájemní smlouvou č. 91N07/36, uzavřenou s Českou zemědělskou univerzitou, Školní zemědělský podnik Lány, jakožto nájemcem. S obsahem nájemní smlouvy byl nabyvatel seznámen před podpisem této smlouvy, což stvrzuje svým podpisem.</w:t>
      </w:r>
    </w:p>
    <w:p w14:paraId="24FFB4D4" w14:textId="77777777" w:rsidR="001D73FD" w:rsidRPr="00A2149C" w:rsidRDefault="001D73FD" w:rsidP="00EB6C54">
      <w:pPr>
        <w:pStyle w:val="VnitrniText"/>
        <w:rPr>
          <w:sz w:val="22"/>
          <w:szCs w:val="22"/>
        </w:rPr>
      </w:pPr>
    </w:p>
    <w:p w14:paraId="00C8E530" w14:textId="77777777" w:rsidR="001D73FD" w:rsidRPr="00A2149C" w:rsidRDefault="001D73FD" w:rsidP="000B0AA7">
      <w:pPr>
        <w:pStyle w:val="VnitrniText"/>
        <w:rPr>
          <w:sz w:val="22"/>
          <w:szCs w:val="22"/>
        </w:rPr>
      </w:pPr>
    </w:p>
    <w:p w14:paraId="360D1072" w14:textId="595465CF" w:rsidR="007D2608" w:rsidRPr="00A2149C" w:rsidRDefault="00D155DE"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honitby Nové Strašecí, jejímž držitelem je HS Nové Strašecí, a to na základě rozhodnutí č.j. ŽP206/1-1037/02/50-182 ze dne 17.3.2003, které vydal Městský úřad Rakovník</w:t>
      </w:r>
    </w:p>
    <w:p w14:paraId="2E3CAD1F" w14:textId="77777777" w:rsidR="007D2608" w:rsidRPr="00A2149C" w:rsidRDefault="007D2608" w:rsidP="00EB6C54">
      <w:pPr>
        <w:pStyle w:val="VnitrniText"/>
        <w:rPr>
          <w:sz w:val="22"/>
          <w:szCs w:val="22"/>
        </w:rPr>
      </w:pPr>
    </w:p>
    <w:p w14:paraId="68CA5D0B" w14:textId="77777777" w:rsidR="0037157C" w:rsidRDefault="0037157C" w:rsidP="00EB6C54">
      <w:pPr>
        <w:pStyle w:val="VnitrniText"/>
        <w:rPr>
          <w:sz w:val="22"/>
          <w:szCs w:val="22"/>
        </w:rPr>
      </w:pPr>
    </w:p>
    <w:p w14:paraId="36606695" w14:textId="77777777" w:rsidR="00696D39" w:rsidRDefault="00696D39" w:rsidP="00696D39">
      <w:pPr>
        <w:pStyle w:val="VnitrniText"/>
        <w:ind w:firstLine="0"/>
        <w:rPr>
          <w:b/>
          <w:sz w:val="22"/>
          <w:szCs w:val="22"/>
        </w:rPr>
      </w:pPr>
      <w:r>
        <w:rPr>
          <w:b/>
          <w:sz w:val="22"/>
          <w:szCs w:val="22"/>
        </w:rPr>
        <w:t>Práva týkající se nemovitostí uvedených v čl. II.</w:t>
      </w:r>
    </w:p>
    <w:p w14:paraId="2B4C3813"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pachtovní smlouvou č., uzavřenou s Českou zemědělskou univerzitou, Školní zemědělský podnik Lány, jakožto pachtýřem. S obsahem </w:t>
      </w:r>
      <w:r w:rsidR="0093085A">
        <w:rPr>
          <w:sz w:val="22"/>
          <w:szCs w:val="22"/>
        </w:rPr>
        <w:t>pachtovní</w:t>
      </w:r>
      <w:r w:rsidR="00F7224E">
        <w:rPr>
          <w:sz w:val="22"/>
          <w:szCs w:val="22"/>
        </w:rPr>
        <w:t xml:space="preserve"> smlouvy byl SPÚ seznámen před podpisem této smlouvy, což stvrzuje svým podpisem.</w:t>
      </w:r>
    </w:p>
    <w:p w14:paraId="260FF17E" w14:textId="77777777" w:rsidR="00F7224E" w:rsidRDefault="00F7224E" w:rsidP="00696D39">
      <w:pPr>
        <w:pStyle w:val="VnitrniText"/>
        <w:rPr>
          <w:sz w:val="22"/>
          <w:szCs w:val="22"/>
        </w:rPr>
      </w:pPr>
    </w:p>
    <w:p w14:paraId="4CB03847" w14:textId="77777777" w:rsidR="00696D39" w:rsidRDefault="00696D39" w:rsidP="00696D39">
      <w:pPr>
        <w:pStyle w:val="VnitrniText"/>
        <w:ind w:firstLine="0"/>
        <w:rPr>
          <w:b/>
          <w:sz w:val="22"/>
          <w:szCs w:val="22"/>
        </w:rPr>
      </w:pPr>
    </w:p>
    <w:p w14:paraId="1F6BDCE7" w14:textId="77777777" w:rsidR="00696D39" w:rsidRDefault="00696D39" w:rsidP="00A87FFB">
      <w:pPr>
        <w:pStyle w:val="para"/>
        <w:rPr>
          <w:rFonts w:ascii="Arial" w:hAnsi="Arial" w:cs="Arial"/>
          <w:sz w:val="22"/>
          <w:szCs w:val="22"/>
        </w:rPr>
      </w:pPr>
    </w:p>
    <w:p w14:paraId="08064CFC"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74C40276"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1E9F5B6F" w14:textId="77777777" w:rsidR="00A87FFB" w:rsidRDefault="00A87FFB" w:rsidP="00A87FFB">
      <w:pPr>
        <w:tabs>
          <w:tab w:val="left" w:pos="709"/>
        </w:tabs>
        <w:ind w:firstLine="426"/>
        <w:jc w:val="both"/>
        <w:rPr>
          <w:rFonts w:ascii="Arial" w:hAnsi="Arial" w:cs="Arial"/>
          <w:sz w:val="22"/>
          <w:szCs w:val="22"/>
          <w:lang w:val="en-US"/>
        </w:rPr>
      </w:pPr>
    </w:p>
    <w:p w14:paraId="628380D2" w14:textId="77777777" w:rsidR="00F359D3" w:rsidRDefault="00F359D3" w:rsidP="00F359D3">
      <w:pPr>
        <w:pStyle w:val="para"/>
        <w:rPr>
          <w:rFonts w:ascii="Arial" w:hAnsi="Arial" w:cs="Arial"/>
          <w:sz w:val="22"/>
          <w:szCs w:val="22"/>
        </w:rPr>
      </w:pPr>
      <w:r>
        <w:rPr>
          <w:rFonts w:ascii="Arial" w:hAnsi="Arial" w:cs="Arial"/>
          <w:sz w:val="22"/>
          <w:szCs w:val="22"/>
        </w:rPr>
        <w:t>VII.</w:t>
      </w:r>
    </w:p>
    <w:p w14:paraId="69F1EDC6"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13BBDF1" w14:textId="77777777" w:rsidR="00F359D3" w:rsidRDefault="00F359D3" w:rsidP="00F359D3">
      <w:pPr>
        <w:tabs>
          <w:tab w:val="left" w:pos="709"/>
        </w:tabs>
        <w:ind w:firstLine="426"/>
        <w:jc w:val="both"/>
        <w:rPr>
          <w:rFonts w:ascii="Arial" w:hAnsi="Arial" w:cs="Arial"/>
          <w:sz w:val="22"/>
          <w:szCs w:val="22"/>
        </w:rPr>
      </w:pPr>
    </w:p>
    <w:p w14:paraId="6BF28770" w14:textId="77777777" w:rsidR="00A87FFB" w:rsidRDefault="00A87FFB" w:rsidP="00A87FFB">
      <w:pPr>
        <w:pStyle w:val="para"/>
        <w:rPr>
          <w:rFonts w:ascii="Arial" w:hAnsi="Arial" w:cs="Arial"/>
          <w:sz w:val="22"/>
          <w:szCs w:val="22"/>
        </w:rPr>
      </w:pPr>
      <w:r>
        <w:rPr>
          <w:rFonts w:ascii="Arial" w:hAnsi="Arial" w:cs="Arial"/>
          <w:sz w:val="22"/>
          <w:szCs w:val="22"/>
        </w:rPr>
        <w:t>VIII.</w:t>
      </w:r>
    </w:p>
    <w:p w14:paraId="5242B911"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4C29D69" w14:textId="77777777" w:rsidR="00F359D3" w:rsidRDefault="00F359D3" w:rsidP="00F359D3">
      <w:pPr>
        <w:ind w:firstLine="360"/>
        <w:jc w:val="both"/>
        <w:rPr>
          <w:rFonts w:ascii="Arial" w:hAnsi="Arial" w:cs="Arial"/>
          <w:sz w:val="22"/>
          <w:szCs w:val="22"/>
        </w:rPr>
      </w:pPr>
    </w:p>
    <w:p w14:paraId="191DB5FD"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23DB7385" w14:textId="3A78E030"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 a ostatní jsou určeny pro </w:t>
      </w:r>
      <w:r>
        <w:rPr>
          <w:rFonts w:ascii="Arial" w:hAnsi="Arial" w:cs="Arial"/>
          <w:sz w:val="22"/>
          <w:szCs w:val="22"/>
        </w:rPr>
        <w:t>SPÚ</w:t>
      </w:r>
      <w:r w:rsidRPr="00BE50B5">
        <w:rPr>
          <w:rFonts w:ascii="Arial" w:hAnsi="Arial" w:cs="Arial"/>
          <w:sz w:val="22"/>
          <w:szCs w:val="22"/>
        </w:rPr>
        <w:t>.</w:t>
      </w:r>
    </w:p>
    <w:p w14:paraId="34EB692B" w14:textId="77777777" w:rsidR="00F359D3" w:rsidRPr="00BE50B5" w:rsidRDefault="00F359D3" w:rsidP="00F359D3">
      <w:pPr>
        <w:ind w:firstLine="360"/>
        <w:jc w:val="both"/>
        <w:rPr>
          <w:rFonts w:ascii="Arial" w:hAnsi="Arial" w:cs="Arial"/>
          <w:sz w:val="22"/>
          <w:szCs w:val="22"/>
        </w:rPr>
      </w:pPr>
    </w:p>
    <w:p w14:paraId="462E64C5" w14:textId="4A3D6E93"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7CDCC4B6" w14:textId="77777777" w:rsidR="002709BE" w:rsidRDefault="002709BE" w:rsidP="00AF6AEF">
      <w:pPr>
        <w:tabs>
          <w:tab w:val="left" w:pos="709"/>
        </w:tabs>
        <w:ind w:firstLine="426"/>
        <w:jc w:val="both"/>
        <w:rPr>
          <w:rFonts w:ascii="Arial" w:hAnsi="Arial" w:cs="Arial"/>
          <w:sz w:val="22"/>
          <w:szCs w:val="22"/>
          <w:lang w:val="en-US"/>
        </w:rPr>
      </w:pPr>
    </w:p>
    <w:p w14:paraId="3C737094"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33B2BE59"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B3D3B57" w14:textId="77777777" w:rsidR="006B73C0" w:rsidRPr="009D4E32" w:rsidRDefault="006B73C0" w:rsidP="006B73C0">
      <w:pPr>
        <w:tabs>
          <w:tab w:val="left" w:pos="709"/>
        </w:tabs>
        <w:ind w:firstLine="426"/>
        <w:jc w:val="both"/>
        <w:rPr>
          <w:rFonts w:ascii="Arial" w:hAnsi="Arial" w:cs="Arial"/>
          <w:sz w:val="22"/>
          <w:szCs w:val="22"/>
        </w:rPr>
      </w:pPr>
    </w:p>
    <w:p w14:paraId="271A5EBC"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9B11BF4"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A8A2852" w14:textId="77777777" w:rsidR="00420F01" w:rsidRPr="00420F01" w:rsidRDefault="00420F01" w:rsidP="00420F01">
      <w:pPr>
        <w:tabs>
          <w:tab w:val="left" w:pos="709"/>
        </w:tabs>
        <w:ind w:firstLine="426"/>
        <w:jc w:val="both"/>
        <w:rPr>
          <w:rFonts w:ascii="Arial" w:hAnsi="Arial" w:cs="Arial"/>
          <w:sz w:val="22"/>
          <w:szCs w:val="22"/>
        </w:rPr>
      </w:pPr>
    </w:p>
    <w:p w14:paraId="0139B2FA"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D93C47D" w14:textId="77777777" w:rsidR="00420F01" w:rsidRPr="00420F01" w:rsidRDefault="00420F01" w:rsidP="00420F01">
      <w:pPr>
        <w:tabs>
          <w:tab w:val="left" w:pos="709"/>
        </w:tabs>
        <w:ind w:firstLine="426"/>
        <w:jc w:val="both"/>
        <w:rPr>
          <w:rFonts w:ascii="Arial" w:hAnsi="Arial" w:cs="Arial"/>
          <w:sz w:val="22"/>
          <w:szCs w:val="22"/>
        </w:rPr>
      </w:pPr>
    </w:p>
    <w:p w14:paraId="48E5B492"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2F4D1D1E" w14:textId="77777777" w:rsidR="00420F01" w:rsidRPr="00420F01" w:rsidRDefault="00420F01" w:rsidP="00420F01">
      <w:pPr>
        <w:tabs>
          <w:tab w:val="left" w:pos="709"/>
        </w:tabs>
        <w:ind w:firstLine="426"/>
        <w:jc w:val="both"/>
        <w:rPr>
          <w:rFonts w:ascii="Arial" w:hAnsi="Arial" w:cs="Arial"/>
          <w:sz w:val="22"/>
          <w:szCs w:val="22"/>
        </w:rPr>
      </w:pPr>
    </w:p>
    <w:p w14:paraId="3C62E26A" w14:textId="77777777" w:rsidR="00E37537" w:rsidRPr="001627D0" w:rsidRDefault="00420F01" w:rsidP="00420F01">
      <w:pPr>
        <w:tabs>
          <w:tab w:val="left" w:pos="709"/>
        </w:tabs>
        <w:ind w:firstLine="426"/>
        <w:jc w:val="both"/>
        <w:rPr>
          <w:rFonts w:ascii="Arial" w:hAnsi="Arial"/>
          <w:sz w:val="22"/>
          <w:szCs w:val="22"/>
        </w:rPr>
      </w:pPr>
      <w:r w:rsidRPr="00420F01">
        <w:rPr>
          <w:rFonts w:ascii="Arial" w:hAnsi="Arial" w:cs="Arial"/>
          <w:sz w:val="22"/>
          <w:szCs w:val="22"/>
        </w:rPr>
        <w:t xml:space="preserve">Nabyvatel prohlašuje, že majetkovou dispozici podle této smlouvy odsouhlasilo zastupitelstvo </w:t>
      </w:r>
      <w:r w:rsidR="0093085A">
        <w:rPr>
          <w:rFonts w:ascii="Arial" w:hAnsi="Arial" w:cs="Arial"/>
          <w:sz w:val="22"/>
          <w:szCs w:val="22"/>
        </w:rPr>
        <w:t xml:space="preserve">Města Nové Strašecí </w:t>
      </w:r>
      <w:r w:rsidRPr="00420F01">
        <w:rPr>
          <w:rFonts w:ascii="Arial" w:hAnsi="Arial" w:cs="Arial"/>
          <w:sz w:val="22"/>
          <w:szCs w:val="22"/>
        </w:rPr>
        <w:t>dne</w:t>
      </w:r>
      <w:r w:rsidR="0093085A">
        <w:rPr>
          <w:rFonts w:ascii="Arial" w:hAnsi="Arial" w:cs="Arial"/>
          <w:sz w:val="22"/>
          <w:szCs w:val="22"/>
        </w:rPr>
        <w:t xml:space="preserve"> 17.1.2022</w:t>
      </w:r>
      <w:r w:rsidRPr="00420F01">
        <w:rPr>
          <w:rFonts w:ascii="Arial" w:hAnsi="Arial" w:cs="Arial"/>
          <w:sz w:val="22"/>
          <w:szCs w:val="22"/>
        </w:rPr>
        <w:t xml:space="preserve"> usnesením č. </w:t>
      </w:r>
      <w:r w:rsidR="0093085A">
        <w:rPr>
          <w:rFonts w:ascii="Arial" w:hAnsi="Arial" w:cs="Arial"/>
          <w:sz w:val="22"/>
          <w:szCs w:val="22"/>
        </w:rPr>
        <w:t>1376</w:t>
      </w:r>
      <w:r w:rsidRPr="00420F01">
        <w:rPr>
          <w:rFonts w:ascii="Arial" w:hAnsi="Arial" w:cs="Arial"/>
          <w:sz w:val="22"/>
          <w:szCs w:val="22"/>
        </w:rPr>
        <w:t>.</w:t>
      </w:r>
    </w:p>
    <w:p w14:paraId="3894C02B" w14:textId="77777777" w:rsidR="006B73C0" w:rsidRPr="009D4E32" w:rsidRDefault="006B73C0" w:rsidP="00E37537">
      <w:pPr>
        <w:pStyle w:val="VnitrniText"/>
        <w:ind w:firstLine="0"/>
        <w:jc w:val="center"/>
        <w:rPr>
          <w:b/>
          <w:sz w:val="22"/>
          <w:szCs w:val="22"/>
        </w:rPr>
      </w:pPr>
    </w:p>
    <w:p w14:paraId="3D9D0C49"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4CED1E1E"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FA93752"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9BC1722" w14:textId="77777777" w:rsidR="00E37537" w:rsidRDefault="00E37537" w:rsidP="00E37537">
      <w:pPr>
        <w:pStyle w:val="VnitrniText"/>
        <w:rPr>
          <w:sz w:val="22"/>
          <w:szCs w:val="22"/>
        </w:rPr>
      </w:pPr>
    </w:p>
    <w:p w14:paraId="1FD06518" w14:textId="77777777" w:rsidR="0093085A" w:rsidRPr="009D4E32" w:rsidRDefault="0093085A" w:rsidP="00E37537">
      <w:pPr>
        <w:pStyle w:val="VnitrniText"/>
        <w:rPr>
          <w:sz w:val="22"/>
          <w:szCs w:val="22"/>
        </w:rPr>
      </w:pPr>
    </w:p>
    <w:p w14:paraId="18C31938"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0FAB4879"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3907F63E"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017E696A"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699EC685"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BF57B3" w:rsidRPr="004E17F9" w14:paraId="53AFCDF6" w14:textId="77777777" w:rsidTr="004E17F9">
        <w:tc>
          <w:tcPr>
            <w:tcW w:w="4888" w:type="dxa"/>
            <w:hideMark/>
          </w:tcPr>
          <w:p w14:paraId="0B32D34F" w14:textId="19E5A12A" w:rsidR="00BF57B3" w:rsidRPr="004E17F9" w:rsidRDefault="00BF57B3" w:rsidP="00BF57B3">
            <w:pPr>
              <w:pStyle w:val="VnitrniText"/>
              <w:ind w:firstLine="0"/>
              <w:rPr>
                <w:sz w:val="22"/>
                <w:szCs w:val="22"/>
              </w:rPr>
            </w:pPr>
            <w:r>
              <w:rPr>
                <w:sz w:val="22"/>
                <w:szCs w:val="22"/>
              </w:rPr>
              <w:t>V Praze dne 3.4.2024</w:t>
            </w:r>
          </w:p>
        </w:tc>
        <w:tc>
          <w:tcPr>
            <w:tcW w:w="4889" w:type="dxa"/>
            <w:hideMark/>
          </w:tcPr>
          <w:p w14:paraId="37E1275C" w14:textId="40FF750B" w:rsidR="00BF57B3" w:rsidRPr="004E17F9" w:rsidRDefault="00BF57B3" w:rsidP="00BF57B3">
            <w:pPr>
              <w:pStyle w:val="VnitrniText"/>
              <w:tabs>
                <w:tab w:val="left" w:pos="4820"/>
              </w:tabs>
              <w:ind w:firstLine="0"/>
              <w:rPr>
                <w:sz w:val="22"/>
                <w:szCs w:val="22"/>
              </w:rPr>
            </w:pPr>
            <w:r>
              <w:rPr>
                <w:sz w:val="22"/>
                <w:szCs w:val="22"/>
              </w:rPr>
              <w:t>V Novém Strašecí dne 19.3.2024</w:t>
            </w:r>
          </w:p>
        </w:tc>
      </w:tr>
    </w:tbl>
    <w:p w14:paraId="1A7D3288"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50084EEA" w14:textId="77777777" w:rsidR="004E17F9" w:rsidRPr="004E17F9" w:rsidRDefault="004E17F9" w:rsidP="004E17F9">
      <w:pPr>
        <w:pStyle w:val="VnitrniText"/>
        <w:tabs>
          <w:tab w:val="left" w:pos="5103"/>
        </w:tabs>
        <w:ind w:firstLine="142"/>
        <w:rPr>
          <w:sz w:val="22"/>
          <w:szCs w:val="22"/>
        </w:rPr>
      </w:pPr>
    </w:p>
    <w:p w14:paraId="69C85A18"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50109C2C" w14:textId="77777777" w:rsidTr="004E17F9">
        <w:tc>
          <w:tcPr>
            <w:tcW w:w="4888" w:type="dxa"/>
          </w:tcPr>
          <w:p w14:paraId="46354AEC" w14:textId="77777777" w:rsidR="004E17F9" w:rsidRPr="004E17F9" w:rsidRDefault="004E17F9">
            <w:pPr>
              <w:pStyle w:val="VnitrniText"/>
              <w:ind w:firstLine="0"/>
              <w:rPr>
                <w:sz w:val="22"/>
                <w:szCs w:val="22"/>
              </w:rPr>
            </w:pPr>
          </w:p>
        </w:tc>
        <w:tc>
          <w:tcPr>
            <w:tcW w:w="4889" w:type="dxa"/>
          </w:tcPr>
          <w:p w14:paraId="05881169" w14:textId="77777777" w:rsidR="004E17F9" w:rsidRPr="004E17F9" w:rsidRDefault="004E17F9">
            <w:pPr>
              <w:pStyle w:val="VnitrniText"/>
              <w:tabs>
                <w:tab w:val="left" w:pos="5103"/>
              </w:tabs>
              <w:ind w:firstLine="0"/>
              <w:rPr>
                <w:sz w:val="22"/>
                <w:szCs w:val="22"/>
              </w:rPr>
            </w:pPr>
          </w:p>
        </w:tc>
      </w:tr>
      <w:tr w:rsidR="004E17F9" w:rsidRPr="004E17F9" w14:paraId="581FA17D" w14:textId="77777777" w:rsidTr="004E17F9">
        <w:tc>
          <w:tcPr>
            <w:tcW w:w="4888" w:type="dxa"/>
          </w:tcPr>
          <w:p w14:paraId="28441236"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567B6D5E"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2CD202D9" w14:textId="77777777" w:rsidTr="004E17F9">
        <w:tc>
          <w:tcPr>
            <w:tcW w:w="4888" w:type="dxa"/>
          </w:tcPr>
          <w:p w14:paraId="5083194B" w14:textId="77777777" w:rsidR="004E17F9" w:rsidRPr="0093085A" w:rsidRDefault="0093085A">
            <w:pPr>
              <w:suppressAutoHyphens w:val="0"/>
              <w:autoSpaceDE w:val="0"/>
              <w:autoSpaceDN w:val="0"/>
              <w:adjustRightInd w:val="0"/>
              <w:rPr>
                <w:rFonts w:ascii="Arial" w:hAnsi="Arial" w:cs="Arial"/>
                <w:b/>
                <w:bCs/>
                <w:sz w:val="22"/>
                <w:szCs w:val="22"/>
              </w:rPr>
            </w:pPr>
            <w:r w:rsidRPr="0093085A">
              <w:rPr>
                <w:rFonts w:ascii="Arial" w:hAnsi="Arial" w:cs="Arial"/>
                <w:b/>
                <w:bCs/>
                <w:sz w:val="22"/>
                <w:szCs w:val="22"/>
              </w:rPr>
              <w:t xml:space="preserve">Ing. Jiří Veselý </w:t>
            </w:r>
          </w:p>
        </w:tc>
        <w:tc>
          <w:tcPr>
            <w:tcW w:w="4889" w:type="dxa"/>
          </w:tcPr>
          <w:p w14:paraId="506E26C4" w14:textId="325EA7EA" w:rsidR="004E17F9" w:rsidRPr="00FA4D7C" w:rsidRDefault="00FA4D7C">
            <w:pPr>
              <w:suppressAutoHyphens w:val="0"/>
              <w:autoSpaceDE w:val="0"/>
              <w:autoSpaceDN w:val="0"/>
              <w:adjustRightInd w:val="0"/>
              <w:rPr>
                <w:rFonts w:ascii="Arial" w:hAnsi="Arial" w:cs="Arial"/>
                <w:b/>
                <w:bCs/>
                <w:sz w:val="22"/>
                <w:szCs w:val="22"/>
              </w:rPr>
            </w:pPr>
            <w:r w:rsidRPr="00FA4D7C">
              <w:rPr>
                <w:rFonts w:ascii="Arial" w:hAnsi="Arial" w:cs="Arial"/>
                <w:b/>
                <w:bCs/>
                <w:sz w:val="22"/>
                <w:szCs w:val="22"/>
              </w:rPr>
              <w:t>Mgr. Karel Filip</w:t>
            </w:r>
          </w:p>
        </w:tc>
      </w:tr>
      <w:tr w:rsidR="004E17F9" w:rsidRPr="004E17F9" w14:paraId="65276B75" w14:textId="77777777" w:rsidTr="004E17F9">
        <w:tc>
          <w:tcPr>
            <w:tcW w:w="4888" w:type="dxa"/>
          </w:tcPr>
          <w:p w14:paraId="0FC409EA"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6EBD09A2" w14:textId="3E733CC9" w:rsidR="004E17F9" w:rsidRPr="004E17F9" w:rsidRDefault="00FA4D7C">
            <w:pPr>
              <w:suppressAutoHyphens w:val="0"/>
              <w:autoSpaceDE w:val="0"/>
              <w:autoSpaceDN w:val="0"/>
              <w:adjustRightInd w:val="0"/>
              <w:rPr>
                <w:rFonts w:ascii="Arial" w:hAnsi="Arial" w:cs="Arial"/>
                <w:sz w:val="22"/>
                <w:szCs w:val="22"/>
              </w:rPr>
            </w:pPr>
            <w:r>
              <w:rPr>
                <w:rFonts w:ascii="Arial" w:hAnsi="Arial" w:cs="Arial"/>
                <w:sz w:val="22"/>
                <w:szCs w:val="22"/>
              </w:rPr>
              <w:t>starosta</w:t>
            </w:r>
          </w:p>
        </w:tc>
      </w:tr>
      <w:tr w:rsidR="004E17F9" w:rsidRPr="004E17F9" w14:paraId="323B9FAC" w14:textId="77777777" w:rsidTr="004E17F9">
        <w:tc>
          <w:tcPr>
            <w:tcW w:w="4888" w:type="dxa"/>
          </w:tcPr>
          <w:p w14:paraId="34525F04" w14:textId="77777777" w:rsidR="004E17F9" w:rsidRPr="004E17F9" w:rsidRDefault="0093085A">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5713EB6D" w14:textId="38C8E0EF" w:rsidR="004E17F9" w:rsidRPr="00FA4D7C" w:rsidRDefault="00FA4D7C">
            <w:pPr>
              <w:suppressAutoHyphens w:val="0"/>
              <w:autoSpaceDE w:val="0"/>
              <w:autoSpaceDN w:val="0"/>
              <w:adjustRightInd w:val="0"/>
              <w:rPr>
                <w:rFonts w:ascii="Arial" w:hAnsi="Arial" w:cs="Arial"/>
                <w:sz w:val="22"/>
                <w:szCs w:val="22"/>
              </w:rPr>
            </w:pPr>
            <w:r w:rsidRPr="00FA4D7C">
              <w:rPr>
                <w:rFonts w:ascii="Arial" w:hAnsi="Arial" w:cs="Arial"/>
                <w:sz w:val="22"/>
                <w:szCs w:val="22"/>
              </w:rPr>
              <w:t>MĚSTO NOVÉ STRAŠECÍ</w:t>
            </w:r>
          </w:p>
        </w:tc>
      </w:tr>
      <w:tr w:rsidR="004E17F9" w:rsidRPr="004E17F9" w14:paraId="757E926C" w14:textId="77777777" w:rsidTr="004E17F9">
        <w:tc>
          <w:tcPr>
            <w:tcW w:w="4888" w:type="dxa"/>
          </w:tcPr>
          <w:p w14:paraId="3469529E"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479335AA" w14:textId="31D011AD" w:rsidR="004E17F9" w:rsidRPr="004E17F9" w:rsidRDefault="00FA4D7C">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13C42702" w14:textId="77777777" w:rsidR="004E17F9" w:rsidRPr="004E17F9" w:rsidRDefault="004E17F9">
      <w:pPr>
        <w:suppressAutoHyphens w:val="0"/>
        <w:autoSpaceDE w:val="0"/>
        <w:autoSpaceDN w:val="0"/>
        <w:adjustRightInd w:val="0"/>
        <w:rPr>
          <w:rFonts w:ascii="Arial" w:hAnsi="Arial" w:cs="Arial"/>
          <w:sz w:val="22"/>
          <w:szCs w:val="22"/>
        </w:rPr>
      </w:pPr>
    </w:p>
    <w:p w14:paraId="67192F3F" w14:textId="77777777" w:rsidR="00722C9B" w:rsidRPr="00A2149C" w:rsidRDefault="00722C9B" w:rsidP="000B0AA7">
      <w:pPr>
        <w:pStyle w:val="VnitrniText"/>
        <w:rPr>
          <w:sz w:val="22"/>
          <w:szCs w:val="22"/>
        </w:rPr>
      </w:pPr>
    </w:p>
    <w:p w14:paraId="4C367494" w14:textId="77777777" w:rsidR="00722C9B" w:rsidRPr="00A2149C" w:rsidRDefault="00722C9B" w:rsidP="000B0AA7">
      <w:pPr>
        <w:pStyle w:val="VnitrniText"/>
        <w:ind w:firstLine="0"/>
        <w:rPr>
          <w:sz w:val="22"/>
          <w:szCs w:val="22"/>
        </w:rPr>
      </w:pPr>
    </w:p>
    <w:p w14:paraId="602332CC"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1609E91" w14:textId="77777777" w:rsidR="00E61F91" w:rsidRPr="00A2149C" w:rsidRDefault="00E61F91" w:rsidP="000B0AA7">
      <w:pPr>
        <w:pStyle w:val="VnitrniText"/>
        <w:ind w:firstLine="0"/>
        <w:rPr>
          <w:sz w:val="22"/>
          <w:szCs w:val="22"/>
        </w:rPr>
      </w:pPr>
    </w:p>
    <w:p w14:paraId="32AFEE14"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224D4118" w14:textId="77777777" w:rsidR="00E61F91" w:rsidRPr="00A2149C" w:rsidRDefault="00E61F91" w:rsidP="000B0AA7">
      <w:pPr>
        <w:pStyle w:val="VnitrniText"/>
        <w:ind w:firstLine="0"/>
        <w:rPr>
          <w:sz w:val="22"/>
          <w:szCs w:val="22"/>
        </w:rPr>
      </w:pPr>
    </w:p>
    <w:p w14:paraId="08C708AB" w14:textId="77777777" w:rsidR="003307CF" w:rsidRPr="00A2149C" w:rsidRDefault="003307CF" w:rsidP="000B0AA7">
      <w:pPr>
        <w:pStyle w:val="VnitrniText"/>
        <w:ind w:firstLine="0"/>
        <w:rPr>
          <w:sz w:val="22"/>
          <w:szCs w:val="22"/>
        </w:rPr>
      </w:pPr>
      <w:r w:rsidRPr="00A2149C">
        <w:rPr>
          <w:sz w:val="22"/>
          <w:szCs w:val="22"/>
        </w:rPr>
        <w:t xml:space="preserve">ID smlouvy ……………………………... </w:t>
      </w:r>
    </w:p>
    <w:p w14:paraId="56A43E85" w14:textId="77777777" w:rsidR="00E61F91" w:rsidRPr="00A2149C" w:rsidRDefault="00E61F91" w:rsidP="000B0AA7">
      <w:pPr>
        <w:pStyle w:val="VnitrniText"/>
        <w:ind w:firstLine="0"/>
        <w:rPr>
          <w:sz w:val="22"/>
          <w:szCs w:val="22"/>
        </w:rPr>
      </w:pPr>
    </w:p>
    <w:p w14:paraId="75FF4935"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DA86EBD" w14:textId="77777777" w:rsidR="00EB1964" w:rsidRPr="00EB1964" w:rsidRDefault="00EB1964" w:rsidP="000B0AA7">
      <w:pPr>
        <w:pStyle w:val="VnitrniText"/>
        <w:ind w:firstLine="0"/>
        <w:rPr>
          <w:sz w:val="22"/>
          <w:szCs w:val="22"/>
        </w:rPr>
      </w:pPr>
    </w:p>
    <w:p w14:paraId="21AD2580"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0A845501" w14:textId="77777777" w:rsidR="00CC1097" w:rsidRPr="00A2149C" w:rsidRDefault="00CC1097" w:rsidP="000B0AA7">
      <w:pPr>
        <w:pStyle w:val="VnitrniText"/>
        <w:ind w:firstLine="0"/>
        <w:rPr>
          <w:sz w:val="22"/>
          <w:szCs w:val="22"/>
        </w:rPr>
      </w:pPr>
    </w:p>
    <w:p w14:paraId="11BDAF01"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4EF7036"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60B09FF5" w14:textId="77777777" w:rsidR="00F66E72" w:rsidRDefault="00F66E72" w:rsidP="000B0AA7">
      <w:pPr>
        <w:pStyle w:val="VnitrniText"/>
        <w:ind w:firstLine="0"/>
        <w:rPr>
          <w:sz w:val="22"/>
          <w:szCs w:val="22"/>
        </w:rPr>
      </w:pPr>
    </w:p>
    <w:p w14:paraId="72F559C2" w14:textId="77777777" w:rsidR="007C2D30" w:rsidRDefault="007C2D30" w:rsidP="000B0AA7">
      <w:pPr>
        <w:pStyle w:val="VnitrniText"/>
        <w:ind w:firstLine="0"/>
        <w:rPr>
          <w:sz w:val="22"/>
          <w:szCs w:val="22"/>
        </w:rPr>
      </w:pPr>
    </w:p>
    <w:p w14:paraId="49816CEC"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BBC7" w14:textId="77777777" w:rsidR="0093085A" w:rsidRDefault="0093085A">
      <w:r>
        <w:separator/>
      </w:r>
    </w:p>
  </w:endnote>
  <w:endnote w:type="continuationSeparator" w:id="0">
    <w:p w14:paraId="0A36B9BB" w14:textId="77777777" w:rsidR="0093085A" w:rsidRDefault="0093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86E9" w14:textId="77777777" w:rsidR="0093085A" w:rsidRDefault="0093085A">
      <w:r>
        <w:separator/>
      </w:r>
    </w:p>
  </w:footnote>
  <w:footnote w:type="continuationSeparator" w:id="0">
    <w:p w14:paraId="50428A15" w14:textId="77777777" w:rsidR="0093085A" w:rsidRDefault="0093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731192203">
    <w:abstractNumId w:val="0"/>
  </w:num>
  <w:num w:numId="2" w16cid:durableId="1695963936">
    <w:abstractNumId w:val="1"/>
  </w:num>
  <w:num w:numId="3" w16cid:durableId="502473417">
    <w:abstractNumId w:val="2"/>
  </w:num>
  <w:num w:numId="4" w16cid:durableId="694381991">
    <w:abstractNumId w:val="3"/>
  </w:num>
  <w:num w:numId="5" w16cid:durableId="1897617172">
    <w:abstractNumId w:val="4"/>
  </w:num>
  <w:num w:numId="6" w16cid:durableId="1776438066">
    <w:abstractNumId w:val="5"/>
  </w:num>
  <w:num w:numId="7" w16cid:durableId="20381163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849648">
    <w:abstractNumId w:val="9"/>
  </w:num>
  <w:num w:numId="9" w16cid:durableId="1746143090">
    <w:abstractNumId w:val="6"/>
  </w:num>
  <w:num w:numId="10" w16cid:durableId="1210342200">
    <w:abstractNumId w:val="8"/>
  </w:num>
  <w:num w:numId="11" w16cid:durableId="1180662856">
    <w:abstractNumId w:val="10"/>
  </w:num>
  <w:num w:numId="12" w16cid:durableId="645088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253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92436"/>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085A"/>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6077"/>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BF57B3"/>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155DE"/>
    <w:rsid w:val="00D24258"/>
    <w:rsid w:val="00D36269"/>
    <w:rsid w:val="00D4325F"/>
    <w:rsid w:val="00D43C07"/>
    <w:rsid w:val="00D45704"/>
    <w:rsid w:val="00D471AC"/>
    <w:rsid w:val="00D51881"/>
    <w:rsid w:val="00D51A2A"/>
    <w:rsid w:val="00D536D6"/>
    <w:rsid w:val="00D53A35"/>
    <w:rsid w:val="00D53A5D"/>
    <w:rsid w:val="00D54A6F"/>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4D7C"/>
    <w:rsid w:val="00FA7FF5"/>
    <w:rsid w:val="00FB09B6"/>
    <w:rsid w:val="00FB6E4E"/>
    <w:rsid w:val="00FC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E52F3"/>
  <w14:defaultImageDpi w14:val="0"/>
  <w15:docId w15:val="{D80587F0-ABA5-498E-9B6B-629BEAE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5676">
      <w:marLeft w:val="0"/>
      <w:marRight w:val="0"/>
      <w:marTop w:val="0"/>
      <w:marBottom w:val="0"/>
      <w:divBdr>
        <w:top w:val="none" w:sz="0" w:space="0" w:color="auto"/>
        <w:left w:val="none" w:sz="0" w:space="0" w:color="auto"/>
        <w:bottom w:val="none" w:sz="0" w:space="0" w:color="auto"/>
        <w:right w:val="none" w:sz="0" w:space="0" w:color="auto"/>
      </w:divBdr>
    </w:div>
    <w:div w:id="40255677">
      <w:marLeft w:val="0"/>
      <w:marRight w:val="0"/>
      <w:marTop w:val="0"/>
      <w:marBottom w:val="0"/>
      <w:divBdr>
        <w:top w:val="none" w:sz="0" w:space="0" w:color="auto"/>
        <w:left w:val="none" w:sz="0" w:space="0" w:color="auto"/>
        <w:bottom w:val="none" w:sz="0" w:space="0" w:color="auto"/>
        <w:right w:val="none" w:sz="0" w:space="0" w:color="auto"/>
      </w:divBdr>
    </w:div>
    <w:div w:id="40255678">
      <w:marLeft w:val="0"/>
      <w:marRight w:val="0"/>
      <w:marTop w:val="0"/>
      <w:marBottom w:val="0"/>
      <w:divBdr>
        <w:top w:val="none" w:sz="0" w:space="0" w:color="auto"/>
        <w:left w:val="none" w:sz="0" w:space="0" w:color="auto"/>
        <w:bottom w:val="none" w:sz="0" w:space="0" w:color="auto"/>
        <w:right w:val="none" w:sz="0" w:space="0" w:color="auto"/>
      </w:divBdr>
    </w:div>
    <w:div w:id="40255679">
      <w:marLeft w:val="0"/>
      <w:marRight w:val="0"/>
      <w:marTop w:val="0"/>
      <w:marBottom w:val="0"/>
      <w:divBdr>
        <w:top w:val="none" w:sz="0" w:space="0" w:color="auto"/>
        <w:left w:val="none" w:sz="0" w:space="0" w:color="auto"/>
        <w:bottom w:val="none" w:sz="0" w:space="0" w:color="auto"/>
        <w:right w:val="none" w:sz="0" w:space="0" w:color="auto"/>
      </w:divBdr>
    </w:div>
    <w:div w:id="40255680">
      <w:marLeft w:val="0"/>
      <w:marRight w:val="0"/>
      <w:marTop w:val="0"/>
      <w:marBottom w:val="0"/>
      <w:divBdr>
        <w:top w:val="none" w:sz="0" w:space="0" w:color="auto"/>
        <w:left w:val="none" w:sz="0" w:space="0" w:color="auto"/>
        <w:bottom w:val="none" w:sz="0" w:space="0" w:color="auto"/>
        <w:right w:val="none" w:sz="0" w:space="0" w:color="auto"/>
      </w:divBdr>
    </w:div>
    <w:div w:id="40255681">
      <w:marLeft w:val="0"/>
      <w:marRight w:val="0"/>
      <w:marTop w:val="0"/>
      <w:marBottom w:val="0"/>
      <w:divBdr>
        <w:top w:val="none" w:sz="0" w:space="0" w:color="auto"/>
        <w:left w:val="none" w:sz="0" w:space="0" w:color="auto"/>
        <w:bottom w:val="none" w:sz="0" w:space="0" w:color="auto"/>
        <w:right w:val="none" w:sz="0" w:space="0" w:color="auto"/>
      </w:divBdr>
    </w:div>
    <w:div w:id="40255682">
      <w:marLeft w:val="0"/>
      <w:marRight w:val="0"/>
      <w:marTop w:val="0"/>
      <w:marBottom w:val="0"/>
      <w:divBdr>
        <w:top w:val="none" w:sz="0" w:space="0" w:color="auto"/>
        <w:left w:val="none" w:sz="0" w:space="0" w:color="auto"/>
        <w:bottom w:val="none" w:sz="0" w:space="0" w:color="auto"/>
        <w:right w:val="none" w:sz="0" w:space="0" w:color="auto"/>
      </w:divBdr>
    </w:div>
    <w:div w:id="40255683">
      <w:marLeft w:val="0"/>
      <w:marRight w:val="0"/>
      <w:marTop w:val="0"/>
      <w:marBottom w:val="0"/>
      <w:divBdr>
        <w:top w:val="none" w:sz="0" w:space="0" w:color="auto"/>
        <w:left w:val="none" w:sz="0" w:space="0" w:color="auto"/>
        <w:bottom w:val="none" w:sz="0" w:space="0" w:color="auto"/>
        <w:right w:val="none" w:sz="0" w:space="0" w:color="auto"/>
      </w:divBdr>
    </w:div>
    <w:div w:id="40255684">
      <w:marLeft w:val="0"/>
      <w:marRight w:val="0"/>
      <w:marTop w:val="0"/>
      <w:marBottom w:val="0"/>
      <w:divBdr>
        <w:top w:val="none" w:sz="0" w:space="0" w:color="auto"/>
        <w:left w:val="none" w:sz="0" w:space="0" w:color="auto"/>
        <w:bottom w:val="none" w:sz="0" w:space="0" w:color="auto"/>
        <w:right w:val="none" w:sz="0" w:space="0" w:color="auto"/>
      </w:divBdr>
    </w:div>
    <w:div w:id="40255685">
      <w:marLeft w:val="0"/>
      <w:marRight w:val="0"/>
      <w:marTop w:val="0"/>
      <w:marBottom w:val="0"/>
      <w:divBdr>
        <w:top w:val="none" w:sz="0" w:space="0" w:color="auto"/>
        <w:left w:val="none" w:sz="0" w:space="0" w:color="auto"/>
        <w:bottom w:val="none" w:sz="0" w:space="0" w:color="auto"/>
        <w:right w:val="none" w:sz="0" w:space="0" w:color="auto"/>
      </w:divBdr>
    </w:div>
    <w:div w:id="40255686">
      <w:marLeft w:val="0"/>
      <w:marRight w:val="0"/>
      <w:marTop w:val="0"/>
      <w:marBottom w:val="0"/>
      <w:divBdr>
        <w:top w:val="none" w:sz="0" w:space="0" w:color="auto"/>
        <w:left w:val="none" w:sz="0" w:space="0" w:color="auto"/>
        <w:bottom w:val="none" w:sz="0" w:space="0" w:color="auto"/>
        <w:right w:val="none" w:sz="0" w:space="0" w:color="auto"/>
      </w:divBdr>
    </w:div>
    <w:div w:id="40255687">
      <w:marLeft w:val="0"/>
      <w:marRight w:val="0"/>
      <w:marTop w:val="0"/>
      <w:marBottom w:val="0"/>
      <w:divBdr>
        <w:top w:val="none" w:sz="0" w:space="0" w:color="auto"/>
        <w:left w:val="none" w:sz="0" w:space="0" w:color="auto"/>
        <w:bottom w:val="none" w:sz="0" w:space="0" w:color="auto"/>
        <w:right w:val="none" w:sz="0" w:space="0" w:color="auto"/>
      </w:divBdr>
    </w:div>
    <w:div w:id="40255688">
      <w:marLeft w:val="0"/>
      <w:marRight w:val="0"/>
      <w:marTop w:val="0"/>
      <w:marBottom w:val="0"/>
      <w:divBdr>
        <w:top w:val="none" w:sz="0" w:space="0" w:color="auto"/>
        <w:left w:val="none" w:sz="0" w:space="0" w:color="auto"/>
        <w:bottom w:val="none" w:sz="0" w:space="0" w:color="auto"/>
        <w:right w:val="none" w:sz="0" w:space="0" w:color="auto"/>
      </w:divBdr>
    </w:div>
    <w:div w:id="40255689">
      <w:marLeft w:val="0"/>
      <w:marRight w:val="0"/>
      <w:marTop w:val="0"/>
      <w:marBottom w:val="0"/>
      <w:divBdr>
        <w:top w:val="none" w:sz="0" w:space="0" w:color="auto"/>
        <w:left w:val="none" w:sz="0" w:space="0" w:color="auto"/>
        <w:bottom w:val="none" w:sz="0" w:space="0" w:color="auto"/>
        <w:right w:val="none" w:sz="0" w:space="0" w:color="auto"/>
      </w:divBdr>
    </w:div>
    <w:div w:id="40255690">
      <w:marLeft w:val="0"/>
      <w:marRight w:val="0"/>
      <w:marTop w:val="0"/>
      <w:marBottom w:val="0"/>
      <w:divBdr>
        <w:top w:val="none" w:sz="0" w:space="0" w:color="auto"/>
        <w:left w:val="none" w:sz="0" w:space="0" w:color="auto"/>
        <w:bottom w:val="none" w:sz="0" w:space="0" w:color="auto"/>
        <w:right w:val="none" w:sz="0" w:space="0" w:color="auto"/>
      </w:divBdr>
    </w:div>
    <w:div w:id="40255691">
      <w:marLeft w:val="0"/>
      <w:marRight w:val="0"/>
      <w:marTop w:val="0"/>
      <w:marBottom w:val="0"/>
      <w:divBdr>
        <w:top w:val="none" w:sz="0" w:space="0" w:color="auto"/>
        <w:left w:val="none" w:sz="0" w:space="0" w:color="auto"/>
        <w:bottom w:val="none" w:sz="0" w:space="0" w:color="auto"/>
        <w:right w:val="none" w:sz="0" w:space="0" w:color="auto"/>
      </w:divBdr>
    </w:div>
    <w:div w:id="40255692">
      <w:marLeft w:val="0"/>
      <w:marRight w:val="0"/>
      <w:marTop w:val="0"/>
      <w:marBottom w:val="0"/>
      <w:divBdr>
        <w:top w:val="none" w:sz="0" w:space="0" w:color="auto"/>
        <w:left w:val="none" w:sz="0" w:space="0" w:color="auto"/>
        <w:bottom w:val="none" w:sz="0" w:space="0" w:color="auto"/>
        <w:right w:val="none" w:sz="0" w:space="0" w:color="auto"/>
      </w:divBdr>
    </w:div>
    <w:div w:id="40255693">
      <w:marLeft w:val="0"/>
      <w:marRight w:val="0"/>
      <w:marTop w:val="0"/>
      <w:marBottom w:val="0"/>
      <w:divBdr>
        <w:top w:val="none" w:sz="0" w:space="0" w:color="auto"/>
        <w:left w:val="none" w:sz="0" w:space="0" w:color="auto"/>
        <w:bottom w:val="none" w:sz="0" w:space="0" w:color="auto"/>
        <w:right w:val="none" w:sz="0" w:space="0" w:color="auto"/>
      </w:divBdr>
    </w:div>
    <w:div w:id="40255694">
      <w:marLeft w:val="0"/>
      <w:marRight w:val="0"/>
      <w:marTop w:val="0"/>
      <w:marBottom w:val="0"/>
      <w:divBdr>
        <w:top w:val="none" w:sz="0" w:space="0" w:color="auto"/>
        <w:left w:val="none" w:sz="0" w:space="0" w:color="auto"/>
        <w:bottom w:val="none" w:sz="0" w:space="0" w:color="auto"/>
        <w:right w:val="none" w:sz="0" w:space="0" w:color="auto"/>
      </w:divBdr>
    </w:div>
    <w:div w:id="40255695">
      <w:marLeft w:val="0"/>
      <w:marRight w:val="0"/>
      <w:marTop w:val="0"/>
      <w:marBottom w:val="0"/>
      <w:divBdr>
        <w:top w:val="none" w:sz="0" w:space="0" w:color="auto"/>
        <w:left w:val="none" w:sz="0" w:space="0" w:color="auto"/>
        <w:bottom w:val="none" w:sz="0" w:space="0" w:color="auto"/>
        <w:right w:val="none" w:sz="0" w:space="0" w:color="auto"/>
      </w:divBdr>
    </w:div>
    <w:div w:id="40255696">
      <w:marLeft w:val="0"/>
      <w:marRight w:val="0"/>
      <w:marTop w:val="0"/>
      <w:marBottom w:val="0"/>
      <w:divBdr>
        <w:top w:val="none" w:sz="0" w:space="0" w:color="auto"/>
        <w:left w:val="none" w:sz="0" w:space="0" w:color="auto"/>
        <w:bottom w:val="none" w:sz="0" w:space="0" w:color="auto"/>
        <w:right w:val="none" w:sz="0" w:space="0" w:color="auto"/>
      </w:divBdr>
    </w:div>
    <w:div w:id="40255697">
      <w:marLeft w:val="0"/>
      <w:marRight w:val="0"/>
      <w:marTop w:val="0"/>
      <w:marBottom w:val="0"/>
      <w:divBdr>
        <w:top w:val="none" w:sz="0" w:space="0" w:color="auto"/>
        <w:left w:val="none" w:sz="0" w:space="0" w:color="auto"/>
        <w:bottom w:val="none" w:sz="0" w:space="0" w:color="auto"/>
        <w:right w:val="none" w:sz="0" w:space="0" w:color="auto"/>
      </w:divBdr>
    </w:div>
    <w:div w:id="40255698">
      <w:marLeft w:val="0"/>
      <w:marRight w:val="0"/>
      <w:marTop w:val="0"/>
      <w:marBottom w:val="0"/>
      <w:divBdr>
        <w:top w:val="none" w:sz="0" w:space="0" w:color="auto"/>
        <w:left w:val="none" w:sz="0" w:space="0" w:color="auto"/>
        <w:bottom w:val="none" w:sz="0" w:space="0" w:color="auto"/>
        <w:right w:val="none" w:sz="0" w:space="0" w:color="auto"/>
      </w:divBdr>
    </w:div>
    <w:div w:id="40255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1318</Words>
  <Characters>7782</Characters>
  <Application>Microsoft Office Word</Application>
  <DocSecurity>0</DocSecurity>
  <Lines>64</Lines>
  <Paragraphs>18</Paragraphs>
  <ScaleCrop>false</ScaleCrop>
  <Company>Pozemkový Fond ČR</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Czeizelová Martina Bc.</dc:creator>
  <cp:keywords/>
  <dc:description/>
  <cp:lastModifiedBy>Czeizelová Martina Bc.</cp:lastModifiedBy>
  <cp:revision>8</cp:revision>
  <cp:lastPrinted>2004-12-15T14:06:00Z</cp:lastPrinted>
  <dcterms:created xsi:type="dcterms:W3CDTF">2023-11-21T08:45:00Z</dcterms:created>
  <dcterms:modified xsi:type="dcterms:W3CDTF">2024-04-16T11:58:00Z</dcterms:modified>
</cp:coreProperties>
</file>