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4DF7983C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A33C84" w:rsidRPr="00A33C84">
        <w:rPr>
          <w:rFonts w:ascii="Arial" w:hAnsi="Arial" w:cs="Arial"/>
          <w:bCs/>
          <w:sz w:val="22"/>
          <w:szCs w:val="22"/>
        </w:rPr>
        <w:t>SPU 098596/2024</w:t>
      </w:r>
    </w:p>
    <w:p w14:paraId="3674D7B0" w14:textId="568CCD90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A33C84" w:rsidRPr="00A33C84">
        <w:rPr>
          <w:rFonts w:ascii="Arial" w:hAnsi="Arial" w:cs="Arial"/>
          <w:bCs/>
          <w:sz w:val="22"/>
          <w:szCs w:val="22"/>
        </w:rPr>
        <w:t>spuess92098a4e</w:t>
      </w:r>
    </w:p>
    <w:p w14:paraId="797C323A" w14:textId="272AD467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A33C84">
        <w:rPr>
          <w:rFonts w:ascii="Arial" w:hAnsi="Arial" w:cs="Arial"/>
          <w:b/>
          <w:sz w:val="32"/>
          <w:szCs w:val="32"/>
        </w:rPr>
        <w:t>1</w:t>
      </w:r>
    </w:p>
    <w:p w14:paraId="2C9FCCAA" w14:textId="71D21A6D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A33C84">
        <w:rPr>
          <w:rFonts w:ascii="Arial" w:hAnsi="Arial" w:cs="Arial"/>
          <w:b/>
          <w:sz w:val="32"/>
          <w:szCs w:val="32"/>
        </w:rPr>
        <w:t xml:space="preserve"> PACHTOVNÍ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A33C84">
        <w:rPr>
          <w:rFonts w:ascii="Arial" w:hAnsi="Arial" w:cs="Arial"/>
          <w:b/>
          <w:sz w:val="32"/>
          <w:szCs w:val="32"/>
        </w:rPr>
        <w:t>11N21/23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07F5578F" w:rsidR="00305667" w:rsidRDefault="00A33C84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1EC2BC5" w14:textId="77777777" w:rsidR="00A33C84" w:rsidRPr="00012682" w:rsidRDefault="00A33C84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095C00F2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A33C84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7C7D2E4F" w14:textId="17A939FE" w:rsidR="009B5C3F" w:rsidRDefault="00252D0A" w:rsidP="0030566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HERBASTAR</w:t>
      </w:r>
      <w:r w:rsidR="00AC7A9E">
        <w:rPr>
          <w:rFonts w:ascii="Arial" w:hAnsi="Arial" w:cs="Arial"/>
          <w:b/>
          <w:bCs/>
          <w:sz w:val="22"/>
          <w:szCs w:val="22"/>
        </w:rPr>
        <w:t>, spol. s r.o.</w:t>
      </w:r>
    </w:p>
    <w:p w14:paraId="5487D1D9" w14:textId="7E4EE964" w:rsidR="00C906CB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</w:t>
      </w:r>
      <w:r w:rsidR="000B0E43">
        <w:rPr>
          <w:rFonts w:ascii="Arial" w:hAnsi="Arial" w:cs="Arial"/>
          <w:sz w:val="22"/>
          <w:szCs w:val="22"/>
        </w:rPr>
        <w:t xml:space="preserve">Kout 375, Moravské Knínice, </w:t>
      </w:r>
      <w:r w:rsidRPr="00980EEA">
        <w:rPr>
          <w:rFonts w:ascii="Arial" w:hAnsi="Arial" w:cs="Arial"/>
          <w:sz w:val="22"/>
          <w:szCs w:val="22"/>
        </w:rPr>
        <w:t xml:space="preserve">PSČ 664 </w:t>
      </w:r>
      <w:r w:rsidR="00AC7A9E">
        <w:rPr>
          <w:rFonts w:ascii="Arial" w:hAnsi="Arial" w:cs="Arial"/>
          <w:sz w:val="22"/>
          <w:szCs w:val="22"/>
        </w:rPr>
        <w:t>34</w:t>
      </w:r>
    </w:p>
    <w:p w14:paraId="49459878" w14:textId="05014AC8" w:rsidR="00980EEA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IČO: </w:t>
      </w:r>
      <w:r w:rsidR="00AC7A9E">
        <w:rPr>
          <w:rFonts w:ascii="Arial" w:hAnsi="Arial" w:cs="Arial"/>
          <w:sz w:val="22"/>
          <w:szCs w:val="22"/>
        </w:rPr>
        <w:t>4</w:t>
      </w:r>
      <w:r w:rsidR="000B0E43">
        <w:rPr>
          <w:rFonts w:ascii="Arial" w:hAnsi="Arial" w:cs="Arial"/>
          <w:sz w:val="22"/>
          <w:szCs w:val="22"/>
        </w:rPr>
        <w:t>7915951</w:t>
      </w:r>
    </w:p>
    <w:p w14:paraId="74C196F9" w14:textId="46D15C09" w:rsidR="00C906CB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</w:t>
      </w:r>
      <w:r w:rsidR="000B0E43">
        <w:rPr>
          <w:rFonts w:ascii="Arial" w:hAnsi="Arial" w:cs="Arial"/>
          <w:sz w:val="22"/>
          <w:szCs w:val="22"/>
        </w:rPr>
        <w:t>47915951</w:t>
      </w:r>
    </w:p>
    <w:p w14:paraId="263AD2BE" w14:textId="1FC0F546" w:rsidR="00A55DDE" w:rsidRPr="00980EEA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r w:rsidR="00AC7A9E">
        <w:rPr>
          <w:rFonts w:ascii="Arial" w:hAnsi="Arial" w:cs="Arial"/>
          <w:sz w:val="22"/>
          <w:szCs w:val="22"/>
        </w:rPr>
        <w:t xml:space="preserve">C, vložka </w:t>
      </w:r>
      <w:r w:rsidR="000B0E43">
        <w:rPr>
          <w:rFonts w:ascii="Arial" w:hAnsi="Arial" w:cs="Arial"/>
          <w:sz w:val="22"/>
          <w:szCs w:val="22"/>
        </w:rPr>
        <w:t>10354</w:t>
      </w:r>
    </w:p>
    <w:p w14:paraId="6CFC6E4C" w14:textId="1183A8E4" w:rsidR="00A55DDE" w:rsidRPr="00980EEA" w:rsidRDefault="00C132F0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osoba</w:t>
      </w:r>
      <w:r w:rsidR="00A55DDE" w:rsidRPr="00980EEA">
        <w:rPr>
          <w:rFonts w:ascii="Arial" w:hAnsi="Arial" w:cs="Arial"/>
          <w:sz w:val="22"/>
          <w:szCs w:val="22"/>
        </w:rPr>
        <w:t xml:space="preserve"> </w:t>
      </w:r>
      <w:r w:rsidRPr="00980EEA">
        <w:rPr>
          <w:rFonts w:ascii="Arial" w:hAnsi="Arial" w:cs="Arial"/>
          <w:sz w:val="22"/>
          <w:szCs w:val="22"/>
        </w:rPr>
        <w:t>oprávněná jednat</w:t>
      </w:r>
      <w:r w:rsidR="00A55DDE" w:rsidRPr="00980EEA">
        <w:rPr>
          <w:rFonts w:ascii="Arial" w:hAnsi="Arial" w:cs="Arial"/>
          <w:sz w:val="22"/>
          <w:szCs w:val="22"/>
        </w:rPr>
        <w:t xml:space="preserve"> za právnickou osobu: </w:t>
      </w:r>
      <w:r w:rsidR="000B0E43">
        <w:rPr>
          <w:rFonts w:ascii="Arial" w:hAnsi="Arial" w:cs="Arial"/>
          <w:sz w:val="22"/>
          <w:szCs w:val="22"/>
        </w:rPr>
        <w:t>MVDr. Milan Veselý</w:t>
      </w:r>
      <w:r w:rsidR="00666BCF">
        <w:rPr>
          <w:rFonts w:ascii="Arial" w:hAnsi="Arial" w:cs="Arial"/>
          <w:sz w:val="22"/>
          <w:szCs w:val="22"/>
        </w:rPr>
        <w:t xml:space="preserve"> – jednatel</w:t>
      </w:r>
    </w:p>
    <w:p w14:paraId="76FBABD5" w14:textId="4074CD8D" w:rsidR="00A55DDE" w:rsidRPr="00666BCF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 xml:space="preserve">bankovní spojení: </w:t>
      </w:r>
      <w:r w:rsidR="00006D91">
        <w:rPr>
          <w:rFonts w:ascii="Arial" w:hAnsi="Arial" w:cs="Arial"/>
          <w:sz w:val="22"/>
          <w:szCs w:val="22"/>
        </w:rPr>
        <w:t>Komerční banka, a.s.</w:t>
      </w:r>
    </w:p>
    <w:p w14:paraId="1B0AB7DB" w14:textId="0B520C9C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666BCF">
        <w:rPr>
          <w:rFonts w:ascii="Arial" w:hAnsi="Arial" w:cs="Arial"/>
          <w:sz w:val="22"/>
          <w:szCs w:val="22"/>
        </w:rPr>
        <w:t xml:space="preserve">číslo účtu: </w:t>
      </w:r>
      <w:r w:rsidR="00006D91" w:rsidRPr="00006D91">
        <w:rPr>
          <w:rFonts w:ascii="Arial" w:hAnsi="Arial" w:cs="Arial"/>
          <w:sz w:val="22"/>
          <w:szCs w:val="22"/>
        </w:rPr>
        <w:t>202302621/0100</w:t>
      </w:r>
    </w:p>
    <w:p w14:paraId="51527B49" w14:textId="77777777" w:rsidR="00666BCF" w:rsidRPr="00666BCF" w:rsidRDefault="00666BCF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0B59F3B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A33C84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40FD7741" w14:textId="77777777" w:rsidR="00514FAE" w:rsidRDefault="00514FAE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56075248"/>
    </w:p>
    <w:p w14:paraId="04E942F6" w14:textId="0C88A7CC" w:rsidR="00514FAE" w:rsidRPr="00AD5217" w:rsidRDefault="00514FAE" w:rsidP="00514FAE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1 k</w:t>
      </w:r>
      <w:r w:rsidRPr="00AD5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pachtovní</w:t>
      </w:r>
      <w:r w:rsidRPr="00AD5217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11N21/23</w:t>
      </w:r>
      <w:r w:rsidRPr="00AD5217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2. 3. 2021 </w:t>
      </w:r>
      <w:r w:rsidRPr="00AD5217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pachtu</w:t>
      </w:r>
      <w:r w:rsidR="00E34D96">
        <w:rPr>
          <w:rFonts w:ascii="Arial" w:hAnsi="Arial" w:cs="Arial"/>
          <w:sz w:val="22"/>
          <w:szCs w:val="22"/>
        </w:rPr>
        <w:t xml:space="preserve"> a 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03BA95C9" w14:textId="77777777" w:rsidR="00514FAE" w:rsidRPr="00012682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10FF43" w14:textId="3A1CD456" w:rsidR="00514FAE" w:rsidRPr="00012682" w:rsidRDefault="00514FAE" w:rsidP="00514FA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012682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Pr="00012682">
        <w:rPr>
          <w:rFonts w:ascii="Arial" w:hAnsi="Arial" w:cs="Arial"/>
          <w:iCs/>
          <w:sz w:val="22"/>
          <w:szCs w:val="22"/>
        </w:rPr>
        <w:t xml:space="preserve">ve výši </w:t>
      </w:r>
      <w:r>
        <w:rPr>
          <w:rFonts w:ascii="Arial" w:hAnsi="Arial" w:cs="Arial"/>
          <w:iCs/>
          <w:sz w:val="22"/>
          <w:szCs w:val="22"/>
        </w:rPr>
        <w:t>500,-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>
        <w:rPr>
          <w:rFonts w:ascii="Arial" w:hAnsi="Arial" w:cs="Arial"/>
          <w:iCs/>
          <w:sz w:val="22"/>
          <w:szCs w:val="22"/>
        </w:rPr>
        <w:t xml:space="preserve">pětset korun </w:t>
      </w:r>
      <w:r w:rsidRPr="00012682">
        <w:rPr>
          <w:rFonts w:ascii="Arial" w:hAnsi="Arial" w:cs="Arial"/>
          <w:iCs/>
          <w:sz w:val="22"/>
          <w:szCs w:val="22"/>
        </w:rPr>
        <w:t>českých).</w:t>
      </w:r>
    </w:p>
    <w:p w14:paraId="2F1D6C81" w14:textId="77777777" w:rsidR="00514FAE" w:rsidRPr="00012682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0111B0" w14:textId="77777777" w:rsidR="00A83E5C" w:rsidRDefault="00514FAE" w:rsidP="00A83E5C">
      <w:pPr>
        <w:jc w:val="both"/>
        <w:rPr>
          <w:rFonts w:ascii="Arial" w:hAnsi="Arial" w:cs="Arial"/>
          <w:i/>
          <w:sz w:val="22"/>
          <w:szCs w:val="22"/>
        </w:rPr>
      </w:pPr>
      <w:r w:rsidRPr="00A62BA6">
        <w:rPr>
          <w:rFonts w:ascii="Arial" w:hAnsi="Arial" w:cs="Arial"/>
          <w:sz w:val="22"/>
          <w:szCs w:val="22"/>
        </w:rPr>
        <w:t xml:space="preserve">2. Smluvní strany se dohodly na </w:t>
      </w:r>
      <w:r>
        <w:rPr>
          <w:rFonts w:ascii="Arial" w:hAnsi="Arial" w:cs="Arial"/>
          <w:sz w:val="22"/>
          <w:szCs w:val="22"/>
        </w:rPr>
        <w:t xml:space="preserve">rozšíření předmětu pachtu o níže uvedené pozemky: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701"/>
        <w:gridCol w:w="993"/>
        <w:gridCol w:w="1417"/>
        <w:gridCol w:w="851"/>
        <w:gridCol w:w="1842"/>
      </w:tblGrid>
      <w:tr w:rsidR="00A83E5C" w:rsidRPr="004F0733" w14:paraId="56C7FAE1" w14:textId="77777777" w:rsidTr="00020F2A">
        <w:trPr>
          <w:cantSplit/>
          <w:trHeight w:val="610"/>
        </w:trPr>
        <w:tc>
          <w:tcPr>
            <w:tcW w:w="1129" w:type="dxa"/>
            <w:vAlign w:val="center"/>
          </w:tcPr>
          <w:p w14:paraId="611064C0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134" w:type="dxa"/>
            <w:vAlign w:val="center"/>
          </w:tcPr>
          <w:p w14:paraId="4CF61575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17A1FF13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3" w:type="dxa"/>
            <w:vAlign w:val="center"/>
          </w:tcPr>
          <w:p w14:paraId="3CC34003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17" w:type="dxa"/>
            <w:vAlign w:val="center"/>
          </w:tcPr>
          <w:p w14:paraId="297B9134" w14:textId="5F9ED848" w:rsidR="00A83E5C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</w:t>
            </w:r>
            <w:r w:rsidR="0073582B">
              <w:rPr>
                <w:rFonts w:ascii="Arial" w:hAnsi="Arial" w:cs="Arial"/>
              </w:rPr>
              <w:t>acht</w:t>
            </w:r>
          </w:p>
          <w:p w14:paraId="047E30C4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1" w:type="dxa"/>
            <w:vAlign w:val="center"/>
          </w:tcPr>
          <w:p w14:paraId="78217D81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37D8C7CF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1276131D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A83E5C" w:rsidRPr="004F0733" w14:paraId="0DFA6216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50F05E2F" w14:textId="43908FB3" w:rsidR="00A83E5C" w:rsidRPr="004F0733" w:rsidRDefault="00020F2A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</w:t>
            </w:r>
          </w:p>
        </w:tc>
        <w:tc>
          <w:tcPr>
            <w:tcW w:w="1134" w:type="dxa"/>
            <w:vAlign w:val="center"/>
          </w:tcPr>
          <w:p w14:paraId="3059FFC0" w14:textId="064F7B90" w:rsidR="00A83E5C" w:rsidRPr="004F0733" w:rsidRDefault="00020F2A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</w:t>
            </w:r>
          </w:p>
        </w:tc>
        <w:tc>
          <w:tcPr>
            <w:tcW w:w="1701" w:type="dxa"/>
            <w:vAlign w:val="center"/>
          </w:tcPr>
          <w:p w14:paraId="07B537F4" w14:textId="77777777" w:rsidR="00A83E5C" w:rsidRPr="004F0733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4E303EE4" w14:textId="32806E4E" w:rsidR="00A83E5C" w:rsidRPr="00A83E5C" w:rsidRDefault="00020F2A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20F2A">
              <w:rPr>
                <w:rFonts w:ascii="Arial" w:hAnsi="Arial" w:cs="Arial"/>
              </w:rPr>
              <w:t>648/22</w:t>
            </w:r>
          </w:p>
        </w:tc>
        <w:tc>
          <w:tcPr>
            <w:tcW w:w="1417" w:type="dxa"/>
            <w:vAlign w:val="center"/>
          </w:tcPr>
          <w:p w14:paraId="2BE993F6" w14:textId="47D90735" w:rsidR="00A83E5C" w:rsidRPr="00A83E5C" w:rsidRDefault="00020F2A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3ADE03C2" w14:textId="1903B53B" w:rsidR="00A83E5C" w:rsidRPr="004F0733" w:rsidRDefault="00020F2A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42" w:type="dxa"/>
            <w:vAlign w:val="center"/>
          </w:tcPr>
          <w:p w14:paraId="7242F693" w14:textId="527B3D80" w:rsidR="00A83E5C" w:rsidRPr="004F0733" w:rsidRDefault="00020F2A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20F2A" w:rsidRPr="004F0733" w14:paraId="3E0A9369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07A659EA" w14:textId="7C699E24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134" w:type="dxa"/>
            <w:vAlign w:val="center"/>
          </w:tcPr>
          <w:p w14:paraId="13D4204E" w14:textId="60E9DCD6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701" w:type="dxa"/>
            <w:vAlign w:val="center"/>
          </w:tcPr>
          <w:p w14:paraId="4BE80FF3" w14:textId="295CA35E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20B8BF49" w14:textId="582C06DF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2904/126</w:t>
            </w:r>
          </w:p>
        </w:tc>
        <w:tc>
          <w:tcPr>
            <w:tcW w:w="1417" w:type="dxa"/>
            <w:vAlign w:val="center"/>
          </w:tcPr>
          <w:p w14:paraId="6A8F1D79" w14:textId="6AF0B2F7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0F6A8F84" w14:textId="038E1956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1842" w:type="dxa"/>
            <w:vAlign w:val="center"/>
          </w:tcPr>
          <w:p w14:paraId="0610654B" w14:textId="5D8A65BB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20F2A" w:rsidRPr="004F0733" w14:paraId="42FF419A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69BD31A3" w14:textId="440FA954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134" w:type="dxa"/>
            <w:vAlign w:val="center"/>
          </w:tcPr>
          <w:p w14:paraId="1A262584" w14:textId="27DFDFD9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701" w:type="dxa"/>
            <w:vAlign w:val="center"/>
          </w:tcPr>
          <w:p w14:paraId="4479F0A0" w14:textId="529B43A0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15110265" w14:textId="529F198F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2957/1</w:t>
            </w:r>
          </w:p>
        </w:tc>
        <w:tc>
          <w:tcPr>
            <w:tcW w:w="1417" w:type="dxa"/>
            <w:vAlign w:val="center"/>
          </w:tcPr>
          <w:p w14:paraId="48958F1E" w14:textId="67F85AC3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2CA0551B" w14:textId="03CAD273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11130</w:t>
            </w:r>
          </w:p>
        </w:tc>
        <w:tc>
          <w:tcPr>
            <w:tcW w:w="1842" w:type="dxa"/>
            <w:vAlign w:val="center"/>
          </w:tcPr>
          <w:p w14:paraId="1DEDB32B" w14:textId="5F09E527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20F2A" w:rsidRPr="004F0733" w14:paraId="2290BEB3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7724761F" w14:textId="5EC1711F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134" w:type="dxa"/>
            <w:vAlign w:val="center"/>
          </w:tcPr>
          <w:p w14:paraId="4CD47A2C" w14:textId="3E1D8D26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701" w:type="dxa"/>
            <w:vAlign w:val="center"/>
          </w:tcPr>
          <w:p w14:paraId="0E5FCE04" w14:textId="0EBCD14F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0C6F35BD" w14:textId="6F4AB7FA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3005/1</w:t>
            </w:r>
          </w:p>
        </w:tc>
        <w:tc>
          <w:tcPr>
            <w:tcW w:w="1417" w:type="dxa"/>
            <w:vAlign w:val="center"/>
          </w:tcPr>
          <w:p w14:paraId="216D55AD" w14:textId="01CFAAF3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7A7C824B" w14:textId="5B760F8F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21600</w:t>
            </w:r>
          </w:p>
        </w:tc>
        <w:tc>
          <w:tcPr>
            <w:tcW w:w="1842" w:type="dxa"/>
            <w:vAlign w:val="center"/>
          </w:tcPr>
          <w:p w14:paraId="159F7D25" w14:textId="5AE32982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20F2A" w:rsidRPr="004F0733" w14:paraId="5B405D38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2CDE69AB" w14:textId="2A4EDA48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lastRenderedPageBreak/>
              <w:t>obec</w:t>
            </w:r>
          </w:p>
        </w:tc>
        <w:tc>
          <w:tcPr>
            <w:tcW w:w="1134" w:type="dxa"/>
            <w:vAlign w:val="center"/>
          </w:tcPr>
          <w:p w14:paraId="6B88972A" w14:textId="2E18C643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721C227C" w14:textId="077AC479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3" w:type="dxa"/>
            <w:vAlign w:val="center"/>
          </w:tcPr>
          <w:p w14:paraId="3C63F58B" w14:textId="0BCFF80E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17" w:type="dxa"/>
            <w:vAlign w:val="center"/>
          </w:tcPr>
          <w:p w14:paraId="446BD700" w14:textId="2658E7A9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</w:t>
            </w:r>
            <w:r w:rsidR="0001535A">
              <w:rPr>
                <w:rFonts w:ascii="Arial" w:hAnsi="Arial" w:cs="Arial"/>
              </w:rPr>
              <w:t>acht</w:t>
            </w:r>
          </w:p>
          <w:p w14:paraId="61CFB122" w14:textId="7823F164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1" w:type="dxa"/>
            <w:vAlign w:val="center"/>
          </w:tcPr>
          <w:p w14:paraId="15F073BB" w14:textId="77777777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77CB44CF" w14:textId="44947DB6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4C1BA2C6" w14:textId="0FA7927A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020F2A" w:rsidRPr="004F0733" w14:paraId="1AD463EE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3074AD0A" w14:textId="606B9CE0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134" w:type="dxa"/>
            <w:vAlign w:val="center"/>
          </w:tcPr>
          <w:p w14:paraId="071F21EB" w14:textId="1B6E1DF6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701" w:type="dxa"/>
            <w:vAlign w:val="center"/>
          </w:tcPr>
          <w:p w14:paraId="5064DA36" w14:textId="6A801F03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4814190A" w14:textId="24B308AC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3022/6</w:t>
            </w:r>
          </w:p>
        </w:tc>
        <w:tc>
          <w:tcPr>
            <w:tcW w:w="1417" w:type="dxa"/>
            <w:vAlign w:val="center"/>
          </w:tcPr>
          <w:p w14:paraId="46118327" w14:textId="409FD9EC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28E145F0" w14:textId="6C62200B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2883</w:t>
            </w:r>
          </w:p>
        </w:tc>
        <w:tc>
          <w:tcPr>
            <w:tcW w:w="1842" w:type="dxa"/>
            <w:vAlign w:val="center"/>
          </w:tcPr>
          <w:p w14:paraId="6544C8B3" w14:textId="4DA95C80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20F2A" w:rsidRPr="004F0733" w14:paraId="554B44D7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18B9E509" w14:textId="1C26E6DA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134" w:type="dxa"/>
            <w:vAlign w:val="center"/>
          </w:tcPr>
          <w:p w14:paraId="2E944025" w14:textId="1B730480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701" w:type="dxa"/>
            <w:vAlign w:val="center"/>
          </w:tcPr>
          <w:p w14:paraId="086D95ED" w14:textId="26806B08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6F1D4756" w14:textId="336ADA91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3416/6</w:t>
            </w:r>
          </w:p>
        </w:tc>
        <w:tc>
          <w:tcPr>
            <w:tcW w:w="1417" w:type="dxa"/>
            <w:vAlign w:val="center"/>
          </w:tcPr>
          <w:p w14:paraId="5146AED2" w14:textId="62E1DB70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1FAD7C71" w14:textId="3D2243EE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6012</w:t>
            </w:r>
          </w:p>
        </w:tc>
        <w:tc>
          <w:tcPr>
            <w:tcW w:w="1842" w:type="dxa"/>
            <w:vAlign w:val="center"/>
          </w:tcPr>
          <w:p w14:paraId="5D8BBFD5" w14:textId="247E7C7D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20F2A" w:rsidRPr="004F0733" w14:paraId="27F78D0E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78667C16" w14:textId="037EEEA6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134" w:type="dxa"/>
            <w:vAlign w:val="center"/>
          </w:tcPr>
          <w:p w14:paraId="0EB35A98" w14:textId="3796006A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Kuřim</w:t>
            </w:r>
          </w:p>
        </w:tc>
        <w:tc>
          <w:tcPr>
            <w:tcW w:w="1701" w:type="dxa"/>
            <w:vAlign w:val="center"/>
          </w:tcPr>
          <w:p w14:paraId="11A743C7" w14:textId="109ABF7F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58DFD281" w14:textId="6A7BA0F2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3521/2</w:t>
            </w:r>
          </w:p>
        </w:tc>
        <w:tc>
          <w:tcPr>
            <w:tcW w:w="1417" w:type="dxa"/>
            <w:vAlign w:val="center"/>
          </w:tcPr>
          <w:p w14:paraId="1D9B74F5" w14:textId="77548328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6FE2A987" w14:textId="6D2815DD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842" w:type="dxa"/>
            <w:vAlign w:val="center"/>
          </w:tcPr>
          <w:p w14:paraId="658E87AB" w14:textId="1B385CE0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020F2A" w:rsidRPr="004F0733" w14:paraId="75F34FF3" w14:textId="77777777" w:rsidTr="00020F2A">
        <w:trPr>
          <w:cantSplit/>
          <w:trHeight w:val="538"/>
        </w:trPr>
        <w:tc>
          <w:tcPr>
            <w:tcW w:w="1129" w:type="dxa"/>
            <w:vAlign w:val="center"/>
          </w:tcPr>
          <w:p w14:paraId="3DE68C44" w14:textId="303A24C7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Lelekovice</w:t>
            </w:r>
          </w:p>
        </w:tc>
        <w:tc>
          <w:tcPr>
            <w:tcW w:w="1134" w:type="dxa"/>
            <w:vAlign w:val="center"/>
          </w:tcPr>
          <w:p w14:paraId="509FD143" w14:textId="447DE3B4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Lelekovice</w:t>
            </w:r>
          </w:p>
        </w:tc>
        <w:tc>
          <w:tcPr>
            <w:tcW w:w="1701" w:type="dxa"/>
            <w:vAlign w:val="center"/>
          </w:tcPr>
          <w:p w14:paraId="1E2BD8E6" w14:textId="3EE2A704" w:rsidR="00020F2A" w:rsidRPr="004F0733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132CB611" w14:textId="152808E4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1412/17</w:t>
            </w:r>
          </w:p>
        </w:tc>
        <w:tc>
          <w:tcPr>
            <w:tcW w:w="1417" w:type="dxa"/>
            <w:vAlign w:val="center"/>
          </w:tcPr>
          <w:p w14:paraId="35515ABB" w14:textId="3DABA524" w:rsidR="00020F2A" w:rsidRP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0D128663" w14:textId="627FAA8D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</w:t>
            </w:r>
          </w:p>
        </w:tc>
        <w:tc>
          <w:tcPr>
            <w:tcW w:w="1842" w:type="dxa"/>
            <w:vAlign w:val="center"/>
          </w:tcPr>
          <w:p w14:paraId="1ABA3E43" w14:textId="64EDA3CD" w:rsidR="00020F2A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761E5E4F" w14:textId="5B17F439" w:rsidR="00514FAE" w:rsidRDefault="00514FAE" w:rsidP="00A83E5C">
      <w:pPr>
        <w:jc w:val="both"/>
        <w:rPr>
          <w:rFonts w:ascii="Arial" w:hAnsi="Arial" w:cs="Arial"/>
          <w:i/>
          <w:sz w:val="22"/>
          <w:szCs w:val="22"/>
        </w:rPr>
      </w:pPr>
    </w:p>
    <w:p w14:paraId="0614EEAB" w14:textId="4AAFC137" w:rsidR="00514FAE" w:rsidRDefault="00514FAE" w:rsidP="00514FAE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Přílohu č. 1 tvoří </w:t>
      </w:r>
      <w:r w:rsidR="00855F96">
        <w:rPr>
          <w:rFonts w:ascii="Arial" w:hAnsi="Arial" w:cs="Arial"/>
          <w:sz w:val="22"/>
          <w:szCs w:val="22"/>
        </w:rPr>
        <w:t xml:space="preserve">soubor popisných informací k pozemkům </w:t>
      </w:r>
      <w:r>
        <w:rPr>
          <w:rFonts w:ascii="Arial" w:hAnsi="Arial" w:cs="Arial"/>
          <w:sz w:val="22"/>
          <w:szCs w:val="22"/>
        </w:rPr>
        <w:t xml:space="preserve">rozšiřujících tímto dodatkem č. </w:t>
      </w:r>
      <w:r w:rsidR="00855F9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předmět pachtu</w:t>
      </w:r>
      <w:r w:rsidR="00855F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="00855F96">
        <w:rPr>
          <w:rFonts w:ascii="Arial" w:hAnsi="Arial" w:cs="Arial"/>
          <w:sz w:val="22"/>
          <w:szCs w:val="22"/>
        </w:rPr>
        <w:t>ato</w:t>
      </w:r>
      <w:r>
        <w:rPr>
          <w:rFonts w:ascii="Arial" w:hAnsi="Arial" w:cs="Arial"/>
          <w:sz w:val="22"/>
          <w:szCs w:val="22"/>
        </w:rPr>
        <w:t xml:space="preserve"> příloh</w:t>
      </w:r>
      <w:r w:rsidR="00855F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</w:t>
      </w:r>
      <w:r w:rsidR="00855F9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nedílnou součástí tohoto dodatku.</w:t>
      </w:r>
    </w:p>
    <w:p w14:paraId="6C14D43C" w14:textId="77777777" w:rsidR="00514FAE" w:rsidRDefault="00514FAE" w:rsidP="00514FAE">
      <w:pPr>
        <w:jc w:val="both"/>
        <w:rPr>
          <w:rFonts w:ascii="Arial" w:hAnsi="Arial" w:cs="Arial"/>
          <w:bCs/>
          <w:sz w:val="22"/>
          <w:szCs w:val="22"/>
        </w:rPr>
      </w:pPr>
    </w:p>
    <w:p w14:paraId="761EF1E3" w14:textId="6B27F9AA" w:rsidR="00514FAE" w:rsidRDefault="00514FAE" w:rsidP="00514F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Smluvní strany se dohodly na tom, že s ohledem na skutečnosti uvedené v bodě 2. tohoto dodatku </w:t>
      </w:r>
      <w:r w:rsidR="00367D38">
        <w:rPr>
          <w:rFonts w:ascii="Arial" w:hAnsi="Arial" w:cs="Arial"/>
          <w:sz w:val="22"/>
          <w:szCs w:val="22"/>
        </w:rPr>
        <w:t xml:space="preserve">a současně s ohledem na aktualizaci pachtovného ve výši procenta dle výrobních oblastí </w:t>
      </w:r>
      <w:r>
        <w:rPr>
          <w:rFonts w:ascii="Arial" w:hAnsi="Arial" w:cs="Arial"/>
          <w:sz w:val="22"/>
          <w:szCs w:val="22"/>
        </w:rPr>
        <w:t xml:space="preserve">se nově stanovuje výše ročního pachtovného na částku </w:t>
      </w:r>
      <w:r w:rsidR="00855F96" w:rsidRPr="00855F96">
        <w:rPr>
          <w:rFonts w:ascii="Arial" w:hAnsi="Arial" w:cs="Arial"/>
          <w:b/>
          <w:bCs/>
          <w:sz w:val="22"/>
          <w:szCs w:val="22"/>
        </w:rPr>
        <w:t>23.261</w:t>
      </w:r>
      <w:r w:rsidRPr="00855F96">
        <w:rPr>
          <w:rFonts w:ascii="Arial" w:hAnsi="Arial" w:cs="Arial"/>
          <w:b/>
          <w:bCs/>
          <w:sz w:val="22"/>
          <w:szCs w:val="22"/>
        </w:rPr>
        <w:t>,</w:t>
      </w:r>
      <w:r w:rsidRPr="00252F13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928A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E66A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(slovy: </w:t>
      </w:r>
      <w:r w:rsidR="00855F96">
        <w:rPr>
          <w:rFonts w:ascii="Arial" w:hAnsi="Arial" w:cs="Arial"/>
          <w:sz w:val="22"/>
          <w:szCs w:val="22"/>
        </w:rPr>
        <w:t>dvacettřitisícdvěstašedesátjedna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1C32877B" w14:textId="77777777" w:rsidR="00514FAE" w:rsidRPr="00855F96" w:rsidRDefault="00514FAE" w:rsidP="00514FAE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p w14:paraId="59843074" w14:textId="4290AB26" w:rsidR="00514FAE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 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 w:rsidR="00855F96">
        <w:rPr>
          <w:rFonts w:ascii="Arial" w:hAnsi="Arial" w:cs="Arial"/>
          <w:sz w:val="22"/>
          <w:szCs w:val="22"/>
        </w:rPr>
        <w:t>4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855F96" w:rsidRPr="00855F96">
        <w:rPr>
          <w:rFonts w:ascii="Arial" w:hAnsi="Arial" w:cs="Arial"/>
          <w:sz w:val="22"/>
          <w:szCs w:val="22"/>
          <w:u w:val="single"/>
          <w:shd w:val="clear" w:color="auto" w:fill="FFFFFF"/>
        </w:rPr>
        <w:t>10.725</w:t>
      </w:r>
      <w:r w:rsidRPr="00855F96">
        <w:rPr>
          <w:rFonts w:ascii="Arial" w:hAnsi="Arial" w:cs="Arial"/>
          <w:sz w:val="22"/>
          <w:szCs w:val="22"/>
          <w:u w:val="single"/>
          <w:shd w:val="clear" w:color="auto" w:fill="FFFFFF"/>
        </w:rPr>
        <w:t>, -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855F96">
        <w:rPr>
          <w:rFonts w:ascii="Arial" w:hAnsi="Arial" w:cs="Arial"/>
          <w:sz w:val="22"/>
          <w:szCs w:val="22"/>
          <w:shd w:val="clear" w:color="auto" w:fill="FFFFFF"/>
        </w:rPr>
        <w:t>esettisícsedmsetdvacetpět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korun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českých),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 příloze č. </w:t>
      </w:r>
      <w:r w:rsidR="00855F96">
        <w:rPr>
          <w:rFonts w:ascii="Arial" w:hAnsi="Arial" w:cs="Arial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sz w:val="22"/>
          <w:szCs w:val="22"/>
          <w:shd w:val="clear" w:color="auto" w:fill="FFFFFF"/>
        </w:rPr>
        <w:t>, která je nedílnou součástí tohoto dodatku.</w:t>
      </w:r>
    </w:p>
    <w:p w14:paraId="3F43C9E0" w14:textId="77777777" w:rsidR="00514FAE" w:rsidRPr="00855F96" w:rsidRDefault="00514FAE" w:rsidP="00514FAE">
      <w:pPr>
        <w:tabs>
          <w:tab w:val="left" w:pos="568"/>
        </w:tabs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26A47A42" w14:textId="3735549D" w:rsidR="00514FAE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smlouvy tvoří přílohu č. </w:t>
      </w:r>
      <w:r w:rsidR="00855F9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14:paraId="0B2F0EF9" w14:textId="77777777" w:rsidR="00855F96" w:rsidRDefault="00855F96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2F749B7" w14:textId="4A5FAF21" w:rsidR="00960E67" w:rsidRPr="00012682" w:rsidRDefault="001F4A33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960E67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960E67">
        <w:rPr>
          <w:rFonts w:ascii="Arial" w:hAnsi="Arial" w:cs="Arial"/>
          <w:b w:val="0"/>
          <w:sz w:val="22"/>
          <w:szCs w:val="22"/>
        </w:rPr>
        <w:t>T</w:t>
      </w:r>
      <w:r w:rsidR="00960E6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960E67">
        <w:rPr>
          <w:rFonts w:ascii="Arial" w:hAnsi="Arial" w:cs="Arial"/>
          <w:b w:val="0"/>
          <w:sz w:val="22"/>
          <w:szCs w:val="22"/>
        </w:rPr>
        <w:br/>
      </w:r>
      <w:r w:rsidR="00960E6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855F96">
        <w:rPr>
          <w:rFonts w:ascii="Arial" w:hAnsi="Arial" w:cs="Arial"/>
          <w:b w:val="0"/>
          <w:sz w:val="22"/>
          <w:szCs w:val="22"/>
        </w:rPr>
        <w:t>17. 4. 2024</w:t>
      </w:r>
      <w:r w:rsidR="00960E67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3D3BD50" w14:textId="6985BB2C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tohoto dodatku v registru </w:t>
      </w:r>
      <w:r w:rsidRPr="002966DD">
        <w:rPr>
          <w:rFonts w:ascii="Arial" w:hAnsi="Arial" w:cs="Arial"/>
          <w:b w:val="0"/>
          <w:sz w:val="22"/>
          <w:szCs w:val="22"/>
        </w:rPr>
        <w:t>smluv zajistí pro</w:t>
      </w:r>
      <w:r w:rsidR="00C52702" w:rsidRPr="002966DD">
        <w:rPr>
          <w:rFonts w:ascii="Arial" w:hAnsi="Arial" w:cs="Arial"/>
          <w:b w:val="0"/>
          <w:sz w:val="22"/>
          <w:szCs w:val="22"/>
        </w:rPr>
        <w:t>pachtovatel.</w:t>
      </w:r>
    </w:p>
    <w:p w14:paraId="6D1252A4" w14:textId="2836110E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2EBCC0D4" w:rsidR="00960E67" w:rsidRPr="007D761F" w:rsidRDefault="001F4A33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C52702" w:rsidRPr="002966DD">
        <w:rPr>
          <w:rFonts w:ascii="Arial" w:hAnsi="Arial" w:cs="Arial"/>
          <w:b w:val="0"/>
          <w:sz w:val="22"/>
          <w:szCs w:val="22"/>
        </w:rPr>
        <w:t>pachtýř</w:t>
      </w:r>
      <w:r w:rsidR="00960E67" w:rsidRPr="002966DD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C52702" w:rsidRPr="002966DD">
        <w:rPr>
          <w:rFonts w:ascii="Arial" w:hAnsi="Arial" w:cs="Arial"/>
          <w:b w:val="0"/>
          <w:sz w:val="22"/>
          <w:szCs w:val="22"/>
        </w:rPr>
        <w:t>pachtovatele</w:t>
      </w:r>
      <w:r w:rsidR="00960E67" w:rsidRPr="002966DD">
        <w:rPr>
          <w:rFonts w:ascii="Arial" w:hAnsi="Arial" w:cs="Arial"/>
          <w:b w:val="0"/>
          <w:sz w:val="22"/>
          <w:szCs w:val="22"/>
        </w:rPr>
        <w:t>.</w:t>
      </w:r>
    </w:p>
    <w:p w14:paraId="63FFAE6F" w14:textId="7CF52074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627CAF40" w:rsidR="00960E67" w:rsidRPr="007D761F" w:rsidRDefault="001F4A33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022341" w14:textId="77777777" w:rsidR="00960E67" w:rsidRDefault="00960E67" w:rsidP="00DE7DBD">
      <w:pPr>
        <w:jc w:val="both"/>
        <w:rPr>
          <w:rFonts w:ascii="Arial" w:hAnsi="Arial" w:cs="Arial"/>
          <w:sz w:val="22"/>
          <w:szCs w:val="22"/>
        </w:rPr>
      </w:pPr>
    </w:p>
    <w:p w14:paraId="5FD9B6CB" w14:textId="77777777" w:rsidR="00855F96" w:rsidRDefault="00855F96" w:rsidP="00DE7DBD">
      <w:pPr>
        <w:jc w:val="both"/>
        <w:rPr>
          <w:rFonts w:ascii="Arial" w:hAnsi="Arial" w:cs="Arial"/>
          <w:sz w:val="22"/>
          <w:szCs w:val="22"/>
        </w:rPr>
      </w:pPr>
    </w:p>
    <w:p w14:paraId="4C751292" w14:textId="76AC9C43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855F96">
        <w:rPr>
          <w:rFonts w:ascii="Arial" w:hAnsi="Arial" w:cs="Arial"/>
          <w:bCs/>
          <w:sz w:val="22"/>
          <w:szCs w:val="22"/>
        </w:rPr>
        <w:t>17. 4. 2024</w:t>
      </w:r>
    </w:p>
    <w:p w14:paraId="552D7BE2" w14:textId="4CF664B1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2381C11B" w14:textId="43D9E460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3DE466ED" w14:textId="7E4D6125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994BA7B" w14:textId="7777777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421B28AC" w:rsidR="008A6676" w:rsidRPr="00D53A64" w:rsidRDefault="00006D91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HERBASTAR, spol. s r.o.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Pr="002966DD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966DD">
              <w:rPr>
                <w:rFonts w:ascii="Arial" w:hAnsi="Arial" w:cs="Arial"/>
                <w:sz w:val="22"/>
                <w:szCs w:val="22"/>
              </w:rPr>
              <w:t xml:space="preserve">ředitelka Krajského pozemkového úřadu </w:t>
            </w:r>
          </w:p>
          <w:p w14:paraId="6D2B6293" w14:textId="77777777" w:rsidR="008A6676" w:rsidRPr="002966DD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966DD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051DF6D2" w14:textId="77777777" w:rsidR="005B3AC7" w:rsidRPr="002966DD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A40B8EB" w14:textId="6406DA25" w:rsidR="008E5F1E" w:rsidRPr="002966DD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966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FFE744" w14:textId="77777777" w:rsidR="008E5F1E" w:rsidRPr="002966DD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3C31EFD1" w:rsidR="005B3AC7" w:rsidRPr="002966DD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966DD">
              <w:rPr>
                <w:rFonts w:ascii="Arial" w:hAnsi="Arial" w:cs="Arial"/>
                <w:sz w:val="22"/>
                <w:szCs w:val="22"/>
              </w:rPr>
              <w:t>pro</w:t>
            </w:r>
            <w:r w:rsidR="0085749E" w:rsidRPr="002966DD">
              <w:rPr>
                <w:rFonts w:ascii="Arial" w:hAnsi="Arial" w:cs="Arial"/>
                <w:sz w:val="22"/>
                <w:szCs w:val="22"/>
              </w:rPr>
              <w:t>pachtovatel</w:t>
            </w:r>
            <w:r w:rsidRPr="002966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19748A4" w14:textId="23CD0297" w:rsidR="008E5F1E" w:rsidRPr="002966DD" w:rsidRDefault="00006D91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966DD">
              <w:rPr>
                <w:rFonts w:ascii="Arial" w:hAnsi="Arial" w:cs="Arial"/>
                <w:sz w:val="22"/>
                <w:szCs w:val="22"/>
              </w:rPr>
              <w:t>MVDr. Milan Veselý</w:t>
            </w:r>
            <w:r w:rsidR="008A6676" w:rsidRPr="002966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F29A1E" w14:textId="77777777" w:rsidR="008E5F1E" w:rsidRPr="002966DD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5630EB" w14:textId="77777777" w:rsidR="008E5F1E" w:rsidRPr="002966DD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1EAB8F" w14:textId="3902D923" w:rsidR="00F360B3" w:rsidRPr="002966DD" w:rsidRDefault="00F360B3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50E8FC" w14:textId="77777777" w:rsidR="00DA5120" w:rsidRPr="002966DD" w:rsidRDefault="00DA5120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4DF269" w14:textId="072C9446" w:rsidR="008A6676" w:rsidRPr="002966DD" w:rsidRDefault="0085749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966DD"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11C14C9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30508213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213409C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51849BC8" w14:textId="1B9AEAF2" w:rsidR="008A6676" w:rsidRPr="003376F7" w:rsidRDefault="00C132F0" w:rsidP="00C132F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6676"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C132F0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303C04D7" w14:textId="77777777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E5F1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E5F1E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79ECBBB5" w:rsidR="008A6676" w:rsidRDefault="008A6676" w:rsidP="008E5F1E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 w:rsidR="008E5F1E"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  <w:bookmarkEnd w:id="0"/>
    </w:p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6D91"/>
    <w:rsid w:val="00012BB1"/>
    <w:rsid w:val="0001535A"/>
    <w:rsid w:val="00017A3D"/>
    <w:rsid w:val="00020F2A"/>
    <w:rsid w:val="000215A3"/>
    <w:rsid w:val="00021CF1"/>
    <w:rsid w:val="00055063"/>
    <w:rsid w:val="000566DB"/>
    <w:rsid w:val="00061674"/>
    <w:rsid w:val="00062963"/>
    <w:rsid w:val="00085341"/>
    <w:rsid w:val="000B0E43"/>
    <w:rsid w:val="000B6C68"/>
    <w:rsid w:val="000C0E03"/>
    <w:rsid w:val="000C193A"/>
    <w:rsid w:val="000C2281"/>
    <w:rsid w:val="000C29AA"/>
    <w:rsid w:val="000D41BE"/>
    <w:rsid w:val="000D7334"/>
    <w:rsid w:val="000E4B96"/>
    <w:rsid w:val="00103748"/>
    <w:rsid w:val="00122060"/>
    <w:rsid w:val="001450AF"/>
    <w:rsid w:val="00147277"/>
    <w:rsid w:val="00147EF2"/>
    <w:rsid w:val="0015722F"/>
    <w:rsid w:val="00164B4F"/>
    <w:rsid w:val="00166C90"/>
    <w:rsid w:val="00172C8C"/>
    <w:rsid w:val="001911ED"/>
    <w:rsid w:val="00194D68"/>
    <w:rsid w:val="001A1555"/>
    <w:rsid w:val="001A26AE"/>
    <w:rsid w:val="001B14F5"/>
    <w:rsid w:val="001E6837"/>
    <w:rsid w:val="001F06BC"/>
    <w:rsid w:val="001F2963"/>
    <w:rsid w:val="001F30A2"/>
    <w:rsid w:val="001F4A33"/>
    <w:rsid w:val="001F65F1"/>
    <w:rsid w:val="00210405"/>
    <w:rsid w:val="00211BE1"/>
    <w:rsid w:val="00252D0A"/>
    <w:rsid w:val="00256B67"/>
    <w:rsid w:val="00267C0A"/>
    <w:rsid w:val="00272C01"/>
    <w:rsid w:val="00273669"/>
    <w:rsid w:val="00283B4D"/>
    <w:rsid w:val="0028688A"/>
    <w:rsid w:val="00287D86"/>
    <w:rsid w:val="002966DD"/>
    <w:rsid w:val="002A0946"/>
    <w:rsid w:val="002A0EDA"/>
    <w:rsid w:val="002A7FDD"/>
    <w:rsid w:val="002B10E5"/>
    <w:rsid w:val="002B7D45"/>
    <w:rsid w:val="002D278A"/>
    <w:rsid w:val="002E22D2"/>
    <w:rsid w:val="00305667"/>
    <w:rsid w:val="00312389"/>
    <w:rsid w:val="00321BF4"/>
    <w:rsid w:val="00331CA5"/>
    <w:rsid w:val="0033332E"/>
    <w:rsid w:val="00346ACB"/>
    <w:rsid w:val="00355B80"/>
    <w:rsid w:val="00361284"/>
    <w:rsid w:val="0036411C"/>
    <w:rsid w:val="00367D38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455F4"/>
    <w:rsid w:val="00460A1D"/>
    <w:rsid w:val="00481E38"/>
    <w:rsid w:val="00490E2B"/>
    <w:rsid w:val="00491954"/>
    <w:rsid w:val="0049387D"/>
    <w:rsid w:val="004A0E7A"/>
    <w:rsid w:val="004B7A3F"/>
    <w:rsid w:val="004C392A"/>
    <w:rsid w:val="004D62AD"/>
    <w:rsid w:val="004D7614"/>
    <w:rsid w:val="004E2F38"/>
    <w:rsid w:val="004F427C"/>
    <w:rsid w:val="00501990"/>
    <w:rsid w:val="0051092B"/>
    <w:rsid w:val="00510DA2"/>
    <w:rsid w:val="005140F8"/>
    <w:rsid w:val="00514FAE"/>
    <w:rsid w:val="00517E8C"/>
    <w:rsid w:val="00520487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B5CB1"/>
    <w:rsid w:val="006C3C9A"/>
    <w:rsid w:val="006C5EC8"/>
    <w:rsid w:val="006D544C"/>
    <w:rsid w:val="006E709A"/>
    <w:rsid w:val="006E7339"/>
    <w:rsid w:val="006E7AB7"/>
    <w:rsid w:val="006F2A70"/>
    <w:rsid w:val="006F4CCE"/>
    <w:rsid w:val="0072149A"/>
    <w:rsid w:val="0072227E"/>
    <w:rsid w:val="00726140"/>
    <w:rsid w:val="0073582B"/>
    <w:rsid w:val="007410B7"/>
    <w:rsid w:val="0074684C"/>
    <w:rsid w:val="00746B8F"/>
    <w:rsid w:val="0077249E"/>
    <w:rsid w:val="007728B6"/>
    <w:rsid w:val="007814CD"/>
    <w:rsid w:val="007B4C82"/>
    <w:rsid w:val="007E1B93"/>
    <w:rsid w:val="007E6364"/>
    <w:rsid w:val="00801CE9"/>
    <w:rsid w:val="00831BA4"/>
    <w:rsid w:val="0083571B"/>
    <w:rsid w:val="00840776"/>
    <w:rsid w:val="00855F96"/>
    <w:rsid w:val="0085749E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E5F1E"/>
    <w:rsid w:val="008F1C44"/>
    <w:rsid w:val="008F4B33"/>
    <w:rsid w:val="008F4D80"/>
    <w:rsid w:val="008F60E8"/>
    <w:rsid w:val="009018C8"/>
    <w:rsid w:val="00905A80"/>
    <w:rsid w:val="00916575"/>
    <w:rsid w:val="00922095"/>
    <w:rsid w:val="00936D87"/>
    <w:rsid w:val="00942476"/>
    <w:rsid w:val="00956E01"/>
    <w:rsid w:val="00960E67"/>
    <w:rsid w:val="00973B29"/>
    <w:rsid w:val="00980EEA"/>
    <w:rsid w:val="00981FC1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F7160"/>
    <w:rsid w:val="00A02236"/>
    <w:rsid w:val="00A047CC"/>
    <w:rsid w:val="00A15668"/>
    <w:rsid w:val="00A1786F"/>
    <w:rsid w:val="00A22811"/>
    <w:rsid w:val="00A27AB5"/>
    <w:rsid w:val="00A32182"/>
    <w:rsid w:val="00A33C84"/>
    <w:rsid w:val="00A5291B"/>
    <w:rsid w:val="00A53695"/>
    <w:rsid w:val="00A55DDE"/>
    <w:rsid w:val="00A80092"/>
    <w:rsid w:val="00A8373D"/>
    <w:rsid w:val="00A83B0E"/>
    <w:rsid w:val="00A83E5C"/>
    <w:rsid w:val="00A95382"/>
    <w:rsid w:val="00AA3C63"/>
    <w:rsid w:val="00AB6901"/>
    <w:rsid w:val="00AB7FF1"/>
    <w:rsid w:val="00AC34A4"/>
    <w:rsid w:val="00AC3D8E"/>
    <w:rsid w:val="00AC4E2E"/>
    <w:rsid w:val="00AC7A9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0DDB"/>
    <w:rsid w:val="00B739D7"/>
    <w:rsid w:val="00B823F3"/>
    <w:rsid w:val="00B83F94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30BEF"/>
    <w:rsid w:val="00C371AE"/>
    <w:rsid w:val="00C371CF"/>
    <w:rsid w:val="00C4153B"/>
    <w:rsid w:val="00C51060"/>
    <w:rsid w:val="00C51F6A"/>
    <w:rsid w:val="00C52702"/>
    <w:rsid w:val="00C54EE6"/>
    <w:rsid w:val="00C55134"/>
    <w:rsid w:val="00C63942"/>
    <w:rsid w:val="00C6564B"/>
    <w:rsid w:val="00C70DDA"/>
    <w:rsid w:val="00C760AF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A5120"/>
    <w:rsid w:val="00DB6AA8"/>
    <w:rsid w:val="00DC22F5"/>
    <w:rsid w:val="00DC54A6"/>
    <w:rsid w:val="00DC7CF9"/>
    <w:rsid w:val="00DD4A55"/>
    <w:rsid w:val="00DE35A2"/>
    <w:rsid w:val="00DE4589"/>
    <w:rsid w:val="00DE7DBD"/>
    <w:rsid w:val="00DF57DD"/>
    <w:rsid w:val="00E0070C"/>
    <w:rsid w:val="00E23ED8"/>
    <w:rsid w:val="00E24AD5"/>
    <w:rsid w:val="00E27BAE"/>
    <w:rsid w:val="00E334FE"/>
    <w:rsid w:val="00E34D96"/>
    <w:rsid w:val="00E37E0D"/>
    <w:rsid w:val="00E46C56"/>
    <w:rsid w:val="00E568FA"/>
    <w:rsid w:val="00E67177"/>
    <w:rsid w:val="00E74F71"/>
    <w:rsid w:val="00E766ED"/>
    <w:rsid w:val="00E869F4"/>
    <w:rsid w:val="00E875AF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1985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0E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2024-04-15T13:06:00Z</dcterms:created>
  <dcterms:modified xsi:type="dcterms:W3CDTF">2024-04-15T13:06:00Z</dcterms:modified>
</cp:coreProperties>
</file>