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5D" w:rsidRPr="00E057BB" w:rsidRDefault="00D91C5D" w:rsidP="00E057BB">
      <w:pPr>
        <w:pStyle w:val="Default"/>
        <w:jc w:val="center"/>
        <w:rPr>
          <w:b/>
          <w:bCs/>
          <w:sz w:val="28"/>
          <w:szCs w:val="28"/>
        </w:rPr>
      </w:pPr>
      <w:r w:rsidRPr="00E057BB">
        <w:rPr>
          <w:b/>
          <w:bCs/>
          <w:sz w:val="28"/>
          <w:szCs w:val="28"/>
        </w:rPr>
        <w:t>DODATEK č. 2 KE SMLOUVĚ O VEDENÍ MZDOVÉ AGENDY</w:t>
      </w:r>
    </w:p>
    <w:p w:rsidR="00E057BB" w:rsidRDefault="00E057BB" w:rsidP="00E057BB">
      <w:pPr>
        <w:pStyle w:val="Default"/>
        <w:jc w:val="center"/>
        <w:rPr>
          <w:sz w:val="23"/>
          <w:szCs w:val="23"/>
        </w:rPr>
      </w:pPr>
    </w:p>
    <w:p w:rsidR="00E057BB" w:rsidRDefault="00E057BB" w:rsidP="00E057BB">
      <w:pPr>
        <w:pStyle w:val="Default"/>
        <w:jc w:val="center"/>
        <w:rPr>
          <w:sz w:val="23"/>
          <w:szCs w:val="23"/>
        </w:rPr>
      </w:pPr>
    </w:p>
    <w:p w:rsidR="00D91C5D" w:rsidRPr="00607D92" w:rsidRDefault="00D91C5D" w:rsidP="00D91C5D">
      <w:pPr>
        <w:pStyle w:val="Default"/>
        <w:rPr>
          <w:b/>
          <w:bCs/>
        </w:rPr>
      </w:pPr>
      <w:r w:rsidRPr="00607D92">
        <w:rPr>
          <w:b/>
          <w:bCs/>
        </w:rPr>
        <w:t xml:space="preserve">Smluvní strany: </w:t>
      </w:r>
    </w:p>
    <w:p w:rsidR="00E057BB" w:rsidRPr="00607D92" w:rsidRDefault="00E057BB" w:rsidP="00D91C5D">
      <w:pPr>
        <w:pStyle w:val="Default"/>
      </w:pPr>
    </w:p>
    <w:p w:rsidR="00D91C5D" w:rsidRPr="00607D92" w:rsidRDefault="00D91C5D" w:rsidP="00E057BB">
      <w:pPr>
        <w:pStyle w:val="Default"/>
        <w:jc w:val="both"/>
      </w:pPr>
      <w:r w:rsidRPr="00607D92">
        <w:rPr>
          <w:b/>
          <w:bCs/>
        </w:rPr>
        <w:t xml:space="preserve">Marie </w:t>
      </w:r>
      <w:proofErr w:type="spellStart"/>
      <w:r w:rsidRPr="00607D92">
        <w:rPr>
          <w:b/>
          <w:bCs/>
        </w:rPr>
        <w:t>Wachalová</w:t>
      </w:r>
      <w:proofErr w:type="spellEnd"/>
      <w:r w:rsidRPr="00607D92">
        <w:rPr>
          <w:b/>
          <w:bCs/>
        </w:rPr>
        <w:t xml:space="preserve">, </w:t>
      </w:r>
      <w:r w:rsidRPr="00607D92">
        <w:t xml:space="preserve">místo podnikání Roštín 91, 768 03 Roštín, IČO: 71576576 na straně zhotovitele (dále jen zhotovitel) </w:t>
      </w:r>
    </w:p>
    <w:p w:rsidR="00E057BB" w:rsidRPr="00607D92" w:rsidRDefault="00E057BB" w:rsidP="00E057BB">
      <w:pPr>
        <w:pStyle w:val="Default"/>
        <w:jc w:val="both"/>
        <w:rPr>
          <w:b/>
          <w:bCs/>
        </w:rPr>
      </w:pPr>
    </w:p>
    <w:p w:rsidR="00D91C5D" w:rsidRPr="00607D92" w:rsidRDefault="00D91C5D" w:rsidP="00E057BB">
      <w:pPr>
        <w:pStyle w:val="Default"/>
        <w:jc w:val="both"/>
      </w:pPr>
      <w:r w:rsidRPr="00607D92">
        <w:rPr>
          <w:b/>
          <w:bCs/>
        </w:rPr>
        <w:t xml:space="preserve">a </w:t>
      </w:r>
    </w:p>
    <w:p w:rsidR="00E057BB" w:rsidRPr="00607D92" w:rsidRDefault="00E057BB" w:rsidP="00E057BB">
      <w:pPr>
        <w:pStyle w:val="Default"/>
        <w:jc w:val="both"/>
        <w:rPr>
          <w:b/>
          <w:bCs/>
        </w:rPr>
      </w:pPr>
    </w:p>
    <w:p w:rsidR="00D91C5D" w:rsidRPr="00607D92" w:rsidRDefault="00D91C5D" w:rsidP="00E057BB">
      <w:pPr>
        <w:pStyle w:val="Default"/>
        <w:jc w:val="both"/>
      </w:pPr>
      <w:r w:rsidRPr="00607D92">
        <w:rPr>
          <w:b/>
          <w:bCs/>
        </w:rPr>
        <w:t xml:space="preserve">Středisko pro volný čas dětí a mládeže Šipka, Kroměříž, </w:t>
      </w:r>
      <w:r w:rsidRPr="00607D92">
        <w:t>Úprkova 3268, 767 01 Kroměříž, IČO: 71229949, na straně objednatele (dále jen objednatel</w:t>
      </w:r>
      <w:r w:rsidRPr="00607D92">
        <w:rPr>
          <w:b/>
          <w:bCs/>
        </w:rPr>
        <w:t xml:space="preserve">) </w:t>
      </w:r>
    </w:p>
    <w:p w:rsidR="00E057BB" w:rsidRPr="00607D92" w:rsidRDefault="00E057BB" w:rsidP="00E057BB">
      <w:pPr>
        <w:pStyle w:val="Default"/>
        <w:jc w:val="both"/>
      </w:pPr>
    </w:p>
    <w:p w:rsidR="00D91C5D" w:rsidRPr="00607D92" w:rsidRDefault="00D91C5D" w:rsidP="00E057BB">
      <w:pPr>
        <w:pStyle w:val="Default"/>
        <w:jc w:val="both"/>
      </w:pPr>
      <w:r w:rsidRPr="00607D92">
        <w:t>uzavřeli mezi sebou dne 20.</w:t>
      </w:r>
      <w:r w:rsidR="00E057BB" w:rsidRPr="00607D92">
        <w:t xml:space="preserve"> </w:t>
      </w:r>
      <w:r w:rsidRPr="00607D92">
        <w:t>09.</w:t>
      </w:r>
      <w:r w:rsidR="00E057BB" w:rsidRPr="00607D92">
        <w:t xml:space="preserve"> </w:t>
      </w:r>
      <w:r w:rsidRPr="00607D92">
        <w:t xml:space="preserve">2011 smlouvu o vedení mzdové agendy ( dále jen </w:t>
      </w:r>
      <w:proofErr w:type="gramStart"/>
      <w:r w:rsidRPr="00607D92">
        <w:t>Smlouva )</w:t>
      </w:r>
      <w:proofErr w:type="gramEnd"/>
    </w:p>
    <w:p w:rsidR="00E057BB" w:rsidRPr="00607D92" w:rsidRDefault="00E057BB" w:rsidP="00E057BB">
      <w:pPr>
        <w:pStyle w:val="Default"/>
        <w:jc w:val="both"/>
        <w:rPr>
          <w:b/>
          <w:bCs/>
        </w:rPr>
      </w:pPr>
    </w:p>
    <w:p w:rsidR="00D91C5D" w:rsidRPr="00607D92" w:rsidRDefault="00D91C5D" w:rsidP="00E057BB">
      <w:pPr>
        <w:pStyle w:val="Default"/>
        <w:jc w:val="both"/>
      </w:pPr>
      <w:r w:rsidRPr="00607D92">
        <w:rPr>
          <w:b/>
          <w:bCs/>
        </w:rPr>
        <w:t xml:space="preserve">I. </w:t>
      </w:r>
    </w:p>
    <w:p w:rsidR="00D91C5D" w:rsidRPr="00607D92" w:rsidRDefault="00D91C5D" w:rsidP="00E057BB">
      <w:pPr>
        <w:pStyle w:val="Default"/>
        <w:jc w:val="both"/>
      </w:pPr>
      <w:r w:rsidRPr="00607D92">
        <w:t xml:space="preserve">Dle článku III. odst. 1 Smlouvy se zhotovitel a objednatel dohodli na odměně za vedení </w:t>
      </w:r>
      <w:r w:rsidR="00607D92">
        <w:br/>
      </w:r>
      <w:r w:rsidRPr="00607D92">
        <w:t xml:space="preserve">mzdové agendy a zpracování mezd pro zaměstnance objednatele </w:t>
      </w:r>
      <w:r w:rsidRPr="00607D92">
        <w:rPr>
          <w:b/>
          <w:bCs/>
        </w:rPr>
        <w:t>ve výši 5.000,- Kč měsíčně</w:t>
      </w:r>
      <w:r w:rsidRPr="00607D92">
        <w:t xml:space="preserve">. </w:t>
      </w:r>
    </w:p>
    <w:p w:rsidR="00E057BB" w:rsidRPr="00607D92" w:rsidRDefault="00E057BB" w:rsidP="00E057BB">
      <w:pPr>
        <w:pStyle w:val="Default"/>
        <w:jc w:val="both"/>
        <w:rPr>
          <w:b/>
          <w:bCs/>
        </w:rPr>
      </w:pPr>
    </w:p>
    <w:p w:rsidR="00D91C5D" w:rsidRPr="00607D92" w:rsidRDefault="00D91C5D" w:rsidP="00E057BB">
      <w:pPr>
        <w:pStyle w:val="Default"/>
        <w:jc w:val="both"/>
      </w:pPr>
      <w:r w:rsidRPr="00607D92">
        <w:rPr>
          <w:b/>
          <w:bCs/>
        </w:rPr>
        <w:t xml:space="preserve">II. </w:t>
      </w:r>
    </w:p>
    <w:p w:rsidR="00D91C5D" w:rsidRPr="00607D92" w:rsidRDefault="00D91C5D" w:rsidP="00E057BB">
      <w:pPr>
        <w:pStyle w:val="Default"/>
        <w:jc w:val="both"/>
      </w:pPr>
      <w:r w:rsidRPr="00607D92">
        <w:t xml:space="preserve">Podpisem tohoto dodatku se zhotovitel a objednatel dohodli, že výše měsíční odměny zhotovitele za vedení mzdové agendy a </w:t>
      </w:r>
      <w:bookmarkStart w:id="0" w:name="_GoBack"/>
      <w:bookmarkEnd w:id="0"/>
      <w:r w:rsidRPr="00607D92">
        <w:t xml:space="preserve">zpracování mezd objednatele bude ode dne účinnosti tohoto dodatku činit </w:t>
      </w:r>
      <w:r w:rsidRPr="00607D92">
        <w:rPr>
          <w:b/>
          <w:bCs/>
        </w:rPr>
        <w:t xml:space="preserve">8.000,- Kč měsíčně. </w:t>
      </w:r>
    </w:p>
    <w:p w:rsidR="00E057BB" w:rsidRPr="00607D92" w:rsidRDefault="00E057BB" w:rsidP="00E057BB">
      <w:pPr>
        <w:pStyle w:val="Default"/>
        <w:jc w:val="both"/>
        <w:rPr>
          <w:b/>
          <w:bCs/>
        </w:rPr>
      </w:pPr>
    </w:p>
    <w:p w:rsidR="00D91C5D" w:rsidRPr="00607D92" w:rsidRDefault="00D91C5D" w:rsidP="00E057BB">
      <w:pPr>
        <w:pStyle w:val="Default"/>
        <w:jc w:val="both"/>
      </w:pPr>
      <w:r w:rsidRPr="00607D92">
        <w:rPr>
          <w:b/>
          <w:bCs/>
        </w:rPr>
        <w:t xml:space="preserve">III. </w:t>
      </w:r>
    </w:p>
    <w:p w:rsidR="00D91C5D" w:rsidRPr="00607D92" w:rsidRDefault="00D91C5D" w:rsidP="00E057BB">
      <w:pPr>
        <w:pStyle w:val="Default"/>
        <w:jc w:val="both"/>
      </w:pPr>
      <w:r w:rsidRPr="00607D92">
        <w:t xml:space="preserve">Ostatní ustanovení Smlouvy nejsou tímto dodatkem nijak dotčeny a zůstávají beze změny. </w:t>
      </w:r>
    </w:p>
    <w:p w:rsidR="00E057BB" w:rsidRPr="00607D92" w:rsidRDefault="00E057BB" w:rsidP="00E057BB">
      <w:pPr>
        <w:pStyle w:val="Default"/>
        <w:jc w:val="both"/>
        <w:rPr>
          <w:b/>
          <w:bCs/>
        </w:rPr>
      </w:pPr>
    </w:p>
    <w:p w:rsidR="00D91C5D" w:rsidRPr="00607D92" w:rsidRDefault="00D91C5D" w:rsidP="00E057BB">
      <w:pPr>
        <w:pStyle w:val="Default"/>
        <w:jc w:val="both"/>
      </w:pPr>
      <w:r w:rsidRPr="00607D92">
        <w:rPr>
          <w:b/>
          <w:bCs/>
        </w:rPr>
        <w:t xml:space="preserve">IV. </w:t>
      </w:r>
    </w:p>
    <w:p w:rsidR="00D91C5D" w:rsidRPr="00607D92" w:rsidRDefault="00D91C5D" w:rsidP="00E057BB">
      <w:pPr>
        <w:pStyle w:val="Default"/>
        <w:jc w:val="both"/>
      </w:pPr>
      <w:r w:rsidRPr="00607D92">
        <w:t xml:space="preserve">Tento dodatek je vyhotoven ve dvou výtiscích, každá ze smluvních stran obdrží po jednom výtisku. </w:t>
      </w:r>
    </w:p>
    <w:p w:rsidR="00D91C5D" w:rsidRPr="00607D92" w:rsidRDefault="00D91C5D" w:rsidP="00E057BB">
      <w:pPr>
        <w:pStyle w:val="Default"/>
        <w:jc w:val="both"/>
      </w:pPr>
      <w:r w:rsidRPr="00607D92">
        <w:t xml:space="preserve">Platnost dodatku nastává dnem jeho podpisu oběma smluvníma stranami, účinnost nastane dnem </w:t>
      </w:r>
      <w:r w:rsidRPr="00607D92">
        <w:rPr>
          <w:b/>
          <w:bCs/>
        </w:rPr>
        <w:t>1.</w:t>
      </w:r>
      <w:r w:rsidR="00E057BB" w:rsidRPr="00607D92">
        <w:rPr>
          <w:b/>
          <w:bCs/>
        </w:rPr>
        <w:t xml:space="preserve"> </w:t>
      </w:r>
      <w:r w:rsidRPr="00607D92">
        <w:rPr>
          <w:b/>
          <w:bCs/>
        </w:rPr>
        <w:t>5.</w:t>
      </w:r>
      <w:r w:rsidR="00E057BB" w:rsidRPr="00607D92">
        <w:rPr>
          <w:b/>
          <w:bCs/>
        </w:rPr>
        <w:t xml:space="preserve"> </w:t>
      </w:r>
      <w:r w:rsidRPr="00607D92">
        <w:rPr>
          <w:b/>
          <w:bCs/>
        </w:rPr>
        <w:t xml:space="preserve">2024 </w:t>
      </w:r>
    </w:p>
    <w:p w:rsidR="00E057BB" w:rsidRPr="00607D92" w:rsidRDefault="00E057BB" w:rsidP="00E057BB">
      <w:pPr>
        <w:pStyle w:val="Default"/>
        <w:jc w:val="both"/>
      </w:pPr>
    </w:p>
    <w:p w:rsidR="00D91C5D" w:rsidRPr="00607D92" w:rsidRDefault="00D91C5D" w:rsidP="00E057BB">
      <w:pPr>
        <w:pStyle w:val="Default"/>
        <w:jc w:val="both"/>
      </w:pPr>
      <w:r w:rsidRPr="00607D92">
        <w:t xml:space="preserve">V Kroměříži dne </w:t>
      </w:r>
      <w:proofErr w:type="gramStart"/>
      <w:r w:rsidRPr="00607D92">
        <w:t>11.4.2024</w:t>
      </w:r>
      <w:proofErr w:type="gramEnd"/>
      <w:r w:rsidRPr="00607D92">
        <w:t xml:space="preserve"> </w:t>
      </w:r>
    </w:p>
    <w:p w:rsidR="00E057BB" w:rsidRPr="00607D92" w:rsidRDefault="00E057BB" w:rsidP="00D91C5D">
      <w:pPr>
        <w:rPr>
          <w:rFonts w:ascii="Times New Roman" w:hAnsi="Times New Roman" w:cs="Times New Roman"/>
          <w:sz w:val="24"/>
          <w:szCs w:val="24"/>
        </w:rPr>
      </w:pPr>
    </w:p>
    <w:p w:rsidR="00E057BB" w:rsidRDefault="00E057BB" w:rsidP="00D91C5D">
      <w:pPr>
        <w:rPr>
          <w:rFonts w:ascii="Times New Roman" w:hAnsi="Times New Roman" w:cs="Times New Roman"/>
          <w:sz w:val="24"/>
          <w:szCs w:val="24"/>
        </w:rPr>
      </w:pPr>
    </w:p>
    <w:p w:rsidR="00400874" w:rsidRDefault="00D91C5D" w:rsidP="00D91C5D">
      <w:pPr>
        <w:rPr>
          <w:rFonts w:ascii="Times New Roman" w:hAnsi="Times New Roman" w:cs="Times New Roman"/>
          <w:sz w:val="24"/>
          <w:szCs w:val="24"/>
        </w:rPr>
      </w:pPr>
      <w:r w:rsidRPr="00E057BB">
        <w:rPr>
          <w:rFonts w:ascii="Times New Roman" w:hAnsi="Times New Roman" w:cs="Times New Roman"/>
          <w:sz w:val="24"/>
          <w:szCs w:val="24"/>
        </w:rPr>
        <w:t>Objednatel: …………………………………..</w:t>
      </w:r>
    </w:p>
    <w:p w:rsidR="00E057BB" w:rsidRDefault="00E057BB" w:rsidP="00D91C5D">
      <w:pPr>
        <w:rPr>
          <w:rFonts w:ascii="Times New Roman" w:hAnsi="Times New Roman" w:cs="Times New Roman"/>
          <w:sz w:val="24"/>
          <w:szCs w:val="24"/>
        </w:rPr>
      </w:pPr>
    </w:p>
    <w:p w:rsidR="00E057BB" w:rsidRDefault="00E057BB" w:rsidP="00D91C5D">
      <w:pPr>
        <w:rPr>
          <w:rFonts w:ascii="Times New Roman" w:hAnsi="Times New Roman" w:cs="Times New Roman"/>
          <w:sz w:val="24"/>
          <w:szCs w:val="24"/>
        </w:rPr>
      </w:pPr>
    </w:p>
    <w:p w:rsidR="00E057BB" w:rsidRDefault="00E057BB" w:rsidP="00D91C5D">
      <w:pPr>
        <w:rPr>
          <w:rFonts w:ascii="Times New Roman" w:hAnsi="Times New Roman" w:cs="Times New Roman"/>
          <w:sz w:val="24"/>
          <w:szCs w:val="24"/>
        </w:rPr>
      </w:pPr>
    </w:p>
    <w:p w:rsidR="00E057BB" w:rsidRPr="00E057BB" w:rsidRDefault="00E057BB" w:rsidP="00D91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Zhotovitel: </w:t>
      </w:r>
      <w:r w:rsidRPr="00E057B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sectPr w:rsidR="00E057BB" w:rsidRPr="00E0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5D"/>
    <w:rsid w:val="00400874"/>
    <w:rsid w:val="00607D92"/>
    <w:rsid w:val="00C404B6"/>
    <w:rsid w:val="00D91C5D"/>
    <w:rsid w:val="00E0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8A7A"/>
  <w15:chartTrackingRefBased/>
  <w15:docId w15:val="{DF900FC1-ECA2-498F-93D1-303F970D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1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2024-04-16T10:01:00Z</dcterms:created>
  <dcterms:modified xsi:type="dcterms:W3CDTF">2024-04-16T11:54:00Z</dcterms:modified>
</cp:coreProperties>
</file>