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43CC77B5" w:rsidR="00292F7E" w:rsidRDefault="00410120" w:rsidP="0063008D">
      <w:pPr>
        <w:pStyle w:val="Podnadpis"/>
        <w:pBdr>
          <w:top w:val="double" w:sz="4" w:space="10" w:color="auto"/>
          <w:bottom w:val="double" w:sz="4" w:space="7" w:color="auto"/>
        </w:pBdr>
        <w:spacing w:after="0"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>
        <w:t>„</w:t>
      </w:r>
      <w:r w:rsidR="00A71240" w:rsidRPr="00A71240">
        <w:t>Na tango jsou potřeba dva až tři:</w:t>
      </w:r>
      <w:r w:rsidR="00A71240">
        <w:br/>
      </w:r>
      <w:proofErr w:type="spellStart"/>
      <w:r w:rsidR="00A71240" w:rsidRPr="00A71240">
        <w:t>Genomické</w:t>
      </w:r>
      <w:proofErr w:type="spellEnd"/>
      <w:r w:rsidR="00A71240" w:rsidRPr="00A71240">
        <w:t xml:space="preserve"> interakce a fenotypické vlastnosti u mezidruhových hybridů a polyploidů</w:t>
      </w:r>
      <w:r w:rsidR="00E722C9"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Default="007E68E6" w:rsidP="006F05F7">
            <w:pPr>
              <w:jc w:val="left"/>
              <w:rPr>
                <w:b/>
              </w:rPr>
            </w:pPr>
            <w:r w:rsidRPr="003A3046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3A3046" w:rsidRDefault="007E68E6" w:rsidP="006F05F7">
            <w:pPr>
              <w:jc w:val="left"/>
            </w:pPr>
            <w:r>
              <w:t xml:space="preserve">se sídlem </w:t>
            </w:r>
            <w:r w:rsidRPr="003A3046">
              <w:t>Rumburská 89</w:t>
            </w:r>
            <w:r>
              <w:t xml:space="preserve">, </w:t>
            </w:r>
            <w:r w:rsidRPr="003A3046">
              <w:t>277 21 Liběchov</w:t>
            </w:r>
          </w:p>
          <w:p w14:paraId="727932C0" w14:textId="77777777" w:rsidR="007E68E6" w:rsidRDefault="007E68E6" w:rsidP="006F05F7">
            <w:pPr>
              <w:jc w:val="left"/>
            </w:pPr>
            <w:r w:rsidRPr="003A3046">
              <w:t>IČO 67985904</w:t>
            </w:r>
          </w:p>
          <w:p w14:paraId="2E9CD522" w14:textId="0D18972C" w:rsidR="007E68E6" w:rsidRDefault="007E68E6" w:rsidP="006F05F7">
            <w:pPr>
              <w:jc w:val="left"/>
            </w:pPr>
            <w:r>
              <w:t xml:space="preserve">číslo účtu </w:t>
            </w:r>
            <w:proofErr w:type="spellStart"/>
            <w:r w:rsidR="00E06D3D">
              <w:t>xxx</w:t>
            </w:r>
            <w:proofErr w:type="spellEnd"/>
          </w:p>
          <w:p w14:paraId="51A93A9D" w14:textId="77777777" w:rsidR="007E68E6" w:rsidRDefault="007E68E6" w:rsidP="006F05F7">
            <w:pPr>
              <w:jc w:val="left"/>
            </w:pPr>
            <w:r>
              <w:t>zastoupený Ing. Michalem Kubelkou, CSc., ředitelem</w:t>
            </w:r>
          </w:p>
          <w:p w14:paraId="643A7AE4" w14:textId="77777777" w:rsidR="007E68E6" w:rsidRPr="005C67BB" w:rsidRDefault="007E68E6" w:rsidP="006F05F7">
            <w:pPr>
              <w:jc w:val="left"/>
            </w:pPr>
            <w:r>
              <w:t>na straně jedné a dále jen jako „</w:t>
            </w:r>
            <w:r w:rsidRPr="00932A1E">
              <w:rPr>
                <w:b/>
              </w:rPr>
              <w:t>Příjemce</w:t>
            </w:r>
            <w:r>
              <w:t>“</w:t>
            </w:r>
          </w:p>
        </w:tc>
        <w:tc>
          <w:tcPr>
            <w:tcW w:w="4819" w:type="dxa"/>
          </w:tcPr>
          <w:p w14:paraId="32895F36" w14:textId="6E3A22D2" w:rsidR="007E68E6" w:rsidRDefault="007436A0" w:rsidP="006F05F7">
            <w:pPr>
              <w:jc w:val="left"/>
              <w:rPr>
                <w:b/>
              </w:rPr>
            </w:pPr>
            <w:r w:rsidRPr="007436A0">
              <w:rPr>
                <w:b/>
              </w:rPr>
              <w:t>Ústav molekulární genetiky AV ČR, v. v. i.</w:t>
            </w:r>
          </w:p>
          <w:p w14:paraId="5B16610C" w14:textId="5E92A776" w:rsidR="007E68E6" w:rsidRDefault="007E68E6" w:rsidP="006F05F7">
            <w:pPr>
              <w:jc w:val="left"/>
            </w:pPr>
            <w:r>
              <w:t>se sídlem</w:t>
            </w:r>
            <w:r w:rsidR="00BB58E4">
              <w:t xml:space="preserve"> </w:t>
            </w:r>
            <w:r w:rsidR="007436A0" w:rsidRPr="007436A0">
              <w:t>Vídeňská 1083, 142 20 Praha 4 – Krč</w:t>
            </w:r>
          </w:p>
          <w:p w14:paraId="0495FFAD" w14:textId="1B9488AF" w:rsidR="007E68E6" w:rsidRDefault="007E68E6" w:rsidP="006F05F7">
            <w:pPr>
              <w:jc w:val="left"/>
            </w:pPr>
            <w:r>
              <w:t>IČO</w:t>
            </w:r>
            <w:r w:rsidR="00BB58E4">
              <w:t xml:space="preserve"> </w:t>
            </w:r>
            <w:r w:rsidR="007436A0" w:rsidRPr="007436A0">
              <w:t>68378050</w:t>
            </w:r>
          </w:p>
          <w:p w14:paraId="097E3C0F" w14:textId="6FB50F6B" w:rsidR="007E68E6" w:rsidRDefault="007E68E6" w:rsidP="006F05F7">
            <w:pPr>
              <w:jc w:val="left"/>
            </w:pPr>
            <w:r>
              <w:t>číslo účtu</w:t>
            </w:r>
            <w:r w:rsidR="00BB58E4">
              <w:t xml:space="preserve"> </w:t>
            </w:r>
            <w:proofErr w:type="spellStart"/>
            <w:r w:rsidR="00E06D3D">
              <w:t>xxx</w:t>
            </w:r>
            <w:proofErr w:type="spellEnd"/>
          </w:p>
          <w:p w14:paraId="12EA90A7" w14:textId="77CA59BB" w:rsidR="007E68E6" w:rsidRDefault="007E68E6" w:rsidP="006F05F7">
            <w:pPr>
              <w:jc w:val="left"/>
            </w:pPr>
            <w:r>
              <w:t>zastoupen</w:t>
            </w:r>
            <w:r w:rsidR="003C6822">
              <w:t>ý</w:t>
            </w:r>
            <w:r w:rsidR="00BB58E4">
              <w:t xml:space="preserve"> </w:t>
            </w:r>
            <w:r w:rsidR="007436A0" w:rsidRPr="007436A0">
              <w:t xml:space="preserve">RNDr. Petrem </w:t>
            </w:r>
            <w:proofErr w:type="spellStart"/>
            <w:r w:rsidR="007436A0" w:rsidRPr="007436A0">
              <w:t>Dráberem</w:t>
            </w:r>
            <w:proofErr w:type="spellEnd"/>
            <w:r w:rsidR="007436A0" w:rsidRPr="007436A0">
              <w:t>, DrSc., ředitelem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>
              <w:t>na straně druhé a dále jen jako „</w:t>
            </w:r>
            <w:r w:rsidRPr="00427C36">
              <w:rPr>
                <w:b/>
              </w:rPr>
              <w:t>Další účastník</w:t>
            </w:r>
            <w:r>
              <w:t>“</w:t>
            </w:r>
          </w:p>
        </w:tc>
      </w:tr>
    </w:tbl>
    <w:p w14:paraId="475BE2EB" w14:textId="77777777" w:rsidR="00B6458D" w:rsidRDefault="00B6458D" w:rsidP="00120D2B"/>
    <w:p w14:paraId="2B1D3C5F" w14:textId="247EF6F0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FA183F">
        <w:t>: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72C640E0" w:rsidR="009A11AC" w:rsidRDefault="00A95413" w:rsidP="00A71240">
      <w:pPr>
        <w:pStyle w:val="Odstavecseseznamem"/>
      </w:pPr>
      <w:r>
        <w:t xml:space="preserve">Smluvní strany uzavírají tuto Smlouvu za účelem vzájemné spolupráce </w:t>
      </w:r>
      <w:r w:rsidRPr="00A71240">
        <w:rPr>
          <w:i/>
        </w:rPr>
        <w:t>při řešení projektu</w:t>
      </w:r>
      <w:r w:rsidR="001C5872" w:rsidRPr="00A71240">
        <w:rPr>
          <w:i/>
        </w:rPr>
        <w:t xml:space="preserve"> s názvem</w:t>
      </w:r>
      <w:r>
        <w:t xml:space="preserve"> </w:t>
      </w:r>
      <w:r w:rsidRPr="00A95413">
        <w:t>„</w:t>
      </w:r>
      <w:r w:rsidR="00A71240">
        <w:t xml:space="preserve">Na tango jsou potřeba dva až tři: </w:t>
      </w:r>
      <w:proofErr w:type="spellStart"/>
      <w:r w:rsidR="00A71240">
        <w:t>Genomické</w:t>
      </w:r>
      <w:proofErr w:type="spellEnd"/>
      <w:r w:rsidR="00A71240">
        <w:t xml:space="preserve"> interakce a fenotypické vlastnosti u mezidruhových hybridů a polyploidů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6D59B9" w:rsidRPr="006D59B9">
        <w:t>24-12217S</w:t>
      </w:r>
      <w:r>
        <w:t xml:space="preserve">, panelu č. </w:t>
      </w:r>
      <w:r w:rsidR="006D59B9" w:rsidRPr="006D59B9">
        <w:t>P506</w:t>
      </w:r>
      <w:r w:rsidR="006D59B9">
        <w:t xml:space="preserve"> </w:t>
      </w:r>
      <w:r w:rsidR="006D59B9" w:rsidRPr="006D59B9">
        <w:t>Botanika a zoologie</w:t>
      </w:r>
      <w:r>
        <w:t xml:space="preserve"> </w:t>
      </w:r>
      <w:r w:rsidR="00D61BA5">
        <w:t>(dále jen jako „</w:t>
      </w:r>
      <w:r w:rsidR="00D61BA5" w:rsidRPr="00A71240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A73498">
        <w:t xml:space="preserve"> </w:t>
      </w:r>
      <w:r w:rsidR="00A73498" w:rsidRPr="003C0DFC">
        <w:t>na podporu standardních grantových projektů</w:t>
      </w:r>
      <w:r w:rsidR="00C972EE">
        <w:t xml:space="preserve"> </w:t>
      </w:r>
      <w:r w:rsidR="001151CE">
        <w:t>(dále jen jako „</w:t>
      </w:r>
      <w:r w:rsidR="001151CE" w:rsidRPr="00A71240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 00 Praha 6 – Dejvice, IČO 48549037</w:t>
      </w:r>
      <w:r>
        <w:t xml:space="preserve"> (dále jen jako „</w:t>
      </w:r>
      <w:r w:rsidRPr="00A71240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 xml:space="preserve">v kategorii standardních grantových projektů zaměřených na základní výzkum, </w:t>
      </w:r>
      <w:r w:rsidRPr="00A71240">
        <w:rPr>
          <w:i/>
        </w:rPr>
        <w:t>a</w:t>
      </w:r>
      <w:r w:rsidR="00456181" w:rsidRPr="00A71240">
        <w:rPr>
          <w:i/>
        </w:rPr>
        <w:t xml:space="preserve"> </w:t>
      </w:r>
      <w:r w:rsidRPr="00A71240">
        <w:rPr>
          <w:i/>
        </w:rPr>
        <w:t>následné</w:t>
      </w:r>
      <w:r w:rsidR="006345AE" w:rsidRPr="00A71240">
        <w:rPr>
          <w:i/>
        </w:rPr>
        <w:t>m</w:t>
      </w:r>
      <w:r w:rsidRPr="00A71240">
        <w:rPr>
          <w:i/>
        </w:rPr>
        <w:t xml:space="preserve"> využití j</w:t>
      </w:r>
      <w:r w:rsidR="000A27F3" w:rsidRPr="00A71240">
        <w:rPr>
          <w:i/>
        </w:rPr>
        <w:t>e</w:t>
      </w:r>
      <w:r w:rsidRPr="00A71240">
        <w:rPr>
          <w:i/>
        </w:rPr>
        <w:t>ho výsledků</w:t>
      </w:r>
      <w:r>
        <w:t>.</w:t>
      </w:r>
    </w:p>
    <w:p w14:paraId="5719390D" w14:textId="658CA381" w:rsidR="00B52A49" w:rsidRDefault="009A11AC" w:rsidP="00801C1C">
      <w:pPr>
        <w:pStyle w:val="Odstavecseseznamem"/>
      </w:pPr>
      <w:r w:rsidRPr="009A11AC">
        <w:t xml:space="preserve">Účelem této Smlouvy je stanovit </w:t>
      </w:r>
      <w:r w:rsidR="00B039F2">
        <w:t>nejvýznamnější</w:t>
      </w:r>
      <w:r w:rsidRPr="009A11AC">
        <w:t xml:space="preserve"> </w:t>
      </w:r>
      <w:r w:rsidR="00EC19F5">
        <w:t xml:space="preserve">vzájemná </w:t>
      </w:r>
      <w:r w:rsidRPr="009A11AC">
        <w:t>práva a povinnosti Smluvních stran, zajistit naplnění všech cílů Projektu a</w:t>
      </w:r>
      <w:r w:rsidR="003D41DE">
        <w:t> </w:t>
      </w:r>
      <w:r w:rsidRPr="009A11AC">
        <w:t>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</w:t>
      </w:r>
    </w:p>
    <w:p w14:paraId="28E9113C" w14:textId="0500B3C9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6867A7">
        <w:t xml:space="preserve"> a</w:t>
      </w:r>
      <w:r w:rsidR="00783BB9">
        <w:t xml:space="preserve"> Veřejné soutěže </w:t>
      </w:r>
      <w:r>
        <w:t>i</w:t>
      </w:r>
      <w:r w:rsidR="00AD0366">
        <w:t xml:space="preserve"> </w:t>
      </w:r>
      <w:r w:rsidR="004762FC">
        <w:t>povinnosti</w:t>
      </w:r>
      <w:r>
        <w:t>, které m</w:t>
      </w:r>
      <w:r w:rsidR="000E0A10">
        <w:t>ají Smluvní strany</w:t>
      </w:r>
      <w:r>
        <w:t xml:space="preserve"> vůči Poskytovateli.</w:t>
      </w:r>
    </w:p>
    <w:p w14:paraId="2140528A" w14:textId="17614D5B" w:rsidR="003F73D6" w:rsidRPr="007F5CC8" w:rsidRDefault="00712B66" w:rsidP="00417456">
      <w:pPr>
        <w:pStyle w:val="Odstavecseseznamem"/>
      </w:pPr>
      <w:r w:rsidRPr="007F5CC8">
        <w:t xml:space="preserve">Úpravu vztahů mezi </w:t>
      </w:r>
      <w:r w:rsidR="003F73D6" w:rsidRPr="007F5CC8">
        <w:t>Poskytovatel</w:t>
      </w:r>
      <w:r w:rsidRPr="007F5CC8">
        <w:t>em</w:t>
      </w:r>
      <w:r w:rsidR="003F73D6" w:rsidRPr="007F5CC8">
        <w:t xml:space="preserve"> a Příjemce</w:t>
      </w:r>
      <w:r w:rsidRPr="007F5CC8">
        <w:t>m stanoví</w:t>
      </w:r>
      <w:r w:rsidR="003F73D6" w:rsidRPr="007F5CC8">
        <w:t xml:space="preserve"> smlouv</w:t>
      </w:r>
      <w:r w:rsidRPr="007F5CC8">
        <w:t>a</w:t>
      </w:r>
      <w:r w:rsidR="003F73D6" w:rsidRPr="007F5CC8">
        <w:t xml:space="preserve"> o poskytnutí účelové podpory na řešení Projektu (dále jen jako „</w:t>
      </w:r>
      <w:r w:rsidR="003F73D6" w:rsidRPr="007F5CC8">
        <w:rPr>
          <w:b/>
        </w:rPr>
        <w:t>Smlouva o poskytnutí podpory</w:t>
      </w:r>
      <w:r w:rsidR="003F73D6" w:rsidRPr="007F5CC8">
        <w:t>“)</w:t>
      </w:r>
      <w:r w:rsidR="00FA0894" w:rsidRPr="007F5CC8">
        <w:t>,</w:t>
      </w:r>
      <w:r w:rsidR="003F73D6" w:rsidRPr="007F5CC8">
        <w:t xml:space="preserve"> jež předpokládá zapojení Dalšího účastníka na řešení Projektu.</w:t>
      </w:r>
    </w:p>
    <w:p w14:paraId="0A919A69" w14:textId="296C0145" w:rsidR="00350621" w:rsidRDefault="00350621" w:rsidP="00350621">
      <w:pPr>
        <w:pStyle w:val="Odstavecseseznamem"/>
      </w:pPr>
      <w:r>
        <w:t>Práva a povinnosti Poskytovatele a Příjemce ve Veřejné soutěži stanoví obecně závazné právní předpisy (zejm. zákon o podpoře výzkumu a vývoje)</w:t>
      </w:r>
      <w:r w:rsidR="00D67C0E">
        <w:t xml:space="preserve">, </w:t>
      </w:r>
      <w:r>
        <w:t xml:space="preserve">zadávací dokumentace Veřejné </w:t>
      </w:r>
      <w:r w:rsidRPr="00ED46B2">
        <w:t>soutěže</w:t>
      </w:r>
      <w:r w:rsidR="00534AD3" w:rsidRPr="00ED46B2">
        <w:t xml:space="preserve"> </w:t>
      </w:r>
      <w:r w:rsidR="00CA2182" w:rsidRPr="00ED46B2">
        <w:t>Standardní projekty 202</w:t>
      </w:r>
      <w:r w:rsidR="007F5CC8" w:rsidRPr="00ED46B2">
        <w:t>4</w:t>
      </w:r>
      <w:r w:rsidRPr="00ED46B2">
        <w:t xml:space="preserve"> zpřístupněná Poskytovatelem dálkovým a neomezeným přístupem na URL &lt;</w:t>
      </w:r>
      <w:r w:rsidR="000E6CAD" w:rsidRPr="00ED46B2">
        <w:t>https://gacr.cz/</w:t>
      </w:r>
      <w:proofErr w:type="spellStart"/>
      <w:r w:rsidR="000E6CAD" w:rsidRPr="00ED46B2">
        <w:t>zadavaci</w:t>
      </w:r>
      <w:proofErr w:type="spellEnd"/>
      <w:r w:rsidR="000E6CAD" w:rsidRPr="00ED46B2">
        <w:t>-dokumentace/</w:t>
      </w:r>
      <w:r w:rsidRPr="00ED46B2">
        <w:t>&gt; (dále</w:t>
      </w:r>
      <w:r>
        <w:t xml:space="preserve"> jen jako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</w:t>
      </w:r>
      <w:r w:rsidR="00E24647">
        <w:t> 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t>Předmět smlouvy</w:t>
      </w:r>
    </w:p>
    <w:p w14:paraId="296603E4" w14:textId="41E5199D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</w:t>
      </w:r>
      <w:r w:rsidR="009475BE">
        <w:t xml:space="preserve"> a základní úpravy práv duševního vlastnictví k výsledkům Projektu</w:t>
      </w:r>
      <w:r>
        <w:t>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767C1C1" w:rsidR="00940253" w:rsidRDefault="00DE004A" w:rsidP="00D35B4C">
      <w:pPr>
        <w:pStyle w:val="Odstavecseseznamem"/>
      </w:pPr>
      <w:r>
        <w:lastRenderedPageBreak/>
        <w:t>Cíle, způsob řešení a předpokládané výsledky Projektu jsou uvedeny ve schváleném návrhu Projektu (dále jen jako „</w:t>
      </w:r>
      <w:r w:rsidRPr="00DE004A">
        <w:rPr>
          <w:b/>
        </w:rPr>
        <w:t>Návrh projektu</w:t>
      </w:r>
      <w:r>
        <w:t xml:space="preserve">“), </w:t>
      </w:r>
      <w:r w:rsidR="00A66347" w:rsidRPr="00A66347">
        <w:t xml:space="preserve">který je dostupný v aplikaci pro podávání a správu projektů </w:t>
      </w:r>
      <w:r w:rsidR="00A66347" w:rsidRPr="00ED46B2">
        <w:t xml:space="preserve">GRIS na </w:t>
      </w:r>
      <w:r w:rsidR="00FA7EB9" w:rsidRPr="00ED46B2">
        <w:t>URL</w:t>
      </w:r>
      <w:r w:rsidR="00A66347" w:rsidRPr="00ED46B2">
        <w:t xml:space="preserve"> </w:t>
      </w:r>
      <w:r w:rsidR="004D6179" w:rsidRPr="00ED46B2">
        <w:t>&lt;</w:t>
      </w:r>
      <w:r w:rsidR="00D16B9D" w:rsidRPr="00ED46B2">
        <w:t>https://</w:t>
      </w:r>
      <w:r w:rsidR="00A66347" w:rsidRPr="00ED46B2">
        <w:t>www.gris.cz</w:t>
      </w:r>
      <w:r w:rsidR="00D16B9D" w:rsidRPr="00ED46B2">
        <w:t>/</w:t>
      </w:r>
      <w:r w:rsidR="004D6179" w:rsidRPr="00ED46B2">
        <w:t>&gt;</w:t>
      </w:r>
      <w:r w:rsidR="00A66347" w:rsidRPr="00ED46B2">
        <w:t xml:space="preserve"> a</w:t>
      </w:r>
      <w:r w:rsidR="00A66347" w:rsidRPr="00A66347">
        <w:t xml:space="preserve"> který je součástí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0E9CE466" w14:textId="359C0DC9" w:rsidR="00BC3E15" w:rsidRDefault="00E06D3D" w:rsidP="00AD74D1">
      <w:pPr>
        <w:pStyle w:val="Odstavecseseznamem"/>
        <w:numPr>
          <w:ilvl w:val="0"/>
          <w:numId w:val="0"/>
        </w:numPr>
        <w:ind w:left="1134"/>
      </w:pPr>
      <w:proofErr w:type="spellStart"/>
      <w:r>
        <w:rPr>
          <w:b/>
        </w:rPr>
        <w:t>xxx</w:t>
      </w:r>
      <w:proofErr w:type="spellEnd"/>
    </w:p>
    <w:p w14:paraId="33F2C8D0" w14:textId="27CCA705" w:rsidR="00AD74D1" w:rsidRDefault="0056337F" w:rsidP="00A24C84">
      <w:pPr>
        <w:pStyle w:val="Odstavecseseznamem"/>
        <w:keepNext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3D09809A" w:rsidR="00940253" w:rsidRPr="009726C9" w:rsidRDefault="00E06D3D" w:rsidP="00AD74D1">
      <w:pPr>
        <w:pStyle w:val="Odstavecseseznamem"/>
        <w:numPr>
          <w:ilvl w:val="0"/>
          <w:numId w:val="0"/>
        </w:numPr>
        <w:ind w:left="1134"/>
        <w:rPr>
          <w:bCs/>
        </w:rPr>
      </w:pPr>
      <w:proofErr w:type="spellStart"/>
      <w:r>
        <w:rPr>
          <w:b/>
        </w:rPr>
        <w:t>xxx</w:t>
      </w:r>
      <w:proofErr w:type="spellEnd"/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5B9A9F" w:rsidR="0086621C" w:rsidRDefault="0086621C" w:rsidP="0086621C">
      <w:pPr>
        <w:pStyle w:val="Odstavecseseznamem"/>
      </w:pPr>
      <w:r>
        <w:t xml:space="preserve">Smluvní strany se zavazují </w:t>
      </w:r>
      <w:r w:rsidRPr="009E2F22">
        <w:t>řádně</w:t>
      </w:r>
      <w:r w:rsidR="009E34AF" w:rsidRPr="009E2F22">
        <w:t xml:space="preserve"> a včas</w:t>
      </w:r>
      <w:r w:rsidRPr="009E2F22">
        <w:t xml:space="preserve"> vykonat jim svěřené části Projektu tak, jak jsou definovány v Návrhu projektu.</w:t>
      </w:r>
      <w:r w:rsidR="00375BCE" w:rsidRPr="009E2F22">
        <w:t xml:space="preserve"> Zásady pro řešení Projektu stanoví zejm. čl. IV</w:t>
      </w:r>
      <w:r w:rsidR="00B12893" w:rsidRPr="009E2F22">
        <w:t>.</w:t>
      </w:r>
      <w:r w:rsidR="00375BCE" w:rsidRPr="009E2F22">
        <w:t xml:space="preserve"> přílohy č. 4</w:t>
      </w:r>
      <w:r w:rsidR="00375BCE" w:rsidRPr="00375BCE">
        <w:t xml:space="preserve"> Zadávací dokumentace.</w:t>
      </w:r>
    </w:p>
    <w:p w14:paraId="069CD089" w14:textId="23B3A4F5" w:rsidR="000F7358" w:rsidRPr="009E2F22" w:rsidRDefault="000F7358" w:rsidP="0086621C">
      <w:pPr>
        <w:pStyle w:val="Odstavecseseznamem"/>
      </w:pPr>
      <w:r w:rsidRPr="001106D1">
        <w:t xml:space="preserve">Smluvní strany se navzájem zavazují vytvořit pro řešitelský </w:t>
      </w:r>
      <w:r w:rsidR="00D06A04" w:rsidRPr="001106D1">
        <w:t>kolektiv</w:t>
      </w:r>
      <w:r w:rsidRPr="001106D1">
        <w:t xml:space="preserve"> Projektu náležité podmínky</w:t>
      </w:r>
      <w:r w:rsidR="00692BA8" w:rsidRPr="001106D1">
        <w:t xml:space="preserve"> vč. adekvátní administrativní podpory</w:t>
      </w:r>
      <w:r w:rsidR="007F6A02" w:rsidRPr="001106D1">
        <w:t xml:space="preserve"> a technického i institucionálního zázemí</w:t>
      </w:r>
      <w:r w:rsidRPr="001106D1">
        <w:t xml:space="preserve"> a poskytovat jemu i sobě navzájem nezbytnou součinnost k řádnému naplnění cílů Projektu, a to včetně bezodkladného předávání vzájemných informací o</w:t>
      </w:r>
      <w:r w:rsidR="00501CEC" w:rsidRPr="001106D1">
        <w:t> </w:t>
      </w:r>
      <w:r w:rsidRPr="001106D1">
        <w:t>komunikaci s Poskytovatelem i součinnosti při řešení jeho požadavků.</w:t>
      </w:r>
      <w:r w:rsidR="00477928" w:rsidRPr="001106D1">
        <w:t xml:space="preserve"> Každá ze Smluvních stran též pro řešitelský kolektiv Projektu zajistí etické a nediskriminační pracovní prostředí zahrnující mj. i stanovení etického kodexu a zajištění transparentního procesu řešení jeho případného porušení a bude dodržovat a po řešitelském kolektivu Projektu vyžadovat dodržování etických norem </w:t>
      </w:r>
      <w:r w:rsidR="00477928" w:rsidRPr="009E2F22">
        <w:t>vědecké práce.</w:t>
      </w:r>
    </w:p>
    <w:p w14:paraId="6995F78C" w14:textId="2EA1371D" w:rsidR="0086621C" w:rsidRPr="00FA0894" w:rsidRDefault="0086621C" w:rsidP="0086621C">
      <w:pPr>
        <w:pStyle w:val="Odstavecseseznamem"/>
      </w:pPr>
      <w:r w:rsidRPr="009E2F22">
        <w:t xml:space="preserve">Smluvní strany se zavazují při řešení </w:t>
      </w:r>
      <w:r w:rsidR="0088433F" w:rsidRPr="009E2F22">
        <w:t>i</w:t>
      </w:r>
      <w:r w:rsidRPr="009E2F22">
        <w:t xml:space="preserve"> administraci Projektu postupovat v souladu s</w:t>
      </w:r>
      <w:r w:rsidR="009973E2" w:rsidRPr="009E2F22">
        <w:t xml:space="preserve"> Etickým kodexem pro řešitele projektů GA ČR (</w:t>
      </w:r>
      <w:r w:rsidR="003B00A3" w:rsidRPr="009E2F22">
        <w:t>zpřístupněn</w:t>
      </w:r>
      <w:r w:rsidR="00500AC4" w:rsidRPr="009E2F22">
        <w:t>ý</w:t>
      </w:r>
      <w:r w:rsidR="003B00A3" w:rsidRPr="009E2F22">
        <w:t xml:space="preserve"> Poskytovatelem dálkovým a neomezeným přístupem na URL &lt;</w:t>
      </w:r>
      <w:r w:rsidR="00D730BE" w:rsidRPr="009E2F22">
        <w:t>https://gacr.cz/</w:t>
      </w:r>
      <w:proofErr w:type="spellStart"/>
      <w:r w:rsidR="00D730BE" w:rsidRPr="009E2F22">
        <w:t>dulezite</w:t>
      </w:r>
      <w:proofErr w:type="spellEnd"/>
      <w:r w:rsidR="00D730BE" w:rsidRPr="009E2F22">
        <w:t>-dokumenty/</w:t>
      </w:r>
      <w:r w:rsidR="003B00A3" w:rsidRPr="009E2F22">
        <w:t>&gt;</w:t>
      </w:r>
      <w:r w:rsidR="009973E2" w:rsidRPr="009E2F22">
        <w:t xml:space="preserve">), </w:t>
      </w:r>
      <w:r w:rsidRPr="009E2F22">
        <w:t>Zadávací dokumentací, Návrhem projektu, Smlouvou o poskytnutí podpory a touto Smlouvou</w:t>
      </w:r>
      <w:r w:rsidR="00C050EC" w:rsidRPr="009E2F22">
        <w:t xml:space="preserve"> (d</w:t>
      </w:r>
      <w:r w:rsidR="00C050EC" w:rsidRPr="00FA0894">
        <w:t>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0F55C9">
        <w:t>i</w:t>
      </w:r>
      <w:r w:rsidR="00FD7722" w:rsidRPr="00FA0894">
        <w:t xml:space="preserve"> dokumenty</w:t>
      </w:r>
      <w:r w:rsidRPr="00FA0894">
        <w:t xml:space="preserve"> a svými povinnostmi z nich vyplývající</w:t>
      </w:r>
      <w:r w:rsidR="00FA4F78" w:rsidRPr="00FA0894">
        <w:t>ch</w:t>
      </w:r>
      <w:r w:rsidRPr="00FA0894">
        <w:t xml:space="preserve"> seznámil</w:t>
      </w:r>
      <w:r w:rsidR="00BD735C">
        <w:t>,</w:t>
      </w:r>
      <w:r w:rsidRPr="00FA0894">
        <w:t xml:space="preserve"> </w:t>
      </w:r>
      <w:r w:rsidR="00B84CEF" w:rsidRPr="00FA0894">
        <w:t xml:space="preserve">bez výhrad s nimi </w:t>
      </w:r>
      <w:r w:rsidRPr="00FA0894">
        <w:t>souhlasí</w:t>
      </w:r>
      <w:r w:rsidR="00BD735C">
        <w:t xml:space="preserve"> a </w:t>
      </w:r>
      <w:r w:rsidR="003840FA">
        <w:t xml:space="preserve">zavazuje </w:t>
      </w:r>
      <w:r w:rsidR="00BD735C">
        <w:t>se jimi řídit</w:t>
      </w:r>
      <w:r w:rsidRPr="00FA0894">
        <w:t>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5546DB2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</w:t>
      </w:r>
      <w:r w:rsidR="0086621C" w:rsidRPr="00FA0894">
        <w:t>všech odborných znalostí</w:t>
      </w:r>
      <w:r w:rsidR="000420C3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0208A9AB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 xml:space="preserve">Projektu a výsledky řešení Projektu </w:t>
      </w:r>
      <w:r w:rsidR="00A07DF8">
        <w:t>řádně a včas</w:t>
      </w:r>
      <w:r>
        <w:t xml:space="preserve">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6BB43C51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3AF2F681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0BB11AEE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030BE3A5" w14:textId="77777777" w:rsidR="00E7497A" w:rsidRDefault="00E7497A" w:rsidP="005F1BE4">
      <w:pPr>
        <w:pStyle w:val="Odstavecseseznamem"/>
        <w:numPr>
          <w:ilvl w:val="2"/>
          <w:numId w:val="1"/>
        </w:numPr>
      </w:pPr>
      <w:r>
        <w:t xml:space="preserve">dodržet základní skladbu Grantových prostředků dle Smlouvy </w:t>
      </w:r>
      <w:r w:rsidRPr="00E7497A">
        <w:t>o poskytnutí podpory</w:t>
      </w:r>
      <w:r>
        <w:t>, příp. rozpisu Poskytovatele;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1432E73C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</w:t>
      </w:r>
      <w:r w:rsidR="0018522E">
        <w:t>ové</w:t>
      </w:r>
      <w:r w:rsidRPr="00E743C1">
        <w:t xml:space="preserve"> </w:t>
      </w:r>
      <w:r w:rsidRPr="001106D1">
        <w:t xml:space="preserve">jeho </w:t>
      </w:r>
      <w:r w:rsidR="00D06A04" w:rsidRPr="001106D1">
        <w:t xml:space="preserve">řešitelského kolektivu </w:t>
      </w:r>
      <w:r w:rsidRPr="001106D1">
        <w:t>budou</w:t>
      </w:r>
      <w:r w:rsidRPr="00E743C1">
        <w:t xml:space="preserve"> k Dalšímu účastníkovi v</w:t>
      </w:r>
      <w:r>
        <w:t> </w:t>
      </w:r>
      <w:r w:rsidRPr="00E743C1">
        <w:t>pracovněprávním vztahu, a to s přihlédnutím k právům a povinnostem vyplývajícím zaměstnavateli a</w:t>
      </w:r>
      <w:r w:rsidR="00D414DD">
        <w:t> </w:t>
      </w:r>
      <w:r w:rsidRPr="00E743C1">
        <w:t>zaměstnanci ze zákona č. 262/2006 Sb., zákoníku práce, ve znění pozdějších předpisů</w:t>
      </w:r>
      <w:r w:rsidR="007606E8">
        <w:t>;</w:t>
      </w:r>
    </w:p>
    <w:p w14:paraId="5B0A062C" w14:textId="11E02105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6747B453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</w:t>
      </w:r>
      <w:r w:rsidR="00022655">
        <w:lastRenderedPageBreak/>
        <w:t>prostředků na řešení Projektu vynaložených</w:t>
      </w:r>
      <w:r w:rsidR="001D2D9F">
        <w:t xml:space="preserve"> a musí v ní být vždy uvedeno registrační číslo Projektu, všechny výnosy a náklady, u každé položky datum a důvod/účel, z něhož bude zřejmá souvislost s řešením Projektu, částka v Kč a zatřídění položky podle účetního rozvrhu</w:t>
      </w:r>
      <w:r w:rsidR="00C03D58">
        <w:t>)</w:t>
      </w:r>
      <w:r w:rsidR="00D75156">
        <w:t xml:space="preserve"> a účetní doklady označit číslem oddělené evidence</w:t>
      </w:r>
      <w:r w:rsidR="00C03D58">
        <w:t>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17BE8378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440F216" w14:textId="77777777" w:rsidR="009B1F13" w:rsidRPr="009B1F13" w:rsidRDefault="009B1F13" w:rsidP="009B1F13">
      <w:pPr>
        <w:pStyle w:val="Odstavecseseznamem"/>
        <w:numPr>
          <w:ilvl w:val="2"/>
          <w:numId w:val="1"/>
        </w:numPr>
      </w:pPr>
      <w:r w:rsidRPr="009B1F13">
        <w:t>předložit Příjemci odkaz na existující plán genderové rovnosti Dalšího účastníka či jiný obdobný dokument prokazující aktivní přístup Dalšího účastníka k podpoře nediskriminačního přístupu, vztahuje-li se na něj tato povinnosti dle Řídících dokumentů či požadavku Poskytovatele a nebyl-li předložen již s Návrhem projektu;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7B4B491F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prostředky</w:t>
      </w:r>
      <w:r w:rsidR="00964F24">
        <w:t xml:space="preserve"> Příjemci nebo Dalšímu účastníkovi</w:t>
      </w:r>
      <w:r w:rsidR="005F1BE4">
        <w:t xml:space="preserve">, a to neprodleně </w:t>
      </w:r>
      <w:r w:rsidR="005F1BE4" w:rsidRPr="0022716B">
        <w:t xml:space="preserve">písemně do </w:t>
      </w:r>
      <w:r w:rsidR="008F609D" w:rsidRPr="0022716B">
        <w:t>3</w:t>
      </w:r>
      <w:r w:rsidR="005F1BE4" w:rsidRPr="0022716B">
        <w:t xml:space="preserve"> pracovních dnů od</w:t>
      </w:r>
      <w:r w:rsidR="00EB2EB9">
        <w:t> </w:t>
      </w:r>
      <w:r w:rsidR="005F1BE4">
        <w:t xml:space="preserve">okamžiku, </w:t>
      </w:r>
      <w:r w:rsidR="005F1BE4" w:rsidRPr="009E2F22">
        <w:t>kdy</w:t>
      </w:r>
      <w:r w:rsidR="00B12893" w:rsidRPr="009E2F22">
        <w:t> </w:t>
      </w:r>
      <w:r w:rsidR="005F1BE4" w:rsidRPr="009E2F22">
        <w:t>se</w:t>
      </w:r>
      <w:r w:rsidR="00F10BCA" w:rsidRPr="009E2F22">
        <w:t> </w:t>
      </w:r>
      <w:r w:rsidR="005F1BE4" w:rsidRPr="009E2F22">
        <w:t>o</w:t>
      </w:r>
      <w:r w:rsidR="003C64E8" w:rsidRPr="009E2F22">
        <w:t> </w:t>
      </w:r>
      <w:r w:rsidR="005F1BE4" w:rsidRPr="009E2F22">
        <w:t>jejich vzniku dozvěděl</w:t>
      </w:r>
      <w:r w:rsidR="000C648F" w:rsidRPr="009E2F22">
        <w:t>;</w:t>
      </w:r>
      <w:r w:rsidR="00BD3867" w:rsidRPr="009E2F22">
        <w:t xml:space="preserve"> pravidla pro změny v průběhu řešení Projektu stanoví zejm. čl. V</w:t>
      </w:r>
      <w:r w:rsidR="00B12893" w:rsidRPr="009E2F22">
        <w:t>.</w:t>
      </w:r>
      <w:r w:rsidR="00BD3867" w:rsidRPr="009E2F22">
        <w:t xml:space="preserve"> přílohy č. 4 Zadávací</w:t>
      </w:r>
      <w:r w:rsidR="00BD3867" w:rsidRPr="00BD3867">
        <w:t xml:space="preserve"> dokumentace</w:t>
      </w:r>
      <w:r w:rsidR="003C1B43">
        <w:t>;</w:t>
      </w:r>
    </w:p>
    <w:p w14:paraId="3A554382" w14:textId="6D9F264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</w:t>
      </w:r>
      <w:r w:rsidR="0022716B">
        <w:t>25</w:t>
      </w:r>
      <w:r w:rsidR="005F1BE4">
        <w:t xml:space="preserve">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4AA304EA" w:rsidR="005F1BE4" w:rsidRPr="009E2F22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</w:t>
      </w:r>
      <w:r w:rsidRPr="009E2F22">
        <w:t>Smlouvy</w:t>
      </w:r>
      <w:r w:rsidR="00E009D0" w:rsidRPr="009E2F22">
        <w:t>, a to alespoň v rozsahu stanoveném v čl. IV. odst. 7 přílohy č. 4 Zadávací dokumentace</w:t>
      </w:r>
      <w:r w:rsidR="00C83D17" w:rsidRPr="009E2F22">
        <w:t>;</w:t>
      </w:r>
    </w:p>
    <w:p w14:paraId="3066CF81" w14:textId="3444545C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4FC4CDA7" w:rsidR="0075434E" w:rsidRDefault="003A200E" w:rsidP="00A82340">
      <w:pPr>
        <w:pStyle w:val="Odstavecseseznamem"/>
      </w:pPr>
      <w:r>
        <w:t>Smlouva o poskytnutí podpory stanoví celkovou výši podpory z veřejných prostředků poskytnutou Poskytovatelem (dále jen jako „</w:t>
      </w:r>
      <w:r w:rsidR="00861C27">
        <w:rPr>
          <w:b/>
        </w:rPr>
        <w:t>Grantové</w:t>
      </w:r>
      <w:r w:rsidRPr="003A200E">
        <w:rPr>
          <w:b/>
        </w:rPr>
        <w:t xml:space="preserve"> prostředky</w:t>
      </w:r>
      <w:r>
        <w:t xml:space="preserve">“) na celou dobu řešení Projektu </w:t>
      </w:r>
      <w:r w:rsidRPr="002C7126">
        <w:rPr>
          <w:b/>
        </w:rPr>
        <w:t>ve výši</w:t>
      </w:r>
      <w:r w:rsidR="00F94F10">
        <w:rPr>
          <w:b/>
        </w:rPr>
        <w:t xml:space="preserve"> až</w:t>
      </w:r>
      <w:r w:rsidRPr="002C7126">
        <w:rPr>
          <w:b/>
        </w:rPr>
        <w:t xml:space="preserve"> </w:t>
      </w:r>
      <w:r w:rsidR="009E2F22">
        <w:rPr>
          <w:b/>
        </w:rPr>
        <w:t>11 534 000,00</w:t>
      </w:r>
      <w:r w:rsidRPr="002C7126">
        <w:rPr>
          <w:b/>
        </w:rPr>
        <w:t xml:space="preserve"> Kč</w:t>
      </w:r>
      <w:r w:rsidR="00DD3A4E">
        <w:t>.</w:t>
      </w:r>
    </w:p>
    <w:p w14:paraId="0AF755E0" w14:textId="3E3D3DB1" w:rsidR="00665DE8" w:rsidRDefault="002E7D99" w:rsidP="00A82340">
      <w:pPr>
        <w:pStyle w:val="Odstavecseseznamem"/>
      </w:pPr>
      <w:r w:rsidRPr="002E7D99">
        <w:t>Pro jednotlivé roky řešení Projektu jsou Smlouvou o poskytnutí podpory předpokládány tyto Grantové prostředky</w:t>
      </w:r>
      <w:r w:rsidR="00665DE8">
        <w:t>:</w:t>
      </w:r>
    </w:p>
    <w:p w14:paraId="066B5EA5" w14:textId="3A494CB3" w:rsidR="00EF3AFF" w:rsidRDefault="00EF3AFF" w:rsidP="00EF3AFF">
      <w:pPr>
        <w:pStyle w:val="Odstavecseseznamem"/>
        <w:numPr>
          <w:ilvl w:val="0"/>
          <w:numId w:val="0"/>
        </w:numPr>
        <w:ind w:left="482"/>
      </w:pPr>
    </w:p>
    <w:tbl>
      <w:tblPr>
        <w:tblStyle w:val="Mkatabulky"/>
        <w:tblW w:w="0" w:type="auto"/>
        <w:tblInd w:w="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4"/>
        <w:gridCol w:w="1983"/>
        <w:gridCol w:w="1983"/>
        <w:gridCol w:w="1983"/>
        <w:gridCol w:w="1983"/>
      </w:tblGrid>
      <w:tr w:rsidR="00675B84" w:rsidRPr="003B60F2" w14:paraId="528FA98B" w14:textId="77777777" w:rsidTr="00C175C5">
        <w:tc>
          <w:tcPr>
            <w:tcW w:w="1214" w:type="dxa"/>
            <w:vAlign w:val="center"/>
          </w:tcPr>
          <w:p w14:paraId="7535D8F5" w14:textId="77777777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Rok</w:t>
            </w:r>
          </w:p>
          <w:p w14:paraId="54C9F216" w14:textId="67FE3AC3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řešení</w:t>
            </w:r>
          </w:p>
        </w:tc>
        <w:tc>
          <w:tcPr>
            <w:tcW w:w="1983" w:type="dxa"/>
            <w:vAlign w:val="center"/>
          </w:tcPr>
          <w:p w14:paraId="1E584207" w14:textId="77777777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Grantové prostředky</w:t>
            </w:r>
          </w:p>
          <w:p w14:paraId="6259106E" w14:textId="3AE9C436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Příjemce</w:t>
            </w:r>
          </w:p>
        </w:tc>
        <w:tc>
          <w:tcPr>
            <w:tcW w:w="1983" w:type="dxa"/>
            <w:vAlign w:val="center"/>
          </w:tcPr>
          <w:p w14:paraId="075F5218" w14:textId="77777777" w:rsidR="00675B84" w:rsidRPr="00675B84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0DD82F05" w14:textId="6EDD136B" w:rsidR="003B60F2" w:rsidRPr="003B60F2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Dalšího účastníka</w:t>
            </w:r>
          </w:p>
        </w:tc>
        <w:tc>
          <w:tcPr>
            <w:tcW w:w="1983" w:type="dxa"/>
            <w:vAlign w:val="center"/>
          </w:tcPr>
          <w:p w14:paraId="7F467014" w14:textId="77777777" w:rsidR="003B60F2" w:rsidRDefault="00675B84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Grantové prostředky</w:t>
            </w:r>
          </w:p>
          <w:p w14:paraId="39908B3D" w14:textId="3C82A639" w:rsidR="00675B84" w:rsidRPr="003B60F2" w:rsidRDefault="002F5E45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Jihočeské univerzity</w:t>
            </w:r>
          </w:p>
        </w:tc>
        <w:tc>
          <w:tcPr>
            <w:tcW w:w="1983" w:type="dxa"/>
            <w:vAlign w:val="center"/>
          </w:tcPr>
          <w:p w14:paraId="6B315590" w14:textId="77777777" w:rsidR="00675B84" w:rsidRPr="00675B84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793A7461" w14:textId="5EAC5704" w:rsidR="003B60F2" w:rsidRPr="003B60F2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CELKEM</w:t>
            </w:r>
          </w:p>
        </w:tc>
      </w:tr>
      <w:tr w:rsidR="009E2F22" w14:paraId="5D8A0D9A" w14:textId="77777777" w:rsidTr="00B92C9B">
        <w:tc>
          <w:tcPr>
            <w:tcW w:w="1214" w:type="dxa"/>
            <w:vAlign w:val="center"/>
          </w:tcPr>
          <w:p w14:paraId="6C682085" w14:textId="673E1B58" w:rsidR="009E2F22" w:rsidRDefault="009E2F22" w:rsidP="009E2F22">
            <w:pPr>
              <w:spacing w:line="240" w:lineRule="auto"/>
              <w:jc w:val="center"/>
            </w:pPr>
            <w:r>
              <w:t>2024</w:t>
            </w:r>
          </w:p>
        </w:tc>
        <w:tc>
          <w:tcPr>
            <w:tcW w:w="1983" w:type="dxa"/>
            <w:vAlign w:val="center"/>
          </w:tcPr>
          <w:p w14:paraId="71B48526" w14:textId="51A117EB" w:rsidR="009E2F22" w:rsidRDefault="00C32285" w:rsidP="009E2F22">
            <w:pPr>
              <w:spacing w:line="240" w:lineRule="auto"/>
              <w:jc w:val="center"/>
            </w:pPr>
            <w:r w:rsidRPr="00C32285">
              <w:t>2</w:t>
            </w:r>
            <w:r>
              <w:t> </w:t>
            </w:r>
            <w:r w:rsidRPr="00C32285">
              <w:t>364</w:t>
            </w:r>
            <w:r w:rsidR="005C6BF4">
              <w:t> </w:t>
            </w:r>
            <w:r w:rsidRPr="00C32285">
              <w:t>000</w:t>
            </w:r>
            <w:r w:rsidR="005C6BF4">
              <w:t>,00</w:t>
            </w:r>
          </w:p>
        </w:tc>
        <w:tc>
          <w:tcPr>
            <w:tcW w:w="1983" w:type="dxa"/>
            <w:vAlign w:val="center"/>
          </w:tcPr>
          <w:p w14:paraId="3565064E" w14:textId="0DF49F7F" w:rsidR="009E2F22" w:rsidRDefault="009E2F22" w:rsidP="009E2F22">
            <w:pPr>
              <w:spacing w:line="240" w:lineRule="auto"/>
              <w:jc w:val="center"/>
            </w:pPr>
            <w:r>
              <w:t>1 036 000,00</w:t>
            </w:r>
          </w:p>
        </w:tc>
        <w:tc>
          <w:tcPr>
            <w:tcW w:w="1983" w:type="dxa"/>
            <w:vAlign w:val="center"/>
          </w:tcPr>
          <w:p w14:paraId="7FAFAFC8" w14:textId="52FD2FE2" w:rsidR="009E2F22" w:rsidRDefault="009E2F22" w:rsidP="009E2F22">
            <w:pPr>
              <w:spacing w:line="240" w:lineRule="auto"/>
              <w:jc w:val="center"/>
            </w:pPr>
            <w:r>
              <w:t>713 000,00</w:t>
            </w:r>
          </w:p>
        </w:tc>
        <w:tc>
          <w:tcPr>
            <w:tcW w:w="1983" w:type="dxa"/>
          </w:tcPr>
          <w:p w14:paraId="11F77682" w14:textId="7707A435" w:rsidR="009E2F22" w:rsidRDefault="009E2F22" w:rsidP="009E2F22">
            <w:pPr>
              <w:spacing w:line="240" w:lineRule="auto"/>
              <w:jc w:val="center"/>
            </w:pPr>
            <w:r w:rsidRPr="000D21AA">
              <w:t>4 113 000,00</w:t>
            </w:r>
          </w:p>
        </w:tc>
      </w:tr>
      <w:tr w:rsidR="009E2F22" w14:paraId="471D87AD" w14:textId="77777777" w:rsidTr="00B92C9B">
        <w:tc>
          <w:tcPr>
            <w:tcW w:w="1214" w:type="dxa"/>
            <w:vAlign w:val="center"/>
          </w:tcPr>
          <w:p w14:paraId="1438A583" w14:textId="62722ECC" w:rsidR="009E2F22" w:rsidRDefault="009E2F22" w:rsidP="009E2F22">
            <w:pPr>
              <w:spacing w:line="240" w:lineRule="auto"/>
              <w:jc w:val="center"/>
            </w:pPr>
            <w:r>
              <w:t>2025</w:t>
            </w:r>
          </w:p>
        </w:tc>
        <w:tc>
          <w:tcPr>
            <w:tcW w:w="1983" w:type="dxa"/>
            <w:vAlign w:val="center"/>
          </w:tcPr>
          <w:p w14:paraId="5C3260E3" w14:textId="0E68C488" w:rsidR="009E2F22" w:rsidRDefault="005A2AD7" w:rsidP="009E2F22">
            <w:pPr>
              <w:spacing w:line="240" w:lineRule="auto"/>
              <w:jc w:val="center"/>
            </w:pPr>
            <w:r w:rsidRPr="005A2AD7">
              <w:t>2</w:t>
            </w:r>
            <w:r>
              <w:t> </w:t>
            </w:r>
            <w:r w:rsidRPr="005A2AD7">
              <w:t>388</w:t>
            </w:r>
            <w:r>
              <w:t> </w:t>
            </w:r>
            <w:r w:rsidRPr="005A2AD7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13BBDD8D" w14:textId="32A8D4F1" w:rsidR="009E2F22" w:rsidRDefault="009E2F22" w:rsidP="009E2F22">
            <w:pPr>
              <w:spacing w:line="240" w:lineRule="auto"/>
              <w:jc w:val="center"/>
            </w:pPr>
            <w:r>
              <w:t>1 382 000,00</w:t>
            </w:r>
          </w:p>
        </w:tc>
        <w:tc>
          <w:tcPr>
            <w:tcW w:w="1983" w:type="dxa"/>
            <w:vAlign w:val="center"/>
          </w:tcPr>
          <w:p w14:paraId="292F3215" w14:textId="4C9571C2" w:rsidR="009E2F22" w:rsidRDefault="009E2F22" w:rsidP="009E2F22">
            <w:pPr>
              <w:spacing w:line="240" w:lineRule="auto"/>
              <w:jc w:val="center"/>
            </w:pPr>
            <w:r>
              <w:t>794 000,00</w:t>
            </w:r>
          </w:p>
        </w:tc>
        <w:tc>
          <w:tcPr>
            <w:tcW w:w="1983" w:type="dxa"/>
          </w:tcPr>
          <w:p w14:paraId="12A10A87" w14:textId="7B337BA3" w:rsidR="009E2F22" w:rsidRDefault="009E2F22" w:rsidP="009E2F22">
            <w:pPr>
              <w:spacing w:line="240" w:lineRule="auto"/>
              <w:jc w:val="center"/>
            </w:pPr>
            <w:r w:rsidRPr="000D21AA">
              <w:t>4 564 000,00</w:t>
            </w:r>
          </w:p>
        </w:tc>
      </w:tr>
      <w:tr w:rsidR="009E2F22" w14:paraId="78AAA301" w14:textId="77777777" w:rsidTr="00B92C9B">
        <w:tc>
          <w:tcPr>
            <w:tcW w:w="1214" w:type="dxa"/>
            <w:vAlign w:val="center"/>
          </w:tcPr>
          <w:p w14:paraId="52EADF3F" w14:textId="5774E1EE" w:rsidR="009E2F22" w:rsidRDefault="009E2F22" w:rsidP="009E2F22">
            <w:pPr>
              <w:spacing w:line="240" w:lineRule="auto"/>
              <w:jc w:val="center"/>
            </w:pPr>
            <w:r>
              <w:t>2026</w:t>
            </w:r>
          </w:p>
        </w:tc>
        <w:tc>
          <w:tcPr>
            <w:tcW w:w="1983" w:type="dxa"/>
            <w:vAlign w:val="center"/>
          </w:tcPr>
          <w:p w14:paraId="17836734" w14:textId="6BA0556A" w:rsidR="009E2F22" w:rsidRDefault="00B25A9F" w:rsidP="009E2F22">
            <w:pPr>
              <w:spacing w:line="240" w:lineRule="auto"/>
              <w:jc w:val="center"/>
            </w:pPr>
            <w:r w:rsidRPr="00B25A9F">
              <w:t>1</w:t>
            </w:r>
            <w:r>
              <w:t> </w:t>
            </w:r>
            <w:r w:rsidRPr="00B25A9F">
              <w:t>056</w:t>
            </w:r>
            <w:r>
              <w:t> </w:t>
            </w:r>
            <w:r w:rsidRPr="00B25A9F">
              <w:t>000</w:t>
            </w:r>
            <w:r>
              <w:t>,00</w:t>
            </w:r>
          </w:p>
        </w:tc>
        <w:tc>
          <w:tcPr>
            <w:tcW w:w="1983" w:type="dxa"/>
            <w:vAlign w:val="center"/>
          </w:tcPr>
          <w:p w14:paraId="271AFE46" w14:textId="1C83854D" w:rsidR="009E2F22" w:rsidRDefault="009E2F22" w:rsidP="009E2F22">
            <w:pPr>
              <w:spacing w:line="240" w:lineRule="auto"/>
              <w:jc w:val="center"/>
            </w:pPr>
            <w:r>
              <w:t>1 063 000,00</w:t>
            </w:r>
          </w:p>
        </w:tc>
        <w:tc>
          <w:tcPr>
            <w:tcW w:w="1983" w:type="dxa"/>
            <w:vAlign w:val="center"/>
          </w:tcPr>
          <w:p w14:paraId="519988BD" w14:textId="15295124" w:rsidR="009E2F22" w:rsidRDefault="009E2F22" w:rsidP="009E2F22">
            <w:pPr>
              <w:spacing w:line="240" w:lineRule="auto"/>
              <w:jc w:val="center"/>
            </w:pPr>
            <w:r>
              <w:t>738 000,00</w:t>
            </w:r>
          </w:p>
        </w:tc>
        <w:tc>
          <w:tcPr>
            <w:tcW w:w="1983" w:type="dxa"/>
          </w:tcPr>
          <w:p w14:paraId="0A1F952D" w14:textId="011B1C1F" w:rsidR="009E2F22" w:rsidRDefault="009E2F22" w:rsidP="009E2F22">
            <w:pPr>
              <w:spacing w:line="240" w:lineRule="auto"/>
              <w:jc w:val="center"/>
            </w:pPr>
            <w:r w:rsidRPr="000D21AA">
              <w:t>2 857 000,00</w:t>
            </w:r>
          </w:p>
        </w:tc>
      </w:tr>
      <w:tr w:rsidR="00675B84" w:rsidRPr="00271CF0" w14:paraId="5E299EF3" w14:textId="77777777" w:rsidTr="00C175C5">
        <w:tc>
          <w:tcPr>
            <w:tcW w:w="1214" w:type="dxa"/>
            <w:vAlign w:val="center"/>
          </w:tcPr>
          <w:p w14:paraId="453C5E64" w14:textId="72999EF7" w:rsidR="003B60F2" w:rsidRPr="00271CF0" w:rsidRDefault="00271CF0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271CF0">
              <w:rPr>
                <w:b/>
                <w:bCs/>
              </w:rPr>
              <w:t>CELKEM</w:t>
            </w:r>
          </w:p>
        </w:tc>
        <w:tc>
          <w:tcPr>
            <w:tcW w:w="1983" w:type="dxa"/>
            <w:vAlign w:val="center"/>
          </w:tcPr>
          <w:p w14:paraId="37FDF413" w14:textId="4E82FF00" w:rsidR="003B60F2" w:rsidRPr="00271CF0" w:rsidRDefault="00B95319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B95319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Pr="00B95319">
              <w:rPr>
                <w:b/>
                <w:bCs/>
              </w:rPr>
              <w:t>808</w:t>
            </w:r>
            <w:r>
              <w:rPr>
                <w:b/>
                <w:bCs/>
              </w:rPr>
              <w:t> </w:t>
            </w:r>
            <w:r w:rsidRPr="00B95319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24895D43" w14:textId="10E1AA54" w:rsidR="003B60F2" w:rsidRPr="00271CF0" w:rsidRDefault="008D5ADD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8D5ADD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Pr="008D5ADD">
              <w:rPr>
                <w:b/>
                <w:bCs/>
              </w:rPr>
              <w:t>481</w:t>
            </w:r>
            <w:r>
              <w:rPr>
                <w:b/>
                <w:bCs/>
              </w:rPr>
              <w:t> </w:t>
            </w:r>
            <w:r w:rsidRPr="008D5ADD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44CB9D72" w14:textId="3ADEF774" w:rsidR="003B60F2" w:rsidRPr="00271CF0" w:rsidRDefault="004F07DF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4F07DF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4F07DF">
              <w:rPr>
                <w:b/>
                <w:bCs/>
              </w:rPr>
              <w:t>245</w:t>
            </w:r>
            <w:r>
              <w:rPr>
                <w:b/>
                <w:bCs/>
              </w:rPr>
              <w:t> </w:t>
            </w:r>
            <w:r w:rsidRPr="004F07DF">
              <w:rPr>
                <w:b/>
                <w:bCs/>
              </w:rPr>
              <w:t>000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83" w:type="dxa"/>
            <w:vAlign w:val="center"/>
          </w:tcPr>
          <w:p w14:paraId="5263EA8A" w14:textId="6DC733C5" w:rsidR="003B60F2" w:rsidRPr="00271CF0" w:rsidRDefault="009E2F22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11 534 000,00</w:t>
            </w:r>
          </w:p>
        </w:tc>
      </w:tr>
    </w:tbl>
    <w:p w14:paraId="56C8E7C9" w14:textId="77777777" w:rsidR="0004663A" w:rsidRDefault="0004663A" w:rsidP="0004663A">
      <w:pPr>
        <w:pStyle w:val="Odstavecseseznamem"/>
        <w:numPr>
          <w:ilvl w:val="0"/>
          <w:numId w:val="0"/>
        </w:numPr>
        <w:ind w:left="482"/>
      </w:pPr>
    </w:p>
    <w:p w14:paraId="542EB994" w14:textId="58E97253" w:rsidR="00AD128A" w:rsidRDefault="00C32603" w:rsidP="00C32603">
      <w:pPr>
        <w:pStyle w:val="Odstavecseseznamem"/>
      </w:pPr>
      <w:r>
        <w:t xml:space="preserve">V případě změny výše </w:t>
      </w:r>
      <w:r w:rsidR="005D7F54">
        <w:t>Grantových</w:t>
      </w:r>
      <w:r>
        <w:t xml:space="preserve"> prostředků </w:t>
      </w:r>
      <w:r w:rsidR="00A148ED">
        <w:t xml:space="preserve">určených </w:t>
      </w:r>
      <w:r>
        <w:t>Další</w:t>
      </w:r>
      <w:r w:rsidR="00A148ED">
        <w:t>mu</w:t>
      </w:r>
      <w:r>
        <w:t xml:space="preserve"> účastník</w:t>
      </w:r>
      <w:r w:rsidR="00A148ED">
        <w:t>ovi</w:t>
      </w:r>
      <w:r>
        <w:t xml:space="preserve"> z důvodů stanovených </w:t>
      </w:r>
      <w:r w:rsidR="00B91B87" w:rsidRPr="00B91B87">
        <w:t>Řídící</w:t>
      </w:r>
      <w:r w:rsidR="00B91B87">
        <w:t>mi</w:t>
      </w:r>
      <w:r w:rsidR="00B91B87" w:rsidRPr="00B91B87">
        <w:t xml:space="preserve"> dokumenty</w:t>
      </w:r>
      <w:r w:rsidR="001E0A1E">
        <w:t>,</w:t>
      </w:r>
      <w:r w:rsidR="00B0289E">
        <w:t xml:space="preserve"> </w:t>
      </w:r>
      <w:r w:rsidR="00C452C7">
        <w:t xml:space="preserve">obecně závaznými </w:t>
      </w:r>
      <w:r w:rsidR="00B0289E">
        <w:t>právními předpisy</w:t>
      </w:r>
      <w:r w:rsidR="001E0A1E">
        <w:t xml:space="preserve"> nebo Poskytovatelem</w:t>
      </w:r>
      <w:r w:rsidR="00B91B87">
        <w:t xml:space="preserve"> </w:t>
      </w:r>
      <w:r>
        <w:t xml:space="preserve">se Smluvní strany zavazují provést </w:t>
      </w:r>
      <w:r w:rsidR="00AD128A">
        <w:t>je</w:t>
      </w:r>
      <w:r w:rsidR="00F958CD">
        <w:t>jich</w:t>
      </w:r>
      <w:r w:rsidR="00AD128A">
        <w:t xml:space="preserve"> </w:t>
      </w:r>
      <w:r w:rsidR="0068004C">
        <w:t xml:space="preserve">tomu odpovídající </w:t>
      </w:r>
      <w:r>
        <w:t xml:space="preserve">úpravu </w:t>
      </w:r>
      <w:r w:rsidR="00AD128A">
        <w:t>prostřednictvím dodatku k této Smlouvě.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</w:t>
      </w:r>
      <w:r w:rsidR="00A82340">
        <w:lastRenderedPageBreak/>
        <w:t xml:space="preserve">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F2FC963" w:rsidR="00124B75" w:rsidRPr="00D25FC0" w:rsidRDefault="007D0710" w:rsidP="00124B75">
      <w:pPr>
        <w:pStyle w:val="Odstavecseseznamem"/>
      </w:pPr>
      <w:r w:rsidRPr="00D25FC0"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D25FC0">
        <w:rPr>
          <w:b/>
          <w:bCs/>
        </w:rPr>
        <w:t xml:space="preserve">ve lhůtě </w:t>
      </w:r>
      <w:r w:rsidR="006A0743" w:rsidRPr="00D25FC0">
        <w:rPr>
          <w:b/>
          <w:bCs/>
        </w:rPr>
        <w:t xml:space="preserve">kalendářních </w:t>
      </w:r>
      <w:r w:rsidRPr="00D25FC0">
        <w:rPr>
          <w:b/>
          <w:bCs/>
        </w:rPr>
        <w:t>30 dnů</w:t>
      </w:r>
      <w:r w:rsidRPr="00D25FC0">
        <w:t xml:space="preserve"> od</w:t>
      </w:r>
      <w:r w:rsidR="006A0743" w:rsidRPr="00D25FC0">
        <w:t> </w:t>
      </w:r>
      <w:r w:rsidRPr="00D25FC0">
        <w:t xml:space="preserve">obdržení této části účelové podpory od Poskytovatele, a to převodem na účet Dalšího účastníka vedený v </w:t>
      </w:r>
      <w:r w:rsidR="00C241DF" w:rsidRPr="00D25FC0">
        <w:t>úvodu</w:t>
      </w:r>
      <w:r w:rsidRPr="00D25FC0">
        <w:t xml:space="preserve"> této Smlouvy.</w:t>
      </w:r>
    </w:p>
    <w:p w14:paraId="161588AF" w14:textId="5392DFD3" w:rsidR="00124B75" w:rsidRPr="00D25FC0" w:rsidRDefault="009936D6" w:rsidP="00124B75">
      <w:pPr>
        <w:pStyle w:val="Odstavecseseznamem"/>
      </w:pPr>
      <w:r w:rsidRPr="00D25FC0"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33AC22E9" w:rsidR="00A82340" w:rsidRPr="00D25FC0" w:rsidRDefault="0069142C" w:rsidP="00A82340">
      <w:pPr>
        <w:pStyle w:val="Odstavecseseznamem"/>
      </w:pPr>
      <w:r w:rsidRPr="00D25FC0">
        <w:t xml:space="preserve">Další účastník se zavazuje hospodařit s poskytnutými Grantovými prostředky s péčí řádného hospodáře, plnit povinnosti stanovené touto Smlouvou, </w:t>
      </w:r>
      <w:r w:rsidR="00607D0A" w:rsidRPr="00D25FC0">
        <w:t xml:space="preserve">Řídícími dokumenty </w:t>
      </w:r>
      <w:r w:rsidRPr="00D25FC0">
        <w:t>a obecně závaznými právními předpisy (zejména rozpočtovými pravidly) a dále se zavazuje při hospodaření s poskytnutými Grantovými prostředky řídit písemnými pokyny Poskytovatele, a to bez zbytečného odkladu po jejich obdržení.</w:t>
      </w:r>
      <w:r w:rsidR="00F75CF5" w:rsidRPr="00D25FC0">
        <w:t xml:space="preserve"> Obdrží-li takové pokyny</w:t>
      </w:r>
      <w:r w:rsidR="003E28C0" w:rsidRPr="00D25FC0">
        <w:t xml:space="preserve"> Poskytovatele</w:t>
      </w:r>
      <w:r w:rsidR="00F75CF5" w:rsidRPr="00D25FC0">
        <w:t xml:space="preserve"> Příjemce, zavazuje se o nich bez zbytečného odkladu uvědomit Dalšího účastníka.</w:t>
      </w:r>
      <w:r w:rsidR="00375BCE" w:rsidRPr="00D25FC0">
        <w:t xml:space="preserve"> Základní podmínky pro nakládání s účelovou podporou stanoví zejm. čl. III</w:t>
      </w:r>
      <w:r w:rsidR="00905961" w:rsidRPr="00D25FC0">
        <w:t>.</w:t>
      </w:r>
      <w:r w:rsidR="00375BCE" w:rsidRPr="00D25FC0">
        <w:t xml:space="preserve"> přílohy č. 4 Zadávací dokumentace.</w:t>
      </w:r>
    </w:p>
    <w:p w14:paraId="634D14CA" w14:textId="5C5478DA" w:rsidR="0050115B" w:rsidRDefault="00E75C52" w:rsidP="00755FE6">
      <w:pPr>
        <w:pStyle w:val="Odstavecseseznamem"/>
      </w:pPr>
      <w:r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</w:t>
      </w:r>
      <w:r w:rsidR="003D055B">
        <w:t>5</w:t>
      </w:r>
      <w:r w:rsidR="001A064B">
        <w:t xml:space="preserve"> pracovní</w:t>
      </w:r>
      <w:r w:rsidR="003D055B">
        <w:t>ch</w:t>
      </w:r>
      <w:r w:rsidR="001A064B">
        <w:t xml:space="preserve"> dn</w:t>
      </w:r>
      <w:r w:rsidR="003D055B">
        <w:t xml:space="preserve">ů </w:t>
      </w:r>
      <w:r w:rsidR="001A064B">
        <w:t>před datem stanovených Poskytovatelem pro předložení vyúčtování za</w:t>
      </w:r>
      <w:r w:rsidR="00A56138">
        <w:t> </w:t>
      </w:r>
      <w:r w:rsidR="001A064B">
        <w:t>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3C07632F" w:rsidR="0050115B" w:rsidRDefault="00755FE6" w:rsidP="0050115B">
      <w:pPr>
        <w:pStyle w:val="Odstavecseseznamem"/>
        <w:numPr>
          <w:ilvl w:val="2"/>
          <w:numId w:val="1"/>
        </w:numPr>
      </w:pPr>
      <w:r>
        <w:t xml:space="preserve">souhrnný přehled čerpání nákladů dle jednotlivých analytických nákladových účtů – výpis oddělené účetní evidence </w:t>
      </w:r>
      <w:r w:rsidR="003F77B3">
        <w:t>Pr</w:t>
      </w:r>
      <w:r>
        <w:t>ojektu a</w:t>
      </w:r>
    </w:p>
    <w:p w14:paraId="5A070EA3" w14:textId="167D199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5ED1EF6C" w14:textId="77777777" w:rsidR="001549B3" w:rsidRPr="004212FE" w:rsidRDefault="001549B3" w:rsidP="00940253">
      <w:pPr>
        <w:pStyle w:val="Nadpis1"/>
      </w:pPr>
      <w:r w:rsidRPr="004212FE">
        <w:t>Spoluřešitel</w:t>
      </w:r>
    </w:p>
    <w:p w14:paraId="20BC4147" w14:textId="2737F780" w:rsidR="00C77C4D" w:rsidRPr="004212FE" w:rsidRDefault="001549B3" w:rsidP="001549B3">
      <w:pPr>
        <w:pStyle w:val="Odstavecseseznamem"/>
      </w:pPr>
      <w:r w:rsidRPr="004212FE">
        <w:t xml:space="preserve">Další účastník </w:t>
      </w:r>
      <w:r w:rsidR="00C77C4D" w:rsidRPr="004212FE">
        <w:t>odpovídá Příjemci i Poskytovateli, že v rámci plnění svých pracovních povinností bude Spoluřešitel postupovat při řešení příslušné části Projektu s odbornou péčí a s využitím všech odborných znalostí.</w:t>
      </w:r>
    </w:p>
    <w:p w14:paraId="776826D6" w14:textId="19ED877C" w:rsidR="00E65381" w:rsidRPr="004212FE" w:rsidRDefault="001549B3" w:rsidP="001549B3">
      <w:pPr>
        <w:pStyle w:val="Odstavecseseznamem"/>
      </w:pPr>
      <w:r w:rsidRPr="004212FE">
        <w:t xml:space="preserve">Další účastník také prohlašuje, že Spoluřešitel dále souhlasí se svým ustanovením </w:t>
      </w:r>
      <w:r w:rsidR="003C6462" w:rsidRPr="004212FE">
        <w:t>v</w:t>
      </w:r>
      <w:r w:rsidR="00907FC4" w:rsidRPr="004212FE">
        <w:t xml:space="preserve"> </w:t>
      </w:r>
      <w:r w:rsidRPr="004212FE">
        <w:t>Projektu</w:t>
      </w:r>
      <w:r w:rsidR="003C6462" w:rsidRPr="004212FE">
        <w:t xml:space="preserve"> jakožto Spoluřešitel</w:t>
      </w:r>
      <w:r w:rsidRPr="004212FE">
        <w:t>, byl</w:t>
      </w:r>
      <w:r w:rsidR="003A7312" w:rsidRPr="004212FE">
        <w:t> </w:t>
      </w:r>
      <w:r w:rsidRPr="004212FE">
        <w:t xml:space="preserve">seznámen s obsahem </w:t>
      </w:r>
      <w:r w:rsidR="009A4726" w:rsidRPr="004212FE">
        <w:t>Řídících dokumentů</w:t>
      </w:r>
      <w:r w:rsidR="00124DA3" w:rsidRPr="004212FE">
        <w:t xml:space="preserve"> </w:t>
      </w:r>
      <w:r w:rsidRPr="004212FE">
        <w:t xml:space="preserve">a </w:t>
      </w:r>
      <w:r w:rsidR="00E65381" w:rsidRPr="004212FE">
        <w:t>v rámci svých pracovních povinností je zavázaný dodržovat veškerá relevantní ustanovení Řídících dokumentů a obecně závazných právních předpisů. Další účastník zajistí při kontrole Poskytovatelem nebo Příjemcem součinnost Spoluřešitele v potřebném rozsahu.</w:t>
      </w:r>
    </w:p>
    <w:p w14:paraId="58067F5B" w14:textId="0F699D83" w:rsidR="004F5C20" w:rsidRPr="007C6691" w:rsidRDefault="00C42588" w:rsidP="00940253">
      <w:pPr>
        <w:pStyle w:val="Nadpis1"/>
      </w:pPr>
      <w:r>
        <w:t>Regres s</w:t>
      </w:r>
      <w:r w:rsidR="004F5C20" w:rsidRPr="007C6691">
        <w:t>ankc</w:t>
      </w:r>
      <w:r>
        <w:t>í a náhrada újmy</w:t>
      </w:r>
    </w:p>
    <w:p w14:paraId="0C50ADC3" w14:textId="73C57B62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</w:t>
      </w:r>
      <w:r w:rsidR="00771281">
        <w:t xml:space="preserve">je </w:t>
      </w:r>
      <w:r w:rsidR="00CD0219">
        <w:t>takové jednání</w:t>
      </w:r>
      <w:r w:rsidR="00771281">
        <w:t>, nestanoví-li Poskytovatel nebo právní předpisy jinak,</w:t>
      </w:r>
      <w:r w:rsidR="00CD0219">
        <w:t xml:space="preserve"> posuzováno jako porušení rozpočtové kázně ve smyslu ustanovení § 44 </w:t>
      </w:r>
      <w:r w:rsidR="00686058">
        <w:t>rozpočtových pravidel</w:t>
      </w:r>
      <w:r w:rsidR="00CD0219">
        <w:t xml:space="preserve">. V takovém případě </w:t>
      </w:r>
      <w:r w:rsidR="00771281">
        <w:t>se</w:t>
      </w:r>
      <w:r w:rsidR="00CD0219">
        <w:t xml:space="preserve"> postup</w:t>
      </w:r>
      <w:r w:rsidR="00771281">
        <w:t xml:space="preserve">uje dle </w:t>
      </w:r>
      <w:proofErr w:type="gramStart"/>
      <w:r w:rsidR="00CD0219">
        <w:t>ustanovením</w:t>
      </w:r>
      <w:proofErr w:type="gramEnd"/>
      <w:r w:rsidR="00CD0219">
        <w:t xml:space="preserve"> § 44 a § 44a rozpočtových pravidel.</w:t>
      </w:r>
    </w:p>
    <w:p w14:paraId="0E26D44E" w14:textId="1C97EF57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</w:t>
      </w:r>
      <w:r w:rsidR="00AE271B">
        <w:t xml:space="preserve"> Poskytovatelem, a to prostřednictvím</w:t>
      </w:r>
      <w:r w:rsidRPr="00FA0894">
        <w:t xml:space="preserve"> Příjemce.</w:t>
      </w:r>
    </w:p>
    <w:p w14:paraId="07DBD369" w14:textId="0F474C9F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 xml:space="preserve">zavazují bez zbytečného odkladu informovat o tom, že </w:t>
      </w:r>
      <w:proofErr w:type="gramStart"/>
      <w:r w:rsidRPr="00123E82">
        <w:t>byl</w:t>
      </w:r>
      <w:proofErr w:type="gramEnd"/>
      <w:r w:rsidRPr="00123E82">
        <w:t xml:space="preserve"> </w:t>
      </w:r>
      <w:proofErr w:type="gramStart"/>
      <w:r w:rsidRPr="00123E82">
        <w:t>zahájeno</w:t>
      </w:r>
      <w:proofErr w:type="gramEnd"/>
      <w:r w:rsidRPr="00123E82">
        <w:t xml:space="preserve">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</w:t>
      </w:r>
      <w:proofErr w:type="gramStart"/>
      <w:r w:rsidRPr="00123E82">
        <w:t>je-li je</w:t>
      </w:r>
      <w:proofErr w:type="gramEnd"/>
      <w:r w:rsidRPr="00123E82">
        <w:t xml:space="preserve">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 xml:space="preserve">nejmenším rozsahu. Samostatné právo Smluvní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64BB5674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C260DC">
        <w:t xml:space="preserve"> </w:t>
      </w:r>
      <w:r w:rsidR="00C260DC" w:rsidRPr="00192E40">
        <w:t>nebo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>)</w:t>
      </w:r>
      <w:r w:rsidR="00AF2FE9">
        <w:t xml:space="preserve"> (dále jen jako „</w:t>
      </w:r>
      <w:r w:rsidR="00AF2FE9" w:rsidRPr="00AF2FE9">
        <w:rPr>
          <w:b/>
          <w:bCs/>
        </w:rPr>
        <w:t>sankc</w:t>
      </w:r>
      <w:r w:rsidR="00884FB3">
        <w:rPr>
          <w:b/>
          <w:bCs/>
        </w:rPr>
        <w:t>e Poskytovatele</w:t>
      </w:r>
      <w:r w:rsidR="00AF2FE9">
        <w:t>“)</w:t>
      </w:r>
      <w:r w:rsidRPr="00FA0894">
        <w:t xml:space="preserve">, </w:t>
      </w:r>
      <w:r w:rsidR="00D73883">
        <w:t>zavazuje se</w:t>
      </w:r>
      <w:r w:rsidRPr="00FA0894">
        <w:t xml:space="preserve"> Další </w:t>
      </w:r>
      <w:r w:rsidRPr="00FA0894">
        <w:lastRenderedPageBreak/>
        <w:t xml:space="preserve">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C50E36" w:rsidRPr="00C50E36">
        <w:t>sankce Poskytovatele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t>15</w:t>
      </w:r>
      <w:r w:rsidR="0051511B">
        <w:t> </w:t>
      </w:r>
      <w:r w:rsidR="00893AC9" w:rsidRPr="00893AC9">
        <w:t xml:space="preserve">kalendářních </w:t>
      </w:r>
      <w:r w:rsidRPr="00FA0894">
        <w:t>dnů od</w:t>
      </w:r>
      <w:r w:rsidR="00E65381">
        <w:t> </w:t>
      </w:r>
      <w:r w:rsidRPr="00FA0894">
        <w:t xml:space="preserve">doručení výzvy k úhradě </w:t>
      </w:r>
      <w:r w:rsidR="005E14E1" w:rsidRPr="005E14E1">
        <w:t>sankce Poskytovatele</w:t>
      </w:r>
      <w:r w:rsidRPr="00FA0894">
        <w:t xml:space="preserve"> ze strany Příjemce.</w:t>
      </w:r>
      <w:r w:rsidR="00F4045E">
        <w:t xml:space="preserve"> </w:t>
      </w:r>
      <w:r w:rsidR="00CE7078">
        <w:t>Stanoví-li to Poskytovatel</w:t>
      </w:r>
      <w:r w:rsidR="00CF54E5">
        <w:t xml:space="preserve"> ve svém rozhodnutí</w:t>
      </w:r>
      <w:r w:rsidR="00CE7078">
        <w:t>, zavinění Dalšího účastníka se předpokládá</w:t>
      </w:r>
      <w:r w:rsidR="00404F76">
        <w:t xml:space="preserve"> v uvedeném rozsahu</w:t>
      </w:r>
      <w:r w:rsidR="00CE7078">
        <w:t xml:space="preserve"> a</w:t>
      </w:r>
      <w:r w:rsidR="00CB7B53">
        <w:t> </w:t>
      </w:r>
      <w:r w:rsidR="00CE7078">
        <w:t>případné prokázání exkulpace</w:t>
      </w:r>
      <w:r w:rsidR="00B7304C">
        <w:t xml:space="preserve"> či částečné exkulpace</w:t>
      </w:r>
      <w:r w:rsidR="00CE7078">
        <w:t xml:space="preserve"> leží na jeho straně.</w:t>
      </w:r>
    </w:p>
    <w:p w14:paraId="0564009C" w14:textId="2E86DA85" w:rsidR="004C4E22" w:rsidRDefault="00C16AFF" w:rsidP="00CD0219">
      <w:pPr>
        <w:pStyle w:val="Odstavecseseznamem"/>
      </w:pPr>
      <w:r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</w:t>
      </w:r>
      <w:r w:rsidR="000E6F90">
        <w:t>vedle</w:t>
      </w:r>
      <w:r w:rsidR="00261ECD">
        <w:t xml:space="preserve"> částk</w:t>
      </w:r>
      <w:r w:rsidR="000E6F90">
        <w:t>y</w:t>
      </w:r>
      <w:r w:rsidR="00261ECD">
        <w:t xml:space="preserve"> stanoven</w:t>
      </w:r>
      <w:r w:rsidR="000E6F90">
        <w:t>é</w:t>
      </w:r>
      <w:r w:rsidR="00261ECD">
        <w:t xml:space="preserve">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1DA5A571" w:rsidR="0002246A" w:rsidRDefault="008153F0" w:rsidP="005A4D83">
      <w:pPr>
        <w:pStyle w:val="Nadpis1"/>
      </w:pPr>
      <w:r>
        <w:t>Doložení a prezentace výsledků, p</w:t>
      </w:r>
      <w:r w:rsidR="005A4D83" w:rsidRPr="005A4D83">
        <w:t>ráva k</w:t>
      </w:r>
      <w:r>
        <w:t xml:space="preserve"> nim </w:t>
      </w:r>
      <w:r w:rsidR="005A4D83" w:rsidRPr="005A4D83">
        <w:t>a jejich využití</w:t>
      </w:r>
    </w:p>
    <w:p w14:paraId="2B35D605" w14:textId="51643C77" w:rsidR="003344F3" w:rsidRPr="004212FE" w:rsidRDefault="00450EFC" w:rsidP="000143D3">
      <w:pPr>
        <w:pStyle w:val="Odstavecseseznamem"/>
      </w:pPr>
      <w:r>
        <w:t xml:space="preserve">Další účastník je povinen poskytnout náležitou součinnost pro doložení či prezentaci výsledků Projektu dle zásad stanovených </w:t>
      </w:r>
      <w:r w:rsidRPr="004212FE">
        <w:t>Poskytovatelem pro řešení Projektu.</w:t>
      </w:r>
    </w:p>
    <w:p w14:paraId="7B329685" w14:textId="30BD89E8" w:rsidR="00B7015A" w:rsidRPr="004212FE" w:rsidRDefault="00286302" w:rsidP="000143D3">
      <w:pPr>
        <w:pStyle w:val="Odstavecseseznamem"/>
      </w:pPr>
      <w:r w:rsidRPr="004212FE">
        <w:t>P</w:t>
      </w:r>
      <w:r w:rsidR="000143D3" w:rsidRPr="004212FE">
        <w:t>ráva k výsledkům řešení</w:t>
      </w:r>
      <w:r w:rsidR="00B7015A" w:rsidRPr="004212FE">
        <w:t xml:space="preserve"> (včetně výkonu majetkových práv autorských)</w:t>
      </w:r>
      <w:r w:rsidR="000143D3" w:rsidRPr="004212FE">
        <w:t xml:space="preserve"> náležejí</w:t>
      </w:r>
      <w:r w:rsidR="00B7015A" w:rsidRPr="004212FE">
        <w:t xml:space="preserve"> té Smluvní straně, činností jejíchž zaměstnanců bylo těchto výsledků dosaženo. V případě, že bylo výsledku dosaženo spoluprací Smluvních stran, bude takový výsledek ve spoluvlastnictví Smluvních stran (v případě autorských děl bude takový výsledek předmětem společného výkonu majetkových práv autorských a práv souvisejících s právem autorským). Spoluvlastnické podíly na takovém výsledku budou odpovídat míře, v jaké se zaměstnanci Smluvních stran podíleli na vzniku takového výsledku. Smluvní strany jsou v takovém případě povinny uzavřít dohodu o úpravě vzájemných vztahů spolumajitelů duševního vlastnictví, která definuje poměry majetkových podílů a postupy v ochraně, implementaci a případné komercializaci výsledků a jsou povinny být si vzájemně nápomocny při přípravě podání případných přihlášek vynálezu národních a případně také i zahraničních, a/nebo při přípravě jiné vhodné formy registrace a průmyslově-právní ochrany zajišťující efektivní využití duševního vlastnictví. Smluvní strany se v poměru jejich spoluvlastnických podílů podílejí na </w:t>
      </w:r>
      <w:r w:rsidR="00B7015A" w:rsidRPr="00E06D3D">
        <w:t>nákladech spojených s podáním přihlášek nebo jinými kroky k ochraně duševního vlastnictví a vedením příslušných řízení. V případě, že se Smluvní strany nedohodnou na podílu jejich přispění k vytvoření příslušného výsledku, rozhodne o majetkovém podílu příslušný soud.</w:t>
      </w:r>
      <w:r w:rsidR="004212FE" w:rsidRPr="00E06D3D">
        <w:t xml:space="preserve"> V případě zapojení ostatních dalších účastníků Projektu, jsou-li takoví, se shodným způsobem zohlední i jejich míra přispění.</w:t>
      </w:r>
    </w:p>
    <w:p w14:paraId="212BE723" w14:textId="2CF6464C" w:rsidR="000143D3" w:rsidRPr="004212FE" w:rsidRDefault="000143D3" w:rsidP="000143D3">
      <w:pPr>
        <w:pStyle w:val="Odstavecseseznamem"/>
      </w:pPr>
      <w:r w:rsidRPr="004212FE">
        <w:t>Práva autorů a původců výsledků a</w:t>
      </w:r>
      <w:r w:rsidR="0046199B" w:rsidRPr="004212FE">
        <w:t> </w:t>
      </w:r>
      <w:r w:rsidRPr="004212FE">
        <w:t>majitelů ochranných práv k nim jsou upravena zvláštními obecně závaznými právními předpisy.</w:t>
      </w:r>
    </w:p>
    <w:p w14:paraId="02EF5D36" w14:textId="00FC9E7D" w:rsidR="000143D3" w:rsidRPr="004212FE" w:rsidRDefault="000143D3" w:rsidP="000143D3">
      <w:pPr>
        <w:pStyle w:val="Odstavecseseznamem"/>
      </w:pPr>
      <w:r w:rsidRPr="004212FE">
        <w:t>Výsledky ve společném vlastnictví Smluvních stran je oprávněna</w:t>
      </w:r>
      <w:r w:rsidR="00701BC9" w:rsidRPr="004212FE">
        <w:t xml:space="preserve"> pro potřeby výzkumu, vývoje a vzdělávání</w:t>
      </w:r>
      <w:r w:rsidRPr="004212FE">
        <w:t xml:space="preserve"> samostatně užívat každá ze Smluvních stran, a to i bez souhlasu druhé Smluvní strany. </w:t>
      </w:r>
      <w:r w:rsidR="00701BC9" w:rsidRPr="004212FE">
        <w:t>V případě, že práva budou náležet oběma Smluvním stranám rovným dílem (tj. 50:50), žádný ze spoluvlastníků není s výjimkou uvedenou v předchozí větě oprávněn využívat tato práva bez souhlasu druhého spoluvlastníka. V případě majoritního podílu jedné ze Smluvních stran je taková Smluvní strana oprávněna rozhodnout o využití výsledků; tím však nesmí být dotčena práva Smluvní strany nesouhlasící s takovým využitím, na adekvátní finanční kompenzaci. V případě, že si Poskytovatel vyhradil právo rozhodovat o poskytnutí licencí nebo podlicencí třetí osobě, je předchozí písemný souhlas Poskytovatele podmínkou s jejich poskytnutím.</w:t>
      </w:r>
    </w:p>
    <w:p w14:paraId="33D7821C" w14:textId="0BF15F5D" w:rsidR="000143D3" w:rsidRPr="004212FE" w:rsidRDefault="000143D3" w:rsidP="000143D3">
      <w:pPr>
        <w:pStyle w:val="Odstavecseseznamem"/>
      </w:pPr>
      <w:r w:rsidRPr="004212FE"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  <w:r w:rsidR="006C654D" w:rsidRPr="004212FE">
        <w:t xml:space="preserve"> Nebude-li některá ze Smluvních stran mít zájem na podání přihlášky nebo zajištění jiných kroků k ochraně duševního vlastnictví, může druhá Smluvní strana požádat o převedení práva na podání takové přihlášky nebo činit jiné kroky k ochraně duševního vlastnictví, na sebe. Smluvní strany před převodem projednají a písemně dohodnou podmínky převedení těchto práv, včetně finanční kompenzace. Smluvní strana, na kterou je převedeno právo k podání přihlášky nese náklady spojené s podáním přihlášky a vedením příslušných řízení, totéž platí i ve vztahu k případným jiným převedeným právům.</w:t>
      </w:r>
    </w:p>
    <w:p w14:paraId="0B1E34F2" w14:textId="48602B7E" w:rsidR="0058206E" w:rsidRDefault="0058206E" w:rsidP="000143D3">
      <w:pPr>
        <w:pStyle w:val="Odstavecseseznamem"/>
      </w:pPr>
      <w:r w:rsidRPr="004212FE">
        <w:t>Další účastník je povinen doručit Příjemci do každoročně vyhlašovaného termínu</w:t>
      </w:r>
      <w:r w:rsidR="00703883" w:rsidRPr="004212FE">
        <w:t xml:space="preserve"> v přiměřeném předstihu</w:t>
      </w:r>
      <w:r w:rsidRPr="004212FE">
        <w:t xml:space="preserve"> údaje o výsledcích řešení Projektu, které jsou určeny </w:t>
      </w:r>
      <w:r w:rsidR="00FB5674" w:rsidRPr="004212FE">
        <w:t xml:space="preserve">k evidenci v </w:t>
      </w:r>
      <w:r w:rsidRPr="004212FE">
        <w:t>Informační</w:t>
      </w:r>
      <w:r w:rsidR="00FB5674" w:rsidRPr="004212FE">
        <w:t>m</w:t>
      </w:r>
      <w:r w:rsidRPr="004212FE">
        <w:t xml:space="preserve"> systému výzkumu, experimentálního vývoje a inovací (část Rejstřík informací o výsledcích) v</w:t>
      </w:r>
      <w:r w:rsidR="00FB5674" w:rsidRPr="004212FE">
        <w:t> </w:t>
      </w:r>
      <w:r w:rsidRPr="004212FE">
        <w:t>souladu se zákonem o podpoře výzkumu a vývoje a nařízením vlády č. 397/2009 Sb., o informačním</w:t>
      </w:r>
      <w:r>
        <w:t xml:space="preserve"> systému výzkumu, experimentálního vývoje a inovací.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2C3C36B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</w:t>
      </w:r>
    </w:p>
    <w:p w14:paraId="3A81B130" w14:textId="35D0B333" w:rsidR="00155E26" w:rsidRDefault="00155E26" w:rsidP="001C6B70">
      <w:pPr>
        <w:pStyle w:val="Odstavecseseznamem"/>
      </w:pPr>
      <w:r>
        <w:t xml:space="preserve">Smluvní strany se výslovně dohodly, 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1C6B70" w:rsidRPr="00112ED3">
        <w:t xml:space="preserve"> 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lastRenderedPageBreak/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796E6CA3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 xml:space="preserve">této Smlouvy a s touto Smlouvou související, a to včetně sporů týkajících se její platnosti, se budou řešit u věcně a </w:t>
      </w:r>
      <w:proofErr w:type="gramStart"/>
      <w:r w:rsidRPr="00112ED3">
        <w:t>místě</w:t>
      </w:r>
      <w:proofErr w:type="gramEnd"/>
      <w:r w:rsidRPr="00112ED3">
        <w:t xml:space="preserve">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065D33EB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</w:t>
      </w:r>
      <w:r w:rsidR="00D736E4">
        <w:t> </w:t>
      </w:r>
      <w:r w:rsidRPr="000E05A0">
        <w:t>412/2005</w:t>
      </w:r>
      <w:r w:rsidR="00D736E4">
        <w:t> </w:t>
      </w:r>
      <w:r w:rsidRPr="000E05A0">
        <w:t>Sb., o ochraně utajovaných informací a bezpečnostní způsobilosti, ve znění pozdějších předpisů.</w:t>
      </w:r>
    </w:p>
    <w:p w14:paraId="64AB8D7C" w14:textId="66A29157" w:rsidR="00155E26" w:rsidRPr="004212FE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</w:t>
      </w:r>
      <w:r w:rsidR="00922885" w:rsidRPr="004212FE">
        <w:t>pohledáv</w:t>
      </w:r>
      <w:r w:rsidR="00131E61" w:rsidRPr="004212FE">
        <w:t>e</w:t>
      </w:r>
      <w:r w:rsidR="00922885" w:rsidRPr="004212FE">
        <w:t>k</w:t>
      </w:r>
      <w:r w:rsidRPr="004212FE">
        <w:t xml:space="preserve"> bez předchozího souhlasu druhé Smluvní strany</w:t>
      </w:r>
      <w:r w:rsidR="00155E26" w:rsidRPr="004212FE">
        <w:t>.</w:t>
      </w:r>
    </w:p>
    <w:p w14:paraId="245FC470" w14:textId="531CA193" w:rsidR="00155E26" w:rsidRPr="004212FE" w:rsidRDefault="00134763" w:rsidP="00155E26">
      <w:pPr>
        <w:pStyle w:val="Odstavecseseznamem"/>
      </w:pPr>
      <w:r w:rsidRPr="004212FE">
        <w:t xml:space="preserve">Smluvní strany </w:t>
      </w:r>
      <w:r w:rsidR="00155E26" w:rsidRPr="004212FE">
        <w:t>prohlašuj</w:t>
      </w:r>
      <w:r w:rsidRPr="004212FE">
        <w:t>í</w:t>
      </w:r>
      <w:r w:rsidR="00155E26" w:rsidRPr="004212FE">
        <w:t>, že j</w:t>
      </w:r>
      <w:r w:rsidRPr="004212FE">
        <w:t>sou</w:t>
      </w:r>
      <w:r w:rsidR="00155E26" w:rsidRPr="004212FE">
        <w:t xml:space="preserve"> srozuměn</w:t>
      </w:r>
      <w:r w:rsidRPr="004212FE">
        <w:t>y</w:t>
      </w:r>
      <w:r w:rsidR="00155E26" w:rsidRPr="004212FE">
        <w:t xml:space="preserve"> se skutečností, že </w:t>
      </w:r>
      <w:r w:rsidRPr="004212FE">
        <w:t xml:space="preserve">jsou osobami povinnými </w:t>
      </w:r>
      <w:r w:rsidR="00155E26" w:rsidRPr="004212FE">
        <w:t>ve</w:t>
      </w:r>
      <w:r w:rsidR="0097314B" w:rsidRPr="004212FE">
        <w:t xml:space="preserve"> </w:t>
      </w:r>
      <w:r w:rsidR="00155E26" w:rsidRPr="004212FE">
        <w:t>smyslu zákona č. 106/1999 Sb., o</w:t>
      </w:r>
      <w:r w:rsidRPr="004212FE">
        <w:t> </w:t>
      </w:r>
      <w:r w:rsidR="00155E26" w:rsidRPr="004212FE">
        <w:t>svobodném přístupu k informacím, ve znění pozdějších</w:t>
      </w:r>
      <w:r w:rsidR="0097314B" w:rsidRPr="004212FE">
        <w:t xml:space="preserve"> </w:t>
      </w:r>
      <w:r w:rsidR="00155E26" w:rsidRPr="004212FE">
        <w:t xml:space="preserve">předpisů, a </w:t>
      </w:r>
      <w:r w:rsidR="00F30E2A" w:rsidRPr="004212FE">
        <w:t>jsou</w:t>
      </w:r>
      <w:r w:rsidR="00155E26" w:rsidRPr="004212FE">
        <w:t xml:space="preserve"> tak povinn</w:t>
      </w:r>
      <w:r w:rsidR="00F30E2A" w:rsidRPr="004212FE">
        <w:t>y</w:t>
      </w:r>
      <w:r w:rsidR="00155E26" w:rsidRPr="004212FE">
        <w:t xml:space="preserve"> o této Smlouvě a právním vztahu jí</w:t>
      </w:r>
      <w:r w:rsidR="00075170" w:rsidRPr="004212FE">
        <w:t> </w:t>
      </w:r>
      <w:r w:rsidR="00155E26" w:rsidRPr="004212FE">
        <w:t>založeném zpřístupňovat</w:t>
      </w:r>
      <w:r w:rsidR="0097314B" w:rsidRPr="004212FE">
        <w:t xml:space="preserve"> </w:t>
      </w:r>
      <w:r w:rsidR="00155E26" w:rsidRPr="004212FE">
        <w:t xml:space="preserve">všechny informace, které zákon ze zpřístupňování nevylučuje, </w:t>
      </w:r>
      <w:r w:rsidR="007F7A0F" w:rsidRPr="004212FE">
        <w:t xml:space="preserve">a dále berou </w:t>
      </w:r>
      <w:r w:rsidR="00155E26" w:rsidRPr="004212FE">
        <w:t>výslovně na vědomí,</w:t>
      </w:r>
      <w:r w:rsidR="0097314B" w:rsidRPr="004212FE">
        <w:t xml:space="preserve"> </w:t>
      </w:r>
      <w:r w:rsidR="00155E26" w:rsidRPr="004212FE">
        <w:t>že</w:t>
      </w:r>
      <w:r w:rsidR="0060473B" w:rsidRPr="004212FE">
        <w:t> </w:t>
      </w:r>
      <w:r w:rsidR="00155E26" w:rsidRPr="004212FE">
        <w:t>tato Smlouva bude po jejím uzavření uveřejněna v registru smluv podle zákona</w:t>
      </w:r>
      <w:r w:rsidR="0097314B" w:rsidRPr="004212FE">
        <w:t xml:space="preserve"> </w:t>
      </w:r>
      <w:r w:rsidR="00155E26" w:rsidRPr="004212FE">
        <w:t>č. 340/2015 Sb., o zvláštních podmínkách účinnosti některých smluv, uveřejňování těchto</w:t>
      </w:r>
      <w:r w:rsidR="0097314B" w:rsidRPr="004212FE">
        <w:t xml:space="preserve"> </w:t>
      </w:r>
      <w:r w:rsidR="00155E26" w:rsidRPr="004212FE">
        <w:t xml:space="preserve">smluv a o registru smluv (dále jen </w:t>
      </w:r>
      <w:r w:rsidR="0097314B" w:rsidRPr="004212FE">
        <w:t>jako „</w:t>
      </w:r>
      <w:r w:rsidR="00155E26" w:rsidRPr="004212FE">
        <w:rPr>
          <w:b/>
        </w:rPr>
        <w:t>zákon o registru smluv</w:t>
      </w:r>
      <w:r w:rsidR="0097314B" w:rsidRPr="004212FE">
        <w:t>“</w:t>
      </w:r>
      <w:r w:rsidR="00155E26" w:rsidRPr="004212FE">
        <w:t>), ve znění pozdějších předpisů.</w:t>
      </w:r>
    </w:p>
    <w:p w14:paraId="18E29E24" w14:textId="1DD52254" w:rsidR="00507516" w:rsidRPr="004212FE" w:rsidRDefault="00507516" w:rsidP="00947CBD">
      <w:pPr>
        <w:pStyle w:val="Odstavecseseznamem"/>
      </w:pPr>
      <w:r w:rsidRPr="004212FE">
        <w:t xml:space="preserve">Příjemce je oprávněn tuto Smlouvu vypovědět bez uvedení důvodu a bez výpovědní doby, vypoví-li Smlouvu o poskytnutí podpory Příjemci Poskytovatel. </w:t>
      </w:r>
      <w:r w:rsidR="00A90C4C" w:rsidRPr="004212FE">
        <w:t>Příjemce je dále oprávněn od této Smlouvy odstoupit v případě, že Poskytovatel odstoupí od Smlouvy o poskytnutí podpory.</w:t>
      </w:r>
      <w:r w:rsidR="00D04653" w:rsidRPr="004212FE">
        <w:t xml:space="preserve"> Výpověď nebo odstoupení od této Smlouvy má stejné důsledky jako jsou upraveny v čl. XII. odst. 5 Smlouvy o poskytnutí podpory, přičemž Příjemce má v případě, že od této Smlouvy odstoupí shodná práva a povinnosti jako má ve Smlouvě o poskytnutí podpory Poskytovatel a Další účastník má shodná práva a povinnosti jako má ve Smlouvě o poskytnutí podpory Příjemce.</w:t>
      </w:r>
    </w:p>
    <w:p w14:paraId="33E1384A" w14:textId="6DD6F950" w:rsidR="00155E26" w:rsidRPr="004212FE" w:rsidRDefault="00616267" w:rsidP="00155E26">
      <w:pPr>
        <w:pStyle w:val="Odstavecseseznamem"/>
      </w:pPr>
      <w:r w:rsidRPr="004212FE">
        <w:t>Ukončení tét</w:t>
      </w:r>
      <w:r w:rsidR="00155E26" w:rsidRPr="004212FE">
        <w:t>o Smlouvy</w:t>
      </w:r>
      <w:r w:rsidRPr="004212FE">
        <w:t xml:space="preserve"> jinak než splněním </w:t>
      </w:r>
      <w:r w:rsidR="00155E26" w:rsidRPr="004212FE">
        <w:t>se</w:t>
      </w:r>
      <w:r w:rsidR="00534279" w:rsidRPr="004212FE">
        <w:t xml:space="preserve"> </w:t>
      </w:r>
      <w:r w:rsidR="00155E26" w:rsidRPr="004212FE">
        <w:t xml:space="preserve">nedotýká nároku na </w:t>
      </w:r>
      <w:r w:rsidR="008A607F" w:rsidRPr="004212FE">
        <w:t xml:space="preserve">regres </w:t>
      </w:r>
      <w:r w:rsidR="00155E26" w:rsidRPr="004212FE">
        <w:t>uplatněn</w:t>
      </w:r>
      <w:r w:rsidR="008A607F" w:rsidRPr="004212FE">
        <w:t>ých</w:t>
      </w:r>
      <w:r w:rsidR="00155E26" w:rsidRPr="004212FE">
        <w:t xml:space="preserve"> sankcí</w:t>
      </w:r>
      <w:r w:rsidR="008A607F" w:rsidRPr="004212FE">
        <w:t xml:space="preserve"> Poskytovatele</w:t>
      </w:r>
      <w:r w:rsidR="00155E26" w:rsidRPr="004212FE">
        <w:t xml:space="preserve"> dle této Smlouvy nebo náhradu </w:t>
      </w:r>
      <w:r w:rsidR="008A607F" w:rsidRPr="004212FE">
        <w:t>újmy</w:t>
      </w:r>
      <w:r w:rsidR="00155E26" w:rsidRPr="004212FE">
        <w:t xml:space="preserve"> dle této Smlouvy.</w:t>
      </w:r>
    </w:p>
    <w:p w14:paraId="48B0A983" w14:textId="585D7265" w:rsidR="00155E26" w:rsidRPr="004212FE" w:rsidRDefault="00155E26" w:rsidP="00155E26">
      <w:pPr>
        <w:pStyle w:val="Odstavecseseznamem"/>
      </w:pPr>
      <w:r w:rsidRPr="004212FE">
        <w:t xml:space="preserve">Právní vztah založený touto Smlouvou se uzavírá na dobu určitou – končí uplynutím </w:t>
      </w:r>
      <w:r w:rsidR="00097610" w:rsidRPr="004212FE">
        <w:t>720</w:t>
      </w:r>
      <w:r w:rsidRPr="004212FE">
        <w:t xml:space="preserve"> dnů od data ukončení řešení Projektu. Ty závazky, které mají podle své povahy trvalý charakter, zůstávají v platnosti i po uplynutí doby, na kterou je tato Smlouva uzavřena</w:t>
      </w:r>
      <w:r w:rsidR="000027BD" w:rsidRPr="004212FE">
        <w:t xml:space="preserve"> (zejm. kontrola a hodnocení Projektu, kontrola čerpání a užívání Grantových prostředků, kontrola hospodaření, kontrola účelnosti</w:t>
      </w:r>
      <w:r w:rsidR="001C39BB" w:rsidRPr="004212FE">
        <w:t xml:space="preserve"> uznaných nákladů a kontrola plnění povinností vyplývajících z čl. VIII</w:t>
      </w:r>
      <w:r w:rsidR="00CB65DF" w:rsidRPr="004212FE">
        <w:t>.</w:t>
      </w:r>
      <w:r w:rsidR="001C39BB" w:rsidRPr="004212FE">
        <w:t xml:space="preserve"> Smlouvy o poskytnutí podpory)</w:t>
      </w:r>
      <w:r w:rsidRPr="004212FE">
        <w:t>.</w:t>
      </w:r>
    </w:p>
    <w:p w14:paraId="5A9A9FA2" w14:textId="67ECB273" w:rsidR="00F64E7E" w:rsidRPr="004212FE" w:rsidRDefault="001E259D" w:rsidP="00F64E7E">
      <w:pPr>
        <w:pStyle w:val="Odstavecseseznamem"/>
      </w:pPr>
      <w:r w:rsidRPr="004212FE">
        <w:t>Smluvní strany svými podpisy níže stvrzují, že se seznámily s </w:t>
      </w:r>
      <w:r w:rsidR="001A4813" w:rsidRPr="004212FE">
        <w:t>Řídícími dokumenty</w:t>
      </w:r>
      <w:r w:rsidRPr="004212FE">
        <w:t xml:space="preserve">, s jejich obsahem souhlasí a </w:t>
      </w:r>
      <w:r w:rsidR="0096781D" w:rsidRPr="004212FE">
        <w:t>S</w:t>
      </w:r>
      <w:r w:rsidRPr="004212FE">
        <w:t>mlouvu uzavírají na základě své svobodné a vážné vůle</w:t>
      </w:r>
      <w:r w:rsidR="00662E75" w:rsidRPr="004212FE">
        <w:t xml:space="preserve"> v úmyslu se </w:t>
      </w:r>
      <w:r w:rsidR="001F1544" w:rsidRPr="004212FE">
        <w:t>těmito smluvními dokumenty</w:t>
      </w:r>
      <w:r w:rsidR="00662E75" w:rsidRPr="004212FE">
        <w:t xml:space="preserve"> řídit</w:t>
      </w:r>
      <w:r w:rsidRPr="004212FE">
        <w:t>.</w:t>
      </w:r>
    </w:p>
    <w:p w14:paraId="537B8545" w14:textId="78EB0149" w:rsidR="00D845AE" w:rsidRPr="004212FE" w:rsidRDefault="00004181" w:rsidP="00F64E7E">
      <w:pPr>
        <w:pStyle w:val="Odstavecseseznamem"/>
      </w:pPr>
      <w:r w:rsidRPr="004212FE">
        <w:t xml:space="preserve">Smlouva je </w:t>
      </w:r>
      <w:r w:rsidR="00996FC1" w:rsidRPr="004212FE">
        <w:t xml:space="preserve">uzavřena </w:t>
      </w:r>
      <w:r w:rsidRPr="004212FE">
        <w:t>v</w:t>
      </w:r>
      <w:r w:rsidR="00996FC1" w:rsidRPr="004212FE">
        <w:t> </w:t>
      </w:r>
      <w:r w:rsidRPr="004212FE">
        <w:t>elektronické</w:t>
      </w:r>
      <w:r w:rsidR="00996FC1" w:rsidRPr="004212FE">
        <w:t xml:space="preserve"> podobě</w:t>
      </w:r>
      <w:r w:rsidRPr="004212FE">
        <w:t>, přičemž jedno její vyhotovení obdrží Příjemce, jedno Další účastník a</w:t>
      </w:r>
      <w:r w:rsidR="00FC5F79" w:rsidRPr="004212FE">
        <w:t> </w:t>
      </w:r>
      <w:r w:rsidRPr="004212FE">
        <w:t>jedno Poskytovatel.</w:t>
      </w:r>
    </w:p>
    <w:p w14:paraId="0CCAE5B0" w14:textId="041F5DAF" w:rsidR="00C12CF1" w:rsidRPr="004212FE" w:rsidRDefault="00784C33" w:rsidP="00C12CF1">
      <w:pPr>
        <w:pStyle w:val="Odstavecseseznamem"/>
      </w:pPr>
      <w:r w:rsidRPr="004212FE">
        <w:t>Smlouva</w:t>
      </w:r>
      <w:r w:rsidR="00C12CF1" w:rsidRPr="004212FE">
        <w:t xml:space="preserve"> nabývá platnosti podpisem zástupce poslední ze Smluvních stran.</w:t>
      </w:r>
    </w:p>
    <w:p w14:paraId="5EDA5186" w14:textId="1DA3C489" w:rsidR="00C12CF1" w:rsidRPr="004212FE" w:rsidRDefault="00784C33" w:rsidP="00C12CF1">
      <w:pPr>
        <w:pStyle w:val="Odstavecseseznamem"/>
      </w:pPr>
      <w:r w:rsidRPr="004212FE">
        <w:t>Smlouva</w:t>
      </w:r>
      <w:r w:rsidR="00C12CF1" w:rsidRPr="004212FE">
        <w:t xml:space="preserve"> nabývá účinnosti dnem je</w:t>
      </w:r>
      <w:r w:rsidRPr="004212FE">
        <w:t xml:space="preserve">jího </w:t>
      </w:r>
      <w:r w:rsidR="00C12CF1" w:rsidRPr="004212FE">
        <w:t>uveřejnění podle zákona č. 340/2015 Sb., o zvláštních podmínkách účinnosti některých smluv, uveřejňování těchto smluv a o registru smluv (zákon o registru smluv), ve znění pozdějších předpisů</w:t>
      </w:r>
      <w:r w:rsidR="000F348F" w:rsidRPr="004212FE">
        <w:t>, avšak ne dříve, než nabude účinnosti Smlouva o poskytnutí podpory</w:t>
      </w:r>
      <w:r w:rsidR="00C12CF1" w:rsidRPr="004212FE">
        <w:t>. Uveřejnění v</w:t>
      </w:r>
      <w:r w:rsidRPr="004212FE">
        <w:t> </w:t>
      </w:r>
      <w:r w:rsidR="00C12CF1" w:rsidRPr="004212FE">
        <w:t xml:space="preserve">registru smluv zajistí Příjemce a o této skutečnosti písemně uvědomí Dalšího účastníka zasláním potvrzení o uveřejnění </w:t>
      </w:r>
      <w:r w:rsidR="00AD3022" w:rsidRPr="004212FE">
        <w:t>Smlouvy</w:t>
      </w:r>
      <w:r w:rsidR="00C12CF1" w:rsidRPr="004212FE">
        <w:t xml:space="preserve"> e-mailem na adresu: </w:t>
      </w:r>
      <w:proofErr w:type="spellStart"/>
      <w:r w:rsidR="00E06D3D">
        <w:t>xxx</w:t>
      </w:r>
      <w:proofErr w:type="spellEnd"/>
    </w:p>
    <w:p w14:paraId="5F651C6C" w14:textId="10C4FB77" w:rsidR="00162ABF" w:rsidRDefault="00162ABF" w:rsidP="00C12CF1">
      <w:pPr>
        <w:pStyle w:val="Odstavecseseznamem"/>
      </w:pPr>
      <w:r w:rsidRPr="004212FE">
        <w:t>Na důkaz svého souhlasu s obsahem této Smlouvy k ní Smluvní strany připojily své uznávané elektronické podpisy dle zákona</w:t>
      </w:r>
      <w:r w:rsidRPr="00162ABF">
        <w:t xml:space="preserve">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07BEE98E" w:rsidR="00D015F8" w:rsidRDefault="00940253" w:rsidP="0051460F">
      <w:pPr>
        <w:keepNext/>
        <w:tabs>
          <w:tab w:val="left" w:pos="4820"/>
        </w:tabs>
      </w:pPr>
      <w:r>
        <w:lastRenderedPageBreak/>
        <w:t>V</w:t>
      </w:r>
      <w:r w:rsidR="00E05E92">
        <w:t> </w:t>
      </w:r>
      <w:r>
        <w:t>Liběchově</w:t>
      </w:r>
      <w:r w:rsidR="00E05E92">
        <w:t xml:space="preserve"> 16. 4. 2024</w:t>
      </w:r>
      <w:bookmarkStart w:id="0" w:name="_GoBack"/>
      <w:bookmarkEnd w:id="0"/>
      <w:r>
        <w:tab/>
        <w:t>V</w:t>
      </w:r>
      <w:r w:rsidR="00E05E92">
        <w:t> </w:t>
      </w:r>
      <w:r w:rsidR="00DC57E4">
        <w:t>Praze</w:t>
      </w:r>
      <w:r w:rsidR="00E05E92">
        <w:t xml:space="preserve"> 10. 4. 2024</w:t>
      </w:r>
    </w:p>
    <w:p w14:paraId="7FB6E7CF" w14:textId="77777777" w:rsidR="00940253" w:rsidRDefault="00940253" w:rsidP="0051460F">
      <w:pPr>
        <w:keepNext/>
      </w:pPr>
    </w:p>
    <w:p w14:paraId="26E7E1A4" w14:textId="77777777" w:rsidR="00940253" w:rsidRDefault="00940253" w:rsidP="0051460F">
      <w:pPr>
        <w:keepNext/>
        <w:tabs>
          <w:tab w:val="left" w:pos="4820"/>
        </w:tabs>
      </w:pPr>
      <w:r>
        <w:t>za Příjemce:</w:t>
      </w:r>
      <w:r>
        <w:tab/>
        <w:t>za Dalšího účastníka:</w:t>
      </w:r>
    </w:p>
    <w:p w14:paraId="28C82AB8" w14:textId="77777777" w:rsidR="00940253" w:rsidRDefault="00940253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03C01D51" w14:textId="146A7AD7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DC57E4" w:rsidRPr="00DC57E4">
        <w:rPr>
          <w:b/>
        </w:rPr>
        <w:t xml:space="preserve">RNDr. Petr </w:t>
      </w:r>
      <w:proofErr w:type="spellStart"/>
      <w:r w:rsidR="00DC57E4" w:rsidRPr="00DC57E4">
        <w:rPr>
          <w:b/>
        </w:rPr>
        <w:t>Dráber</w:t>
      </w:r>
      <w:proofErr w:type="spellEnd"/>
      <w:r w:rsidR="00DC57E4" w:rsidRPr="00DC57E4">
        <w:rPr>
          <w:b/>
        </w:rPr>
        <w:t>, DrSc.</w:t>
      </w:r>
    </w:p>
    <w:p w14:paraId="521C4A81" w14:textId="203DCC01" w:rsidR="004F0DF7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proofErr w:type="spellStart"/>
      <w:r w:rsidR="00DC57E4" w:rsidRPr="00DC57E4">
        <w:t>ředitel</w:t>
      </w:r>
      <w:proofErr w:type="spellEnd"/>
    </w:p>
    <w:p w14:paraId="0EF8E418" w14:textId="434ACB07" w:rsidR="00CE6AB2" w:rsidRDefault="00CE6AB2" w:rsidP="001C5D1A">
      <w:pPr>
        <w:keepNext/>
        <w:tabs>
          <w:tab w:val="center" w:pos="2410"/>
          <w:tab w:val="center" w:pos="7229"/>
        </w:tabs>
      </w:pPr>
      <w:r>
        <w:tab/>
      </w:r>
      <w:r w:rsidR="00FB1D49" w:rsidRPr="00FB1D49">
        <w:t>Ústav živočišné fyziologie a genetiky AV ČR, v. v. i.</w:t>
      </w:r>
      <w:r>
        <w:tab/>
      </w:r>
      <w:r w:rsidR="00DC57E4" w:rsidRPr="00DC57E4">
        <w:t>Ústav molekulární genetiky AV ČR, v. v. i.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4E6B4" w14:textId="77777777" w:rsidR="00250A68" w:rsidRDefault="00250A68" w:rsidP="008123D0">
      <w:pPr>
        <w:spacing w:line="240" w:lineRule="auto"/>
      </w:pPr>
      <w:r>
        <w:separator/>
      </w:r>
    </w:p>
  </w:endnote>
  <w:endnote w:type="continuationSeparator" w:id="0">
    <w:p w14:paraId="7628751B" w14:textId="77777777" w:rsidR="00250A68" w:rsidRDefault="00250A68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DCAB" w14:textId="1A2CD3D2" w:rsidR="00162156" w:rsidRDefault="00162156" w:rsidP="00E4096C">
    <w:pPr>
      <w:pStyle w:val="Zpat"/>
      <w:jc w:val="center"/>
    </w:pPr>
    <w:proofErr w:type="gramStart"/>
    <w:r>
      <w:t>Str</w:t>
    </w:r>
    <w:r w:rsidR="001A1A0A">
      <w:t>ánka</w:t>
    </w:r>
    <w:r>
      <w:t xml:space="preserve"> </w:t>
    </w:r>
    <w:proofErr w:type="gramEnd"/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="00E05E92">
      <w:rPr>
        <w:b/>
        <w:noProof/>
      </w:rPr>
      <w:t>7</w:t>
    </w:r>
    <w:r w:rsidRPr="00E4096C">
      <w:rPr>
        <w:b/>
      </w:rPr>
      <w:fldChar w:fldCharType="end"/>
    </w:r>
    <w:proofErr w:type="gramStart"/>
    <w:r>
      <w:t xml:space="preserve"> z </w:t>
    </w:r>
    <w:proofErr w:type="gramEnd"/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="00E05E92">
      <w:rPr>
        <w:b/>
        <w:noProof/>
      </w:rPr>
      <w:t>7</w:t>
    </w:r>
    <w:r w:rsidRPr="00E409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B5BA1" w14:textId="77777777" w:rsidR="00250A68" w:rsidRDefault="00250A68" w:rsidP="008123D0">
      <w:pPr>
        <w:spacing w:line="240" w:lineRule="auto"/>
      </w:pPr>
      <w:r>
        <w:separator/>
      </w:r>
    </w:p>
  </w:footnote>
  <w:footnote w:type="continuationSeparator" w:id="0">
    <w:p w14:paraId="4D4C7237" w14:textId="77777777" w:rsidR="00250A68" w:rsidRDefault="00250A68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3272" w14:textId="5F866AE9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4212FE">
      <w:rPr>
        <w:smallCaps/>
        <w:sz w:val="18"/>
        <w:szCs w:val="18"/>
      </w:rPr>
      <w:t xml:space="preserve">Smlouva Příjemce č.: </w:t>
    </w:r>
    <w:r w:rsidR="004854FE" w:rsidRPr="004212FE">
      <w:rPr>
        <w:b/>
        <w:bCs/>
        <w:smallCaps/>
        <w:sz w:val="18"/>
        <w:szCs w:val="18"/>
      </w:rPr>
      <w:t>GA ČR-24-12217S-S2-2024</w:t>
    </w:r>
    <w:r w:rsidRPr="004212FE">
      <w:rPr>
        <w:smallCaps/>
        <w:sz w:val="18"/>
        <w:szCs w:val="18"/>
      </w:rPr>
      <w:tab/>
      <w:t xml:space="preserve">Projekt č.: </w:t>
    </w:r>
    <w:r w:rsidR="006D59B9" w:rsidRPr="004212FE">
      <w:rPr>
        <w:b/>
        <w:smallCaps/>
        <w:sz w:val="18"/>
        <w:szCs w:val="18"/>
      </w:rPr>
      <w:t>24-12217S</w:t>
    </w:r>
    <w:r w:rsidRPr="004212FE">
      <w:rPr>
        <w:smallCaps/>
        <w:sz w:val="18"/>
        <w:szCs w:val="18"/>
      </w:rPr>
      <w:tab/>
      <w:t xml:space="preserve">Smlouva Dalšího účastníka č.: </w:t>
    </w:r>
    <w:r w:rsidR="004854FE" w:rsidRPr="004212FE">
      <w:rPr>
        <w:b/>
        <w:smallCaps/>
        <w:sz w:val="18"/>
        <w:szCs w:val="18"/>
      </w:rPr>
      <w:t>2024-210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6D5"/>
    <w:rsid w:val="000420C3"/>
    <w:rsid w:val="0004663A"/>
    <w:rsid w:val="00060167"/>
    <w:rsid w:val="00061A06"/>
    <w:rsid w:val="0006216A"/>
    <w:rsid w:val="00066B50"/>
    <w:rsid w:val="000679F5"/>
    <w:rsid w:val="00070D99"/>
    <w:rsid w:val="00074397"/>
    <w:rsid w:val="00075170"/>
    <w:rsid w:val="00080A05"/>
    <w:rsid w:val="000821E6"/>
    <w:rsid w:val="00091396"/>
    <w:rsid w:val="00093DB6"/>
    <w:rsid w:val="00095AB1"/>
    <w:rsid w:val="00097610"/>
    <w:rsid w:val="00097D85"/>
    <w:rsid w:val="000A02F7"/>
    <w:rsid w:val="000A27F3"/>
    <w:rsid w:val="000A2D83"/>
    <w:rsid w:val="000A47F8"/>
    <w:rsid w:val="000A4B64"/>
    <w:rsid w:val="000B14DE"/>
    <w:rsid w:val="000B4D88"/>
    <w:rsid w:val="000B4EB2"/>
    <w:rsid w:val="000C171E"/>
    <w:rsid w:val="000C321C"/>
    <w:rsid w:val="000C648F"/>
    <w:rsid w:val="000C783B"/>
    <w:rsid w:val="000D0E82"/>
    <w:rsid w:val="000D387C"/>
    <w:rsid w:val="000D5ABC"/>
    <w:rsid w:val="000E05A0"/>
    <w:rsid w:val="000E0A10"/>
    <w:rsid w:val="000E43EE"/>
    <w:rsid w:val="000E5743"/>
    <w:rsid w:val="000E5C15"/>
    <w:rsid w:val="000E6CAD"/>
    <w:rsid w:val="000E6F90"/>
    <w:rsid w:val="000E720E"/>
    <w:rsid w:val="000F183D"/>
    <w:rsid w:val="000F1F62"/>
    <w:rsid w:val="000F348F"/>
    <w:rsid w:val="000F55C9"/>
    <w:rsid w:val="000F734D"/>
    <w:rsid w:val="000F7358"/>
    <w:rsid w:val="00100783"/>
    <w:rsid w:val="00101EB4"/>
    <w:rsid w:val="00103419"/>
    <w:rsid w:val="00103BF2"/>
    <w:rsid w:val="001056CC"/>
    <w:rsid w:val="00105D56"/>
    <w:rsid w:val="001079A2"/>
    <w:rsid w:val="001106D1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33F8C"/>
    <w:rsid w:val="00134763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6CEC"/>
    <w:rsid w:val="00166E29"/>
    <w:rsid w:val="00175D6B"/>
    <w:rsid w:val="00176445"/>
    <w:rsid w:val="001764C8"/>
    <w:rsid w:val="00176E23"/>
    <w:rsid w:val="001771CF"/>
    <w:rsid w:val="001809F5"/>
    <w:rsid w:val="00184B09"/>
    <w:rsid w:val="0018522E"/>
    <w:rsid w:val="00192E40"/>
    <w:rsid w:val="001A0002"/>
    <w:rsid w:val="001A064B"/>
    <w:rsid w:val="001A1A0A"/>
    <w:rsid w:val="001A2400"/>
    <w:rsid w:val="001A2FEA"/>
    <w:rsid w:val="001A4813"/>
    <w:rsid w:val="001A6173"/>
    <w:rsid w:val="001A73CB"/>
    <w:rsid w:val="001B1888"/>
    <w:rsid w:val="001B31EA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10F11"/>
    <w:rsid w:val="00212429"/>
    <w:rsid w:val="00212677"/>
    <w:rsid w:val="002139C3"/>
    <w:rsid w:val="002143E2"/>
    <w:rsid w:val="0021567B"/>
    <w:rsid w:val="00216967"/>
    <w:rsid w:val="0022026E"/>
    <w:rsid w:val="0022096D"/>
    <w:rsid w:val="002256F1"/>
    <w:rsid w:val="0022716B"/>
    <w:rsid w:val="00231B14"/>
    <w:rsid w:val="00232540"/>
    <w:rsid w:val="0023397A"/>
    <w:rsid w:val="00233E32"/>
    <w:rsid w:val="00242FFF"/>
    <w:rsid w:val="00243047"/>
    <w:rsid w:val="002473AC"/>
    <w:rsid w:val="00247F68"/>
    <w:rsid w:val="0025084E"/>
    <w:rsid w:val="00250A68"/>
    <w:rsid w:val="002546F9"/>
    <w:rsid w:val="00255A3B"/>
    <w:rsid w:val="00261ECD"/>
    <w:rsid w:val="00266FB9"/>
    <w:rsid w:val="00270347"/>
    <w:rsid w:val="00271CF0"/>
    <w:rsid w:val="00277B0E"/>
    <w:rsid w:val="00282037"/>
    <w:rsid w:val="002827D5"/>
    <w:rsid w:val="00286302"/>
    <w:rsid w:val="002908ED"/>
    <w:rsid w:val="002926B6"/>
    <w:rsid w:val="00292F7E"/>
    <w:rsid w:val="002937CF"/>
    <w:rsid w:val="00294743"/>
    <w:rsid w:val="002A6664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E117E"/>
    <w:rsid w:val="002E7D99"/>
    <w:rsid w:val="002F0E61"/>
    <w:rsid w:val="002F2DBB"/>
    <w:rsid w:val="002F5E45"/>
    <w:rsid w:val="002F7923"/>
    <w:rsid w:val="0030394D"/>
    <w:rsid w:val="003062F9"/>
    <w:rsid w:val="00306BEA"/>
    <w:rsid w:val="00307418"/>
    <w:rsid w:val="003164EA"/>
    <w:rsid w:val="00321027"/>
    <w:rsid w:val="00330B59"/>
    <w:rsid w:val="003317FA"/>
    <w:rsid w:val="00331F14"/>
    <w:rsid w:val="003344F3"/>
    <w:rsid w:val="0033512F"/>
    <w:rsid w:val="00335367"/>
    <w:rsid w:val="00341C4D"/>
    <w:rsid w:val="00343CA1"/>
    <w:rsid w:val="0034740A"/>
    <w:rsid w:val="00350398"/>
    <w:rsid w:val="00350621"/>
    <w:rsid w:val="003528A7"/>
    <w:rsid w:val="00352A7A"/>
    <w:rsid w:val="003559FE"/>
    <w:rsid w:val="00355FEF"/>
    <w:rsid w:val="00360901"/>
    <w:rsid w:val="003617BA"/>
    <w:rsid w:val="00362B89"/>
    <w:rsid w:val="00364E3E"/>
    <w:rsid w:val="00366DE6"/>
    <w:rsid w:val="00370CEC"/>
    <w:rsid w:val="00372EDE"/>
    <w:rsid w:val="0037304D"/>
    <w:rsid w:val="00373364"/>
    <w:rsid w:val="00373F34"/>
    <w:rsid w:val="0037535E"/>
    <w:rsid w:val="00375BCE"/>
    <w:rsid w:val="003840FA"/>
    <w:rsid w:val="00390BDC"/>
    <w:rsid w:val="00394DA4"/>
    <w:rsid w:val="00394F44"/>
    <w:rsid w:val="0039664A"/>
    <w:rsid w:val="003A200E"/>
    <w:rsid w:val="003A24A9"/>
    <w:rsid w:val="003A3046"/>
    <w:rsid w:val="003A7312"/>
    <w:rsid w:val="003B00A3"/>
    <w:rsid w:val="003B1470"/>
    <w:rsid w:val="003B1A3F"/>
    <w:rsid w:val="003B311C"/>
    <w:rsid w:val="003B5636"/>
    <w:rsid w:val="003B60F2"/>
    <w:rsid w:val="003C0DFC"/>
    <w:rsid w:val="003C1B43"/>
    <w:rsid w:val="003C6462"/>
    <w:rsid w:val="003C64E8"/>
    <w:rsid w:val="003C6822"/>
    <w:rsid w:val="003D055B"/>
    <w:rsid w:val="003D1DB7"/>
    <w:rsid w:val="003D294F"/>
    <w:rsid w:val="003D2ED9"/>
    <w:rsid w:val="003D41DE"/>
    <w:rsid w:val="003E0AAE"/>
    <w:rsid w:val="003E24AE"/>
    <w:rsid w:val="003E28C0"/>
    <w:rsid w:val="003E57A7"/>
    <w:rsid w:val="003E5EA9"/>
    <w:rsid w:val="003F2959"/>
    <w:rsid w:val="003F52F4"/>
    <w:rsid w:val="003F62A4"/>
    <w:rsid w:val="003F7027"/>
    <w:rsid w:val="003F73D6"/>
    <w:rsid w:val="003F77B3"/>
    <w:rsid w:val="003F7B59"/>
    <w:rsid w:val="004025B4"/>
    <w:rsid w:val="004035B5"/>
    <w:rsid w:val="00404F76"/>
    <w:rsid w:val="00410120"/>
    <w:rsid w:val="00413250"/>
    <w:rsid w:val="00414BC4"/>
    <w:rsid w:val="00417456"/>
    <w:rsid w:val="00417AA8"/>
    <w:rsid w:val="004212FE"/>
    <w:rsid w:val="00427C36"/>
    <w:rsid w:val="004324CE"/>
    <w:rsid w:val="0043407F"/>
    <w:rsid w:val="004361E4"/>
    <w:rsid w:val="00437D88"/>
    <w:rsid w:val="004418AE"/>
    <w:rsid w:val="00445665"/>
    <w:rsid w:val="00446DC6"/>
    <w:rsid w:val="00447DDA"/>
    <w:rsid w:val="00450170"/>
    <w:rsid w:val="0045069E"/>
    <w:rsid w:val="00450EFC"/>
    <w:rsid w:val="004527B0"/>
    <w:rsid w:val="004529A4"/>
    <w:rsid w:val="00455DAD"/>
    <w:rsid w:val="00456181"/>
    <w:rsid w:val="00460FAB"/>
    <w:rsid w:val="0046199B"/>
    <w:rsid w:val="00464A1C"/>
    <w:rsid w:val="00465654"/>
    <w:rsid w:val="00473F86"/>
    <w:rsid w:val="004762FC"/>
    <w:rsid w:val="00477928"/>
    <w:rsid w:val="004830C7"/>
    <w:rsid w:val="004854FE"/>
    <w:rsid w:val="004869EF"/>
    <w:rsid w:val="00494129"/>
    <w:rsid w:val="004A0068"/>
    <w:rsid w:val="004A19A7"/>
    <w:rsid w:val="004A5ED2"/>
    <w:rsid w:val="004A6E5C"/>
    <w:rsid w:val="004B0401"/>
    <w:rsid w:val="004B3401"/>
    <w:rsid w:val="004B3A40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630"/>
    <w:rsid w:val="004E4ECA"/>
    <w:rsid w:val="004E758E"/>
    <w:rsid w:val="004F07DF"/>
    <w:rsid w:val="004F0DF7"/>
    <w:rsid w:val="004F18F8"/>
    <w:rsid w:val="004F53D1"/>
    <w:rsid w:val="004F5C20"/>
    <w:rsid w:val="004F647C"/>
    <w:rsid w:val="00500AC4"/>
    <w:rsid w:val="00500ACB"/>
    <w:rsid w:val="0050115B"/>
    <w:rsid w:val="00501CEC"/>
    <w:rsid w:val="00501EFA"/>
    <w:rsid w:val="00501FBD"/>
    <w:rsid w:val="00505564"/>
    <w:rsid w:val="00507516"/>
    <w:rsid w:val="00514351"/>
    <w:rsid w:val="0051460F"/>
    <w:rsid w:val="0051511B"/>
    <w:rsid w:val="00516FA8"/>
    <w:rsid w:val="0051754D"/>
    <w:rsid w:val="00517642"/>
    <w:rsid w:val="00521257"/>
    <w:rsid w:val="00522AA2"/>
    <w:rsid w:val="0053044D"/>
    <w:rsid w:val="00531456"/>
    <w:rsid w:val="00534279"/>
    <w:rsid w:val="00534AD3"/>
    <w:rsid w:val="005355D5"/>
    <w:rsid w:val="00535FCD"/>
    <w:rsid w:val="00540C62"/>
    <w:rsid w:val="00553378"/>
    <w:rsid w:val="00553CCA"/>
    <w:rsid w:val="005543A0"/>
    <w:rsid w:val="00557E2A"/>
    <w:rsid w:val="00560818"/>
    <w:rsid w:val="00561F5A"/>
    <w:rsid w:val="0056337F"/>
    <w:rsid w:val="005639A5"/>
    <w:rsid w:val="00565CFD"/>
    <w:rsid w:val="00567564"/>
    <w:rsid w:val="005676FC"/>
    <w:rsid w:val="00567ABB"/>
    <w:rsid w:val="00567FE7"/>
    <w:rsid w:val="00577A25"/>
    <w:rsid w:val="0058206E"/>
    <w:rsid w:val="00591F2D"/>
    <w:rsid w:val="005A2AD7"/>
    <w:rsid w:val="005A4D83"/>
    <w:rsid w:val="005A6FE7"/>
    <w:rsid w:val="005B085C"/>
    <w:rsid w:val="005B0EED"/>
    <w:rsid w:val="005B32E1"/>
    <w:rsid w:val="005B3B82"/>
    <w:rsid w:val="005B69E0"/>
    <w:rsid w:val="005C04D1"/>
    <w:rsid w:val="005C054B"/>
    <w:rsid w:val="005C4ADA"/>
    <w:rsid w:val="005C67BB"/>
    <w:rsid w:val="005C6BF4"/>
    <w:rsid w:val="005D4195"/>
    <w:rsid w:val="005D7F54"/>
    <w:rsid w:val="005E14E1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473B"/>
    <w:rsid w:val="006076C4"/>
    <w:rsid w:val="00607D0A"/>
    <w:rsid w:val="00607FA4"/>
    <w:rsid w:val="00614233"/>
    <w:rsid w:val="0061549E"/>
    <w:rsid w:val="006160AA"/>
    <w:rsid w:val="00616267"/>
    <w:rsid w:val="00624231"/>
    <w:rsid w:val="0063008D"/>
    <w:rsid w:val="006304B0"/>
    <w:rsid w:val="0063343B"/>
    <w:rsid w:val="006345AE"/>
    <w:rsid w:val="00634762"/>
    <w:rsid w:val="0063537A"/>
    <w:rsid w:val="00646F7F"/>
    <w:rsid w:val="006531CE"/>
    <w:rsid w:val="00660E4D"/>
    <w:rsid w:val="00661711"/>
    <w:rsid w:val="00662E75"/>
    <w:rsid w:val="00663AD6"/>
    <w:rsid w:val="00665DE8"/>
    <w:rsid w:val="00670CB8"/>
    <w:rsid w:val="0067114C"/>
    <w:rsid w:val="006741DD"/>
    <w:rsid w:val="00674FC5"/>
    <w:rsid w:val="00675B84"/>
    <w:rsid w:val="0068004C"/>
    <w:rsid w:val="006820B8"/>
    <w:rsid w:val="00684486"/>
    <w:rsid w:val="006844A6"/>
    <w:rsid w:val="00686058"/>
    <w:rsid w:val="00686135"/>
    <w:rsid w:val="006867A7"/>
    <w:rsid w:val="0069094A"/>
    <w:rsid w:val="0069142C"/>
    <w:rsid w:val="00692BA8"/>
    <w:rsid w:val="006936F8"/>
    <w:rsid w:val="00697B81"/>
    <w:rsid w:val="006A0743"/>
    <w:rsid w:val="006A1B59"/>
    <w:rsid w:val="006A5DB6"/>
    <w:rsid w:val="006A7AEC"/>
    <w:rsid w:val="006A7CAB"/>
    <w:rsid w:val="006B16B5"/>
    <w:rsid w:val="006B2C0A"/>
    <w:rsid w:val="006B34BF"/>
    <w:rsid w:val="006B35B4"/>
    <w:rsid w:val="006B38D3"/>
    <w:rsid w:val="006B4F68"/>
    <w:rsid w:val="006C5C75"/>
    <w:rsid w:val="006C654D"/>
    <w:rsid w:val="006C77D5"/>
    <w:rsid w:val="006C78DC"/>
    <w:rsid w:val="006D4267"/>
    <w:rsid w:val="006D59B9"/>
    <w:rsid w:val="006E0600"/>
    <w:rsid w:val="006E1E16"/>
    <w:rsid w:val="006E74B3"/>
    <w:rsid w:val="006F05F7"/>
    <w:rsid w:val="006F1E0B"/>
    <w:rsid w:val="006F48EB"/>
    <w:rsid w:val="00700736"/>
    <w:rsid w:val="00701BC9"/>
    <w:rsid w:val="00703883"/>
    <w:rsid w:val="00707639"/>
    <w:rsid w:val="00710FAE"/>
    <w:rsid w:val="0071262C"/>
    <w:rsid w:val="007127C3"/>
    <w:rsid w:val="0071286E"/>
    <w:rsid w:val="00712B66"/>
    <w:rsid w:val="007163EA"/>
    <w:rsid w:val="0071744F"/>
    <w:rsid w:val="00720C0C"/>
    <w:rsid w:val="00731116"/>
    <w:rsid w:val="00731294"/>
    <w:rsid w:val="0073135D"/>
    <w:rsid w:val="00734C77"/>
    <w:rsid w:val="007375C1"/>
    <w:rsid w:val="00741981"/>
    <w:rsid w:val="00742512"/>
    <w:rsid w:val="007436A0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06E8"/>
    <w:rsid w:val="0076372D"/>
    <w:rsid w:val="007653EF"/>
    <w:rsid w:val="00765D23"/>
    <w:rsid w:val="00771281"/>
    <w:rsid w:val="00777392"/>
    <w:rsid w:val="00783BB9"/>
    <w:rsid w:val="0078441A"/>
    <w:rsid w:val="00784C33"/>
    <w:rsid w:val="007900AC"/>
    <w:rsid w:val="007909EA"/>
    <w:rsid w:val="00791D9C"/>
    <w:rsid w:val="00792211"/>
    <w:rsid w:val="00795D03"/>
    <w:rsid w:val="007A09B2"/>
    <w:rsid w:val="007A4E30"/>
    <w:rsid w:val="007A620B"/>
    <w:rsid w:val="007B08BA"/>
    <w:rsid w:val="007B45B6"/>
    <w:rsid w:val="007C40B3"/>
    <w:rsid w:val="007C6691"/>
    <w:rsid w:val="007C6764"/>
    <w:rsid w:val="007D02B8"/>
    <w:rsid w:val="007D0710"/>
    <w:rsid w:val="007D31C7"/>
    <w:rsid w:val="007D6E12"/>
    <w:rsid w:val="007D73AA"/>
    <w:rsid w:val="007E11D0"/>
    <w:rsid w:val="007E4B51"/>
    <w:rsid w:val="007E621B"/>
    <w:rsid w:val="007E68E6"/>
    <w:rsid w:val="007E6E07"/>
    <w:rsid w:val="007F03DD"/>
    <w:rsid w:val="007F041C"/>
    <w:rsid w:val="007F1B0F"/>
    <w:rsid w:val="007F5CC8"/>
    <w:rsid w:val="007F6A02"/>
    <w:rsid w:val="007F7A0F"/>
    <w:rsid w:val="00800F70"/>
    <w:rsid w:val="00801C1C"/>
    <w:rsid w:val="00801FD0"/>
    <w:rsid w:val="00807428"/>
    <w:rsid w:val="00810D9E"/>
    <w:rsid w:val="0081151C"/>
    <w:rsid w:val="008123D0"/>
    <w:rsid w:val="008153F0"/>
    <w:rsid w:val="00817564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41689"/>
    <w:rsid w:val="00845B63"/>
    <w:rsid w:val="0084780B"/>
    <w:rsid w:val="008503FF"/>
    <w:rsid w:val="0085280F"/>
    <w:rsid w:val="00854ECA"/>
    <w:rsid w:val="00856446"/>
    <w:rsid w:val="00861C27"/>
    <w:rsid w:val="00861F54"/>
    <w:rsid w:val="0086355B"/>
    <w:rsid w:val="00863E10"/>
    <w:rsid w:val="00864D7B"/>
    <w:rsid w:val="0086621C"/>
    <w:rsid w:val="00870A95"/>
    <w:rsid w:val="00872B02"/>
    <w:rsid w:val="0087300A"/>
    <w:rsid w:val="00873228"/>
    <w:rsid w:val="00873B66"/>
    <w:rsid w:val="008755E5"/>
    <w:rsid w:val="008766E1"/>
    <w:rsid w:val="0088206E"/>
    <w:rsid w:val="0088433F"/>
    <w:rsid w:val="00884FB3"/>
    <w:rsid w:val="00885196"/>
    <w:rsid w:val="00885510"/>
    <w:rsid w:val="00887097"/>
    <w:rsid w:val="008922EA"/>
    <w:rsid w:val="00893AC9"/>
    <w:rsid w:val="008958AA"/>
    <w:rsid w:val="00895A95"/>
    <w:rsid w:val="00895FA0"/>
    <w:rsid w:val="008A1DC4"/>
    <w:rsid w:val="008A42E6"/>
    <w:rsid w:val="008A607F"/>
    <w:rsid w:val="008A6CE5"/>
    <w:rsid w:val="008B1582"/>
    <w:rsid w:val="008B4331"/>
    <w:rsid w:val="008B5F1B"/>
    <w:rsid w:val="008C0E9E"/>
    <w:rsid w:val="008C318A"/>
    <w:rsid w:val="008C5572"/>
    <w:rsid w:val="008C5ACB"/>
    <w:rsid w:val="008D5ADD"/>
    <w:rsid w:val="008D7712"/>
    <w:rsid w:val="008E050A"/>
    <w:rsid w:val="008E07D2"/>
    <w:rsid w:val="008E3790"/>
    <w:rsid w:val="008E4EF2"/>
    <w:rsid w:val="008E7151"/>
    <w:rsid w:val="008F17B4"/>
    <w:rsid w:val="008F3596"/>
    <w:rsid w:val="008F609D"/>
    <w:rsid w:val="00901F65"/>
    <w:rsid w:val="009029DF"/>
    <w:rsid w:val="009054D4"/>
    <w:rsid w:val="00905961"/>
    <w:rsid w:val="00906C88"/>
    <w:rsid w:val="009077F5"/>
    <w:rsid w:val="009079DE"/>
    <w:rsid w:val="00907FC4"/>
    <w:rsid w:val="00911E9C"/>
    <w:rsid w:val="00913F5E"/>
    <w:rsid w:val="00915DDC"/>
    <w:rsid w:val="00917476"/>
    <w:rsid w:val="00921A44"/>
    <w:rsid w:val="00922045"/>
    <w:rsid w:val="00922885"/>
    <w:rsid w:val="00922F58"/>
    <w:rsid w:val="009259A0"/>
    <w:rsid w:val="0092687A"/>
    <w:rsid w:val="00927B01"/>
    <w:rsid w:val="00932A1E"/>
    <w:rsid w:val="0093792C"/>
    <w:rsid w:val="00940253"/>
    <w:rsid w:val="009403EC"/>
    <w:rsid w:val="00942C6E"/>
    <w:rsid w:val="00943892"/>
    <w:rsid w:val="009469BF"/>
    <w:rsid w:val="00946B08"/>
    <w:rsid w:val="009475BE"/>
    <w:rsid w:val="00947BC5"/>
    <w:rsid w:val="00947CBD"/>
    <w:rsid w:val="00953BFA"/>
    <w:rsid w:val="00956170"/>
    <w:rsid w:val="0095654C"/>
    <w:rsid w:val="009575A4"/>
    <w:rsid w:val="009619AB"/>
    <w:rsid w:val="00964F24"/>
    <w:rsid w:val="0096737B"/>
    <w:rsid w:val="0096781D"/>
    <w:rsid w:val="00971B2A"/>
    <w:rsid w:val="009726C9"/>
    <w:rsid w:val="009728AD"/>
    <w:rsid w:val="0097314B"/>
    <w:rsid w:val="00977210"/>
    <w:rsid w:val="0097762D"/>
    <w:rsid w:val="00977AAE"/>
    <w:rsid w:val="00981193"/>
    <w:rsid w:val="009865D7"/>
    <w:rsid w:val="0099139A"/>
    <w:rsid w:val="009936D6"/>
    <w:rsid w:val="00993ED6"/>
    <w:rsid w:val="00994675"/>
    <w:rsid w:val="009947B4"/>
    <w:rsid w:val="00994D6F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B1F13"/>
    <w:rsid w:val="009B6739"/>
    <w:rsid w:val="009C06D9"/>
    <w:rsid w:val="009C3488"/>
    <w:rsid w:val="009C5A34"/>
    <w:rsid w:val="009D3330"/>
    <w:rsid w:val="009D3394"/>
    <w:rsid w:val="009D458B"/>
    <w:rsid w:val="009D6C44"/>
    <w:rsid w:val="009D7AAB"/>
    <w:rsid w:val="009E1F04"/>
    <w:rsid w:val="009E2F22"/>
    <w:rsid w:val="009E34AF"/>
    <w:rsid w:val="009E4D3F"/>
    <w:rsid w:val="009E54B9"/>
    <w:rsid w:val="009F2AA3"/>
    <w:rsid w:val="009F53D4"/>
    <w:rsid w:val="009F7609"/>
    <w:rsid w:val="00A01A5B"/>
    <w:rsid w:val="00A03DE1"/>
    <w:rsid w:val="00A04FA7"/>
    <w:rsid w:val="00A06B20"/>
    <w:rsid w:val="00A07DF8"/>
    <w:rsid w:val="00A138CF"/>
    <w:rsid w:val="00A148ED"/>
    <w:rsid w:val="00A233B6"/>
    <w:rsid w:val="00A23FA0"/>
    <w:rsid w:val="00A24C84"/>
    <w:rsid w:val="00A27049"/>
    <w:rsid w:val="00A32F64"/>
    <w:rsid w:val="00A3752B"/>
    <w:rsid w:val="00A443D6"/>
    <w:rsid w:val="00A45F69"/>
    <w:rsid w:val="00A537E5"/>
    <w:rsid w:val="00A5432A"/>
    <w:rsid w:val="00A56138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7820"/>
    <w:rsid w:val="00A707DF"/>
    <w:rsid w:val="00A71240"/>
    <w:rsid w:val="00A7149F"/>
    <w:rsid w:val="00A73498"/>
    <w:rsid w:val="00A745D8"/>
    <w:rsid w:val="00A74A18"/>
    <w:rsid w:val="00A76AB7"/>
    <w:rsid w:val="00A813F3"/>
    <w:rsid w:val="00A81CB6"/>
    <w:rsid w:val="00A82340"/>
    <w:rsid w:val="00A83EAD"/>
    <w:rsid w:val="00A85861"/>
    <w:rsid w:val="00A903E2"/>
    <w:rsid w:val="00A90C4C"/>
    <w:rsid w:val="00A93217"/>
    <w:rsid w:val="00A95413"/>
    <w:rsid w:val="00A956DA"/>
    <w:rsid w:val="00AA103D"/>
    <w:rsid w:val="00AA3076"/>
    <w:rsid w:val="00AB27B3"/>
    <w:rsid w:val="00AB3652"/>
    <w:rsid w:val="00AB6341"/>
    <w:rsid w:val="00AC15DB"/>
    <w:rsid w:val="00AC38DC"/>
    <w:rsid w:val="00AC5B2E"/>
    <w:rsid w:val="00AC779F"/>
    <w:rsid w:val="00AD0366"/>
    <w:rsid w:val="00AD128A"/>
    <w:rsid w:val="00AD1819"/>
    <w:rsid w:val="00AD1EB2"/>
    <w:rsid w:val="00AD3022"/>
    <w:rsid w:val="00AD58BC"/>
    <w:rsid w:val="00AD74D1"/>
    <w:rsid w:val="00AD7FCD"/>
    <w:rsid w:val="00AE2151"/>
    <w:rsid w:val="00AE271B"/>
    <w:rsid w:val="00AF2F1A"/>
    <w:rsid w:val="00AF2FE9"/>
    <w:rsid w:val="00AF5FC6"/>
    <w:rsid w:val="00B0289E"/>
    <w:rsid w:val="00B039F2"/>
    <w:rsid w:val="00B0499F"/>
    <w:rsid w:val="00B04D64"/>
    <w:rsid w:val="00B066EC"/>
    <w:rsid w:val="00B072A1"/>
    <w:rsid w:val="00B10D00"/>
    <w:rsid w:val="00B12893"/>
    <w:rsid w:val="00B14E85"/>
    <w:rsid w:val="00B15256"/>
    <w:rsid w:val="00B15FF6"/>
    <w:rsid w:val="00B200BE"/>
    <w:rsid w:val="00B25330"/>
    <w:rsid w:val="00B25A9F"/>
    <w:rsid w:val="00B26F06"/>
    <w:rsid w:val="00B40CB5"/>
    <w:rsid w:val="00B43582"/>
    <w:rsid w:val="00B52A49"/>
    <w:rsid w:val="00B618C5"/>
    <w:rsid w:val="00B6458D"/>
    <w:rsid w:val="00B67F50"/>
    <w:rsid w:val="00B7015A"/>
    <w:rsid w:val="00B7304C"/>
    <w:rsid w:val="00B73DB6"/>
    <w:rsid w:val="00B75629"/>
    <w:rsid w:val="00B76B58"/>
    <w:rsid w:val="00B76DCF"/>
    <w:rsid w:val="00B84653"/>
    <w:rsid w:val="00B84CEF"/>
    <w:rsid w:val="00B91B87"/>
    <w:rsid w:val="00B921A1"/>
    <w:rsid w:val="00B9246E"/>
    <w:rsid w:val="00B95319"/>
    <w:rsid w:val="00B964DE"/>
    <w:rsid w:val="00BA6DBD"/>
    <w:rsid w:val="00BB4F18"/>
    <w:rsid w:val="00BB58E4"/>
    <w:rsid w:val="00BB729D"/>
    <w:rsid w:val="00BC3E15"/>
    <w:rsid w:val="00BC4E6B"/>
    <w:rsid w:val="00BD1E3B"/>
    <w:rsid w:val="00BD24C5"/>
    <w:rsid w:val="00BD34B8"/>
    <w:rsid w:val="00BD3867"/>
    <w:rsid w:val="00BD735C"/>
    <w:rsid w:val="00BE122B"/>
    <w:rsid w:val="00BE2B2A"/>
    <w:rsid w:val="00BF4B11"/>
    <w:rsid w:val="00C03D58"/>
    <w:rsid w:val="00C0400C"/>
    <w:rsid w:val="00C050EC"/>
    <w:rsid w:val="00C07C32"/>
    <w:rsid w:val="00C10537"/>
    <w:rsid w:val="00C10B3A"/>
    <w:rsid w:val="00C10C50"/>
    <w:rsid w:val="00C10E8B"/>
    <w:rsid w:val="00C11DD2"/>
    <w:rsid w:val="00C127E6"/>
    <w:rsid w:val="00C12CF1"/>
    <w:rsid w:val="00C14612"/>
    <w:rsid w:val="00C16AFF"/>
    <w:rsid w:val="00C175C5"/>
    <w:rsid w:val="00C22EF4"/>
    <w:rsid w:val="00C23512"/>
    <w:rsid w:val="00C241DF"/>
    <w:rsid w:val="00C260DC"/>
    <w:rsid w:val="00C27377"/>
    <w:rsid w:val="00C27606"/>
    <w:rsid w:val="00C31D09"/>
    <w:rsid w:val="00C32285"/>
    <w:rsid w:val="00C32603"/>
    <w:rsid w:val="00C35F5D"/>
    <w:rsid w:val="00C3782C"/>
    <w:rsid w:val="00C42588"/>
    <w:rsid w:val="00C4501C"/>
    <w:rsid w:val="00C452C7"/>
    <w:rsid w:val="00C50E36"/>
    <w:rsid w:val="00C50F49"/>
    <w:rsid w:val="00C52B66"/>
    <w:rsid w:val="00C54BD1"/>
    <w:rsid w:val="00C62E74"/>
    <w:rsid w:val="00C6544A"/>
    <w:rsid w:val="00C66FBC"/>
    <w:rsid w:val="00C71B03"/>
    <w:rsid w:val="00C75D72"/>
    <w:rsid w:val="00C77C4D"/>
    <w:rsid w:val="00C8030B"/>
    <w:rsid w:val="00C83D17"/>
    <w:rsid w:val="00C842F7"/>
    <w:rsid w:val="00C8460B"/>
    <w:rsid w:val="00C90BF1"/>
    <w:rsid w:val="00C972EE"/>
    <w:rsid w:val="00C978DF"/>
    <w:rsid w:val="00CA2182"/>
    <w:rsid w:val="00CA65AD"/>
    <w:rsid w:val="00CA6EC5"/>
    <w:rsid w:val="00CB0D80"/>
    <w:rsid w:val="00CB113F"/>
    <w:rsid w:val="00CB13FC"/>
    <w:rsid w:val="00CB65DF"/>
    <w:rsid w:val="00CB7B53"/>
    <w:rsid w:val="00CC7E2E"/>
    <w:rsid w:val="00CD0219"/>
    <w:rsid w:val="00CD0DA5"/>
    <w:rsid w:val="00CD2677"/>
    <w:rsid w:val="00CE6308"/>
    <w:rsid w:val="00CE6AB2"/>
    <w:rsid w:val="00CE7078"/>
    <w:rsid w:val="00CF522D"/>
    <w:rsid w:val="00CF54E5"/>
    <w:rsid w:val="00CF6B9F"/>
    <w:rsid w:val="00D015F8"/>
    <w:rsid w:val="00D01B5D"/>
    <w:rsid w:val="00D04653"/>
    <w:rsid w:val="00D06577"/>
    <w:rsid w:val="00D06A04"/>
    <w:rsid w:val="00D116E1"/>
    <w:rsid w:val="00D122EE"/>
    <w:rsid w:val="00D14351"/>
    <w:rsid w:val="00D15791"/>
    <w:rsid w:val="00D16B9D"/>
    <w:rsid w:val="00D25E5B"/>
    <w:rsid w:val="00D25FC0"/>
    <w:rsid w:val="00D26145"/>
    <w:rsid w:val="00D3168F"/>
    <w:rsid w:val="00D33053"/>
    <w:rsid w:val="00D35999"/>
    <w:rsid w:val="00D35B4C"/>
    <w:rsid w:val="00D40364"/>
    <w:rsid w:val="00D414DD"/>
    <w:rsid w:val="00D4645D"/>
    <w:rsid w:val="00D61BA5"/>
    <w:rsid w:val="00D61C5D"/>
    <w:rsid w:val="00D6486F"/>
    <w:rsid w:val="00D65758"/>
    <w:rsid w:val="00D67C0E"/>
    <w:rsid w:val="00D730BE"/>
    <w:rsid w:val="00D736E4"/>
    <w:rsid w:val="00D73883"/>
    <w:rsid w:val="00D75156"/>
    <w:rsid w:val="00D7648E"/>
    <w:rsid w:val="00D800A7"/>
    <w:rsid w:val="00D80D6F"/>
    <w:rsid w:val="00D81107"/>
    <w:rsid w:val="00D84155"/>
    <w:rsid w:val="00D845AE"/>
    <w:rsid w:val="00D857F9"/>
    <w:rsid w:val="00D86C4A"/>
    <w:rsid w:val="00DA00FE"/>
    <w:rsid w:val="00DA0203"/>
    <w:rsid w:val="00DA0E50"/>
    <w:rsid w:val="00DA20A1"/>
    <w:rsid w:val="00DA41E5"/>
    <w:rsid w:val="00DB05DD"/>
    <w:rsid w:val="00DB290A"/>
    <w:rsid w:val="00DB721A"/>
    <w:rsid w:val="00DB7635"/>
    <w:rsid w:val="00DC3EDB"/>
    <w:rsid w:val="00DC57E4"/>
    <w:rsid w:val="00DC65C7"/>
    <w:rsid w:val="00DD3A4E"/>
    <w:rsid w:val="00DD4459"/>
    <w:rsid w:val="00DD476B"/>
    <w:rsid w:val="00DD4D40"/>
    <w:rsid w:val="00DE004A"/>
    <w:rsid w:val="00DE0F5A"/>
    <w:rsid w:val="00DE5B6B"/>
    <w:rsid w:val="00DE61B3"/>
    <w:rsid w:val="00DF168F"/>
    <w:rsid w:val="00E009D0"/>
    <w:rsid w:val="00E01112"/>
    <w:rsid w:val="00E028DC"/>
    <w:rsid w:val="00E03AEC"/>
    <w:rsid w:val="00E04793"/>
    <w:rsid w:val="00E05E92"/>
    <w:rsid w:val="00E06D3D"/>
    <w:rsid w:val="00E20E0D"/>
    <w:rsid w:val="00E23FB8"/>
    <w:rsid w:val="00E24507"/>
    <w:rsid w:val="00E2464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2A5F"/>
    <w:rsid w:val="00E64978"/>
    <w:rsid w:val="00E65381"/>
    <w:rsid w:val="00E6651A"/>
    <w:rsid w:val="00E6712F"/>
    <w:rsid w:val="00E71E2C"/>
    <w:rsid w:val="00E722C9"/>
    <w:rsid w:val="00E743C1"/>
    <w:rsid w:val="00E7497A"/>
    <w:rsid w:val="00E74F85"/>
    <w:rsid w:val="00E75C52"/>
    <w:rsid w:val="00E8060F"/>
    <w:rsid w:val="00E81F2E"/>
    <w:rsid w:val="00E8235B"/>
    <w:rsid w:val="00E84E85"/>
    <w:rsid w:val="00E86427"/>
    <w:rsid w:val="00E94C85"/>
    <w:rsid w:val="00E97D36"/>
    <w:rsid w:val="00EA139B"/>
    <w:rsid w:val="00EA5036"/>
    <w:rsid w:val="00EA54D1"/>
    <w:rsid w:val="00EA7BFA"/>
    <w:rsid w:val="00EB2AB4"/>
    <w:rsid w:val="00EB2EB9"/>
    <w:rsid w:val="00EB7955"/>
    <w:rsid w:val="00EC19F5"/>
    <w:rsid w:val="00EC4F4F"/>
    <w:rsid w:val="00EC5506"/>
    <w:rsid w:val="00EC79CF"/>
    <w:rsid w:val="00ED312B"/>
    <w:rsid w:val="00ED46B2"/>
    <w:rsid w:val="00EE3409"/>
    <w:rsid w:val="00EE4BDC"/>
    <w:rsid w:val="00EE7245"/>
    <w:rsid w:val="00EF014D"/>
    <w:rsid w:val="00EF39BA"/>
    <w:rsid w:val="00EF3AFF"/>
    <w:rsid w:val="00EF5029"/>
    <w:rsid w:val="00EF6AFB"/>
    <w:rsid w:val="00F01C48"/>
    <w:rsid w:val="00F03686"/>
    <w:rsid w:val="00F0506C"/>
    <w:rsid w:val="00F10BCA"/>
    <w:rsid w:val="00F11418"/>
    <w:rsid w:val="00F14F9D"/>
    <w:rsid w:val="00F17569"/>
    <w:rsid w:val="00F2717D"/>
    <w:rsid w:val="00F3028E"/>
    <w:rsid w:val="00F30E2A"/>
    <w:rsid w:val="00F3279B"/>
    <w:rsid w:val="00F332B3"/>
    <w:rsid w:val="00F351F4"/>
    <w:rsid w:val="00F37F60"/>
    <w:rsid w:val="00F4045E"/>
    <w:rsid w:val="00F44850"/>
    <w:rsid w:val="00F45DEF"/>
    <w:rsid w:val="00F45E2A"/>
    <w:rsid w:val="00F45EBB"/>
    <w:rsid w:val="00F549A0"/>
    <w:rsid w:val="00F6305D"/>
    <w:rsid w:val="00F64E7E"/>
    <w:rsid w:val="00F65F6C"/>
    <w:rsid w:val="00F716BD"/>
    <w:rsid w:val="00F735AA"/>
    <w:rsid w:val="00F73749"/>
    <w:rsid w:val="00F75CF5"/>
    <w:rsid w:val="00F766EB"/>
    <w:rsid w:val="00F90EB5"/>
    <w:rsid w:val="00F922A3"/>
    <w:rsid w:val="00F930D9"/>
    <w:rsid w:val="00F94F10"/>
    <w:rsid w:val="00F958CD"/>
    <w:rsid w:val="00F95BF4"/>
    <w:rsid w:val="00F96685"/>
    <w:rsid w:val="00FA0894"/>
    <w:rsid w:val="00FA183F"/>
    <w:rsid w:val="00FA2E0C"/>
    <w:rsid w:val="00FA4F78"/>
    <w:rsid w:val="00FA584A"/>
    <w:rsid w:val="00FA7125"/>
    <w:rsid w:val="00FA7EB9"/>
    <w:rsid w:val="00FB1D49"/>
    <w:rsid w:val="00FB3822"/>
    <w:rsid w:val="00FB4641"/>
    <w:rsid w:val="00FB5674"/>
    <w:rsid w:val="00FB5B43"/>
    <w:rsid w:val="00FB6A7A"/>
    <w:rsid w:val="00FC21B8"/>
    <w:rsid w:val="00FC5F79"/>
    <w:rsid w:val="00FC6AAA"/>
    <w:rsid w:val="00FD030D"/>
    <w:rsid w:val="00FD14A8"/>
    <w:rsid w:val="00FD621B"/>
    <w:rsid w:val="00FD7722"/>
    <w:rsid w:val="00FE2521"/>
    <w:rsid w:val="00FE2FF6"/>
    <w:rsid w:val="00FE3A91"/>
    <w:rsid w:val="00FE40E3"/>
    <w:rsid w:val="00FE5FD8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D21A-3D93-405A-8B70-FBA88AC9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4043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části projektu</vt:lpstr>
    </vt:vector>
  </TitlesOfParts>
  <Company/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části projektu</dc:title>
  <dc:subject/>
  <dc:creator>*</dc:creator>
  <cp:keywords/>
  <dc:description/>
  <cp:lastModifiedBy>Sekretariát ÚŽFG</cp:lastModifiedBy>
  <cp:revision>2</cp:revision>
  <cp:lastPrinted>2023-03-24T07:27:00Z</cp:lastPrinted>
  <dcterms:created xsi:type="dcterms:W3CDTF">2024-04-16T12:01:00Z</dcterms:created>
  <dcterms:modified xsi:type="dcterms:W3CDTF">2024-04-16T12:01:00Z</dcterms:modified>
</cp:coreProperties>
</file>