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7421" w:rsidRPr="00C43CE2" w:rsidRDefault="00966C11" w:rsidP="00FB7583">
      <w:pPr>
        <w:pStyle w:val="Textdopisu"/>
        <w:rPr>
          <w:iCs/>
          <w:sz w:val="21"/>
          <w:szCs w:val="21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-877570</wp:posOffset>
            </wp:positionH>
            <wp:positionV relativeFrom="topMargin">
              <wp:posOffset>-91440</wp:posOffset>
            </wp:positionV>
            <wp:extent cx="7802245" cy="1623060"/>
            <wp:effectExtent l="0" t="0" r="8255" b="0"/>
            <wp:wrapSquare wrapText="bothSides"/>
            <wp:docPr id="15" name="Obrázek 15" descr="zahlavi_hlavickovy_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hlavi_hlavickovy_pap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4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CE2" w:rsidRPr="00C43CE2" w:rsidRDefault="00966C11" w:rsidP="00C43CE2">
      <w:pPr>
        <w:spacing w:line="240" w:lineRule="atLeast"/>
        <w:rPr>
          <w:rFonts w:ascii="Tahoma" w:hAnsi="Tahoma" w:cs="Tahoma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020A2" wp14:editId="5AE0A8DD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1167765" cy="548005"/>
                <wp:effectExtent l="0" t="0" r="0" b="4445"/>
                <wp:wrapSquare wrapText="bothSides"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OBJEDNÁVKA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Vystavena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20A2" id="shape_0" o:spid="_x0000_s1026" style="position:absolute;margin-left:0;margin-top:9.5pt;width:91.95pt;height:43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" stroked="f" strokecolor="#3465a4">
                <v:stroke joinstyle="round"/>
                <v:textbox>
                  <w:txbxContent>
                    <w:p w:rsidR="00120050" w:rsidRPr="00C43CE2" w:rsidRDefault="00120050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OBJEDNÁVKA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Vystavena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Forma úhrady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43CE2" w:rsidRPr="00C43CE2" w:rsidRDefault="00966C11" w:rsidP="00C43CE2">
      <w:pPr>
        <w:rPr>
          <w:rFonts w:ascii="Tahoma" w:hAnsi="Tahoma" w:cs="Tahoma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29831B04" wp14:editId="25B023F3">
                <wp:simplePos x="0" y="0"/>
                <wp:positionH relativeFrom="column">
                  <wp:posOffset>2988945</wp:posOffset>
                </wp:positionH>
                <wp:positionV relativeFrom="paragraph">
                  <wp:posOffset>10160</wp:posOffset>
                </wp:positionV>
                <wp:extent cx="1775460" cy="587375"/>
                <wp:effectExtent l="0" t="0" r="0" b="0"/>
                <wp:wrapSquare wrapText="bothSides"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546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č.</w:t>
                            </w:r>
                            <w:r w:rsidR="00EE67B3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94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/20</w:t>
                            </w:r>
                            <w:r w:rsidR="0032274A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 w:rsidR="00EE67B3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:rsidR="00120050" w:rsidRPr="00C43CE2" w:rsidRDefault="00EE67B3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12. 4. 2024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bankovním převodem</w:t>
                            </w: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1B04" id="Obdélník 6" o:spid="_x0000_s1027" style="position:absolute;margin-left:235.35pt;margin-top:.8pt;width:139.8pt;height:4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" stroked="f">
                <v:path arrowok="t"/>
                <v:textbox inset="0,0,0,0">
                  <w:txbxContent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č.</w:t>
                      </w:r>
                      <w:r w:rsidR="00EE67B3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94</w:t>
                      </w: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/20</w:t>
                      </w:r>
                      <w:r w:rsidR="0032274A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2</w:t>
                      </w:r>
                      <w:r w:rsidR="00EE67B3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4</w:t>
                      </w:r>
                    </w:p>
                    <w:p w:rsidR="00120050" w:rsidRPr="00C43CE2" w:rsidRDefault="00EE67B3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12. 4. 2024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bankovním převodem</w:t>
                      </w: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43CE2" w:rsidRPr="00C43CE2" w:rsidRDefault="00C43CE2" w:rsidP="00C43CE2">
      <w:pPr>
        <w:rPr>
          <w:rFonts w:ascii="Tahoma" w:hAnsi="Tahoma" w:cs="Tahoma"/>
        </w:rPr>
      </w:pPr>
    </w:p>
    <w:p w:rsidR="00A72277" w:rsidRPr="00C43CE2" w:rsidRDefault="00A72277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966C11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5A33" wp14:editId="676F407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125980" cy="1214755"/>
                <wp:effectExtent l="0" t="0" r="7620" b="4445"/>
                <wp:wrapSquare wrapText="bothSides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Odběratel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IČO 70632405 DIČ CZ70632405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Národní dům Frýdek-Místek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příspěvková organizace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Palackého 134</w:t>
                            </w:r>
                          </w:p>
                          <w:p w:rsidR="00120050" w:rsidRPr="00C43CE2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738 01 Frýdek-Místek</w:t>
                            </w: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č.ú</w:t>
                            </w:r>
                            <w:proofErr w:type="spellEnd"/>
                            <w:r w:rsidRPr="00C43CE2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. 244982290/0300</w:t>
                            </w:r>
                          </w:p>
                          <w:p w:rsidR="00966C11" w:rsidRDefault="00966C11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966C11" w:rsidRPr="00C43CE2" w:rsidRDefault="00966C11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65A33" id="Rectangle 6" o:spid="_x0000_s1028" style="position:absolute;margin-left:0;margin-top:11.9pt;width:167.4pt;height:95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" stroked="f" strokecolor="#3465a4">
                <v:stroke joinstyle="round"/>
                <v:textbox>
                  <w:txbxContent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Odběratel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IČO 70632405 DIČ CZ70632405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Národní dům Frýdek-Místek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příspěvková organizace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Palackého 134</w:t>
                      </w:r>
                    </w:p>
                    <w:p w:rsidR="00120050" w:rsidRPr="00C43CE2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738 01 Frýdek-Místek</w:t>
                      </w: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č.ú. 244982290/0300</w:t>
                      </w:r>
                    </w:p>
                    <w:p w:rsidR="00966C11" w:rsidRDefault="00966C11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</w:p>
                    <w:p w:rsidR="00966C11" w:rsidRPr="00C43CE2" w:rsidRDefault="00966C11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43CE2" w:rsidRPr="00C43CE2" w:rsidRDefault="00966C11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5F137D1" wp14:editId="21F74197">
                <wp:simplePos x="0" y="0"/>
                <wp:positionH relativeFrom="column">
                  <wp:posOffset>2985770</wp:posOffset>
                </wp:positionH>
                <wp:positionV relativeFrom="paragraph">
                  <wp:posOffset>26670</wp:posOffset>
                </wp:positionV>
                <wp:extent cx="2080895" cy="1078865"/>
                <wp:effectExtent l="0" t="0" r="0" b="0"/>
                <wp:wrapSquare wrapText="bothSides"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895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43CE2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Dodavatel</w:t>
                            </w:r>
                          </w:p>
                          <w:p w:rsidR="00120050" w:rsidRPr="002A35C0" w:rsidRDefault="00120050" w:rsidP="002A35C0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Pluhař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Vítěslav</w:t>
                            </w:r>
                            <w:proofErr w:type="spellEnd"/>
                          </w:p>
                          <w:p w:rsidR="00120050" w:rsidRPr="002A35C0" w:rsidRDefault="00120050" w:rsidP="002A35C0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J.Trnky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72</w:t>
                            </w:r>
                          </w:p>
                          <w:p w:rsidR="00120050" w:rsidRPr="002A35C0" w:rsidRDefault="00120050" w:rsidP="002A35C0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2A35C0">
                              <w:rPr>
                                <w:rFonts w:ascii="Tahoma" w:hAnsi="Tahoma" w:cs="Tahom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738 01 Frýdek-Místek</w:t>
                            </w:r>
                          </w:p>
                          <w:p w:rsidR="00120050" w:rsidRPr="002A35C0" w:rsidRDefault="00120050" w:rsidP="002A35C0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2A35C0"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IČ: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1"/>
                                <w:szCs w:val="21"/>
                              </w:rPr>
                              <w:t>60292008</w:t>
                            </w: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 w:hint="eastAsia"/>
                                <w:color w:val="000000"/>
                              </w:rPr>
                            </w:pPr>
                          </w:p>
                          <w:p w:rsidR="00120050" w:rsidRDefault="00120050" w:rsidP="00C43CE2">
                            <w:pPr>
                              <w:pStyle w:val="Obsahrmce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37D1" id="Obdélník 7" o:spid="_x0000_s1029" style="position:absolute;margin-left:235.1pt;margin-top:2.1pt;width:163.85pt;height:84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" stroked="f">
                <v:path arrowok="t"/>
                <v:textbox inset="0,0,0,0">
                  <w:txbxContent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</w:pPr>
                      <w:r w:rsidRPr="00C43CE2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>Dodavatel</w:t>
                      </w:r>
                    </w:p>
                    <w:p w:rsidR="00120050" w:rsidRPr="002A35C0" w:rsidRDefault="00120050" w:rsidP="002A35C0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000000"/>
                          <w:sz w:val="21"/>
                          <w:szCs w:val="21"/>
                        </w:rPr>
                        <w:t>Pluhař Vítěslav</w:t>
                      </w:r>
                    </w:p>
                    <w:p w:rsidR="00120050" w:rsidRPr="002A35C0" w:rsidRDefault="00120050" w:rsidP="002A35C0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000000"/>
                          <w:sz w:val="21"/>
                          <w:szCs w:val="21"/>
                        </w:rPr>
                        <w:t>J.Trnky 72</w:t>
                      </w:r>
                    </w:p>
                    <w:p w:rsidR="00120050" w:rsidRPr="002A35C0" w:rsidRDefault="00120050" w:rsidP="002A35C0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2A35C0">
                        <w:rPr>
                          <w:rFonts w:ascii="Tahoma" w:hAnsi="Tahoma" w:cs="Tahoma"/>
                          <w:bCs/>
                          <w:color w:val="000000"/>
                          <w:sz w:val="21"/>
                          <w:szCs w:val="21"/>
                        </w:rPr>
                        <w:t>738 01 Frýdek-Místek</w:t>
                      </w:r>
                    </w:p>
                    <w:p w:rsidR="00120050" w:rsidRPr="002A35C0" w:rsidRDefault="00120050" w:rsidP="002A35C0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2A35C0"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IČ:</w:t>
                      </w:r>
                      <w:r>
                        <w:rPr>
                          <w:rFonts w:ascii="Tahoma" w:hAnsi="Tahoma" w:cs="Tahoma"/>
                          <w:color w:val="000000"/>
                          <w:sz w:val="21"/>
                          <w:szCs w:val="21"/>
                        </w:rPr>
                        <w:t>60292008</w:t>
                      </w: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rFonts w:ascii="SimpleCzech" w:hAnsi="SimpleCzech" w:cs="SimpleCzech" w:hint="eastAsia"/>
                          <w:color w:val="000000"/>
                        </w:rPr>
                      </w:pPr>
                    </w:p>
                    <w:p w:rsidR="00120050" w:rsidRDefault="00120050" w:rsidP="00C43CE2">
                      <w:pPr>
                        <w:pStyle w:val="Obsahrmce"/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Pr="00C43CE2" w:rsidRDefault="00C43CE2" w:rsidP="00A72277">
      <w:pPr>
        <w:spacing w:line="0" w:lineRule="atLeast"/>
        <w:rPr>
          <w:rFonts w:ascii="Tahoma" w:hAnsi="Tahoma" w:cs="Tahoma"/>
          <w:b/>
          <w:sz w:val="21"/>
          <w:szCs w:val="21"/>
        </w:rPr>
      </w:pPr>
    </w:p>
    <w:p w:rsidR="00C43CE2" w:rsidRDefault="00C43CE2" w:rsidP="00C43CE2">
      <w:pPr>
        <w:rPr>
          <w:rFonts w:ascii="Tahoma" w:hAnsi="Tahoma" w:cs="Tahoma"/>
          <w:sz w:val="20"/>
          <w:szCs w:val="20"/>
        </w:rPr>
      </w:pPr>
    </w:p>
    <w:p w:rsidR="004556F5" w:rsidRDefault="004556F5" w:rsidP="00C43CE2">
      <w:pPr>
        <w:rPr>
          <w:rFonts w:ascii="Tahoma" w:hAnsi="Tahoma" w:cs="Tahoma"/>
          <w:sz w:val="20"/>
          <w:szCs w:val="20"/>
        </w:rPr>
      </w:pPr>
    </w:p>
    <w:p w:rsidR="004556F5" w:rsidRDefault="004556F5" w:rsidP="00C43CE2">
      <w:pPr>
        <w:rPr>
          <w:rFonts w:ascii="Tahoma" w:hAnsi="Tahoma" w:cs="Tahoma"/>
          <w:sz w:val="20"/>
          <w:szCs w:val="20"/>
        </w:rPr>
      </w:pPr>
    </w:p>
    <w:p w:rsidR="00966C11" w:rsidRDefault="00966C11" w:rsidP="002A35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966C11" w:rsidRDefault="00966C11" w:rsidP="002A35C0">
      <w:pPr>
        <w:rPr>
          <w:rFonts w:ascii="Arial" w:hAnsi="Arial" w:cs="Arial"/>
          <w:sz w:val="20"/>
          <w:szCs w:val="20"/>
        </w:rPr>
      </w:pPr>
    </w:p>
    <w:p w:rsidR="0032274A" w:rsidRDefault="00423304" w:rsidP="002A35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</w:t>
      </w:r>
      <w:r w:rsidR="002F1D66">
        <w:rPr>
          <w:rFonts w:ascii="Arial" w:hAnsi="Arial" w:cs="Arial"/>
          <w:sz w:val="20"/>
          <w:szCs w:val="20"/>
        </w:rPr>
        <w:t>el</w:t>
      </w:r>
      <w:r w:rsidR="00941C9F">
        <w:rPr>
          <w:rFonts w:ascii="Arial" w:hAnsi="Arial" w:cs="Arial"/>
          <w:sz w:val="20"/>
          <w:szCs w:val="20"/>
        </w:rPr>
        <w:t>ektro</w:t>
      </w:r>
      <w:r w:rsidR="002F1D66">
        <w:rPr>
          <w:rFonts w:ascii="Arial" w:hAnsi="Arial" w:cs="Arial"/>
          <w:sz w:val="20"/>
          <w:szCs w:val="20"/>
        </w:rPr>
        <w:t xml:space="preserve"> revizi v prostorách</w:t>
      </w:r>
      <w:r w:rsidR="00941C9F">
        <w:rPr>
          <w:rFonts w:ascii="Arial" w:hAnsi="Arial" w:cs="Arial"/>
          <w:sz w:val="20"/>
          <w:szCs w:val="20"/>
        </w:rPr>
        <w:t xml:space="preserve"> </w:t>
      </w:r>
      <w:r w:rsidR="00700026">
        <w:rPr>
          <w:rFonts w:ascii="Arial" w:hAnsi="Arial" w:cs="Arial"/>
          <w:sz w:val="20"/>
          <w:szCs w:val="20"/>
        </w:rPr>
        <w:t>N</w:t>
      </w:r>
      <w:r w:rsidR="00EE67B3">
        <w:rPr>
          <w:rFonts w:ascii="Arial" w:hAnsi="Arial" w:cs="Arial"/>
          <w:sz w:val="20"/>
          <w:szCs w:val="20"/>
        </w:rPr>
        <w:t>D</w:t>
      </w:r>
      <w:r w:rsidR="0032274A">
        <w:rPr>
          <w:rFonts w:ascii="Arial" w:hAnsi="Arial" w:cs="Arial"/>
          <w:sz w:val="20"/>
          <w:szCs w:val="20"/>
        </w:rPr>
        <w:t xml:space="preserve">, </w:t>
      </w:r>
      <w:r w:rsidR="00700026">
        <w:rPr>
          <w:rFonts w:ascii="Arial" w:hAnsi="Arial" w:cs="Arial"/>
          <w:sz w:val="20"/>
          <w:szCs w:val="20"/>
        </w:rPr>
        <w:t>prostory shromažďovací (hlediště, vstupní prostory, sály, šatny a kanceláře</w:t>
      </w:r>
      <w:r w:rsidR="00EE67B3">
        <w:rPr>
          <w:rFonts w:ascii="Arial" w:hAnsi="Arial" w:cs="Arial"/>
          <w:sz w:val="20"/>
          <w:szCs w:val="20"/>
        </w:rPr>
        <w:t>, přístavba</w:t>
      </w:r>
      <w:r w:rsidR="00700026">
        <w:rPr>
          <w:rFonts w:ascii="Arial" w:hAnsi="Arial" w:cs="Arial"/>
          <w:sz w:val="20"/>
          <w:szCs w:val="20"/>
        </w:rPr>
        <w:t>)</w:t>
      </w:r>
      <w:r w:rsidR="00EE67B3">
        <w:rPr>
          <w:rFonts w:ascii="Arial" w:hAnsi="Arial" w:cs="Arial"/>
          <w:sz w:val="20"/>
          <w:szCs w:val="20"/>
        </w:rPr>
        <w:t>, prostory kuchyně, technické přístavby, veřejného osvětlení a nouzového osvětlení ND, altánu v SBS a hromosvodů.</w:t>
      </w:r>
    </w:p>
    <w:p w:rsidR="002A35C0" w:rsidRDefault="00700026" w:rsidP="004233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revize ihned</w:t>
      </w: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700026" w:rsidRDefault="00700026" w:rsidP="00423304">
      <w:pPr>
        <w:rPr>
          <w:rFonts w:ascii="Arial" w:hAnsi="Arial" w:cs="Arial"/>
          <w:sz w:val="20"/>
          <w:szCs w:val="20"/>
        </w:rPr>
      </w:pPr>
    </w:p>
    <w:p w:rsidR="002A35C0" w:rsidRDefault="002A35C0" w:rsidP="00423304">
      <w:pPr>
        <w:rPr>
          <w:rFonts w:ascii="Arial" w:hAnsi="Arial" w:cs="Arial"/>
          <w:sz w:val="20"/>
          <w:szCs w:val="20"/>
        </w:rPr>
      </w:pPr>
    </w:p>
    <w:p w:rsidR="002A35C0" w:rsidRPr="002A35C0" w:rsidRDefault="002A35C0" w:rsidP="00423304">
      <w:pPr>
        <w:rPr>
          <w:rFonts w:ascii="Arial" w:hAnsi="Arial" w:cs="Arial"/>
          <w:b/>
          <w:sz w:val="20"/>
          <w:szCs w:val="20"/>
        </w:rPr>
      </w:pPr>
      <w:r w:rsidRPr="002A35C0">
        <w:rPr>
          <w:rFonts w:ascii="Arial" w:hAnsi="Arial" w:cs="Arial"/>
          <w:b/>
          <w:sz w:val="20"/>
          <w:szCs w:val="20"/>
        </w:rPr>
        <w:t xml:space="preserve">Celková cena: </w:t>
      </w:r>
      <w:r w:rsidR="00EE67B3">
        <w:rPr>
          <w:rFonts w:ascii="Arial" w:hAnsi="Arial" w:cs="Arial"/>
          <w:b/>
          <w:sz w:val="20"/>
          <w:szCs w:val="20"/>
        </w:rPr>
        <w:t>68.500</w:t>
      </w:r>
      <w:r w:rsidRPr="002A35C0">
        <w:rPr>
          <w:rFonts w:ascii="Arial" w:hAnsi="Arial" w:cs="Arial"/>
          <w:b/>
          <w:sz w:val="20"/>
          <w:szCs w:val="20"/>
        </w:rPr>
        <w:t xml:space="preserve"> Kč </w:t>
      </w:r>
      <w:r w:rsidR="002F1D66">
        <w:rPr>
          <w:rFonts w:ascii="Arial" w:hAnsi="Arial" w:cs="Arial"/>
          <w:b/>
          <w:sz w:val="20"/>
          <w:szCs w:val="20"/>
        </w:rPr>
        <w:t>s</w:t>
      </w:r>
      <w:r w:rsidRPr="002A35C0">
        <w:rPr>
          <w:rFonts w:ascii="Arial" w:hAnsi="Arial" w:cs="Arial"/>
          <w:b/>
          <w:sz w:val="20"/>
          <w:szCs w:val="20"/>
        </w:rPr>
        <w:t xml:space="preserve"> DPH</w:t>
      </w:r>
    </w:p>
    <w:p w:rsidR="002A35C0" w:rsidRDefault="002A35C0" w:rsidP="00423304">
      <w:pPr>
        <w:rPr>
          <w:rFonts w:ascii="Arial" w:hAnsi="Arial" w:cs="Arial"/>
          <w:sz w:val="20"/>
          <w:szCs w:val="20"/>
        </w:rPr>
      </w:pPr>
    </w:p>
    <w:p w:rsidR="002A35C0" w:rsidRDefault="002A35C0" w:rsidP="00423304">
      <w:pPr>
        <w:rPr>
          <w:rFonts w:ascii="SimpleCzech" w:hAnsi="SimpleCzech" w:cs="SimpleCzech" w:hint="eastAsia"/>
          <w:b/>
          <w:bCs/>
        </w:rPr>
      </w:pPr>
    </w:p>
    <w:p w:rsidR="002A35C0" w:rsidRDefault="002A35C0" w:rsidP="00423304">
      <w:pPr>
        <w:rPr>
          <w:rFonts w:ascii="SimpleCzech" w:hAnsi="SimpleCzech" w:cs="SimpleCzech" w:hint="eastAsia"/>
          <w:b/>
          <w:bCs/>
        </w:rPr>
      </w:pPr>
    </w:p>
    <w:p w:rsidR="00423304" w:rsidRDefault="00423304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2A35C0" w:rsidRDefault="002A35C0" w:rsidP="00423304">
      <w:pPr>
        <w:rPr>
          <w:rFonts w:ascii="SimpleCzech" w:hAnsi="SimpleCzech" w:cs="SimpleCzech" w:hint="eastAsia"/>
        </w:rPr>
      </w:pPr>
    </w:p>
    <w:p w:rsidR="004556F5" w:rsidRDefault="004556F5" w:rsidP="00423304">
      <w:pPr>
        <w:rPr>
          <w:rFonts w:ascii="SimpleCzech" w:hAnsi="SimpleCzech" w:cs="SimpleCzech" w:hint="eastAsia"/>
        </w:rPr>
      </w:pPr>
    </w:p>
    <w:p w:rsidR="00423304" w:rsidRDefault="00941C9F" w:rsidP="00423304">
      <w:pPr>
        <w:rPr>
          <w:rFonts w:ascii="SimpleCzech" w:hAnsi="SimpleCzech" w:cs="SimpleCzech" w:hint="eastAsia"/>
        </w:rPr>
      </w:pPr>
      <w:r>
        <w:rPr>
          <w:rFonts w:ascii="SimpleCzech" w:hAnsi="SimpleCzech" w:cs="SimpleCzech"/>
        </w:rPr>
        <w:t>Gabriela Kocichová</w:t>
      </w:r>
    </w:p>
    <w:p w:rsidR="00C43CE2" w:rsidRPr="00423304" w:rsidRDefault="00423304" w:rsidP="00423304">
      <w:pPr>
        <w:rPr>
          <w:rFonts w:ascii="SimpleCzech" w:hAnsi="SimpleCzech" w:cs="SimpleCzech" w:hint="eastAsia"/>
        </w:rPr>
      </w:pPr>
      <w:r>
        <w:rPr>
          <w:rFonts w:ascii="SimpleCzech" w:hAnsi="SimpleCzech" w:cs="SimpleCzech"/>
        </w:rPr>
        <w:t>Ředitel</w:t>
      </w:r>
      <w:r w:rsidR="00941C9F">
        <w:rPr>
          <w:rFonts w:ascii="SimpleCzech" w:hAnsi="SimpleCzech" w:cs="SimpleCzech"/>
        </w:rPr>
        <w:t>ka</w:t>
      </w:r>
    </w:p>
    <w:p w:rsidR="00C43CE2" w:rsidRDefault="00C43CE2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966C11" w:rsidRDefault="00966C11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242025" w:rsidRDefault="00242025" w:rsidP="00C43CE2">
      <w:pPr>
        <w:pBdr>
          <w:bottom w:val="single" w:sz="12" w:space="1" w:color="00000A"/>
        </w:pBdr>
        <w:rPr>
          <w:rFonts w:ascii="Tahoma" w:hAnsi="Tahoma" w:cs="Tahoma"/>
          <w:sz w:val="21"/>
          <w:szCs w:val="21"/>
        </w:rPr>
      </w:pPr>
    </w:p>
    <w:p w:rsidR="00C43CE2" w:rsidRPr="00C43CE2" w:rsidRDefault="00C43CE2" w:rsidP="00C43CE2">
      <w:pPr>
        <w:rPr>
          <w:rFonts w:ascii="Tahoma" w:hAnsi="Tahoma" w:cs="Tahoma"/>
          <w:sz w:val="21"/>
          <w:szCs w:val="21"/>
        </w:rPr>
      </w:pPr>
    </w:p>
    <w:p w:rsidR="00C43CE2" w:rsidRPr="00C43CE2" w:rsidRDefault="00242025" w:rsidP="00941C9F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</w:t>
      </w:r>
      <w:r w:rsidR="002F1D66">
        <w:rPr>
          <w:rFonts w:ascii="Tahoma" w:hAnsi="Tahoma" w:cs="Tahoma"/>
          <w:sz w:val="21"/>
          <w:szCs w:val="21"/>
        </w:rPr>
        <w:t xml:space="preserve">   </w:t>
      </w:r>
      <w:r w:rsidR="00C43CE2" w:rsidRPr="00C43CE2">
        <w:rPr>
          <w:rFonts w:ascii="Tahoma" w:hAnsi="Tahoma" w:cs="Tahoma"/>
          <w:sz w:val="21"/>
          <w:szCs w:val="21"/>
        </w:rPr>
        <w:t xml:space="preserve">Vyřizuje: </w:t>
      </w:r>
      <w:r>
        <w:rPr>
          <w:rFonts w:ascii="Tahoma" w:hAnsi="Tahoma" w:cs="Tahoma"/>
          <w:sz w:val="21"/>
          <w:szCs w:val="21"/>
        </w:rPr>
        <w:t>Matějka Vlastimil</w:t>
      </w:r>
      <w:r w:rsidR="001C0F06">
        <w:rPr>
          <w:rFonts w:ascii="Tahoma" w:hAnsi="Tahoma" w:cs="Tahoma"/>
          <w:sz w:val="21"/>
          <w:szCs w:val="21"/>
        </w:rPr>
        <w:t xml:space="preserve">, </w:t>
      </w:r>
      <w:r w:rsidR="00C43CE2" w:rsidRPr="00C43CE2">
        <w:rPr>
          <w:rFonts w:ascii="Tahoma" w:hAnsi="Tahoma" w:cs="Tahoma"/>
          <w:sz w:val="21"/>
          <w:szCs w:val="21"/>
        </w:rPr>
        <w:t xml:space="preserve">T: </w:t>
      </w:r>
      <w:r w:rsidR="009B54DD">
        <w:rPr>
          <w:rFonts w:ascii="Tahoma" w:hAnsi="Tahoma" w:cs="Tahoma"/>
          <w:sz w:val="21"/>
          <w:szCs w:val="21"/>
        </w:rPr>
        <w:t>7</w:t>
      </w:r>
      <w:r>
        <w:rPr>
          <w:rFonts w:ascii="Tahoma" w:hAnsi="Tahoma" w:cs="Tahoma"/>
          <w:sz w:val="21"/>
          <w:szCs w:val="21"/>
        </w:rPr>
        <w:t>77 728 777</w:t>
      </w:r>
      <w:r w:rsidR="00C43CE2" w:rsidRPr="00C43CE2">
        <w:rPr>
          <w:rFonts w:ascii="Tahoma" w:hAnsi="Tahoma" w:cs="Tahoma"/>
          <w:sz w:val="21"/>
          <w:szCs w:val="21"/>
        </w:rPr>
        <w:t xml:space="preserve">, E: </w:t>
      </w:r>
      <w:proofErr w:type="spellStart"/>
      <w:r>
        <w:rPr>
          <w:rFonts w:ascii="Tahoma" w:hAnsi="Tahoma" w:cs="Tahoma"/>
          <w:sz w:val="21"/>
          <w:szCs w:val="21"/>
        </w:rPr>
        <w:t>vlastimil.matejka</w:t>
      </w:r>
      <w:proofErr w:type="spellEnd"/>
      <w:r w:rsidR="00C43CE2" w:rsidRPr="00C43CE2">
        <w:rPr>
          <w:rFonts w:ascii="Tahoma" w:hAnsi="Tahoma" w:cs="Tahoma"/>
          <w:sz w:val="21"/>
          <w:szCs w:val="21"/>
          <w:lang w:val="en-US"/>
        </w:rPr>
        <w:t>@</w:t>
      </w:r>
      <w:r w:rsidR="00C43CE2" w:rsidRPr="00C43CE2">
        <w:rPr>
          <w:rFonts w:ascii="Tahoma" w:hAnsi="Tahoma" w:cs="Tahoma"/>
          <w:sz w:val="21"/>
          <w:szCs w:val="21"/>
        </w:rPr>
        <w:t>kulturafm.cz</w:t>
      </w:r>
    </w:p>
    <w:sectPr w:rsidR="00C43CE2" w:rsidRPr="00C43CE2" w:rsidSect="009456FA">
      <w:headerReference w:type="default" r:id="rId9"/>
      <w:type w:val="continuous"/>
      <w:pgSz w:w="11906" w:h="16838"/>
      <w:pgMar w:top="1418" w:right="1418" w:bottom="1701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050" w:rsidRDefault="00120050">
      <w:r>
        <w:separator/>
      </w:r>
    </w:p>
    <w:p w:rsidR="00120050" w:rsidRDefault="00120050"/>
  </w:endnote>
  <w:endnote w:type="continuationSeparator" w:id="0">
    <w:p w:rsidR="00120050" w:rsidRDefault="00120050">
      <w:r>
        <w:continuationSeparator/>
      </w:r>
    </w:p>
    <w:p w:rsidR="00120050" w:rsidRDefault="00120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pleCzech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impleCzech">
    <w:altName w:val="Arial Narrow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050" w:rsidRDefault="00120050">
      <w:r>
        <w:separator/>
      </w:r>
    </w:p>
    <w:p w:rsidR="00120050" w:rsidRDefault="00120050"/>
  </w:footnote>
  <w:footnote w:type="continuationSeparator" w:id="0">
    <w:p w:rsidR="00120050" w:rsidRDefault="00120050">
      <w:r>
        <w:continuationSeparator/>
      </w:r>
    </w:p>
    <w:p w:rsidR="00120050" w:rsidRDefault="00120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50" w:rsidRPr="007C2083" w:rsidRDefault="00941C9F" w:rsidP="00A5043D">
    <w:pPr>
      <w:pStyle w:val="Zhlav"/>
      <w:jc w:val="right"/>
      <w:rPr>
        <w:rFonts w:ascii="Tahoma" w:hAnsi="Tahoma" w:cs="Tahoma"/>
        <w:sz w:val="16"/>
        <w:szCs w:val="16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-504190</wp:posOffset>
          </wp:positionV>
          <wp:extent cx="7560310" cy="106895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050" w:rsidRPr="006D0FE9">
      <w:rPr>
        <w:rFonts w:ascii="Arial" w:hAnsi="Arial"/>
        <w:sz w:val="16"/>
        <w:szCs w:val="16"/>
      </w:rPr>
      <w:t xml:space="preserve"> </w:t>
    </w:r>
    <w:r w:rsidR="00120050" w:rsidRPr="007C2083">
      <w:rPr>
        <w:rFonts w:ascii="Tahoma" w:hAnsi="Tahoma" w:cs="Tahoma"/>
        <w:sz w:val="16"/>
        <w:szCs w:val="16"/>
      </w:rPr>
      <w:t xml:space="preserve">Strana </w:t>
    </w:r>
    <w:r w:rsidR="00120050" w:rsidRPr="007C2083">
      <w:rPr>
        <w:rFonts w:ascii="Tahoma" w:hAnsi="Tahoma" w:cs="Tahoma"/>
        <w:sz w:val="16"/>
        <w:szCs w:val="16"/>
      </w:rPr>
      <w:fldChar w:fldCharType="begin"/>
    </w:r>
    <w:r w:rsidR="00120050" w:rsidRPr="007C2083">
      <w:rPr>
        <w:rFonts w:ascii="Tahoma" w:hAnsi="Tahoma" w:cs="Tahoma"/>
        <w:sz w:val="16"/>
        <w:szCs w:val="16"/>
      </w:rPr>
      <w:instrText xml:space="preserve"> PAGE </w:instrText>
    </w:r>
    <w:r w:rsidR="00120050" w:rsidRPr="007C2083">
      <w:rPr>
        <w:rFonts w:ascii="Tahoma" w:hAnsi="Tahoma" w:cs="Tahoma"/>
        <w:sz w:val="16"/>
        <w:szCs w:val="16"/>
      </w:rPr>
      <w:fldChar w:fldCharType="separate"/>
    </w:r>
    <w:r w:rsidR="00EE67B3">
      <w:rPr>
        <w:rFonts w:ascii="Tahoma" w:hAnsi="Tahoma" w:cs="Tahoma"/>
        <w:noProof/>
        <w:sz w:val="16"/>
        <w:szCs w:val="16"/>
      </w:rPr>
      <w:t>2</w:t>
    </w:r>
    <w:r w:rsidR="00120050" w:rsidRPr="007C2083">
      <w:rPr>
        <w:rFonts w:ascii="Tahoma" w:hAnsi="Tahoma" w:cs="Tahoma"/>
        <w:sz w:val="16"/>
        <w:szCs w:val="16"/>
      </w:rPr>
      <w:fldChar w:fldCharType="end"/>
    </w:r>
    <w:r w:rsidR="00120050" w:rsidRPr="007C2083">
      <w:rPr>
        <w:rFonts w:ascii="Tahoma" w:hAnsi="Tahoma" w:cs="Tahoma"/>
        <w:sz w:val="16"/>
        <w:szCs w:val="16"/>
      </w:rPr>
      <w:t xml:space="preserve"> (celkem </w:t>
    </w:r>
    <w:r w:rsidR="00120050" w:rsidRPr="007C2083">
      <w:rPr>
        <w:rFonts w:ascii="Tahoma" w:hAnsi="Tahoma" w:cs="Tahoma"/>
        <w:sz w:val="16"/>
        <w:szCs w:val="16"/>
      </w:rPr>
      <w:fldChar w:fldCharType="begin"/>
    </w:r>
    <w:r w:rsidR="00120050" w:rsidRPr="007C2083">
      <w:rPr>
        <w:rFonts w:ascii="Tahoma" w:hAnsi="Tahoma" w:cs="Tahoma"/>
        <w:sz w:val="16"/>
        <w:szCs w:val="16"/>
      </w:rPr>
      <w:instrText xml:space="preserve"> NUMPAGES </w:instrText>
    </w:r>
    <w:r w:rsidR="00120050" w:rsidRPr="007C2083">
      <w:rPr>
        <w:rFonts w:ascii="Tahoma" w:hAnsi="Tahoma" w:cs="Tahoma"/>
        <w:sz w:val="16"/>
        <w:szCs w:val="16"/>
      </w:rPr>
      <w:fldChar w:fldCharType="separate"/>
    </w:r>
    <w:r w:rsidR="008912E3">
      <w:rPr>
        <w:rFonts w:ascii="Tahoma" w:hAnsi="Tahoma" w:cs="Tahoma"/>
        <w:noProof/>
        <w:sz w:val="16"/>
        <w:szCs w:val="16"/>
      </w:rPr>
      <w:t>1</w:t>
    </w:r>
    <w:r w:rsidR="00120050" w:rsidRPr="007C2083">
      <w:rPr>
        <w:rFonts w:ascii="Tahoma" w:hAnsi="Tahoma" w:cs="Tahoma"/>
        <w:sz w:val="16"/>
        <w:szCs w:val="16"/>
      </w:rPr>
      <w:fldChar w:fldCharType="end"/>
    </w:r>
    <w:r w:rsidR="00120050" w:rsidRPr="007C2083">
      <w:rPr>
        <w:rFonts w:ascii="Tahoma" w:hAnsi="Tahoma" w:cs="Tahoma"/>
        <w:sz w:val="16"/>
        <w:szCs w:val="16"/>
      </w:rPr>
      <w:t>)</w:t>
    </w:r>
    <w:r w:rsidR="00120050" w:rsidRPr="007C2083">
      <w:rPr>
        <w:rFonts w:ascii="Tahoma" w:hAnsi="Tahoma" w:cs="Tahoma"/>
        <w:sz w:val="16"/>
        <w:szCs w:val="16"/>
      </w:rPr>
      <w:softHyphen/>
    </w:r>
  </w:p>
  <w:p w:rsidR="00120050" w:rsidRDefault="00120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cs-CZ"/>
      </w:rPr>
    </w:lvl>
  </w:abstractNum>
  <w:abstractNum w:abstractNumId="1" w15:restartNumberingAfterBreak="0">
    <w:nsid w:val="021B75A5"/>
    <w:multiLevelType w:val="hybridMultilevel"/>
    <w:tmpl w:val="1A7ED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46E2"/>
    <w:multiLevelType w:val="multilevel"/>
    <w:tmpl w:val="22BE17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547AD4"/>
    <w:multiLevelType w:val="multilevel"/>
    <w:tmpl w:val="E81E4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E128D8"/>
    <w:multiLevelType w:val="hybridMultilevel"/>
    <w:tmpl w:val="20106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6AE1"/>
    <w:multiLevelType w:val="hybridMultilevel"/>
    <w:tmpl w:val="1FB6CA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1361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01044"/>
    <w:rsid w:val="00007EE3"/>
    <w:rsid w:val="00011056"/>
    <w:rsid w:val="000145D7"/>
    <w:rsid w:val="00026126"/>
    <w:rsid w:val="00063FF3"/>
    <w:rsid w:val="000643A7"/>
    <w:rsid w:val="00070969"/>
    <w:rsid w:val="0007172E"/>
    <w:rsid w:val="00074092"/>
    <w:rsid w:val="00080070"/>
    <w:rsid w:val="00094462"/>
    <w:rsid w:val="000A168F"/>
    <w:rsid w:val="000B2C88"/>
    <w:rsid w:val="000C34EF"/>
    <w:rsid w:val="000C3F9A"/>
    <w:rsid w:val="000D4A3C"/>
    <w:rsid w:val="000D5C57"/>
    <w:rsid w:val="000E4A1D"/>
    <w:rsid w:val="000E63C1"/>
    <w:rsid w:val="00115935"/>
    <w:rsid w:val="00116063"/>
    <w:rsid w:val="00120050"/>
    <w:rsid w:val="00121AB2"/>
    <w:rsid w:val="001328F8"/>
    <w:rsid w:val="0013677D"/>
    <w:rsid w:val="00155DD3"/>
    <w:rsid w:val="00161B4F"/>
    <w:rsid w:val="0017117E"/>
    <w:rsid w:val="001718A2"/>
    <w:rsid w:val="001B205B"/>
    <w:rsid w:val="001B25D6"/>
    <w:rsid w:val="001C0F06"/>
    <w:rsid w:val="001D62BD"/>
    <w:rsid w:val="001E1B39"/>
    <w:rsid w:val="001E41BA"/>
    <w:rsid w:val="001F3267"/>
    <w:rsid w:val="00207C86"/>
    <w:rsid w:val="00222F79"/>
    <w:rsid w:val="00226093"/>
    <w:rsid w:val="002367A4"/>
    <w:rsid w:val="00242025"/>
    <w:rsid w:val="00264164"/>
    <w:rsid w:val="002832AE"/>
    <w:rsid w:val="00284787"/>
    <w:rsid w:val="00287EDC"/>
    <w:rsid w:val="00294CA6"/>
    <w:rsid w:val="002A103D"/>
    <w:rsid w:val="002A16E1"/>
    <w:rsid w:val="002A2572"/>
    <w:rsid w:val="002A35C0"/>
    <w:rsid w:val="002C5CCF"/>
    <w:rsid w:val="002F1D66"/>
    <w:rsid w:val="002F4B24"/>
    <w:rsid w:val="003041EF"/>
    <w:rsid w:val="00312313"/>
    <w:rsid w:val="0032274A"/>
    <w:rsid w:val="003232EA"/>
    <w:rsid w:val="00323BA7"/>
    <w:rsid w:val="00341452"/>
    <w:rsid w:val="00362BBE"/>
    <w:rsid w:val="00374F31"/>
    <w:rsid w:val="00377636"/>
    <w:rsid w:val="00384A50"/>
    <w:rsid w:val="00386D1A"/>
    <w:rsid w:val="00397421"/>
    <w:rsid w:val="003B240D"/>
    <w:rsid w:val="003B2803"/>
    <w:rsid w:val="003E14B6"/>
    <w:rsid w:val="003E6719"/>
    <w:rsid w:val="003F3723"/>
    <w:rsid w:val="003F4CD1"/>
    <w:rsid w:val="00410F0D"/>
    <w:rsid w:val="0041758E"/>
    <w:rsid w:val="00417B5E"/>
    <w:rsid w:val="00423304"/>
    <w:rsid w:val="0043324A"/>
    <w:rsid w:val="00433DF5"/>
    <w:rsid w:val="00437BE8"/>
    <w:rsid w:val="00440F50"/>
    <w:rsid w:val="00451D0B"/>
    <w:rsid w:val="00454FBD"/>
    <w:rsid w:val="004556F5"/>
    <w:rsid w:val="00467E07"/>
    <w:rsid w:val="00473D57"/>
    <w:rsid w:val="00474A9D"/>
    <w:rsid w:val="00475C22"/>
    <w:rsid w:val="00477519"/>
    <w:rsid w:val="004A1BFD"/>
    <w:rsid w:val="004B1438"/>
    <w:rsid w:val="004B384C"/>
    <w:rsid w:val="004E147C"/>
    <w:rsid w:val="004E2377"/>
    <w:rsid w:val="004E53AB"/>
    <w:rsid w:val="004F04A5"/>
    <w:rsid w:val="004F5F3E"/>
    <w:rsid w:val="004F790E"/>
    <w:rsid w:val="0051772F"/>
    <w:rsid w:val="00521ABB"/>
    <w:rsid w:val="00540F64"/>
    <w:rsid w:val="0054305A"/>
    <w:rsid w:val="0055161D"/>
    <w:rsid w:val="0055389E"/>
    <w:rsid w:val="005610BC"/>
    <w:rsid w:val="0056641E"/>
    <w:rsid w:val="005731C5"/>
    <w:rsid w:val="005810CE"/>
    <w:rsid w:val="00581678"/>
    <w:rsid w:val="00583625"/>
    <w:rsid w:val="005934FE"/>
    <w:rsid w:val="0059739D"/>
    <w:rsid w:val="005A0BFF"/>
    <w:rsid w:val="005B1B2B"/>
    <w:rsid w:val="005C55C0"/>
    <w:rsid w:val="005E4B1E"/>
    <w:rsid w:val="005F1F8C"/>
    <w:rsid w:val="00611F9C"/>
    <w:rsid w:val="00632ACD"/>
    <w:rsid w:val="00644CBD"/>
    <w:rsid w:val="006539EE"/>
    <w:rsid w:val="00664A11"/>
    <w:rsid w:val="00672ADE"/>
    <w:rsid w:val="00682331"/>
    <w:rsid w:val="00694D0E"/>
    <w:rsid w:val="00696AA2"/>
    <w:rsid w:val="00696D46"/>
    <w:rsid w:val="00697D15"/>
    <w:rsid w:val="006B21CE"/>
    <w:rsid w:val="006B7937"/>
    <w:rsid w:val="006D0FE9"/>
    <w:rsid w:val="006D5E63"/>
    <w:rsid w:val="006E79DA"/>
    <w:rsid w:val="006E7C28"/>
    <w:rsid w:val="006F0D38"/>
    <w:rsid w:val="006F410F"/>
    <w:rsid w:val="00700026"/>
    <w:rsid w:val="00721783"/>
    <w:rsid w:val="007228A5"/>
    <w:rsid w:val="007229CB"/>
    <w:rsid w:val="00732366"/>
    <w:rsid w:val="00735B03"/>
    <w:rsid w:val="00735BA1"/>
    <w:rsid w:val="00737909"/>
    <w:rsid w:val="007463B4"/>
    <w:rsid w:val="00760C23"/>
    <w:rsid w:val="007B5FC3"/>
    <w:rsid w:val="007C2083"/>
    <w:rsid w:val="007D5329"/>
    <w:rsid w:val="007D6EFE"/>
    <w:rsid w:val="007E015E"/>
    <w:rsid w:val="007E04FB"/>
    <w:rsid w:val="007E2553"/>
    <w:rsid w:val="00804653"/>
    <w:rsid w:val="00805630"/>
    <w:rsid w:val="008070C1"/>
    <w:rsid w:val="008127BE"/>
    <w:rsid w:val="008130A6"/>
    <w:rsid w:val="00817CB7"/>
    <w:rsid w:val="00820115"/>
    <w:rsid w:val="00824211"/>
    <w:rsid w:val="008275D5"/>
    <w:rsid w:val="008320A1"/>
    <w:rsid w:val="00833AA7"/>
    <w:rsid w:val="00834028"/>
    <w:rsid w:val="0083741A"/>
    <w:rsid w:val="00841660"/>
    <w:rsid w:val="0084482B"/>
    <w:rsid w:val="0084492E"/>
    <w:rsid w:val="008473BE"/>
    <w:rsid w:val="00850CA7"/>
    <w:rsid w:val="0085184C"/>
    <w:rsid w:val="00856B36"/>
    <w:rsid w:val="00864579"/>
    <w:rsid w:val="008670E6"/>
    <w:rsid w:val="00874199"/>
    <w:rsid w:val="008912E3"/>
    <w:rsid w:val="008B470C"/>
    <w:rsid w:val="008D0EFA"/>
    <w:rsid w:val="008D6787"/>
    <w:rsid w:val="008F2385"/>
    <w:rsid w:val="008F6F59"/>
    <w:rsid w:val="00900006"/>
    <w:rsid w:val="00913F08"/>
    <w:rsid w:val="00927ECF"/>
    <w:rsid w:val="009363CD"/>
    <w:rsid w:val="00941C9F"/>
    <w:rsid w:val="00943A71"/>
    <w:rsid w:val="009456FA"/>
    <w:rsid w:val="0095251A"/>
    <w:rsid w:val="00956EE9"/>
    <w:rsid w:val="00961B88"/>
    <w:rsid w:val="00966C11"/>
    <w:rsid w:val="009742AC"/>
    <w:rsid w:val="00991EB7"/>
    <w:rsid w:val="00992F47"/>
    <w:rsid w:val="009B0572"/>
    <w:rsid w:val="009B54DD"/>
    <w:rsid w:val="009B6E3E"/>
    <w:rsid w:val="009C39DC"/>
    <w:rsid w:val="009C4FC5"/>
    <w:rsid w:val="009D2CEC"/>
    <w:rsid w:val="009F569B"/>
    <w:rsid w:val="009F7829"/>
    <w:rsid w:val="009F7C77"/>
    <w:rsid w:val="00A0296D"/>
    <w:rsid w:val="00A16431"/>
    <w:rsid w:val="00A201F8"/>
    <w:rsid w:val="00A21000"/>
    <w:rsid w:val="00A21EDE"/>
    <w:rsid w:val="00A226B7"/>
    <w:rsid w:val="00A31828"/>
    <w:rsid w:val="00A5043D"/>
    <w:rsid w:val="00A72277"/>
    <w:rsid w:val="00A77CC6"/>
    <w:rsid w:val="00A83196"/>
    <w:rsid w:val="00A93A3F"/>
    <w:rsid w:val="00AA0574"/>
    <w:rsid w:val="00AA4523"/>
    <w:rsid w:val="00AA4D46"/>
    <w:rsid w:val="00AA6C31"/>
    <w:rsid w:val="00AC75EE"/>
    <w:rsid w:val="00AD4F71"/>
    <w:rsid w:val="00AD63D4"/>
    <w:rsid w:val="00B011C9"/>
    <w:rsid w:val="00B0147D"/>
    <w:rsid w:val="00B0203C"/>
    <w:rsid w:val="00B02162"/>
    <w:rsid w:val="00B03A42"/>
    <w:rsid w:val="00B0421C"/>
    <w:rsid w:val="00B267A9"/>
    <w:rsid w:val="00B41F52"/>
    <w:rsid w:val="00B451B6"/>
    <w:rsid w:val="00B566C9"/>
    <w:rsid w:val="00B60C10"/>
    <w:rsid w:val="00B75EDF"/>
    <w:rsid w:val="00B82DF8"/>
    <w:rsid w:val="00B8594C"/>
    <w:rsid w:val="00B9584D"/>
    <w:rsid w:val="00BA4882"/>
    <w:rsid w:val="00BB6711"/>
    <w:rsid w:val="00BD1E9E"/>
    <w:rsid w:val="00BD2DDC"/>
    <w:rsid w:val="00C2000D"/>
    <w:rsid w:val="00C43CE2"/>
    <w:rsid w:val="00C53EBE"/>
    <w:rsid w:val="00CA5115"/>
    <w:rsid w:val="00CB5FC4"/>
    <w:rsid w:val="00CD48E8"/>
    <w:rsid w:val="00CD648B"/>
    <w:rsid w:val="00CD70D2"/>
    <w:rsid w:val="00CE089E"/>
    <w:rsid w:val="00CE122D"/>
    <w:rsid w:val="00CE6A87"/>
    <w:rsid w:val="00D20BCF"/>
    <w:rsid w:val="00D2183C"/>
    <w:rsid w:val="00D23092"/>
    <w:rsid w:val="00D5731F"/>
    <w:rsid w:val="00D62FC0"/>
    <w:rsid w:val="00D65F71"/>
    <w:rsid w:val="00D71719"/>
    <w:rsid w:val="00D76F0C"/>
    <w:rsid w:val="00D84876"/>
    <w:rsid w:val="00D85B5B"/>
    <w:rsid w:val="00D86DD3"/>
    <w:rsid w:val="00DA4850"/>
    <w:rsid w:val="00DB24A1"/>
    <w:rsid w:val="00DB4F29"/>
    <w:rsid w:val="00DB632F"/>
    <w:rsid w:val="00DD1D80"/>
    <w:rsid w:val="00DE6BB1"/>
    <w:rsid w:val="00E1125C"/>
    <w:rsid w:val="00E31237"/>
    <w:rsid w:val="00E3132B"/>
    <w:rsid w:val="00E37DBB"/>
    <w:rsid w:val="00E43A14"/>
    <w:rsid w:val="00E5529C"/>
    <w:rsid w:val="00E83BCE"/>
    <w:rsid w:val="00E90772"/>
    <w:rsid w:val="00EE67B3"/>
    <w:rsid w:val="00EF412C"/>
    <w:rsid w:val="00EF42BB"/>
    <w:rsid w:val="00EF481B"/>
    <w:rsid w:val="00F04C7E"/>
    <w:rsid w:val="00F068C2"/>
    <w:rsid w:val="00F10178"/>
    <w:rsid w:val="00F236B0"/>
    <w:rsid w:val="00F27FDB"/>
    <w:rsid w:val="00F331B4"/>
    <w:rsid w:val="00F4278D"/>
    <w:rsid w:val="00F4458C"/>
    <w:rsid w:val="00F45BEF"/>
    <w:rsid w:val="00F518EB"/>
    <w:rsid w:val="00F53C8A"/>
    <w:rsid w:val="00F545D8"/>
    <w:rsid w:val="00F5558D"/>
    <w:rsid w:val="00F55F4D"/>
    <w:rsid w:val="00F639B3"/>
    <w:rsid w:val="00F65309"/>
    <w:rsid w:val="00F7477B"/>
    <w:rsid w:val="00F81E7F"/>
    <w:rsid w:val="00F851A6"/>
    <w:rsid w:val="00F923E6"/>
    <w:rsid w:val="00FA0634"/>
    <w:rsid w:val="00FB67E9"/>
    <w:rsid w:val="00FB7583"/>
    <w:rsid w:val="00FD4320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6CE3418F-1E71-4043-A89F-69A62E4B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4CA6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="Calibri" w:eastAsia="MS Gothic" w:hAnsi="Calibri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="Calibri" w:eastAsia="MS Gothic" w:hAnsi="Calibri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CA6"/>
  </w:style>
  <w:style w:type="character" w:customStyle="1" w:styleId="WW-Absatz-Standardschriftart">
    <w:name w:val="WW-Absatz-Standardschriftart"/>
    <w:rsid w:val="00294CA6"/>
  </w:style>
  <w:style w:type="character" w:customStyle="1" w:styleId="WW-Absatz-Standardschriftart1">
    <w:name w:val="WW-Absatz-Standardschriftart1"/>
    <w:rsid w:val="00294CA6"/>
  </w:style>
  <w:style w:type="character" w:customStyle="1" w:styleId="WW-Absatz-Standardschriftart11">
    <w:name w:val="WW-Absatz-Standardschriftart11"/>
    <w:rsid w:val="00294CA6"/>
  </w:style>
  <w:style w:type="character" w:customStyle="1" w:styleId="WW-Absatz-Standardschriftart111">
    <w:name w:val="WW-Absatz-Standardschriftart111"/>
    <w:rsid w:val="00294CA6"/>
  </w:style>
  <w:style w:type="character" w:customStyle="1" w:styleId="WW-Absatz-Standardschriftart1111">
    <w:name w:val="WW-Absatz-Standardschriftart1111"/>
    <w:rsid w:val="00294CA6"/>
  </w:style>
  <w:style w:type="character" w:customStyle="1" w:styleId="WW-Absatz-Standardschriftart11111">
    <w:name w:val="WW-Absatz-Standardschriftart11111"/>
    <w:rsid w:val="00294CA6"/>
  </w:style>
  <w:style w:type="paragraph" w:customStyle="1" w:styleId="Nadpis">
    <w:name w:val="Nadpis"/>
    <w:basedOn w:val="Normln"/>
    <w:next w:val="Zkladntext"/>
    <w:rsid w:val="00294C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294CA6"/>
    <w:pPr>
      <w:spacing w:after="120"/>
    </w:pPr>
  </w:style>
  <w:style w:type="paragraph" w:styleId="Seznam">
    <w:name w:val="List"/>
    <w:basedOn w:val="Zkladntext"/>
    <w:rsid w:val="00294CA6"/>
  </w:style>
  <w:style w:type="paragraph" w:customStyle="1" w:styleId="Popisek">
    <w:name w:val="Popisek"/>
    <w:basedOn w:val="Normln"/>
    <w:rsid w:val="00294CA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94CA6"/>
    <w:pPr>
      <w:suppressLineNumbers/>
    </w:pPr>
  </w:style>
  <w:style w:type="paragraph" w:styleId="Zhlav">
    <w:name w:val="header"/>
    <w:basedOn w:val="Normln"/>
    <w:link w:val="ZhlavChar"/>
    <w:uiPriority w:val="99"/>
    <w:rsid w:val="00294CA6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294CA6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  <w:qFormat/>
    <w:rsid w:val="00294CA6"/>
  </w:style>
  <w:style w:type="paragraph" w:customStyle="1" w:styleId="Zhlavvlevo">
    <w:name w:val="Záhlaví vlevo"/>
    <w:basedOn w:val="Normln"/>
    <w:rsid w:val="00294CA6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link w:val="Nadpis1"/>
    <w:uiPriority w:val="9"/>
    <w:rsid w:val="00063FF3"/>
    <w:rPr>
      <w:rFonts w:ascii="Calibri" w:eastAsia="MS Gothic" w:hAnsi="Calibri" w:cs="Times New Roman"/>
      <w:b/>
      <w:bCs/>
      <w:color w:val="345A8A"/>
      <w:kern w:val="1"/>
      <w:sz w:val="32"/>
      <w:szCs w:val="32"/>
      <w:lang w:eastAsia="hi-IN" w:bidi="hi-IN"/>
    </w:rPr>
  </w:style>
  <w:style w:type="character" w:customStyle="1" w:styleId="Nadpis2Char">
    <w:name w:val="Nadpis 2 Char"/>
    <w:link w:val="Nadpis2"/>
    <w:uiPriority w:val="9"/>
    <w:rsid w:val="00063FF3"/>
    <w:rPr>
      <w:rFonts w:ascii="Calibri" w:eastAsia="MS Gothic" w:hAnsi="Calibri" w:cs="Times New Roman"/>
      <w:b/>
      <w:bCs/>
      <w:color w:val="4F81BD"/>
      <w:kern w:val="1"/>
      <w:sz w:val="26"/>
      <w:szCs w:val="26"/>
      <w:lang w:eastAsia="hi-IN" w:bidi="hi-IN"/>
    </w:rPr>
  </w:style>
  <w:style w:type="character" w:customStyle="1" w:styleId="Nadpis3Char">
    <w:name w:val="Nadpis 3 Char"/>
    <w:link w:val="Nadpis3"/>
    <w:uiPriority w:val="9"/>
    <w:rsid w:val="00063FF3"/>
    <w:rPr>
      <w:rFonts w:ascii="Calibri" w:eastAsia="MS Gothic" w:hAnsi="Calibri" w:cs="Times New Roman"/>
      <w:b/>
      <w:bCs/>
      <w:color w:val="4F81BD"/>
      <w:kern w:val="1"/>
      <w:sz w:val="24"/>
      <w:szCs w:val="24"/>
      <w:lang w:eastAsia="hi-IN" w:bidi="hi-IN"/>
    </w:rPr>
  </w:style>
  <w:style w:type="character" w:customStyle="1" w:styleId="Nadpis4Char">
    <w:name w:val="Nadpis 4 Char"/>
    <w:link w:val="Nadpis4"/>
    <w:uiPriority w:val="9"/>
    <w:rsid w:val="00063FF3"/>
    <w:rPr>
      <w:rFonts w:ascii="Calibri" w:eastAsia="MS Gothic" w:hAnsi="Calibri" w:cs="Times New Roman"/>
      <w:b/>
      <w:bCs/>
      <w:i/>
      <w:iCs/>
      <w:color w:val="4F81BD"/>
      <w:kern w:val="1"/>
      <w:sz w:val="24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rsid w:val="00063FF3"/>
    <w:rPr>
      <w:rFonts w:ascii="Calibri" w:eastAsia="MS Gothic" w:hAnsi="Calibri" w:cs="Times New Roman"/>
      <w:color w:val="243F60"/>
      <w:kern w:val="1"/>
      <w:sz w:val="24"/>
      <w:szCs w:val="24"/>
      <w:lang w:eastAsia="hi-IN" w:bidi="hi-IN"/>
    </w:rPr>
  </w:style>
  <w:style w:type="character" w:customStyle="1" w:styleId="Nadpis6Char">
    <w:name w:val="Nadpis 6 Char"/>
    <w:link w:val="Nadpis6"/>
    <w:uiPriority w:val="9"/>
    <w:rsid w:val="00063FF3"/>
    <w:rPr>
      <w:rFonts w:ascii="Calibri" w:eastAsia="MS Gothic" w:hAnsi="Calibri" w:cs="Times New Roman"/>
      <w:i/>
      <w:iCs/>
      <w:color w:val="243F60"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uiPriority w:val="9"/>
    <w:rsid w:val="00063FF3"/>
    <w:rPr>
      <w:rFonts w:ascii="Calibri" w:eastAsia="MS Gothic" w:hAnsi="Calibri" w:cs="Times New Roman"/>
      <w:i/>
      <w:iCs/>
      <w:color w:val="404040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63FF3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PodnadpisChar">
    <w:name w:val="Podnadpis Char"/>
    <w:link w:val="Podnadpis"/>
    <w:uiPriority w:val="11"/>
    <w:rsid w:val="00063FF3"/>
    <w:rPr>
      <w:rFonts w:ascii="Calibri" w:eastAsia="MS Gothic" w:hAnsi="Calibri" w:cs="Times New Roman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063FF3"/>
    <w:rPr>
      <w:i/>
      <w:iCs/>
      <w:color w:val="000000"/>
    </w:rPr>
  </w:style>
  <w:style w:type="character" w:customStyle="1" w:styleId="CittChar">
    <w:name w:val="Citát Char"/>
    <w:link w:val="Citt1"/>
    <w:uiPriority w:val="29"/>
    <w:rsid w:val="00063FF3"/>
    <w:rPr>
      <w:rFonts w:eastAsia="Arial Unicode MS" w:cs="Arial Unicode MS"/>
      <w:i/>
      <w:iCs/>
      <w:color w:val="000000"/>
      <w:kern w:val="1"/>
      <w:sz w:val="24"/>
      <w:szCs w:val="24"/>
      <w:lang w:eastAsia="hi-IN" w:bidi="hi-IN"/>
    </w:rPr>
  </w:style>
  <w:style w:type="character" w:styleId="Siln">
    <w:name w:val="Strong"/>
    <w:qFormat/>
    <w:rsid w:val="00063FF3"/>
    <w:rPr>
      <w:b/>
      <w:bCs/>
    </w:rPr>
  </w:style>
  <w:style w:type="character" w:styleId="Zdraznnintenzivn">
    <w:name w:val="Intense Emphasis"/>
    <w:uiPriority w:val="21"/>
    <w:qFormat/>
    <w:rsid w:val="00063FF3"/>
    <w:rPr>
      <w:b/>
      <w:bCs/>
      <w:i/>
      <w:iCs/>
      <w:color w:val="4F81BD"/>
    </w:rPr>
  </w:style>
  <w:style w:type="character" w:styleId="Zdraznn">
    <w:name w:val="Emphasis"/>
    <w:uiPriority w:val="20"/>
    <w:qFormat/>
    <w:rsid w:val="00063FF3"/>
    <w:rPr>
      <w:i/>
      <w:iCs/>
    </w:rPr>
  </w:style>
  <w:style w:type="character" w:styleId="Zdraznnjemn">
    <w:name w:val="Subtle Emphasis"/>
    <w:uiPriority w:val="19"/>
    <w:qFormat/>
    <w:rsid w:val="00063FF3"/>
    <w:rPr>
      <w:i/>
      <w:iCs/>
      <w:color w:val="808080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43A7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AF62D-1026-4347-9837-963993BB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Gabriela Kocichová</cp:lastModifiedBy>
  <cp:revision>2</cp:revision>
  <cp:lastPrinted>2024-04-16T11:10:00Z</cp:lastPrinted>
  <dcterms:created xsi:type="dcterms:W3CDTF">2024-04-16T11:24:00Z</dcterms:created>
  <dcterms:modified xsi:type="dcterms:W3CDTF">2024-04-16T11:24:00Z</dcterms:modified>
</cp:coreProperties>
</file>