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7C8A" w14:textId="4116B44C" w:rsidR="00813F8D" w:rsidRPr="00137CF1" w:rsidRDefault="00813F8D" w:rsidP="00813F8D">
      <w:pPr>
        <w:pStyle w:val="StylDoprava"/>
        <w:rPr>
          <w:rFonts w:cs="Arial"/>
          <w:b/>
          <w:bCs/>
          <w:sz w:val="22"/>
          <w:szCs w:val="22"/>
        </w:rPr>
      </w:pPr>
      <w:r w:rsidRPr="00137CF1">
        <w:rPr>
          <w:rFonts w:cs="Arial"/>
          <w:b/>
          <w:bCs/>
          <w:sz w:val="22"/>
          <w:szCs w:val="22"/>
        </w:rPr>
        <w:t>Č.j.</w:t>
      </w:r>
      <w:r w:rsidR="00137CF1" w:rsidRPr="00137CF1">
        <w:rPr>
          <w:rFonts w:cs="Arial"/>
          <w:b/>
          <w:bCs/>
          <w:sz w:val="22"/>
          <w:szCs w:val="22"/>
        </w:rPr>
        <w:t xml:space="preserve"> SPU 097263/2024 </w:t>
      </w:r>
      <w:r w:rsidRPr="00137CF1">
        <w:rPr>
          <w:rFonts w:cs="Arial"/>
          <w:b/>
          <w:bCs/>
          <w:sz w:val="22"/>
          <w:szCs w:val="22"/>
        </w:rPr>
        <w:t xml:space="preserve"> </w:t>
      </w:r>
    </w:p>
    <w:p w14:paraId="170E9EFD" w14:textId="7E76F934" w:rsidR="00813F8D" w:rsidRDefault="00813F8D" w:rsidP="00813F8D">
      <w:pPr>
        <w:pStyle w:val="StylDoprava"/>
        <w:rPr>
          <w:rFonts w:cs="Arial"/>
          <w:sz w:val="22"/>
          <w:szCs w:val="22"/>
        </w:rPr>
      </w:pPr>
      <w:r w:rsidRPr="00137CF1">
        <w:rPr>
          <w:rFonts w:cs="Arial"/>
          <w:b/>
          <w:bCs/>
          <w:sz w:val="22"/>
          <w:szCs w:val="22"/>
        </w:rPr>
        <w:t>UID:</w:t>
      </w:r>
      <w:r w:rsidR="00137CF1" w:rsidRPr="00137CF1">
        <w:rPr>
          <w:rFonts w:cs="Arial"/>
          <w:b/>
          <w:bCs/>
          <w:sz w:val="22"/>
          <w:szCs w:val="22"/>
        </w:rPr>
        <w:t xml:space="preserve"> spuess9209852b</w:t>
      </w:r>
    </w:p>
    <w:p w14:paraId="26F6161F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9BB5E4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41DB54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2BFF73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97C39C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3DC12258" w14:textId="2DB50B7E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354F5366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3F4A3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A0E275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C084A3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1003932481</w:t>
      </w:r>
    </w:p>
    <w:p w14:paraId="3514D5F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B61030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BCFF8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4A3A082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14DBD88" w14:textId="77777777" w:rsidR="00137CF1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AUTO ŠÍDLO s.r.o.</w:t>
      </w:r>
    </w:p>
    <w:p w14:paraId="34615DBA" w14:textId="77777777" w:rsidR="00137CF1" w:rsidRDefault="00137CF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Únětická 20, </w:t>
      </w:r>
      <w:r w:rsidRPr="00BB196A">
        <w:rPr>
          <w:rFonts w:ascii="Arial" w:hAnsi="Arial" w:cs="Arial"/>
          <w:color w:val="000000"/>
          <w:sz w:val="22"/>
          <w:szCs w:val="22"/>
        </w:rPr>
        <w:t>252 62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Horoměřice </w:t>
      </w:r>
    </w:p>
    <w:p w14:paraId="694DD1C3" w14:textId="417D3478" w:rsidR="00137CF1" w:rsidRDefault="00137CF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Miroslav Šídlo, jednatel</w:t>
      </w:r>
    </w:p>
    <w:p w14:paraId="044A188A" w14:textId="1586A3FD" w:rsidR="00137CF1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26128098</w:t>
      </w:r>
    </w:p>
    <w:p w14:paraId="2AB745C9" w14:textId="77777777" w:rsidR="00137CF1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 CZ26128098</w:t>
      </w:r>
    </w:p>
    <w:p w14:paraId="6451531F" w14:textId="717182E3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zapsán v obchodní rejstřík vedený u Městského soudu v Praze, oddíl C, vložka 72606</w:t>
      </w:r>
    </w:p>
    <w:p w14:paraId="1EEEB96F" w14:textId="53FD0BA8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74CA3C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32E11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4F19E6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2AECE7F" w14:textId="77777777" w:rsidR="00137CF1" w:rsidRDefault="00137CF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576D20" w14:textId="7FABF3A4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90240F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68208A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1003932481</w:t>
      </w:r>
    </w:p>
    <w:p w14:paraId="659219B3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C305B7" w14:textId="77777777" w:rsidR="00137CF1" w:rsidRPr="00BB196A" w:rsidRDefault="00137CF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F0C29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F66F208" w14:textId="7B52B4DC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137CF1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 xml:space="preserve">u Katastrálního úřadu pro Středočeský kraj, Katastrální pracoviště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Praha - západ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4B5FCD1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4B96F7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FEB50A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81149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FFD87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Horoměřice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Horoměřice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82/29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14:paraId="14D9DAF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B2149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ECCBD0C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6FCFD7FA" w14:textId="77777777" w:rsidR="00137CF1" w:rsidRPr="00BB196A" w:rsidRDefault="00137CF1">
      <w:pPr>
        <w:widowControl/>
        <w:rPr>
          <w:rFonts w:ascii="Arial" w:hAnsi="Arial" w:cs="Arial"/>
          <w:sz w:val="22"/>
          <w:szCs w:val="22"/>
        </w:rPr>
      </w:pPr>
    </w:p>
    <w:p w14:paraId="4F7D472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420970A" w14:textId="0BC73C2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37CF1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14F209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3A319E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32577D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F73C43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3BE3C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6F9E02C3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BDCD8E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5299EE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8BF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BFAE36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0FD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43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762ECB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CF6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Horoměřice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B5E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82/29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3E3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1 935 000,00 Kč</w:t>
            </w:r>
          </w:p>
        </w:tc>
      </w:tr>
    </w:tbl>
    <w:p w14:paraId="391F04C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E6F291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8B1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2B4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1 935 000,00 Kč</w:t>
            </w:r>
          </w:p>
        </w:tc>
      </w:tr>
    </w:tbl>
    <w:p w14:paraId="298928E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DF3314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5B691AA" w14:textId="77777777" w:rsidR="00137CF1" w:rsidRDefault="00137CF1">
      <w:pPr>
        <w:widowControl/>
        <w:tabs>
          <w:tab w:val="left" w:pos="426"/>
        </w:tabs>
      </w:pPr>
    </w:p>
    <w:p w14:paraId="07FEFFE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CACE06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F2A40F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30BF4C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3CB9C85D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E48645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049ACDA" w14:textId="6E5B2006" w:rsidR="00746C63" w:rsidRPr="00BB196A" w:rsidRDefault="00746C63" w:rsidP="00137CF1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578FFD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DFB8A0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5EA63B2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BFF4589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B1B502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DE57D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9DC6FA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8B43B5F" w14:textId="6B6AD9E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6556A651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062B26F" w14:textId="77777777" w:rsidR="00746C63" w:rsidRPr="00BB196A" w:rsidRDefault="00746C63" w:rsidP="00137CF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563FF93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8508D88" w14:textId="7D36BDE5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137CF1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5528029" w14:textId="685BAAE4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37CF1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90B71FE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72119F3" w14:textId="1FB7C865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137CF1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BED891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2B052E0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7168455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83854F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219E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C54CED" w14:textId="22C07EA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  <w:r w:rsidR="00A77690">
        <w:rPr>
          <w:rFonts w:ascii="Arial" w:hAnsi="Arial" w:cs="Arial"/>
          <w:sz w:val="22"/>
          <w:szCs w:val="22"/>
        </w:rPr>
        <w:t xml:space="preserve"> 16.4.2024</w:t>
      </w:r>
      <w:r w:rsidRPr="00BB196A">
        <w:rPr>
          <w:rFonts w:ascii="Arial" w:hAnsi="Arial" w:cs="Arial"/>
          <w:sz w:val="22"/>
          <w:szCs w:val="22"/>
        </w:rPr>
        <w:tab/>
      </w:r>
      <w:r w:rsidR="00137CF1" w:rsidRPr="00BB196A">
        <w:rPr>
          <w:rFonts w:ascii="Arial" w:hAnsi="Arial" w:cs="Arial"/>
          <w:sz w:val="22"/>
          <w:szCs w:val="22"/>
        </w:rPr>
        <w:t>V Praze dne</w:t>
      </w:r>
      <w:r w:rsidR="00A77690">
        <w:rPr>
          <w:rFonts w:ascii="Arial" w:hAnsi="Arial" w:cs="Arial"/>
          <w:sz w:val="22"/>
          <w:szCs w:val="22"/>
        </w:rPr>
        <w:t xml:space="preserve"> 16.4.2024</w:t>
      </w:r>
    </w:p>
    <w:p w14:paraId="1424CC3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BBCCBF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283D1C" w14:textId="77777777" w:rsidR="00137CF1" w:rsidRDefault="00137CF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2C995D" w14:textId="77777777" w:rsidR="00137CF1" w:rsidRPr="00BB196A" w:rsidRDefault="00137CF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AAA90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22819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D2BC8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8982B4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AUTO ŠÍDLO s.r.o.</w:t>
      </w:r>
    </w:p>
    <w:p w14:paraId="00C0A979" w14:textId="453EC1D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137CF1">
        <w:rPr>
          <w:rFonts w:ascii="Arial" w:hAnsi="Arial" w:cs="Arial"/>
          <w:sz w:val="22"/>
          <w:szCs w:val="22"/>
        </w:rPr>
        <w:t>Miroslav Šídlo, jednatel</w:t>
      </w:r>
    </w:p>
    <w:p w14:paraId="7A322B72" w14:textId="6958341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  <w:r w:rsidR="00137CF1" w:rsidRPr="00BB196A">
        <w:rPr>
          <w:rFonts w:ascii="Arial" w:hAnsi="Arial" w:cs="Arial"/>
          <w:sz w:val="22"/>
          <w:szCs w:val="22"/>
        </w:rPr>
        <w:t>kupující</w:t>
      </w:r>
    </w:p>
    <w:p w14:paraId="71B99FDC" w14:textId="0B08BD7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</w:p>
    <w:p w14:paraId="7936B26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2681B6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EEEFDA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184D57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1617181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FFE171C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85F66A" w14:textId="77777777" w:rsidR="00137CF1" w:rsidRPr="00BB196A" w:rsidRDefault="00137CF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C9880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B7556B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F8D0F0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Michaela Svobodová</w:t>
      </w:r>
    </w:p>
    <w:p w14:paraId="0185C01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3269EE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BA9C88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B7E9727" w14:textId="7777777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799E7D4" w14:textId="77777777" w:rsidR="00137CF1" w:rsidRPr="00BB196A" w:rsidRDefault="00137CF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279960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0D7C47E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DE605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5223BF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D63A7F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33030E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AD21845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3ED604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B81D19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7CE3E0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23F299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56EC50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F245F0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614D1C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D4FACD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2874E7" w14:textId="77777777" w:rsidR="00137CF1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096F37" w14:textId="77777777" w:rsidR="00137CF1" w:rsidRPr="00BB196A" w:rsidRDefault="00137CF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F9C1A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086A1B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7F6F45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807DDF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0DAD6B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66B4A9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D18B00E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727144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142BA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80107A5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A8F1BC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F29B580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E24D44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8702118" w14:textId="55FC4FEB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  <w:r w:rsidR="00137CF1">
        <w:rPr>
          <w:rFonts w:ascii="Arial" w:hAnsi="Arial" w:cs="Arial"/>
          <w:sz w:val="22"/>
          <w:szCs w:val="22"/>
        </w:rPr>
        <w:t>:</w:t>
      </w:r>
    </w:p>
    <w:p w14:paraId="50B249C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2C5D3C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558879F" w14:textId="75B9D710" w:rsidR="00746C63" w:rsidRPr="00BB196A" w:rsidRDefault="007B3D5D" w:rsidP="00137CF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137CF1">
        <w:rPr>
          <w:rFonts w:ascii="Arial" w:hAnsi="Arial" w:cs="Arial"/>
          <w:sz w:val="22"/>
          <w:szCs w:val="22"/>
        </w:rPr>
        <w:t> Praze dne</w:t>
      </w:r>
    </w:p>
    <w:sectPr w:rsidR="00746C63" w:rsidRPr="00BB196A" w:rsidSect="00137CF1">
      <w:headerReference w:type="default" r:id="rId6"/>
      <w:footerReference w:type="default" r:id="rId7"/>
      <w:type w:val="continuous"/>
      <w:pgSz w:w="11907" w:h="16840"/>
      <w:pgMar w:top="42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D14C" w14:textId="77777777" w:rsidR="00137CF1" w:rsidRDefault="00137CF1">
      <w:r>
        <w:separator/>
      </w:r>
    </w:p>
  </w:endnote>
  <w:endnote w:type="continuationSeparator" w:id="0">
    <w:p w14:paraId="21415BFB" w14:textId="77777777" w:rsidR="00137CF1" w:rsidRDefault="0013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F373" w14:textId="77777777" w:rsidR="00137CF1" w:rsidRDefault="00137CF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AD755E9" w14:textId="77777777" w:rsidR="00137CF1" w:rsidRDefault="00137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AF3D" w14:textId="77777777" w:rsidR="00137CF1" w:rsidRDefault="00137CF1">
      <w:r>
        <w:separator/>
      </w:r>
    </w:p>
  </w:footnote>
  <w:footnote w:type="continuationSeparator" w:id="0">
    <w:p w14:paraId="62827B74" w14:textId="77777777" w:rsidR="00137CF1" w:rsidRDefault="0013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988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37CF1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77690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BFD4F"/>
  <w14:defaultImageDpi w14:val="0"/>
  <w15:docId w15:val="{07196CAB-D9DD-4372-AFCB-F7862B26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6297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2003-04-28T06:39:00Z</cp:lastPrinted>
  <dcterms:created xsi:type="dcterms:W3CDTF">2024-04-16T07:43:00Z</dcterms:created>
  <dcterms:modified xsi:type="dcterms:W3CDTF">2024-04-16T07:43:00Z</dcterms:modified>
</cp:coreProperties>
</file>