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305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060" w:right="6223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4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04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68" w:lineRule="auto"/>
                    <w:ind w:left="6206" w:right="4205" w:firstLine="8"/>
                  </w:pPr>
                  <w:r>
                    <w:rPr/>
                    <w:t>Dodavatel: Kopecký Michal Velká Úpa 56</w:t>
                  </w:r>
                </w:p>
                <w:p>
                  <w:pPr>
                    <w:pStyle w:val="BodyText"/>
                    <w:spacing w:line="273" w:lineRule="auto" w:before="8"/>
                    <w:ind w:left="6221" w:right="3151" w:hanging="7"/>
                  </w:pPr>
                  <w:r>
                    <w:rPr/>
                    <w:t>Pec pod Sněžkou 54221 IČ: 74840843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8" w:lineRule="auto" w:before="0"/>
                    <w:ind w:left="1606" w:right="5938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OBJR-35-237/2024 Nadřazený dokument č. SMLR-30-13/2024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1"/>
                    <w:ind w:left="1606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10"/>
                      <w:sz w:val="21"/>
                    </w:rPr>
                    <w:t>Dodací adresa: </w:t>
                  </w:r>
                  <w:r>
                    <w:rPr>
                      <w:i/>
                      <w:w w:val="110"/>
                      <w:sz w:val="14"/>
                    </w:rPr>
                    <w:t>(je-liodlišná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85" w:lineRule="auto" w:before="24"/>
                    <w:ind w:left="1606" w:right="3151"/>
                  </w:pPr>
                  <w:r>
                    <w:rPr/>
                    <w:t>Pěstební a netěžební činnost na UP 35 dle zadávacího listu 1/35/4/2024 N006/24/V00009889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16.4.2024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60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16.5.2024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58 400,00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</w:t>
                  </w:r>
                  <w:r>
                    <w:rPr>
                      <w:spacing w:val="5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Sněžkou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680" w:val="left" w:leader="none"/>
                    </w:tabs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2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680" w:val="left" w:leader="none"/>
                    </w:tabs>
                    <w:spacing w:before="0"/>
                    <w:ind w:left="159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5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598"/>
                  </w:pPr>
                  <w:r>
                    <w:rPr/>
                    <w:t>Objednávka je vyhotovena 2x - 1x pro odběratele,  </w:t>
                  </w:r>
                  <w:r>
                    <w:rPr>
                      <w:position w:val="1"/>
                    </w:rPr>
                    <w:t>Ix pro  dodavatele,</w:t>
                  </w:r>
                </w:p>
                <w:p>
                  <w:pPr>
                    <w:pStyle w:val="BodyText"/>
                    <w:spacing w:before="22"/>
                    <w:ind w:left="1606"/>
                  </w:pPr>
                  <w:r>
                    <w:rPr/>
                    <w:t>Na fakturu uveďte výše uvedené číslo objednávky, </w:t>
                  </w:r>
                  <w:r>
                    <w:rPr>
                      <w:position w:val="1"/>
                    </w:rPr>
                    <w:t>jinak nebude uhrazena.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409" w:val="left" w:leader="none"/>
                    </w:tabs>
                    <w:spacing w:line="101" w:lineRule="exact" w:before="211"/>
                    <w:ind w:left="0" w:right="2421" w:firstLine="0"/>
                    <w:jc w:val="right"/>
                    <w:rPr>
                      <w:sz w:val="10"/>
                    </w:rPr>
                  </w:pPr>
                  <w:r>
                    <w:rPr>
                      <w:i/>
                      <w:w w:val="180"/>
                      <w:sz w:val="8"/>
                    </w:rPr>
                    <w:t>*</w:t>
                    <w:tab/>
                  </w:r>
                  <w:r>
                    <w:rPr>
                      <w:spacing w:val="-1"/>
                      <w:w w:val="130"/>
                      <w:sz w:val="10"/>
                    </w:rPr>
                    <w:t>2023</w:t>
                  </w:r>
                </w:p>
                <w:p>
                  <w:pPr>
                    <w:tabs>
                      <w:tab w:pos="598" w:val="left" w:leader="none"/>
                    </w:tabs>
                    <w:spacing w:line="135" w:lineRule="exact" w:before="0"/>
                    <w:ind w:left="0" w:right="2438" w:firstLine="0"/>
                    <w:jc w:val="right"/>
                    <w:rPr>
                      <w:sz w:val="13"/>
                    </w:rPr>
                  </w:pPr>
                  <w:r>
                    <w:rPr>
                      <w:w w:val="150"/>
                      <w:sz w:val="10"/>
                    </w:rPr>
                    <w:t>1963</w:t>
                  </w:r>
                  <w:r>
                    <w:rPr>
                      <w:w w:val="150"/>
                      <w:sz w:val="13"/>
                    </w:rPr>
                    <w:t>^</w:t>
                    <w:tab/>
                  </w:r>
                  <w:r>
                    <w:rPr>
                      <w:spacing w:val="-1"/>
                      <w:w w:val="150"/>
                      <w:sz w:val="13"/>
                    </w:rPr>
                    <w:t>#</w:t>
                  </w:r>
                </w:p>
                <w:p>
                  <w:pPr>
                    <w:pStyle w:val="BodyText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spacing w:before="0"/>
                    <w:ind w:left="0" w:right="2389" w:firstLine="0"/>
                    <w:jc w:val="right"/>
                    <w:rPr>
                      <w:sz w:val="13"/>
                    </w:rPr>
                  </w:pPr>
                  <w:hyperlink r:id="rId7">
                    <w:r>
                      <w:rPr>
                        <w:w w:val="95"/>
                        <w:sz w:val="13"/>
                      </w:rPr>
                      <w:t>www.krnap.cz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888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476;top:814;width:1318;height:1310" type="#_x0000_t75" stroked="false">
              <v:imagedata r:id="rId9" o:title=""/>
            </v:shape>
            <v:shape style="position:absolute;left:7308;top:11606;width:3290;height:1706" type="#_x0000_t75" stroked="false">
              <v:imagedata r:id="rId10" o:title=""/>
            </v:shape>
            <v:shape style="position:absolute;left:6379;top:13579;width:554;height:677" type="#_x0000_t75" stroked="false">
              <v:imagedata r:id="rId11" o:title=""/>
            </v:shape>
            <v:shape style="position:absolute;left:2254;top:15473;width:1318;height:461" type="#_x0000_t75" stroked="false">
              <v:imagedata r:id="rId12" o:title=""/>
            </v:shape>
            <v:shape style="position:absolute;left:3946;top:15674;width:900;height:252" type="#_x0000_t75" stroked="false">
              <v:imagedata r:id="rId13" o:title=""/>
            </v:shape>
            <v:shape style="position:absolute;left:3033;top:1480;width:6223;height:12389" coordorigin="3033,1480" coordsize="6223,12389" path="m4995,12964l3501,12964,3501,13250,4995,13250,4995,12964m5337,12136l3465,12136,3465,12422,5337,12422,5337,12136m7227,1480l3033,1480,3033,1712,7227,1712,7227,1480m9256,11288l7299,11288,7299,13868,9256,13868,9256,1128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31"/>
                    <w:ind w:left="3161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190" w:lineRule="exact" w:before="19"/>
                    <w:ind w:left="3161" w:right="6115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195" w:lineRule="exact" w:before="0"/>
                    <w:ind w:left="314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line="195" w:lineRule="exact" w:before="0"/>
                    <w:ind w:left="314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1" w:lineRule="auto" w:before="0"/>
                    <w:ind w:left="1721" w:right="4205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Elektronick</w:t>
                  </w:r>
                  <w:r>
                    <w:rPr>
                      <w:w w:val="99"/>
                      <w:sz w:val="21"/>
                    </w:rPr>
                    <w:t>é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3"/>
                      <w:sz w:val="21"/>
                    </w:rPr>
                    <w:t>faktury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zasílejte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6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adresu</w:t>
                  </w:r>
                  <w:r>
                    <w:rPr>
                      <w:sz w:val="21"/>
                    </w:rPr>
                    <w:t> </w:t>
                  </w:r>
                  <w:hyperlink r:id="rId14">
                    <w:r>
                      <w:rPr>
                        <w:b/>
                        <w:w w:val="102"/>
                        <w:sz w:val="21"/>
                      </w:rPr>
                      <w:t>faktury@krna</w:t>
                    </w:r>
                    <w:r>
                      <w:rPr>
                        <w:b/>
                        <w:w w:val="102"/>
                        <w:sz w:val="21"/>
                      </w:rPr>
                      <w:t>p.cz</w:t>
                    </w:r>
                    <w:r>
                      <w:rPr>
                        <w:b/>
                        <w:w w:val="48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4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39"/>
                    <w:ind w:left="1699" w:right="1719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06" w:right="1577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1692" w:right="1577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>
                      <w:w w:val="97"/>
                    </w:rPr>
                    <w:t>V</w:t>
                  </w:r>
                </w:p>
                <w:p>
                  <w:pPr>
                    <w:pStyle w:val="BodyText"/>
                    <w:spacing w:line="554" w:lineRule="exact" w:before="59"/>
                    <w:ind w:left="1691" w:right="7673"/>
                  </w:pPr>
                  <w:r>
                    <w:rPr/>
                    <w:t>Souhlasím. Za dodavatele: Kopecký Michal</w:t>
                  </w:r>
                </w:p>
                <w:p>
                  <w:pPr>
                    <w:pStyle w:val="BodyText"/>
                    <w:spacing w:line="203" w:lineRule="exact"/>
                    <w:ind w:left="1685"/>
                  </w:pPr>
                  <w:r>
                    <w:rPr/>
                    <w:t>Velká Úpa 56</w:t>
                  </w:r>
                </w:p>
                <w:p>
                  <w:pPr>
                    <w:pStyle w:val="BodyText"/>
                    <w:spacing w:line="268" w:lineRule="auto" w:before="36"/>
                    <w:ind w:left="1699" w:right="7673" w:hanging="7"/>
                  </w:pPr>
                  <w:r>
                    <w:rPr/>
                    <w:t>Pec pod Sněžkou 54221 IČ: 74840843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>
                      <w:w w:val="90"/>
                    </w:rPr>
                    <w:t>Podpis:  </w:t>
                  </w:r>
                  <w:r>
                    <w:rPr>
                      <w:w w:val="65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24" w:val="left" w:leader="none"/>
                    </w:tabs>
                    <w:spacing w:before="0"/>
                    <w:ind w:left="0" w:right="2373" w:firstLine="0"/>
                    <w:jc w:val="right"/>
                    <w:rPr>
                      <w:sz w:val="11"/>
                    </w:rPr>
                  </w:pPr>
                  <w:r>
                    <w:rPr>
                      <w:i/>
                      <w:w w:val="120"/>
                      <w:sz w:val="9"/>
                    </w:rPr>
                    <w:t>A</w:t>
                    <w:tab/>
                  </w:r>
                  <w:r>
                    <w:rPr>
                      <w:spacing w:val="-1"/>
                      <w:w w:val="115"/>
                      <w:sz w:val="11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840" coordorigin="0,0" coordsize="11902,16834">
            <v:shape style="position:absolute;left:0;top:0;width:11902;height:16834" type="#_x0000_t75" stroked="false">
              <v:imagedata r:id="rId15" o:title=""/>
            </v:shape>
            <v:shape style="position:absolute;left:1598;top:871;width:1303;height:1282" type="#_x0000_t75" stroked="false">
              <v:imagedata r:id="rId16" o:title=""/>
            </v:shape>
            <v:shape style="position:absolute;left:2074;top:10130;width:1519;height:518" type="#_x0000_t75" stroked="false">
              <v:imagedata r:id="rId17" o:title=""/>
            </v:shape>
            <v:shape style="position:absolute;left:4226;top:10109;width:1836;height:540" type="#_x0000_t75" stroked="false">
              <v:imagedata r:id="rId18" o:title=""/>
            </v:shape>
            <v:shape style="position:absolute;left:2808;top:13378;width:1570;height:1152" type="#_x0000_t75" stroked="false">
              <v:imagedata r:id="rId19" o:title=""/>
            </v:shape>
            <v:shape style="position:absolute;left:2698;top:1538;width:4600;height:13149" coordorigin="2698,1538" coordsize="4600,13149" path="m4359,13239l2698,13239,2698,14687,4359,14687,4359,13239m7297,1538l3141,1538,3141,1770,7297,1770,7297,1538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hyperlink" Target="http://www.krnap.cz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mailto:faktury@krnap.cz" TargetMode="External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2024-04-16T09:11:36Z</dcterms:created>
  <dcterms:modified xsi:type="dcterms:W3CDTF">2024-04-16T09:11:36Z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</Properties>
</file>