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B8FF" w14:textId="0B15CE70" w:rsidR="004078DE" w:rsidRDefault="004078DE" w:rsidP="004078D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6F7F23">
        <w:rPr>
          <w:rFonts w:ascii="Times New Roman" w:hAnsi="Times New Roman" w:cs="Times New Roman"/>
          <w:b/>
          <w:sz w:val="24"/>
          <w:szCs w:val="24"/>
        </w:rPr>
        <w:t>2</w:t>
      </w:r>
    </w:p>
    <w:p w14:paraId="4ADA8D79" w14:textId="6E55B302" w:rsidR="004078DE" w:rsidRDefault="004078DE" w:rsidP="00AB61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 smlouvě </w:t>
      </w:r>
      <w:r w:rsidR="00AB610C">
        <w:rPr>
          <w:rFonts w:ascii="Times New Roman" w:hAnsi="Times New Roman" w:cs="Times New Roman"/>
          <w:b/>
          <w:sz w:val="24"/>
          <w:szCs w:val="24"/>
        </w:rPr>
        <w:t>na „</w:t>
      </w:r>
      <w:r w:rsidRPr="00BA44B7">
        <w:rPr>
          <w:rFonts w:ascii="Times New Roman" w:hAnsi="Times New Roman" w:cs="Times New Roman"/>
          <w:b/>
          <w:sz w:val="24"/>
          <w:szCs w:val="24"/>
        </w:rPr>
        <w:t xml:space="preserve">provádění </w:t>
      </w:r>
      <w:r>
        <w:rPr>
          <w:rFonts w:ascii="Times New Roman" w:hAnsi="Times New Roman" w:cs="Times New Roman"/>
          <w:b/>
          <w:sz w:val="24"/>
          <w:szCs w:val="24"/>
        </w:rPr>
        <w:t>arboristických prací a péče o stromořadí</w:t>
      </w:r>
      <w:r w:rsidR="00AB6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134">
        <w:rPr>
          <w:rFonts w:ascii="Times New Roman" w:hAnsi="Times New Roman" w:cs="Times New Roman"/>
          <w:b/>
          <w:sz w:val="24"/>
          <w:szCs w:val="24"/>
        </w:rPr>
        <w:t xml:space="preserve">pro část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B610C">
        <w:rPr>
          <w:rFonts w:ascii="Times New Roman" w:hAnsi="Times New Roman" w:cs="Times New Roman"/>
          <w:b/>
          <w:sz w:val="24"/>
          <w:szCs w:val="24"/>
        </w:rPr>
        <w:t>“</w:t>
      </w:r>
    </w:p>
    <w:p w14:paraId="5F926FC7" w14:textId="0FD71012" w:rsidR="00AB610C" w:rsidRDefault="00AB610C" w:rsidP="00AB610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046CC" w14:textId="06E98BFA" w:rsidR="00AB610C" w:rsidRDefault="00AB610C" w:rsidP="00AB610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smlouvy objednatele: 3/22/2602/022</w:t>
      </w:r>
    </w:p>
    <w:p w14:paraId="48ABA8B2" w14:textId="7C739B50" w:rsidR="00046F17" w:rsidRDefault="00046F17" w:rsidP="00AB610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A466B" w14:textId="3D5AB2E0" w:rsidR="00046F17" w:rsidRDefault="00046F17" w:rsidP="00046F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5B8D0986" w14:textId="589858DB" w:rsidR="00046F17" w:rsidRPr="00BA44B7" w:rsidRDefault="00046F17" w:rsidP="00046F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3D723CAA" w14:textId="77777777" w:rsidR="004078DE" w:rsidRDefault="004078DE" w:rsidP="004078DE">
      <w:pPr>
        <w:tabs>
          <w:tab w:val="left" w:pos="284"/>
        </w:tabs>
        <w:spacing w:after="0" w:line="240" w:lineRule="auto"/>
        <w:rPr>
          <w:rStyle w:val="preformatted"/>
          <w:rFonts w:ascii="Times New Roman" w:hAnsi="Times New Roman" w:cs="Times New Roman"/>
          <w:b/>
          <w:sz w:val="24"/>
          <w:szCs w:val="24"/>
        </w:rPr>
      </w:pPr>
    </w:p>
    <w:p w14:paraId="557580E1" w14:textId="238D3242" w:rsidR="0048482B" w:rsidRPr="009F0646" w:rsidRDefault="00AB610C" w:rsidP="009F0646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Style w:val="preformatted"/>
          <w:rFonts w:ascii="Times New Roman" w:hAnsi="Times New Roman" w:cs="Times New Roman"/>
          <w:b/>
          <w:sz w:val="24"/>
          <w:szCs w:val="24"/>
        </w:rPr>
        <w:t xml:space="preserve">Objednatel: </w:t>
      </w:r>
      <w:r w:rsidR="004078DE" w:rsidRPr="00AB610C">
        <w:rPr>
          <w:rStyle w:val="preformatted"/>
          <w:rFonts w:ascii="Times New Roman" w:hAnsi="Times New Roman" w:cs="Times New Roman"/>
          <w:b/>
          <w:sz w:val="24"/>
          <w:szCs w:val="24"/>
        </w:rPr>
        <w:t>Technická správa komunikací hl. m. Prahy, a.s.</w:t>
      </w:r>
    </w:p>
    <w:p w14:paraId="17DE27AF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Se sídlem: Veletržní 1623/24, Holešovice, 170 00 Praha 7</w:t>
      </w:r>
    </w:p>
    <w:p w14:paraId="40A52649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IČO: 03447286</w:t>
      </w:r>
    </w:p>
    <w:p w14:paraId="1ABAA3D3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DIČ: CZ03447286</w:t>
      </w:r>
    </w:p>
    <w:p w14:paraId="052B9F50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Zastoupená: dvěma členy představenstva společně, z nichž nejméně jeden musí</w:t>
      </w:r>
    </w:p>
    <w:p w14:paraId="758B6260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být předsedou anebo místopředsedou představenstva</w:t>
      </w:r>
    </w:p>
    <w:p w14:paraId="7F4A046B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Bank. spojení: PPF banka a.s.</w:t>
      </w:r>
    </w:p>
    <w:p w14:paraId="55986D56" w14:textId="77777777" w:rsidR="0048482B" w:rsidRPr="009F0646" w:rsidRDefault="0048482B" w:rsidP="00484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Číslo účtu: 2023100003/6000</w:t>
      </w:r>
    </w:p>
    <w:p w14:paraId="6AFB6D2B" w14:textId="310A6F96" w:rsidR="0048482B" w:rsidRPr="00BA44B7" w:rsidRDefault="0048482B" w:rsidP="0048482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zapsaná v obchodním rejstříku vedeném Městským soudem v Praze, oddíl B, vložka 20059</w:t>
      </w:r>
    </w:p>
    <w:p w14:paraId="0FC063DA" w14:textId="1D399A76" w:rsidR="00B65A22" w:rsidRDefault="00B41AA0" w:rsidP="0048482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AA0">
        <w:rPr>
          <w:rFonts w:ascii="Times New Roman" w:hAnsi="Times New Roman" w:cs="Times New Roman"/>
          <w:sz w:val="24"/>
          <w:szCs w:val="24"/>
        </w:rPr>
        <w:br/>
        <w:t>Osoby oprávněné k jednání ve věcech technických:</w:t>
      </w:r>
    </w:p>
    <w:p w14:paraId="7597FD8D" w14:textId="4B105002" w:rsidR="00B65A22" w:rsidRDefault="00552EFA" w:rsidP="00B65A22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B41AA0" w:rsidRPr="00B41AA0">
        <w:rPr>
          <w:rFonts w:ascii="Times New Roman" w:hAnsi="Times New Roman" w:cs="Times New Roman"/>
          <w:sz w:val="24"/>
          <w:szCs w:val="24"/>
        </w:rPr>
        <w:t xml:space="preserve"> ředitel úseku odborných správ</w:t>
      </w:r>
      <w:r w:rsidR="00B41AA0" w:rsidRPr="00B41AA0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B41AA0" w:rsidRPr="00B41AA0">
        <w:rPr>
          <w:rFonts w:ascii="Times New Roman" w:hAnsi="Times New Roman" w:cs="Times New Roman"/>
          <w:sz w:val="24"/>
          <w:szCs w:val="24"/>
        </w:rPr>
        <w:t xml:space="preserve"> vedoucí oddělení zeleně</w:t>
      </w:r>
      <w:r w:rsidR="00B41AA0" w:rsidRPr="00B41AA0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="00B41AA0" w:rsidRPr="00B41AA0">
        <w:rPr>
          <w:rFonts w:ascii="Times New Roman" w:hAnsi="Times New Roman" w:cs="Times New Roman"/>
          <w:sz w:val="24"/>
          <w:szCs w:val="24"/>
        </w:rPr>
        <w:t>, koordinátor zeleně</w:t>
      </w:r>
    </w:p>
    <w:p w14:paraId="7283499C" w14:textId="5930064C" w:rsidR="004078DE" w:rsidRPr="00BA3996" w:rsidRDefault="004078DE" w:rsidP="004078D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BE1AE" w14:textId="77777777" w:rsidR="004078DE" w:rsidRPr="00BA44B7" w:rsidRDefault="004078DE" w:rsidP="00407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C7A6D" w14:textId="4BC3AA24" w:rsidR="001A6562" w:rsidRDefault="001A6562" w:rsidP="001A6562">
      <w:pPr>
        <w:autoSpaceDE w:val="0"/>
        <w:autoSpaceDN w:val="0"/>
        <w:adjustRightInd w:val="0"/>
        <w:rPr>
          <w:rStyle w:val="preformatted"/>
          <w:rFonts w:ascii="Times New Roman" w:hAnsi="Times New Roman" w:cs="Times New Roman"/>
          <w:b/>
          <w:sz w:val="24"/>
          <w:szCs w:val="24"/>
        </w:rPr>
      </w:pPr>
      <w:r>
        <w:rPr>
          <w:rStyle w:val="preformatted"/>
          <w:rFonts w:ascii="Times New Roman" w:hAnsi="Times New Roman" w:cs="Times New Roman"/>
          <w:b/>
          <w:sz w:val="24"/>
          <w:szCs w:val="24"/>
        </w:rPr>
        <w:t xml:space="preserve">2. </w:t>
      </w:r>
      <w:r w:rsidR="00B65A22" w:rsidRPr="00760B90">
        <w:rPr>
          <w:rStyle w:val="preformatted"/>
          <w:rFonts w:ascii="Times New Roman" w:hAnsi="Times New Roman" w:cs="Times New Roman"/>
          <w:b/>
          <w:sz w:val="24"/>
          <w:szCs w:val="24"/>
        </w:rPr>
        <w:t>Zhotovitel</w:t>
      </w:r>
      <w:r w:rsidR="00760B90" w:rsidRPr="00760B90">
        <w:rPr>
          <w:rStyle w:val="preformatted"/>
          <w:rFonts w:ascii="Times New Roman" w:hAnsi="Times New Roman" w:cs="Times New Roman"/>
          <w:b/>
          <w:sz w:val="24"/>
          <w:szCs w:val="24"/>
        </w:rPr>
        <w:t>:</w:t>
      </w:r>
    </w:p>
    <w:p w14:paraId="6E0CC6E7" w14:textId="45E75DC9" w:rsidR="001A6562" w:rsidRPr="009F0646" w:rsidRDefault="001A6562" w:rsidP="009F06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společnost vzniklá na základě smlouvy o spolupráci ve smyslu ustanovení § 1746 zákona č. 89/2012 Sb., občanského zákoníku, ve znění pozdějších předpisů</w:t>
      </w:r>
      <w:r w:rsidR="00A115EB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115EB" w:rsidRPr="009F0646">
        <w:rPr>
          <w:rFonts w:ascii="Times New Roman" w:hAnsi="Times New Roman" w:cs="Times New Roman"/>
          <w:b/>
          <w:bCs/>
          <w:sz w:val="24"/>
          <w:szCs w:val="24"/>
        </w:rPr>
        <w:t>Občanský zákoník</w:t>
      </w:r>
      <w:r w:rsidR="00A115EB" w:rsidRPr="009F0646">
        <w:rPr>
          <w:rFonts w:ascii="Times New Roman" w:hAnsi="Times New Roman" w:cs="Times New Roman"/>
          <w:sz w:val="24"/>
          <w:szCs w:val="24"/>
        </w:rPr>
        <w:t>“</w:t>
      </w:r>
      <w:r w:rsidR="00A115EB">
        <w:rPr>
          <w:rFonts w:ascii="Times New Roman" w:hAnsi="Times New Roman" w:cs="Times New Roman"/>
          <w:sz w:val="24"/>
          <w:szCs w:val="24"/>
        </w:rPr>
        <w:t>)</w:t>
      </w:r>
      <w:r w:rsidRPr="009F0646">
        <w:rPr>
          <w:rFonts w:ascii="Times New Roman" w:hAnsi="Times New Roman" w:cs="Times New Roman"/>
          <w:sz w:val="24"/>
          <w:szCs w:val="24"/>
        </w:rPr>
        <w:t>, uzavřené mezi společníky:</w:t>
      </w:r>
    </w:p>
    <w:p w14:paraId="29FD9B5E" w14:textId="7B378200" w:rsidR="004078DE" w:rsidRPr="00F32E76" w:rsidRDefault="004078DE" w:rsidP="009F0646">
      <w:pPr>
        <w:spacing w:after="0" w:line="240" w:lineRule="auto"/>
        <w:jc w:val="both"/>
        <w:rPr>
          <w:rStyle w:val="preformatted"/>
          <w:b/>
        </w:rPr>
      </w:pPr>
      <w:r w:rsidRPr="00F32E76">
        <w:rPr>
          <w:rStyle w:val="preformatted"/>
          <w:rFonts w:ascii="Times New Roman" w:hAnsi="Times New Roman" w:cs="Times New Roman"/>
          <w:b/>
          <w:sz w:val="24"/>
          <w:szCs w:val="24"/>
        </w:rPr>
        <w:t>SANKOL, zahradnická s.r.o.</w:t>
      </w:r>
    </w:p>
    <w:p w14:paraId="013E1FBF" w14:textId="0F3FCBA4" w:rsidR="004078DE" w:rsidRPr="00BA44B7" w:rsidRDefault="004078DE" w:rsidP="00760B9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4B7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>Ježkova 1054/10, Praha 3, 130 00</w:t>
      </w:r>
    </w:p>
    <w:p w14:paraId="47549783" w14:textId="10DA8020" w:rsidR="004078DE" w:rsidRPr="00BA44B7" w:rsidRDefault="004078DE" w:rsidP="00760B9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4B7">
        <w:rPr>
          <w:rFonts w:ascii="Times New Roman" w:hAnsi="Times New Roman" w:cs="Times New Roman"/>
          <w:sz w:val="24"/>
          <w:szCs w:val="24"/>
        </w:rPr>
        <w:t>IČO:</w:t>
      </w:r>
      <w:r w:rsidR="00760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28920457</w:t>
      </w:r>
    </w:p>
    <w:p w14:paraId="13454E1E" w14:textId="1A8C3553" w:rsidR="004078DE" w:rsidRPr="00BA44B7" w:rsidRDefault="004078DE" w:rsidP="00760B9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4B7">
        <w:rPr>
          <w:rFonts w:ascii="Times New Roman" w:hAnsi="Times New Roman" w:cs="Times New Roman"/>
          <w:sz w:val="24"/>
          <w:szCs w:val="24"/>
        </w:rPr>
        <w:t>DIČ:</w:t>
      </w:r>
      <w:r w:rsidR="00760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CZ28920457</w:t>
      </w:r>
    </w:p>
    <w:p w14:paraId="7B568196" w14:textId="5B15CF14" w:rsidR="004078DE" w:rsidRDefault="00DC1BFB" w:rsidP="00DC1BFB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078DE" w:rsidRPr="00BA44B7">
        <w:rPr>
          <w:rFonts w:ascii="Times New Roman" w:hAnsi="Times New Roman" w:cs="Times New Roman"/>
          <w:sz w:val="24"/>
          <w:szCs w:val="24"/>
        </w:rPr>
        <w:t>apsaná v obchodním rejstříku vedeném</w:t>
      </w:r>
      <w:r w:rsidR="004078DE">
        <w:rPr>
          <w:rFonts w:ascii="Times New Roman" w:hAnsi="Times New Roman" w:cs="Times New Roman"/>
          <w:sz w:val="24"/>
          <w:szCs w:val="24"/>
        </w:rPr>
        <w:t xml:space="preserve"> Městským soudem v Praze</w:t>
      </w:r>
      <w:r w:rsidR="004078DE" w:rsidRPr="00BA44B7">
        <w:rPr>
          <w:rFonts w:ascii="Times New Roman" w:hAnsi="Times New Roman" w:cs="Times New Roman"/>
          <w:sz w:val="24"/>
          <w:szCs w:val="24"/>
        </w:rPr>
        <w:t xml:space="preserve">, oddíl </w:t>
      </w:r>
      <w:r w:rsidR="004078DE">
        <w:rPr>
          <w:rFonts w:ascii="Times New Roman" w:hAnsi="Times New Roman" w:cs="Times New Roman"/>
          <w:sz w:val="24"/>
          <w:szCs w:val="24"/>
        </w:rPr>
        <w:t>C.,</w:t>
      </w:r>
      <w:r w:rsidR="004078DE" w:rsidRPr="00BA4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8DE" w:rsidRPr="00BA44B7">
        <w:rPr>
          <w:rFonts w:ascii="Times New Roman" w:hAnsi="Times New Roman" w:cs="Times New Roman"/>
          <w:sz w:val="24"/>
          <w:szCs w:val="24"/>
        </w:rPr>
        <w:t xml:space="preserve">vložka </w:t>
      </w:r>
      <w:r w:rsidR="004078DE">
        <w:rPr>
          <w:rFonts w:ascii="Times New Roman" w:hAnsi="Times New Roman" w:cs="Times New Roman"/>
          <w:sz w:val="24"/>
          <w:szCs w:val="24"/>
        </w:rPr>
        <w:t>153233</w:t>
      </w:r>
    </w:p>
    <w:p w14:paraId="321301DF" w14:textId="77777777" w:rsidR="00DC1BFB" w:rsidRPr="006B2134" w:rsidRDefault="00DC1BFB" w:rsidP="00DC1BFB">
      <w:pPr>
        <w:widowControl w:val="0"/>
        <w:autoSpaceDE w:val="0"/>
        <w:autoSpaceDN w:val="0"/>
        <w:adjustRightInd w:val="0"/>
        <w:spacing w:line="331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4B7"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134">
        <w:rPr>
          <w:rFonts w:ascii="Times New Roman" w:hAnsi="Times New Roman" w:cs="Times New Roman"/>
          <w:sz w:val="24"/>
          <w:szCs w:val="24"/>
        </w:rPr>
        <w:t>123-2922530277/0100</w:t>
      </w:r>
    </w:p>
    <w:p w14:paraId="042F9FD3" w14:textId="635D8E06" w:rsidR="00DC1BFB" w:rsidRPr="00BA44B7" w:rsidRDefault="00DC1BFB" w:rsidP="00DC1BF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proofErr w:type="spellStart"/>
      <w:r w:rsidR="00552EF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 na základě plné moci</w:t>
      </w:r>
    </w:p>
    <w:p w14:paraId="2F54ADB8" w14:textId="77777777" w:rsidR="004078DE" w:rsidRDefault="004078DE" w:rsidP="00407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9356C" w14:textId="77777777" w:rsidR="004078DE" w:rsidRDefault="004078DE" w:rsidP="009F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6A35850" w14:textId="77777777" w:rsidR="004078DE" w:rsidRDefault="004078DE" w:rsidP="00407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FB401" w14:textId="67BF51D6" w:rsidR="004078DE" w:rsidRPr="007A2EBE" w:rsidRDefault="00264ED1" w:rsidP="009F0646">
      <w:pPr>
        <w:widowControl w:val="0"/>
        <w:spacing w:after="6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TreeTeam s.r.o.</w:t>
      </w:r>
    </w:p>
    <w:p w14:paraId="45295405" w14:textId="19C4898F" w:rsidR="004078DE" w:rsidRPr="007A2EBE" w:rsidRDefault="004078DE" w:rsidP="000E6AC6">
      <w:pPr>
        <w:spacing w:after="60" w:line="22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2EBE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72E5">
        <w:rPr>
          <w:rFonts w:ascii="Times New Roman" w:hAnsi="Times New Roman" w:cs="Times New Roman"/>
          <w:sz w:val="24"/>
          <w:szCs w:val="24"/>
        </w:rPr>
        <w:t xml:space="preserve"> Terronská 873/3, Praha 6, 160 00 </w:t>
      </w:r>
    </w:p>
    <w:p w14:paraId="5D890C7F" w14:textId="626CD6B0" w:rsidR="004078DE" w:rsidRDefault="004078DE" w:rsidP="000E6AC6">
      <w:pPr>
        <w:spacing w:after="60" w:line="22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2EBE">
        <w:rPr>
          <w:rFonts w:ascii="Times New Roman" w:hAnsi="Times New Roman" w:cs="Times New Roman"/>
          <w:sz w:val="24"/>
          <w:szCs w:val="24"/>
        </w:rPr>
        <w:t xml:space="preserve">IČO: </w:t>
      </w:r>
      <w:r w:rsidR="000E6AC6" w:rsidRPr="000E6AC6">
        <w:rPr>
          <w:rFonts w:ascii="Times New Roman" w:hAnsi="Times New Roman" w:cs="Times New Roman"/>
          <w:sz w:val="24"/>
          <w:szCs w:val="24"/>
        </w:rPr>
        <w:t>17548926</w:t>
      </w:r>
    </w:p>
    <w:p w14:paraId="6DB14551" w14:textId="67E959F8" w:rsidR="004078DE" w:rsidRPr="007A2EBE" w:rsidRDefault="004078DE" w:rsidP="000E6AC6">
      <w:pPr>
        <w:spacing w:after="60" w:line="22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A0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</w:t>
      </w:r>
      <w:r w:rsidR="000E6AC6" w:rsidRPr="000E6AC6">
        <w:rPr>
          <w:rFonts w:ascii="Times New Roman" w:hAnsi="Times New Roman" w:cs="Times New Roman"/>
          <w:sz w:val="24"/>
          <w:szCs w:val="24"/>
        </w:rPr>
        <w:t>17548926</w:t>
      </w:r>
    </w:p>
    <w:p w14:paraId="7099423B" w14:textId="7BC23A8F" w:rsidR="00243ABB" w:rsidRDefault="00A50750" w:rsidP="00243ABB">
      <w:pPr>
        <w:tabs>
          <w:tab w:val="left" w:pos="284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A44B7">
        <w:rPr>
          <w:rFonts w:ascii="Times New Roman" w:hAnsi="Times New Roman" w:cs="Times New Roman"/>
          <w:sz w:val="24"/>
          <w:szCs w:val="24"/>
        </w:rPr>
        <w:t>apsaná v obchodním rejstříku vedeném</w:t>
      </w:r>
      <w:r>
        <w:rPr>
          <w:rFonts w:ascii="Times New Roman" w:hAnsi="Times New Roman" w:cs="Times New Roman"/>
          <w:sz w:val="24"/>
          <w:szCs w:val="24"/>
        </w:rPr>
        <w:t xml:space="preserve"> Městským soudem v Praze</w:t>
      </w:r>
      <w:r w:rsidRPr="00BA44B7">
        <w:rPr>
          <w:rFonts w:ascii="Times New Roman" w:hAnsi="Times New Roman" w:cs="Times New Roman"/>
          <w:sz w:val="24"/>
          <w:szCs w:val="24"/>
        </w:rPr>
        <w:t xml:space="preserve">, oddíl </w:t>
      </w:r>
      <w:r>
        <w:rPr>
          <w:rFonts w:ascii="Times New Roman" w:hAnsi="Times New Roman" w:cs="Times New Roman"/>
          <w:sz w:val="24"/>
          <w:szCs w:val="24"/>
        </w:rPr>
        <w:t>C.,</w:t>
      </w:r>
      <w:r w:rsidRPr="00BA4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4B7">
        <w:rPr>
          <w:rFonts w:ascii="Times New Roman" w:hAnsi="Times New Roman" w:cs="Times New Roman"/>
          <w:sz w:val="24"/>
          <w:szCs w:val="24"/>
        </w:rPr>
        <w:t xml:space="preserve">vložka </w:t>
      </w:r>
      <w:r>
        <w:rPr>
          <w:rFonts w:ascii="Times New Roman" w:hAnsi="Times New Roman" w:cs="Times New Roman"/>
          <w:sz w:val="24"/>
          <w:szCs w:val="24"/>
        </w:rPr>
        <w:t>373002</w:t>
      </w:r>
    </w:p>
    <w:p w14:paraId="273A5173" w14:textId="7148A3F6" w:rsidR="004078DE" w:rsidRPr="00BA44B7" w:rsidRDefault="00243ABB" w:rsidP="004078D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8DE">
        <w:rPr>
          <w:rFonts w:ascii="Times New Roman" w:hAnsi="Times New Roman" w:cs="Times New Roman"/>
          <w:sz w:val="24"/>
          <w:szCs w:val="24"/>
        </w:rPr>
        <w:t>jednající:</w:t>
      </w:r>
      <w:r w:rsidR="004078DE" w:rsidRPr="007A2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Kristýnou Štanglerovou</w:t>
      </w:r>
      <w:r w:rsidR="0005740C">
        <w:rPr>
          <w:rFonts w:ascii="Times New Roman" w:hAnsi="Times New Roman" w:cs="Times New Roman"/>
          <w:sz w:val="24"/>
          <w:szCs w:val="24"/>
        </w:rPr>
        <w:t>, jednatelkou</w:t>
      </w:r>
    </w:p>
    <w:p w14:paraId="57A741D4" w14:textId="77777777" w:rsidR="0005740C" w:rsidRDefault="0005740C" w:rsidP="004078DE">
      <w:pPr>
        <w:spacing w:after="0" w:line="240" w:lineRule="auto"/>
        <w:rPr>
          <w:rStyle w:val="markedcontent"/>
          <w:rFonts w:ascii="Arial" w:hAnsi="Arial" w:cs="Arial"/>
        </w:rPr>
      </w:pPr>
    </w:p>
    <w:p w14:paraId="70F38D96" w14:textId="4A8BAD40" w:rsidR="00264ED1" w:rsidRDefault="00264ED1" w:rsidP="009F06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AB97CC" w14:textId="41A818A6" w:rsidR="00046F17" w:rsidRDefault="00046F17" w:rsidP="00046F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6EB6DFC" w14:textId="3B661567" w:rsidR="00046F17" w:rsidRPr="00BA44B7" w:rsidRDefault="00046F17" w:rsidP="00046F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6B825088" w14:textId="01585AE9" w:rsidR="00264ED1" w:rsidRDefault="00264ED1" w:rsidP="0005740C">
      <w:pPr>
        <w:spacing w:after="0" w:line="240" w:lineRule="auto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7141FB0" w14:textId="4B18BA80" w:rsidR="003F6506" w:rsidRDefault="003F6506" w:rsidP="00AC756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 xml:space="preserve">Smluvní strany dnešního dne uzavírají tento Dodatek č. </w:t>
      </w:r>
      <w:r w:rsidR="00604670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 xml:space="preserve"> (dále jen „</w:t>
      </w:r>
      <w:r w:rsidR="00AC756F" w:rsidRPr="009F064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Dodatek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>“) ke Smlouvě o dílo č.</w:t>
      </w:r>
      <w:r w:rsidR="00AC756F">
        <w:rPr>
          <w:rFonts w:ascii="Times New Roman" w:hAnsi="Times New Roman" w:cs="Times New Roman"/>
          <w:sz w:val="24"/>
          <w:szCs w:val="24"/>
        </w:rPr>
        <w:t xml:space="preserve"> 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>3/22/2602/022 ze dne 08.04.2022</w:t>
      </w:r>
      <w:r w:rsidR="00CC32AE">
        <w:rPr>
          <w:rStyle w:val="markedcontent"/>
          <w:rFonts w:ascii="Times New Roman" w:hAnsi="Times New Roman" w:cs="Times New Roman"/>
          <w:sz w:val="24"/>
          <w:szCs w:val="24"/>
        </w:rPr>
        <w:t>, ve znění dodatku č. 1 ze dne 31.3.2023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 xml:space="preserve"> (dále jen „</w:t>
      </w:r>
      <w:r w:rsidR="00AC756F" w:rsidRPr="009F064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Smlouva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>“).</w:t>
      </w:r>
      <w:r w:rsidR="00AC756F" w:rsidRPr="00AC756F">
        <w:rPr>
          <w:rFonts w:ascii="Times New Roman" w:hAnsi="Times New Roman" w:cs="Times New Roman"/>
          <w:sz w:val="24"/>
          <w:szCs w:val="24"/>
        </w:rPr>
        <w:br/>
      </w:r>
    </w:p>
    <w:p w14:paraId="35A44688" w14:textId="332E082B" w:rsidR="00264ED1" w:rsidRPr="00AC756F" w:rsidRDefault="003F6506" w:rsidP="00AC756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>Předmětem tohoto Dodatku je</w:t>
      </w:r>
      <w:r w:rsidR="006973FF">
        <w:rPr>
          <w:rStyle w:val="markedcontent"/>
          <w:rFonts w:ascii="Times New Roman" w:hAnsi="Times New Roman" w:cs="Times New Roman"/>
          <w:sz w:val="24"/>
          <w:szCs w:val="24"/>
        </w:rPr>
        <w:t xml:space="preserve"> úprava jednotkových </w:t>
      </w:r>
      <w:r w:rsidR="004B65B0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6973FF">
        <w:rPr>
          <w:rStyle w:val="markedcontent"/>
          <w:rFonts w:ascii="Times New Roman" w:hAnsi="Times New Roman" w:cs="Times New Roman"/>
          <w:sz w:val="24"/>
          <w:szCs w:val="24"/>
        </w:rPr>
        <w:t>en z</w:t>
      </w:r>
      <w:r w:rsidR="00171C41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6973FF">
        <w:rPr>
          <w:rStyle w:val="markedcontent"/>
          <w:rFonts w:ascii="Times New Roman" w:hAnsi="Times New Roman" w:cs="Times New Roman"/>
          <w:sz w:val="24"/>
          <w:szCs w:val="24"/>
        </w:rPr>
        <w:t>důvodu inflace</w:t>
      </w:r>
      <w:r w:rsidR="00843A61">
        <w:rPr>
          <w:rStyle w:val="markedcontent"/>
          <w:rFonts w:ascii="Times New Roman" w:hAnsi="Times New Roman" w:cs="Times New Roman"/>
          <w:sz w:val="24"/>
          <w:szCs w:val="24"/>
        </w:rPr>
        <w:t xml:space="preserve"> na základě čl. 6 odst. 6.5 Smlouvy</w:t>
      </w:r>
      <w:r w:rsidR="00E35FE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C756F" w:rsidRPr="00AC75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F3CE2">
        <w:rPr>
          <w:rStyle w:val="markedcontent"/>
          <w:rFonts w:ascii="Times New Roman" w:hAnsi="Times New Roman" w:cs="Times New Roman"/>
          <w:sz w:val="24"/>
          <w:szCs w:val="24"/>
        </w:rPr>
        <w:t xml:space="preserve">Míra inflace </w:t>
      </w:r>
      <w:r w:rsidR="002440FB">
        <w:rPr>
          <w:rStyle w:val="markedcontent"/>
          <w:rFonts w:ascii="Times New Roman" w:hAnsi="Times New Roman" w:cs="Times New Roman"/>
          <w:sz w:val="24"/>
          <w:szCs w:val="24"/>
        </w:rPr>
        <w:t xml:space="preserve">vyjádřená </w:t>
      </w:r>
      <w:r w:rsidR="002440FB" w:rsidRPr="002440FB">
        <w:rPr>
          <w:rStyle w:val="markedcontent"/>
          <w:rFonts w:ascii="Times New Roman" w:hAnsi="Times New Roman" w:cs="Times New Roman"/>
          <w:sz w:val="24"/>
          <w:szCs w:val="24"/>
        </w:rPr>
        <w:t>přírůstkem průměrného ročního indexu spotřebitelských cen</w:t>
      </w:r>
      <w:r w:rsidR="009E1E9D">
        <w:rPr>
          <w:rStyle w:val="markedcontent"/>
          <w:rFonts w:ascii="Times New Roman" w:hAnsi="Times New Roman" w:cs="Times New Roman"/>
          <w:sz w:val="24"/>
          <w:szCs w:val="24"/>
        </w:rPr>
        <w:t xml:space="preserve"> (položka</w:t>
      </w:r>
      <w:r w:rsidR="006467CA">
        <w:rPr>
          <w:rStyle w:val="markedcontent"/>
          <w:rFonts w:ascii="Times New Roman" w:hAnsi="Times New Roman" w:cs="Times New Roman"/>
          <w:sz w:val="24"/>
          <w:szCs w:val="24"/>
        </w:rPr>
        <w:t xml:space="preserve"> „ostatní zboží a služby“)</w:t>
      </w:r>
      <w:r w:rsidR="003F7118">
        <w:rPr>
          <w:rStyle w:val="markedcontent"/>
          <w:rFonts w:ascii="Times New Roman" w:hAnsi="Times New Roman" w:cs="Times New Roman"/>
          <w:sz w:val="24"/>
          <w:szCs w:val="24"/>
        </w:rPr>
        <w:t xml:space="preserve"> v</w:t>
      </w:r>
      <w:r w:rsidR="00171C41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3F7118">
        <w:rPr>
          <w:rStyle w:val="markedcontent"/>
          <w:rFonts w:ascii="Times New Roman" w:hAnsi="Times New Roman" w:cs="Times New Roman"/>
          <w:sz w:val="24"/>
          <w:szCs w:val="24"/>
        </w:rPr>
        <w:t>roce 202</w:t>
      </w:r>
      <w:r w:rsidR="00604670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F7118">
        <w:rPr>
          <w:rStyle w:val="markedcontent"/>
          <w:rFonts w:ascii="Times New Roman" w:hAnsi="Times New Roman" w:cs="Times New Roman"/>
          <w:sz w:val="24"/>
          <w:szCs w:val="24"/>
        </w:rPr>
        <w:t xml:space="preserve"> vyhlášená Českým statistickým úřadem</w:t>
      </w:r>
      <w:r w:rsidR="00C66C4A">
        <w:rPr>
          <w:rStyle w:val="markedcontent"/>
          <w:rFonts w:ascii="Times New Roman" w:hAnsi="Times New Roman" w:cs="Times New Roman"/>
          <w:sz w:val="24"/>
          <w:szCs w:val="24"/>
        </w:rPr>
        <w:t xml:space="preserve"> činí </w:t>
      </w:r>
      <w:r w:rsidR="00604670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C66C4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60467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C66C4A">
        <w:rPr>
          <w:rStyle w:val="markedcontent"/>
          <w:rFonts w:ascii="Times New Roman" w:hAnsi="Times New Roman" w:cs="Times New Roman"/>
          <w:sz w:val="24"/>
          <w:szCs w:val="24"/>
        </w:rPr>
        <w:t xml:space="preserve"> %.</w:t>
      </w:r>
    </w:p>
    <w:p w14:paraId="01EA71AD" w14:textId="1A17B69E" w:rsidR="00264ED1" w:rsidRPr="009F0646" w:rsidRDefault="00264ED1" w:rsidP="009F0646">
      <w:pPr>
        <w:spacing w:after="0" w:line="240" w:lineRule="auto"/>
        <w:ind w:left="1416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1AC58ACB" w14:textId="39A9670F" w:rsidR="00264ED1" w:rsidRPr="009F0646" w:rsidRDefault="00171C41" w:rsidP="009F0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4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85514FF" w14:textId="07E72D58" w:rsidR="00171C41" w:rsidRDefault="00171C41" w:rsidP="00171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46">
        <w:rPr>
          <w:rFonts w:ascii="Times New Roman" w:hAnsi="Times New Roman" w:cs="Times New Roman"/>
          <w:b/>
          <w:bCs/>
          <w:sz w:val="24"/>
          <w:szCs w:val="24"/>
        </w:rPr>
        <w:t>Změna Smlouvy</w:t>
      </w:r>
    </w:p>
    <w:p w14:paraId="5EF1D565" w14:textId="77777777" w:rsidR="00F5424E" w:rsidRPr="009F0646" w:rsidRDefault="00F5424E" w:rsidP="009F0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BD5F2" w14:textId="13C3FC05" w:rsidR="009A4D21" w:rsidRPr="009A4D21" w:rsidRDefault="009A4D21" w:rsidP="009A4D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F0646">
        <w:rPr>
          <w:rFonts w:ascii="Times New Roman" w:hAnsi="Times New Roman" w:cs="Times New Roman"/>
          <w:sz w:val="24"/>
          <w:szCs w:val="24"/>
        </w:rPr>
        <w:t>1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. Smluvní strany se dohodly, že tento Dodatek ruší znění Přílohy č. 1 Smlouvy „Ceník</w:t>
      </w:r>
      <w:r w:rsidR="00DB1485">
        <w:rPr>
          <w:rStyle w:val="markedcontent"/>
          <w:rFonts w:ascii="Times New Roman" w:hAnsi="Times New Roman" w:cs="Times New Roman"/>
          <w:sz w:val="24"/>
          <w:szCs w:val="24"/>
        </w:rPr>
        <w:t>/Model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“ a nahrazuje jej novým zněním, které tvoří přílohu č. 1 tohoto Dodatku.</w:t>
      </w:r>
    </w:p>
    <w:p w14:paraId="7B58725A" w14:textId="77777777" w:rsidR="009A4D21" w:rsidRPr="009F0646" w:rsidRDefault="009A4D21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C3B4F40" w14:textId="76FB1EB5" w:rsidR="009A4D21" w:rsidRPr="009A4D21" w:rsidRDefault="009A4D21" w:rsidP="009A4D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2. Ostatní ustanovení Smlouvy nedotčená tímto Dodatkem zůstávají nadále v platnosti.</w:t>
      </w:r>
    </w:p>
    <w:p w14:paraId="2EA23688" w14:textId="77777777" w:rsidR="009A4D21" w:rsidRPr="009F0646" w:rsidRDefault="009A4D21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A5C2145" w14:textId="12925025" w:rsidR="009A4D21" w:rsidRPr="009F0646" w:rsidRDefault="009A4D21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3. Tento Dodatek nabývá účinnosti 1. 4. 2024, přičemž podmínkou nabytí účinnosti tohoto Dodatku je uveřejnění v registru smluv postupem dle zákona č. 340/2015 Sb., o registru smluv, ve znění pozdějších předpisů. Uveřejnění tohoto Dodatku v registru smluv zajistí Objednatel.</w:t>
      </w:r>
    </w:p>
    <w:p w14:paraId="48F58DD7" w14:textId="0F4F5703" w:rsidR="007F0C75" w:rsidRPr="009A4D21" w:rsidRDefault="007F0C75" w:rsidP="004078DE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99B2880" w14:textId="3E75E6BC" w:rsidR="00AC5A0A" w:rsidRDefault="007F0C75" w:rsidP="00AC5A0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F0C7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="00171C4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</w:t>
      </w:r>
      <w:r w:rsidRPr="007F0C7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  <w:r w:rsidRPr="007F0C75">
        <w:rPr>
          <w:rStyle w:val="markedcontent"/>
          <w:b/>
          <w:bCs/>
          <w:sz w:val="24"/>
          <w:szCs w:val="24"/>
        </w:rPr>
        <w:br/>
      </w:r>
      <w:r w:rsidRPr="007F0C7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Závěrečná ustanovení</w:t>
      </w:r>
      <w:r w:rsidRPr="00AC5A0A">
        <w:rPr>
          <w:rStyle w:val="markedcontent"/>
          <w:sz w:val="24"/>
          <w:szCs w:val="24"/>
        </w:rPr>
        <w:br/>
      </w:r>
    </w:p>
    <w:p w14:paraId="3D086EFF" w14:textId="12DA1FD2" w:rsidR="00D25DC7" w:rsidRDefault="00D25DC7" w:rsidP="00D25DC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Tento Dodatek je vyhotoven v jednom elektronickém originále.</w:t>
      </w:r>
    </w:p>
    <w:p w14:paraId="37A151BB" w14:textId="77777777" w:rsidR="00D25DC7" w:rsidRPr="009F0646" w:rsidRDefault="00D25DC7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796F77E" w14:textId="3272B33C" w:rsidR="00D25DC7" w:rsidRDefault="00D25DC7" w:rsidP="00D25DC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Tento Dodatek se řídí právem České republiky, zejména Občanským zákoníkem.</w:t>
      </w:r>
    </w:p>
    <w:p w14:paraId="28773386" w14:textId="77777777" w:rsidR="00D25DC7" w:rsidRPr="009F0646" w:rsidRDefault="00D25DC7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5A161DB" w14:textId="4AD1654E" w:rsidR="00D25DC7" w:rsidRDefault="00D25DC7" w:rsidP="00D25DC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3. 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Smluvní strany si tento Dodatek přečetly, s jeho obsahem souhlasí, což stvrzují níže svými podpisy za využití uznávaných elektronických podpisů.</w:t>
      </w:r>
    </w:p>
    <w:p w14:paraId="41875E1C" w14:textId="77777777" w:rsidR="00D25DC7" w:rsidRPr="009F0646" w:rsidRDefault="00D25DC7" w:rsidP="009F06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EA7A773" w14:textId="62AD1C14" w:rsidR="00BB6D34" w:rsidRPr="00BB6D34" w:rsidRDefault="00D25DC7" w:rsidP="009F0646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4. </w:t>
      </w:r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 xml:space="preserve">Nedílnou součást tohoto Dodatku a Smlouvy </w:t>
      </w:r>
      <w:proofErr w:type="gramStart"/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>tvoří</w:t>
      </w:r>
      <w:proofErr w:type="gramEnd"/>
      <w:r w:rsidRPr="009F0646">
        <w:rPr>
          <w:rStyle w:val="markedcontent"/>
          <w:rFonts w:ascii="Times New Roman" w:hAnsi="Times New Roman" w:cs="Times New Roman"/>
          <w:sz w:val="24"/>
          <w:szCs w:val="24"/>
        </w:rPr>
        <w:t xml:space="preserve"> následující příloh</w:t>
      </w:r>
      <w:r w:rsidR="003F54A9">
        <w:rPr>
          <w:rStyle w:val="markedcontent"/>
          <w:rFonts w:ascii="Times New Roman" w:hAnsi="Times New Roman" w:cs="Times New Roman"/>
          <w:sz w:val="24"/>
          <w:szCs w:val="24"/>
        </w:rPr>
        <w:t>y:</w:t>
      </w:r>
    </w:p>
    <w:p w14:paraId="14A3E57D" w14:textId="7BB62CF7" w:rsidR="00BB6D34" w:rsidRDefault="00BB6D34" w:rsidP="00BB6D34">
      <w:pPr>
        <w:pStyle w:val="Odstavecseseznamem"/>
        <w:numPr>
          <w:ilvl w:val="1"/>
          <w:numId w:val="2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Příloha č. 1 – Aktualizovaná příloha č. 1 Smlouvy (Ceník/Model)</w:t>
      </w:r>
    </w:p>
    <w:p w14:paraId="16E800D6" w14:textId="4F02C3FC" w:rsidR="000D6D79" w:rsidRDefault="000D6D79" w:rsidP="00BB6D34">
      <w:pPr>
        <w:pStyle w:val="Odstavecseseznamem"/>
        <w:numPr>
          <w:ilvl w:val="1"/>
          <w:numId w:val="2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Příloha č. 2 – Plná moc pro </w:t>
      </w:r>
      <w:proofErr w:type="spellStart"/>
      <w:r w:rsidR="00552EFA">
        <w:rPr>
          <w:rStyle w:val="markedcontent"/>
          <w:rFonts w:ascii="Times New Roman" w:hAnsi="Times New Roman" w:cs="Times New Roman"/>
          <w:sz w:val="24"/>
          <w:szCs w:val="24"/>
        </w:rPr>
        <w:t>xxxxxxxxxxx</w:t>
      </w:r>
      <w:proofErr w:type="spellEnd"/>
    </w:p>
    <w:p w14:paraId="09BE35C9" w14:textId="3D9973C2" w:rsidR="004A27E0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008A9D3" w14:textId="77777777" w:rsidR="00237053" w:rsidRDefault="00237053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D5A2F72" w14:textId="77777777" w:rsidR="00237053" w:rsidRDefault="00237053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1C9BADD" w14:textId="0BD5D56F" w:rsidR="002776FB" w:rsidRPr="009F0646" w:rsidRDefault="002776FB" w:rsidP="009F0646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i/>
          <w:iCs/>
          <w:sz w:val="24"/>
          <w:szCs w:val="24"/>
        </w:rPr>
      </w:pPr>
      <w:r w:rsidRPr="009F0646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// podpisy Smluvních stran následují na další straně //</w:t>
      </w:r>
    </w:p>
    <w:p w14:paraId="5C9895D3" w14:textId="77777777" w:rsidR="002776FB" w:rsidRDefault="002776F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br w:type="page"/>
      </w:r>
    </w:p>
    <w:p w14:paraId="3B2FB9BD" w14:textId="7B70B1B8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V Praze </w:t>
      </w:r>
      <w:proofErr w:type="gramStart"/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dne .</w:t>
      </w:r>
      <w:proofErr w:type="gramEnd"/>
      <w:r w:rsidR="00552EFA">
        <w:rPr>
          <w:rStyle w:val="markedcontent"/>
          <w:rFonts w:ascii="Times New Roman" w:hAnsi="Times New Roman" w:cs="Times New Roman"/>
          <w:sz w:val="24"/>
          <w:szCs w:val="24"/>
        </w:rPr>
        <w:t>15.4.2024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  <w:t>V Praze dne ...............</w:t>
      </w:r>
      <w:r w:rsidRPr="000D6D79">
        <w:rPr>
          <w:rFonts w:ascii="Times New Roman" w:hAnsi="Times New Roman" w:cs="Times New Roman"/>
          <w:sz w:val="24"/>
          <w:szCs w:val="24"/>
        </w:rPr>
        <w:br/>
      </w:r>
    </w:p>
    <w:p w14:paraId="52342275" w14:textId="77777777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E8315F" w14:textId="77777777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Za: </w:t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Technická správa komunikací </w:t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Za:</w:t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SANKOL, zahradnická s.r.o.</w:t>
      </w:r>
      <w:r w:rsidRPr="000D6D7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hl. m. Prahy, a.s.:</w:t>
      </w:r>
    </w:p>
    <w:p w14:paraId="5882706A" w14:textId="77777777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6EAD436" w14:textId="77777777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3A9DA9B" w14:textId="77777777" w:rsidR="004A27E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3AF878" w14:textId="4C430303" w:rsidR="00FB2C40" w:rsidRPr="000D6D79" w:rsidRDefault="004A27E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D6D79">
        <w:rPr>
          <w:rFonts w:ascii="Times New Roman" w:hAnsi="Times New Roman" w:cs="Times New Roman"/>
          <w:sz w:val="24"/>
          <w:szCs w:val="24"/>
        </w:rPr>
        <w:br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  <w:r w:rsidRPr="000D6D79">
        <w:rPr>
          <w:rFonts w:ascii="Times New Roman" w:hAnsi="Times New Roman" w:cs="Times New Roman"/>
          <w:sz w:val="24"/>
          <w:szCs w:val="24"/>
        </w:rPr>
        <w:br/>
      </w:r>
      <w:r w:rsidR="002776FB">
        <w:rPr>
          <w:rStyle w:val="markedcontent"/>
          <w:rFonts w:ascii="Times New Roman" w:hAnsi="Times New Roman" w:cs="Times New Roman"/>
          <w:sz w:val="24"/>
          <w:szCs w:val="24"/>
        </w:rPr>
        <w:t>Ing. Martin Pípa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552EFA">
        <w:rPr>
          <w:rStyle w:val="markedcontent"/>
          <w:rFonts w:ascii="Times New Roman" w:hAnsi="Times New Roman" w:cs="Times New Roman"/>
          <w:sz w:val="24"/>
          <w:szCs w:val="24"/>
        </w:rPr>
        <w:t>xxxxxxxxxxxx</w:t>
      </w:r>
      <w:r w:rsidRPr="000D6D79">
        <w:rPr>
          <w:rFonts w:ascii="Times New Roman" w:hAnsi="Times New Roman" w:cs="Times New Roman"/>
          <w:sz w:val="24"/>
          <w:szCs w:val="24"/>
        </w:rPr>
        <w:br/>
      </w:r>
      <w:r w:rsidR="002776FB">
        <w:rPr>
          <w:rStyle w:val="markedcontent"/>
          <w:rFonts w:ascii="Times New Roman" w:hAnsi="Times New Roman" w:cs="Times New Roman"/>
          <w:sz w:val="24"/>
          <w:szCs w:val="24"/>
        </w:rPr>
        <w:t>člen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 představenstva </w:t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2776F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2776F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2776F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na základě plné moci</w:t>
      </w:r>
      <w:r w:rsidRPr="000D6D79">
        <w:rPr>
          <w:rFonts w:ascii="Times New Roman" w:hAnsi="Times New Roman" w:cs="Times New Roman"/>
          <w:sz w:val="24"/>
          <w:szCs w:val="24"/>
        </w:rPr>
        <w:br/>
      </w:r>
    </w:p>
    <w:p w14:paraId="4DC967B1" w14:textId="12739984" w:rsidR="00FB2C40" w:rsidRDefault="00FB2C40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D52152" w14:textId="3444D5EF" w:rsidR="000D6D79" w:rsidRDefault="000D6D79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D0054B" w14:textId="77777777" w:rsidR="000D6D79" w:rsidRPr="000D6D79" w:rsidRDefault="000D6D79" w:rsidP="004A27E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B77ACC" w14:textId="44C0DB22" w:rsidR="00FB2C40" w:rsidRPr="000D6D79" w:rsidRDefault="004A27E0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Za: </w:t>
      </w:r>
      <w:r w:rsidR="00FB2C40" w:rsidRPr="000D6D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TreeTeam s.r.o.</w:t>
      </w:r>
      <w:r w:rsidR="00FB2C40" w:rsidRPr="000D6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052BB" w14:textId="77777777" w:rsidR="00FB2C40" w:rsidRPr="000D6D79" w:rsidRDefault="00FB2C40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</w:p>
    <w:p w14:paraId="4BF6A08F" w14:textId="0C484C4B" w:rsidR="00FB2C40" w:rsidRPr="000D6D79" w:rsidRDefault="00FB2C40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</w:p>
    <w:p w14:paraId="4CA3812F" w14:textId="7C909368" w:rsidR="00FB2C40" w:rsidRDefault="00FB2C40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</w:p>
    <w:p w14:paraId="5173E528" w14:textId="662B0A6B" w:rsidR="000D6D79" w:rsidRDefault="000D6D79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</w:p>
    <w:p w14:paraId="1C3B9160" w14:textId="77777777" w:rsidR="000D6D79" w:rsidRPr="000D6D79" w:rsidRDefault="000D6D79" w:rsidP="00FB2C40">
      <w:pPr>
        <w:spacing w:after="0" w:line="240" w:lineRule="auto"/>
        <w:ind w:firstLine="5664"/>
        <w:rPr>
          <w:rFonts w:ascii="Times New Roman" w:hAnsi="Times New Roman" w:cs="Times New Roman"/>
          <w:sz w:val="24"/>
          <w:szCs w:val="24"/>
        </w:rPr>
      </w:pPr>
    </w:p>
    <w:p w14:paraId="42FAAE55" w14:textId="4C3BF21F" w:rsidR="004A27E0" w:rsidRPr="000D6D79" w:rsidRDefault="004A27E0" w:rsidP="00FB2C4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        .......................................................</w:t>
      </w:r>
      <w:r w:rsidRPr="000D6D79">
        <w:rPr>
          <w:rFonts w:ascii="Times New Roman" w:hAnsi="Times New Roman" w:cs="Times New Roman"/>
          <w:sz w:val="24"/>
          <w:szCs w:val="24"/>
        </w:rPr>
        <w:br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PhDr. Filip Hájek</w:t>
      </w:r>
      <w:r w:rsidR="004D112E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F0646" w:rsidRPr="000D6D79">
        <w:rPr>
          <w:rStyle w:val="markedcontent"/>
          <w:rFonts w:ascii="Times New Roman" w:hAnsi="Times New Roman" w:cs="Times New Roman"/>
          <w:sz w:val="24"/>
          <w:szCs w:val="24"/>
        </w:rPr>
        <w:t>Kr</w:t>
      </w:r>
      <w:r w:rsidR="009F064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9F0646" w:rsidRPr="000D6D79">
        <w:rPr>
          <w:rStyle w:val="markedcontent"/>
          <w:rFonts w:ascii="Times New Roman" w:hAnsi="Times New Roman" w:cs="Times New Roman"/>
          <w:sz w:val="24"/>
          <w:szCs w:val="24"/>
        </w:rPr>
        <w:t xml:space="preserve">stýna </w:t>
      </w:r>
      <w:proofErr w:type="spellStart"/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>Štanglerová</w:t>
      </w:r>
      <w:proofErr w:type="spellEnd"/>
      <w:r w:rsidRPr="000D6D79">
        <w:rPr>
          <w:rFonts w:ascii="Times New Roman" w:hAnsi="Times New Roman" w:cs="Times New Roman"/>
          <w:sz w:val="24"/>
          <w:szCs w:val="24"/>
        </w:rPr>
        <w:br/>
      </w:r>
      <w:r w:rsidRPr="000D6D79">
        <w:rPr>
          <w:rStyle w:val="markedcontent"/>
          <w:rFonts w:ascii="Times New Roman" w:hAnsi="Times New Roman" w:cs="Times New Roman"/>
          <w:sz w:val="24"/>
          <w:szCs w:val="24"/>
        </w:rPr>
        <w:t>místopředseda představenstva</w:t>
      </w:r>
      <w:r w:rsidR="004D112E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B2C40" w:rsidRPr="000D6D79">
        <w:rPr>
          <w:rStyle w:val="markedcontent"/>
          <w:rFonts w:ascii="Times New Roman" w:hAnsi="Times New Roman" w:cs="Times New Roman"/>
          <w:sz w:val="24"/>
          <w:szCs w:val="24"/>
        </w:rPr>
        <w:tab/>
        <w:t>jednatel</w:t>
      </w:r>
    </w:p>
    <w:p w14:paraId="08204AFE" w14:textId="01623B5E" w:rsidR="008B0D65" w:rsidRPr="000D6D79" w:rsidRDefault="008B0D65" w:rsidP="005549C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8B0D65" w:rsidRPr="000D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62F0"/>
    <w:multiLevelType w:val="hybridMultilevel"/>
    <w:tmpl w:val="BAFE1A98"/>
    <w:lvl w:ilvl="0" w:tplc="ACC20D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F0703"/>
    <w:multiLevelType w:val="hybridMultilevel"/>
    <w:tmpl w:val="B8B2FC9C"/>
    <w:lvl w:ilvl="0" w:tplc="86BEAD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5CA2"/>
    <w:multiLevelType w:val="multilevel"/>
    <w:tmpl w:val="41D27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6272850">
    <w:abstractNumId w:val="0"/>
  </w:num>
  <w:num w:numId="2" w16cid:durableId="586960851">
    <w:abstractNumId w:val="1"/>
  </w:num>
  <w:num w:numId="3" w16cid:durableId="27132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69"/>
    <w:rsid w:val="00046F17"/>
    <w:rsid w:val="0005740C"/>
    <w:rsid w:val="000D6D79"/>
    <w:rsid w:val="000E6AC6"/>
    <w:rsid w:val="00171C41"/>
    <w:rsid w:val="001728D0"/>
    <w:rsid w:val="001A6562"/>
    <w:rsid w:val="001F3CE2"/>
    <w:rsid w:val="00237053"/>
    <w:rsid w:val="00243ABB"/>
    <w:rsid w:val="002440FB"/>
    <w:rsid w:val="00264ED1"/>
    <w:rsid w:val="002776FB"/>
    <w:rsid w:val="002F2C45"/>
    <w:rsid w:val="00366EE8"/>
    <w:rsid w:val="0038695E"/>
    <w:rsid w:val="003F54A9"/>
    <w:rsid w:val="003F6506"/>
    <w:rsid w:val="003F7118"/>
    <w:rsid w:val="004078DE"/>
    <w:rsid w:val="00416E92"/>
    <w:rsid w:val="0048482B"/>
    <w:rsid w:val="004A27E0"/>
    <w:rsid w:val="004B65B0"/>
    <w:rsid w:val="004D112E"/>
    <w:rsid w:val="00552EFA"/>
    <w:rsid w:val="005549C5"/>
    <w:rsid w:val="00561A56"/>
    <w:rsid w:val="0056256E"/>
    <w:rsid w:val="00601FA3"/>
    <w:rsid w:val="00604670"/>
    <w:rsid w:val="006467CA"/>
    <w:rsid w:val="006973FF"/>
    <w:rsid w:val="006F7F23"/>
    <w:rsid w:val="00726CA4"/>
    <w:rsid w:val="00760B90"/>
    <w:rsid w:val="007A4121"/>
    <w:rsid w:val="007A421A"/>
    <w:rsid w:val="007C3FE3"/>
    <w:rsid w:val="007F0C75"/>
    <w:rsid w:val="00843A61"/>
    <w:rsid w:val="008B0D65"/>
    <w:rsid w:val="009A4D21"/>
    <w:rsid w:val="009E1E9D"/>
    <w:rsid w:val="009F0646"/>
    <w:rsid w:val="00A072E5"/>
    <w:rsid w:val="00A115EB"/>
    <w:rsid w:val="00A50750"/>
    <w:rsid w:val="00AB610C"/>
    <w:rsid w:val="00AC5A0A"/>
    <w:rsid w:val="00AC756F"/>
    <w:rsid w:val="00B41AA0"/>
    <w:rsid w:val="00B65A22"/>
    <w:rsid w:val="00B66F4B"/>
    <w:rsid w:val="00BB6D34"/>
    <w:rsid w:val="00C41532"/>
    <w:rsid w:val="00C66C4A"/>
    <w:rsid w:val="00C93769"/>
    <w:rsid w:val="00CC32AE"/>
    <w:rsid w:val="00CD3CDA"/>
    <w:rsid w:val="00D25DC7"/>
    <w:rsid w:val="00D8529E"/>
    <w:rsid w:val="00DB1485"/>
    <w:rsid w:val="00DC1BFB"/>
    <w:rsid w:val="00DE63B9"/>
    <w:rsid w:val="00E263DC"/>
    <w:rsid w:val="00E3389F"/>
    <w:rsid w:val="00E35C34"/>
    <w:rsid w:val="00E35FE4"/>
    <w:rsid w:val="00F32E76"/>
    <w:rsid w:val="00F5424E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507E"/>
  <w15:chartTrackingRefBased/>
  <w15:docId w15:val="{6B4B3C14-AE95-48AC-B99E-80C8441D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549C5"/>
  </w:style>
  <w:style w:type="character" w:customStyle="1" w:styleId="preformatted">
    <w:name w:val="preformatted"/>
    <w:basedOn w:val="Standardnpsmoodstavce"/>
    <w:rsid w:val="004078DE"/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AB610C"/>
    <w:pPr>
      <w:ind w:left="720"/>
      <w:contextualSpacing/>
    </w:pPr>
  </w:style>
  <w:style w:type="character" w:customStyle="1" w:styleId="nowrap">
    <w:name w:val="nowrap"/>
    <w:basedOn w:val="Standardnpsmoodstavce"/>
    <w:rsid w:val="000E6AC6"/>
  </w:style>
  <w:style w:type="paragraph" w:styleId="Revize">
    <w:name w:val="Revision"/>
    <w:hidden/>
    <w:uiPriority w:val="99"/>
    <w:semiHidden/>
    <w:rsid w:val="00C415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A4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1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1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121"/>
    <w:rPr>
      <w:b/>
      <w:bCs/>
      <w:sz w:val="20"/>
      <w:szCs w:val="20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9A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Premio Invest</dc:creator>
  <cp:keywords/>
  <dc:description/>
  <cp:lastModifiedBy>Všetečková Tereza</cp:lastModifiedBy>
  <cp:revision>2</cp:revision>
  <dcterms:created xsi:type="dcterms:W3CDTF">2024-04-16T06:37:00Z</dcterms:created>
  <dcterms:modified xsi:type="dcterms:W3CDTF">2024-04-16T06:37:00Z</dcterms:modified>
</cp:coreProperties>
</file>