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43068" w14:textId="10469BA7" w:rsidR="00266E81" w:rsidRPr="00B20576" w:rsidRDefault="00C46DB3" w:rsidP="007E2F82">
      <w:pPr>
        <w:pStyle w:val="Nadpissmlouvy"/>
        <w:jc w:val="left"/>
      </w:pPr>
      <w:r>
        <w:rPr>
          <w:color w:val="8A003E"/>
        </w:rPr>
        <w:t xml:space="preserve">Dodatek č. </w:t>
      </w:r>
      <w:r w:rsidR="00FC18F2">
        <w:rPr>
          <w:color w:val="8A003E"/>
          <w:lang w:val="cs-CZ"/>
        </w:rPr>
        <w:t>9</w:t>
      </w:r>
      <w:r w:rsidR="00F7579D">
        <w:rPr>
          <w:color w:val="8A003E"/>
        </w:rPr>
        <w:t>:</w:t>
      </w:r>
      <w:r w:rsidR="00CD678D">
        <w:t xml:space="preserve"> Servisní </w:t>
      </w:r>
      <w:r w:rsidR="00F7579D">
        <w:t>smlouvy</w:t>
      </w:r>
      <w:r w:rsidR="00803D57">
        <w:t xml:space="preserve"> č. SS-010</w:t>
      </w:r>
      <w:r w:rsidR="00FB2848">
        <w:t>/15</w:t>
      </w:r>
      <w:r w:rsidR="00CD678D">
        <w:t xml:space="preserve"> </w:t>
      </w:r>
    </w:p>
    <w:p w14:paraId="3B81B30A" w14:textId="7741CBF0" w:rsidR="00266E81" w:rsidRPr="00B20576" w:rsidRDefault="00C75C80" w:rsidP="00F60ADC">
      <w:pPr>
        <w:pStyle w:val="Zkladntext"/>
        <w:rPr>
          <w:b/>
          <w:bCs/>
          <w:noProof/>
          <w:sz w:val="28"/>
          <w:szCs w:val="2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295" distR="114295" simplePos="0" relativeHeight="251658752" behindDoc="0" locked="1" layoutInCell="1" allowOverlap="1" wp14:anchorId="33B40B82" wp14:editId="1D2A4C6D">
                <wp:simplePos x="0" y="0"/>
                <wp:positionH relativeFrom="column">
                  <wp:posOffset>2920999</wp:posOffset>
                </wp:positionH>
                <wp:positionV relativeFrom="paragraph">
                  <wp:posOffset>50165</wp:posOffset>
                </wp:positionV>
                <wp:extent cx="0" cy="2714625"/>
                <wp:effectExtent l="0" t="0" r="0" b="3175"/>
                <wp:wrapNone/>
                <wp:docPr id="402102100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714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A005D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81F4503" id="Přímá spojnice 3" o:spid="_x0000_s1026" style="position:absolute;z-index:251658752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from="230pt,3.95pt" to="230pt,2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" strokecolor="#ca005d">
                <o:lock v:ext="edit" shapetype="f"/>
                <w10:anchorlock/>
              </v:line>
            </w:pict>
          </mc:Fallback>
        </mc:AlternateContent>
      </w:r>
      <w:r w:rsidR="00266E81" w:rsidRPr="00B20576">
        <w:t>č</w:t>
      </w:r>
      <w:r w:rsidR="00266E81" w:rsidRPr="00B20576">
        <w:rPr>
          <w:noProof/>
        </w:rPr>
        <w:t>íslo smlouvy Poskytovatele:</w:t>
      </w:r>
      <w:r w:rsidR="006B6DD2" w:rsidRPr="00B20576">
        <w:rPr>
          <w:noProof/>
        </w:rPr>
        <w:t xml:space="preserve"> </w:t>
      </w:r>
      <w:r w:rsidR="00745F78" w:rsidRPr="00745F78">
        <w:rPr>
          <w:noProof/>
        </w:rPr>
        <w:t>SS-</w:t>
      </w:r>
      <w:r w:rsidR="00FC18F2">
        <w:rPr>
          <w:noProof/>
          <w:lang w:val="cs-CZ"/>
        </w:rPr>
        <w:t>010/24</w:t>
      </w:r>
      <w:r w:rsidR="00937B61">
        <w:rPr>
          <w:noProof/>
          <w:lang w:val="cs-CZ"/>
        </w:rPr>
        <w:tab/>
      </w:r>
      <w:r w:rsidR="001531FC">
        <w:rPr>
          <w:noProof/>
          <w:lang w:val="cs-CZ"/>
        </w:rPr>
        <w:tab/>
      </w:r>
      <w:r w:rsidR="00473B82">
        <w:rPr>
          <w:noProof/>
          <w:lang w:val="cs-CZ"/>
        </w:rPr>
        <w:tab/>
      </w:r>
      <w:r w:rsidR="00266E81" w:rsidRPr="00B20576">
        <w:rPr>
          <w:noProof/>
        </w:rPr>
        <w:t>číslo smlouvy Uživatele:    ….…………………</w:t>
      </w:r>
    </w:p>
    <w:p w14:paraId="79BE5562" w14:textId="77777777" w:rsidR="00266E81" w:rsidRPr="00B20576" w:rsidRDefault="00266E81" w:rsidP="00AB7E3C">
      <w:pPr>
        <w:pStyle w:val="Zkladntext"/>
        <w:spacing w:before="60" w:after="60"/>
        <w:rPr>
          <w:b/>
          <w:bCs/>
          <w:noProof/>
          <w:sz w:val="20"/>
          <w:szCs w:val="20"/>
        </w:rPr>
      </w:pPr>
      <w:r w:rsidRPr="00B20576">
        <w:rPr>
          <w:b/>
          <w:bCs/>
          <w:noProof/>
          <w:sz w:val="20"/>
          <w:szCs w:val="20"/>
        </w:rPr>
        <w:tab/>
      </w:r>
    </w:p>
    <w:p w14:paraId="15DE7DC6" w14:textId="77777777" w:rsidR="00266E81" w:rsidRPr="00B20576" w:rsidRDefault="00266E81" w:rsidP="00F60ADC">
      <w:pPr>
        <w:pStyle w:val="Zkladntext"/>
        <w:rPr>
          <w:b/>
          <w:bCs/>
        </w:rPr>
      </w:pPr>
      <w:bookmarkStart w:id="0" w:name="_GoBack"/>
      <w:bookmarkEnd w:id="0"/>
    </w:p>
    <w:p w14:paraId="138BE16F" w14:textId="77777777" w:rsidR="00C75573" w:rsidRDefault="00C75C80" w:rsidP="00CD678D">
      <w:pPr>
        <w:pStyle w:val="Zkladntext"/>
      </w:pPr>
      <w:r>
        <w:rPr>
          <w:noProof/>
          <w:lang w:val="cs-CZ" w:eastAsia="cs-CZ"/>
        </w:rPr>
        <mc:AlternateContent>
          <mc:Choice Requires="wps">
            <w:drawing>
              <wp:anchor distT="0" distB="720090" distL="114300" distR="114300" simplePos="0" relativeHeight="251657728" behindDoc="0" locked="1" layoutInCell="1" allowOverlap="1" wp14:anchorId="7AC2AF09" wp14:editId="19C1EA60">
                <wp:simplePos x="0" y="0"/>
                <wp:positionH relativeFrom="column">
                  <wp:posOffset>2974340</wp:posOffset>
                </wp:positionH>
                <wp:positionV relativeFrom="paragraph">
                  <wp:posOffset>313690</wp:posOffset>
                </wp:positionV>
                <wp:extent cx="2755900" cy="1799590"/>
                <wp:effectExtent l="0" t="0" r="0" b="0"/>
                <wp:wrapTopAndBottom/>
                <wp:docPr id="171198813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55900" cy="17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683AFD" w14:textId="77777777" w:rsidR="00767FDB" w:rsidRDefault="008B24CC" w:rsidP="00767FDB">
                            <w:pPr>
                              <w:pStyle w:val="Odstavecsmlouvy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080"/>
                              </w:tabs>
                              <w:spacing w:before="0" w:after="0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Univerzita Karlova</w:t>
                            </w:r>
                            <w:r w:rsidR="00767FDB" w:rsidRPr="006C573D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,</w:t>
                            </w:r>
                          </w:p>
                          <w:p w14:paraId="28ABCC89" w14:textId="77777777" w:rsidR="00767FDB" w:rsidRPr="00767FDB" w:rsidRDefault="00767FDB" w:rsidP="00767FDB">
                            <w:pPr>
                              <w:pStyle w:val="Odstavecsmlouvy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080"/>
                              </w:tabs>
                              <w:spacing w:before="0" w:after="0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67FDB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3. lékařská fakulta</w:t>
                            </w:r>
                          </w:p>
                          <w:p w14:paraId="61D26854" w14:textId="77777777" w:rsidR="00767FDB" w:rsidRDefault="00767FDB" w:rsidP="00767FDB">
                            <w:pPr>
                              <w:pStyle w:val="Smlouvazkladntext"/>
                              <w:spacing w:after="0"/>
                              <w:jc w:val="center"/>
                            </w:pPr>
                          </w:p>
                          <w:p w14:paraId="5FF94012" w14:textId="77777777" w:rsidR="00767FDB" w:rsidRDefault="00767FDB" w:rsidP="00767FDB">
                            <w:pPr>
                              <w:pStyle w:val="Smlouvazkladntext"/>
                              <w:spacing w:after="0"/>
                              <w:jc w:val="center"/>
                            </w:pPr>
                            <w:r>
                              <w:t>Ruská 87, 100 00 Praha 10</w:t>
                            </w:r>
                          </w:p>
                          <w:p w14:paraId="781BDF68" w14:textId="77777777" w:rsidR="00767FDB" w:rsidRPr="00037756" w:rsidRDefault="00767FDB" w:rsidP="00767FDB">
                            <w:pPr>
                              <w:pStyle w:val="Smlouvazkladntext"/>
                              <w:spacing w:after="0"/>
                              <w:jc w:val="center"/>
                            </w:pPr>
                            <w:r>
                              <w:t>IČ: 00216208, DIČ: CZ00216208</w:t>
                            </w:r>
                          </w:p>
                          <w:p w14:paraId="6056960F" w14:textId="77777777" w:rsidR="00767FDB" w:rsidRPr="00037756" w:rsidRDefault="00767FDB" w:rsidP="00767FDB">
                            <w:pPr>
                              <w:pStyle w:val="Smlouvazkladntext"/>
                              <w:jc w:val="center"/>
                            </w:pPr>
                            <w:r w:rsidRPr="00037756">
                              <w:t xml:space="preserve">zástupce: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prof. MUDr. </w:t>
                            </w:r>
                            <w:r w:rsidR="00937B61">
                              <w:rPr>
                                <w:b/>
                                <w:bCs/>
                                <w:sz w:val="22"/>
                                <w:szCs w:val="22"/>
                                <w:lang w:val="cs-CZ"/>
                              </w:rPr>
                              <w:t>Petr Widimský</w:t>
                            </w:r>
                            <w:r w:rsidR="00937B6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, Dr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Sc.,</w:t>
                            </w:r>
                            <w:r>
                              <w:t xml:space="preserve"> děkan 3. lékařské fakulty</w:t>
                            </w:r>
                          </w:p>
                          <w:p w14:paraId="74C7B242" w14:textId="77777777" w:rsidR="00767FDB" w:rsidRPr="00037756" w:rsidRDefault="00767FDB" w:rsidP="00767FDB">
                            <w:pPr>
                              <w:pStyle w:val="Smlouvazkladntext"/>
                              <w:jc w:val="center"/>
                            </w:pPr>
                            <w:r w:rsidRPr="00037756">
                              <w:t>(dále jen „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Uživatel</w:t>
                            </w:r>
                            <w:r w:rsidRPr="00037756">
                              <w:t>“)</w:t>
                            </w:r>
                          </w:p>
                          <w:p w14:paraId="2C0E9500" w14:textId="77777777" w:rsidR="002545BA" w:rsidRPr="00037756" w:rsidRDefault="002545BA" w:rsidP="00AB7E3C">
                            <w:pPr>
                              <w:pStyle w:val="Smlouvazkladntex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AC2AF0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4.2pt;margin-top:24.7pt;width:217pt;height:141.7pt;z-index:251657728;visibility:visible;mso-wrap-style:square;mso-width-percent:0;mso-height-percent:0;mso-wrap-distance-left:9pt;mso-wrap-distance-top:0;mso-wrap-distance-right:9pt;mso-wrap-distance-bottom:56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" stroked="f">
                <v:textbox>
                  <w:txbxContent>
                    <w:p w14:paraId="3B683AFD" w14:textId="77777777" w:rsidR="00767FDB" w:rsidRDefault="008B24CC" w:rsidP="00767FDB">
                      <w:pPr>
                        <w:pStyle w:val="Odstavecsmlouvy"/>
                        <w:numPr>
                          <w:ilvl w:val="0"/>
                          <w:numId w:val="0"/>
                        </w:numPr>
                        <w:tabs>
                          <w:tab w:val="left" w:pos="1080"/>
                        </w:tabs>
                        <w:spacing w:before="0" w:after="0"/>
                        <w:jc w:val="center"/>
                        <w:rPr>
                          <w:b/>
                          <w:bCs/>
                          <w:sz w:val="30"/>
                          <w:szCs w:val="30"/>
                          <w:lang w:val="cs-CZ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Univerzita Karlova</w:t>
                      </w:r>
                      <w:r w:rsidR="00767FDB" w:rsidRPr="006C573D">
                        <w:rPr>
                          <w:b/>
                          <w:bCs/>
                          <w:sz w:val="30"/>
                          <w:szCs w:val="30"/>
                        </w:rPr>
                        <w:t>,</w:t>
                      </w:r>
                    </w:p>
                    <w:p w14:paraId="28ABCC89" w14:textId="77777777" w:rsidR="00767FDB" w:rsidRPr="00767FDB" w:rsidRDefault="00767FDB" w:rsidP="00767FDB">
                      <w:pPr>
                        <w:pStyle w:val="Odstavecsmlouvy"/>
                        <w:numPr>
                          <w:ilvl w:val="0"/>
                          <w:numId w:val="0"/>
                        </w:numPr>
                        <w:tabs>
                          <w:tab w:val="left" w:pos="1080"/>
                        </w:tabs>
                        <w:spacing w:before="0" w:after="0"/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767FDB">
                        <w:rPr>
                          <w:b/>
                          <w:bCs/>
                          <w:sz w:val="30"/>
                          <w:szCs w:val="30"/>
                        </w:rPr>
                        <w:t>3. lékařská fakulta</w:t>
                      </w:r>
                    </w:p>
                    <w:p w14:paraId="61D26854" w14:textId="77777777" w:rsidR="00767FDB" w:rsidRDefault="00767FDB" w:rsidP="00767FDB">
                      <w:pPr>
                        <w:pStyle w:val="Smlouvazkladntext"/>
                        <w:spacing w:after="0"/>
                        <w:jc w:val="center"/>
                      </w:pPr>
                    </w:p>
                    <w:p w14:paraId="5FF94012" w14:textId="77777777" w:rsidR="00767FDB" w:rsidRDefault="00767FDB" w:rsidP="00767FDB">
                      <w:pPr>
                        <w:pStyle w:val="Smlouvazkladntext"/>
                        <w:spacing w:after="0"/>
                        <w:jc w:val="center"/>
                      </w:pPr>
                      <w:r>
                        <w:t>Ruská 87, 100 00 Praha 10</w:t>
                      </w:r>
                    </w:p>
                    <w:p w14:paraId="781BDF68" w14:textId="77777777" w:rsidR="00767FDB" w:rsidRPr="00037756" w:rsidRDefault="00767FDB" w:rsidP="00767FDB">
                      <w:pPr>
                        <w:pStyle w:val="Smlouvazkladntext"/>
                        <w:spacing w:after="0"/>
                        <w:jc w:val="center"/>
                      </w:pPr>
                      <w:r>
                        <w:t>IČ: 00216208, DIČ: CZ00216208</w:t>
                      </w:r>
                    </w:p>
                    <w:p w14:paraId="6056960F" w14:textId="77777777" w:rsidR="00767FDB" w:rsidRPr="00037756" w:rsidRDefault="00767FDB" w:rsidP="00767FDB">
                      <w:pPr>
                        <w:pStyle w:val="Smlouvazkladntext"/>
                        <w:jc w:val="center"/>
                      </w:pPr>
                      <w:r w:rsidRPr="00037756">
                        <w:t xml:space="preserve">zástupce: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prof. MUDr. </w:t>
                      </w:r>
                      <w:r w:rsidR="00937B61">
                        <w:rPr>
                          <w:b/>
                          <w:bCs/>
                          <w:sz w:val="22"/>
                          <w:szCs w:val="22"/>
                          <w:lang w:val="cs-CZ"/>
                        </w:rPr>
                        <w:t xml:space="preserve">Petr </w:t>
                      </w:r>
                      <w:proofErr w:type="spellStart"/>
                      <w:r w:rsidR="00937B61">
                        <w:rPr>
                          <w:b/>
                          <w:bCs/>
                          <w:sz w:val="22"/>
                          <w:szCs w:val="22"/>
                          <w:lang w:val="cs-CZ"/>
                        </w:rPr>
                        <w:t>Widimský</w:t>
                      </w:r>
                      <w:proofErr w:type="spellEnd"/>
                      <w:r w:rsidR="00937B61">
                        <w:rPr>
                          <w:b/>
                          <w:bCs/>
                          <w:sz w:val="22"/>
                          <w:szCs w:val="22"/>
                        </w:rPr>
                        <w:t>, Dr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Sc.,</w:t>
                      </w:r>
                      <w:r>
                        <w:t xml:space="preserve"> děkan 3. lékařské fakulty</w:t>
                      </w:r>
                    </w:p>
                    <w:p w14:paraId="74C7B242" w14:textId="77777777" w:rsidR="00767FDB" w:rsidRPr="00037756" w:rsidRDefault="00767FDB" w:rsidP="00767FDB">
                      <w:pPr>
                        <w:pStyle w:val="Smlouvazkladntext"/>
                        <w:jc w:val="center"/>
                      </w:pPr>
                      <w:r w:rsidRPr="00037756">
                        <w:t>(dále jen „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Uživatel</w:t>
                      </w:r>
                      <w:r w:rsidRPr="00037756">
                        <w:t>“)</w:t>
                      </w:r>
                    </w:p>
                    <w:p w14:paraId="2C0E9500" w14:textId="77777777" w:rsidR="002545BA" w:rsidRPr="00037756" w:rsidRDefault="002545BA" w:rsidP="00AB7E3C">
                      <w:pPr>
                        <w:pStyle w:val="Smlouvazkladntext"/>
                        <w:jc w:val="center"/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720090" distL="114300" distR="114300" simplePos="0" relativeHeight="251656704" behindDoc="0" locked="1" layoutInCell="1" allowOverlap="1" wp14:anchorId="3F493353" wp14:editId="7642D7CF">
                <wp:simplePos x="0" y="0"/>
                <wp:positionH relativeFrom="column">
                  <wp:posOffset>-60325</wp:posOffset>
                </wp:positionH>
                <wp:positionV relativeFrom="paragraph">
                  <wp:posOffset>312420</wp:posOffset>
                </wp:positionV>
                <wp:extent cx="2848610" cy="1722755"/>
                <wp:effectExtent l="0" t="0" r="0" b="0"/>
                <wp:wrapTopAndBottom/>
                <wp:docPr id="385004392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48610" cy="172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93C90A" w14:textId="77777777" w:rsidR="002545BA" w:rsidRDefault="002545BA" w:rsidP="00AB7E3C">
                            <w:pPr>
                              <w:pStyle w:val="Odstavecsmlouvy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080"/>
                              </w:tabs>
                              <w:ind w:left="567" w:hanging="567"/>
                              <w:jc w:val="center"/>
                            </w:pPr>
                            <w:r w:rsidRPr="00CD1843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DERS s. r. o.</w:t>
                            </w:r>
                            <w:r w:rsidRPr="00CD1843">
                              <w:rPr>
                                <w:sz w:val="30"/>
                                <w:szCs w:val="30"/>
                              </w:rPr>
                              <w:t>,</w:t>
                            </w:r>
                          </w:p>
                          <w:p w14:paraId="159474F4" w14:textId="77777777" w:rsidR="002545BA" w:rsidRDefault="002545BA" w:rsidP="00AB7E3C">
                            <w:pPr>
                              <w:pStyle w:val="Smlouvazkladntext"/>
                              <w:jc w:val="center"/>
                            </w:pPr>
                            <w:r>
                              <w:t>Polákova 737/1, 500 02 Hradec Králové</w:t>
                            </w:r>
                          </w:p>
                          <w:p w14:paraId="7B5772D4" w14:textId="77777777" w:rsidR="002545BA" w:rsidRDefault="002545BA" w:rsidP="00AB7E3C">
                            <w:pPr>
                              <w:pStyle w:val="Smlouvazkladntext"/>
                              <w:jc w:val="center"/>
                            </w:pPr>
                            <w:r>
                              <w:t>IČ: 25924362, DIČ: CZ25924362</w:t>
                            </w:r>
                          </w:p>
                          <w:p w14:paraId="64DD2613" w14:textId="77777777" w:rsidR="002545BA" w:rsidRDefault="002545BA" w:rsidP="00AB7E3C">
                            <w:pPr>
                              <w:pStyle w:val="Smlouvazkladntext"/>
                              <w:jc w:val="center"/>
                            </w:pPr>
                            <w:proofErr w:type="spellStart"/>
                            <w:r>
                              <w:t>regi</w:t>
                            </w:r>
                            <w:proofErr w:type="spellEnd"/>
                            <w:r>
                              <w:t>.: Krajský soud v Hradci Králové, oddíl C, vl.14855</w:t>
                            </w:r>
                          </w:p>
                          <w:p w14:paraId="130A98DF" w14:textId="77777777" w:rsidR="002545BA" w:rsidRDefault="002545BA" w:rsidP="00AB7E3C">
                            <w:pPr>
                              <w:pStyle w:val="Smlouvazkladntex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t>zástupce</w:t>
                            </w:r>
                            <w:r w:rsidRPr="00037756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Ing. Jan Mach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</w:rPr>
                              <w:t xml:space="preserve"> jednatel společnosti</w:t>
                            </w:r>
                          </w:p>
                          <w:p w14:paraId="1897610E" w14:textId="77777777" w:rsidR="002545BA" w:rsidRDefault="002545BA" w:rsidP="00AB7E3C">
                            <w:pPr>
                              <w:pStyle w:val="Smlouvazkladntex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(dále jen „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Poskytovatel</w:t>
                            </w:r>
                            <w:r>
                              <w:rPr>
                                <w:color w:val="000000"/>
                              </w:rPr>
                              <w:t>“)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F493353" id="Textové pole 1" o:spid="_x0000_s1027" type="#_x0000_t202" style="position:absolute;left:0;text-align:left;margin-left:-4.75pt;margin-top:24.6pt;width:224.3pt;height:135.65pt;z-index:251656704;visibility:visible;mso-wrap-style:square;mso-width-percent:0;mso-height-percent:0;mso-wrap-distance-left:9pt;mso-wrap-distance-top:0;mso-wrap-distance-right:9pt;mso-wrap-distance-bottom:56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" stroked="f">
                <v:textbox>
                  <w:txbxContent>
                    <w:p w14:paraId="5993C90A" w14:textId="77777777" w:rsidR="002545BA" w:rsidRDefault="002545BA" w:rsidP="00AB7E3C">
                      <w:pPr>
                        <w:pStyle w:val="Odstavecsmlouvy"/>
                        <w:numPr>
                          <w:ilvl w:val="0"/>
                          <w:numId w:val="0"/>
                        </w:numPr>
                        <w:tabs>
                          <w:tab w:val="left" w:pos="1080"/>
                        </w:tabs>
                        <w:ind w:left="567" w:hanging="567"/>
                        <w:jc w:val="center"/>
                      </w:pPr>
                      <w:r w:rsidRPr="00CD1843">
                        <w:rPr>
                          <w:b/>
                          <w:bCs/>
                          <w:sz w:val="30"/>
                          <w:szCs w:val="30"/>
                        </w:rPr>
                        <w:t>DERS s. r. o.</w:t>
                      </w:r>
                      <w:r w:rsidRPr="00CD1843">
                        <w:rPr>
                          <w:sz w:val="30"/>
                          <w:szCs w:val="30"/>
                        </w:rPr>
                        <w:t>,</w:t>
                      </w:r>
                    </w:p>
                    <w:p w14:paraId="159474F4" w14:textId="77777777" w:rsidR="002545BA" w:rsidRDefault="002545BA" w:rsidP="00AB7E3C">
                      <w:pPr>
                        <w:pStyle w:val="Smlouvazkladntext"/>
                        <w:jc w:val="center"/>
                      </w:pPr>
                      <w:r>
                        <w:t>Polákova 737/1, 500 02 Hradec Králové</w:t>
                      </w:r>
                    </w:p>
                    <w:p w14:paraId="7B5772D4" w14:textId="77777777" w:rsidR="002545BA" w:rsidRDefault="002545BA" w:rsidP="00AB7E3C">
                      <w:pPr>
                        <w:pStyle w:val="Smlouvazkladntext"/>
                        <w:jc w:val="center"/>
                      </w:pPr>
                      <w:r>
                        <w:t>IČ: 25924362, DIČ: CZ25924362</w:t>
                      </w:r>
                    </w:p>
                    <w:p w14:paraId="64DD2613" w14:textId="77777777" w:rsidR="002545BA" w:rsidRDefault="002545BA" w:rsidP="00AB7E3C">
                      <w:pPr>
                        <w:pStyle w:val="Smlouvazkladntext"/>
                        <w:jc w:val="center"/>
                      </w:pPr>
                      <w:proofErr w:type="spellStart"/>
                      <w:r>
                        <w:t>regi</w:t>
                      </w:r>
                      <w:proofErr w:type="spellEnd"/>
                      <w:r>
                        <w:t>.: Krajský soud v Hradci Králové, oddíl C, vl.14855</w:t>
                      </w:r>
                    </w:p>
                    <w:p w14:paraId="130A98DF" w14:textId="77777777" w:rsidR="002545BA" w:rsidRDefault="002545BA" w:rsidP="00AB7E3C">
                      <w:pPr>
                        <w:pStyle w:val="Smlouvazkladntext"/>
                        <w:jc w:val="center"/>
                        <w:rPr>
                          <w:color w:val="000000"/>
                        </w:rPr>
                      </w:pPr>
                      <w:r>
                        <w:t>zástupce</w:t>
                      </w:r>
                      <w:r w:rsidRPr="00037756">
                        <w:rPr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Ing. Jan Mach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color w:val="000000"/>
                        </w:rPr>
                        <w:t xml:space="preserve"> jednatel společnosti</w:t>
                      </w:r>
                    </w:p>
                    <w:p w14:paraId="1897610E" w14:textId="77777777" w:rsidR="002545BA" w:rsidRDefault="002545BA" w:rsidP="00AB7E3C">
                      <w:pPr>
                        <w:pStyle w:val="Smlouvazkladntext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(dále jen „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Poskytovatel</w:t>
                      </w:r>
                      <w:r>
                        <w:rPr>
                          <w:color w:val="000000"/>
                        </w:rPr>
                        <w:t>“)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9530E3">
        <w:rPr>
          <w:b/>
          <w:bCs/>
        </w:rPr>
        <w:t>Smluvní strany</w:t>
      </w:r>
    </w:p>
    <w:p w14:paraId="78542441" w14:textId="2501C4AD" w:rsidR="00CD678D" w:rsidRPr="001531FC" w:rsidRDefault="00CD678D" w:rsidP="00CD678D">
      <w:pPr>
        <w:pStyle w:val="Zkladntext"/>
        <w:rPr>
          <w:rFonts w:cs="Arial"/>
          <w:lang w:val="cs-CZ"/>
        </w:rPr>
      </w:pPr>
      <w:r w:rsidRPr="006934C0">
        <w:t>se dohodly, že budou pokračovat ve smluvních podmínkách stanovených Servisní smlouvou (dále také SS) číslo</w:t>
      </w:r>
      <w:r w:rsidR="00FB2848">
        <w:t xml:space="preserve"> Po</w:t>
      </w:r>
      <w:r w:rsidR="00767FDB">
        <w:t>skytovatele SS-010</w:t>
      </w:r>
      <w:r w:rsidR="00FB2848">
        <w:t>/15</w:t>
      </w:r>
      <w:r>
        <w:t xml:space="preserve">, </w:t>
      </w:r>
      <w:r w:rsidRPr="006934C0">
        <w:rPr>
          <w:rFonts w:cs="Arial"/>
        </w:rPr>
        <w:t xml:space="preserve">uzavřené dne </w:t>
      </w:r>
      <w:r w:rsidR="00767FDB">
        <w:rPr>
          <w:rFonts w:cs="Arial"/>
          <w:lang w:val="cs-CZ"/>
        </w:rPr>
        <w:t>25. 2</w:t>
      </w:r>
      <w:r w:rsidR="00C25A2A">
        <w:rPr>
          <w:rFonts w:cs="Arial"/>
        </w:rPr>
        <w:t>.</w:t>
      </w:r>
      <w:r w:rsidR="00397858">
        <w:rPr>
          <w:rFonts w:cs="Arial"/>
          <w:lang w:val="cs-CZ"/>
        </w:rPr>
        <w:t xml:space="preserve"> </w:t>
      </w:r>
      <w:r w:rsidR="00C25A2A">
        <w:rPr>
          <w:rFonts w:cs="Arial"/>
        </w:rPr>
        <w:t>2015</w:t>
      </w:r>
      <w:r w:rsidR="00D56705">
        <w:rPr>
          <w:rFonts w:cs="Arial"/>
        </w:rPr>
        <w:t>, upravené Dodatkem č. 1 (č. Poskytovatele: SS-0</w:t>
      </w:r>
      <w:r w:rsidR="00407C72">
        <w:rPr>
          <w:rFonts w:cs="Arial"/>
        </w:rPr>
        <w:t xml:space="preserve">22/16) uzavřeným dne 29.03.2016, Dodatkem </w:t>
      </w:r>
      <w:r w:rsidR="00407C72">
        <w:rPr>
          <w:rFonts w:cs="Arial"/>
          <w:lang w:val="cs-CZ"/>
        </w:rPr>
        <w:t xml:space="preserve">č. 2 </w:t>
      </w:r>
      <w:r w:rsidR="00407C72">
        <w:rPr>
          <w:rFonts w:cs="Arial"/>
        </w:rPr>
        <w:t>(č. Poskytovatele: SS</w:t>
      </w:r>
      <w:r w:rsidR="00407C72">
        <w:rPr>
          <w:rFonts w:cs="Arial"/>
        </w:rPr>
        <w:noBreakHyphen/>
        <w:t>007/17) uzavřeným dne 22.12.2016</w:t>
      </w:r>
      <w:r w:rsidR="00377EAA">
        <w:rPr>
          <w:rFonts w:cs="Arial"/>
          <w:lang w:val="cs-CZ"/>
        </w:rPr>
        <w:t xml:space="preserve">, Dodatkem č. 3 </w:t>
      </w:r>
      <w:r w:rsidR="00377EAA">
        <w:rPr>
          <w:rFonts w:cs="Arial"/>
        </w:rPr>
        <w:t>(č. Poskytovatele: SS</w:t>
      </w:r>
      <w:r w:rsidR="00377EAA">
        <w:rPr>
          <w:rFonts w:cs="Arial"/>
        </w:rPr>
        <w:noBreakHyphen/>
        <w:t>011/18) uzavřeným dne 18</w:t>
      </w:r>
      <w:r w:rsidR="001531FC">
        <w:rPr>
          <w:rFonts w:cs="Arial"/>
        </w:rPr>
        <w:t xml:space="preserve">.12.2017, </w:t>
      </w:r>
      <w:r w:rsidR="001531FC">
        <w:rPr>
          <w:rFonts w:cs="Arial"/>
          <w:lang w:val="cs-CZ"/>
        </w:rPr>
        <w:t xml:space="preserve">Dodatkem č. 4 </w:t>
      </w:r>
      <w:r w:rsidR="00537828">
        <w:rPr>
          <w:rFonts w:cs="Arial"/>
          <w:lang w:val="cs-CZ"/>
        </w:rPr>
        <w:t xml:space="preserve">uzavřeným dne </w:t>
      </w:r>
      <w:proofErr w:type="gramStart"/>
      <w:r w:rsidR="00537828">
        <w:rPr>
          <w:rFonts w:cs="Arial"/>
          <w:lang w:val="cs-CZ"/>
        </w:rPr>
        <w:t>15.10.2018</w:t>
      </w:r>
      <w:proofErr w:type="gramEnd"/>
      <w:r w:rsidR="00537828">
        <w:rPr>
          <w:rFonts w:cs="Arial"/>
          <w:lang w:val="cs-CZ"/>
        </w:rPr>
        <w:t xml:space="preserve"> </w:t>
      </w:r>
      <w:r w:rsidR="001531FC">
        <w:rPr>
          <w:rFonts w:cs="Arial"/>
          <w:lang w:val="cs-CZ"/>
        </w:rPr>
        <w:t>(č.</w:t>
      </w:r>
      <w:r w:rsidR="00D22012">
        <w:rPr>
          <w:rFonts w:cs="Arial"/>
          <w:lang w:val="cs-CZ"/>
        </w:rPr>
        <w:t xml:space="preserve"> </w:t>
      </w:r>
      <w:r w:rsidR="001531FC">
        <w:rPr>
          <w:rFonts w:cs="Arial"/>
          <w:lang w:val="cs-CZ"/>
        </w:rPr>
        <w:t>Poskytovatele: SS-003/19)</w:t>
      </w:r>
      <w:r w:rsidR="00033805">
        <w:rPr>
          <w:rFonts w:cs="Arial"/>
          <w:lang w:val="cs-CZ"/>
        </w:rPr>
        <w:t xml:space="preserve">, Dodatkem č. 5 uzavřeným dne </w:t>
      </w:r>
      <w:proofErr w:type="gramStart"/>
      <w:r w:rsidR="00033805">
        <w:rPr>
          <w:rFonts w:cs="Arial"/>
          <w:lang w:val="cs-CZ"/>
        </w:rPr>
        <w:t>5.12.2019</w:t>
      </w:r>
      <w:proofErr w:type="gramEnd"/>
      <w:r w:rsidR="00B02947">
        <w:rPr>
          <w:rFonts w:cs="Arial"/>
          <w:lang w:val="cs-CZ"/>
        </w:rPr>
        <w:t xml:space="preserve"> (č. P</w:t>
      </w:r>
      <w:r w:rsidR="009443AD">
        <w:rPr>
          <w:rFonts w:cs="Arial"/>
          <w:lang w:val="cs-CZ"/>
        </w:rPr>
        <w:t>os</w:t>
      </w:r>
      <w:r w:rsidR="00B02947">
        <w:rPr>
          <w:rFonts w:cs="Arial"/>
          <w:lang w:val="cs-CZ"/>
        </w:rPr>
        <w:t>k</w:t>
      </w:r>
      <w:r w:rsidR="009443AD">
        <w:rPr>
          <w:rFonts w:cs="Arial"/>
          <w:lang w:val="cs-CZ"/>
        </w:rPr>
        <w:t>y</w:t>
      </w:r>
      <w:r w:rsidR="00B02947">
        <w:rPr>
          <w:rFonts w:cs="Arial"/>
          <w:lang w:val="cs-CZ"/>
        </w:rPr>
        <w:t>tovatele: SS-003/20)</w:t>
      </w:r>
      <w:r w:rsidR="00B52277">
        <w:rPr>
          <w:rFonts w:cs="Arial"/>
          <w:lang w:val="cs-CZ"/>
        </w:rPr>
        <w:t xml:space="preserve">, </w:t>
      </w:r>
      <w:r w:rsidR="00834CD6">
        <w:rPr>
          <w:rFonts w:cs="Arial"/>
          <w:lang w:val="cs-CZ"/>
        </w:rPr>
        <w:t xml:space="preserve">Dodatkem č. 6 uzavřeným dne </w:t>
      </w:r>
      <w:proofErr w:type="gramStart"/>
      <w:r w:rsidR="00834CD6">
        <w:rPr>
          <w:rFonts w:cs="Arial"/>
          <w:lang w:val="cs-CZ"/>
        </w:rPr>
        <w:t>30.11.2020</w:t>
      </w:r>
      <w:proofErr w:type="gramEnd"/>
      <w:r w:rsidR="00834CD6">
        <w:rPr>
          <w:rFonts w:cs="Arial"/>
          <w:lang w:val="cs-CZ"/>
        </w:rPr>
        <w:t xml:space="preserve"> (č. Poskytovatele: SS-008/21)</w:t>
      </w:r>
      <w:r w:rsidR="00FC18F2">
        <w:rPr>
          <w:rFonts w:cs="Arial"/>
          <w:lang w:val="cs-CZ"/>
        </w:rPr>
        <w:t xml:space="preserve">, </w:t>
      </w:r>
      <w:r w:rsidR="00B52277">
        <w:rPr>
          <w:rFonts w:cs="Arial"/>
          <w:lang w:val="cs-CZ"/>
        </w:rPr>
        <w:t xml:space="preserve">Dodatkem č. 7 uzavřeným dne </w:t>
      </w:r>
      <w:proofErr w:type="gramStart"/>
      <w:r w:rsidR="00B52277">
        <w:rPr>
          <w:rFonts w:cs="Arial"/>
          <w:lang w:val="cs-CZ"/>
        </w:rPr>
        <w:t>17.12.2021</w:t>
      </w:r>
      <w:proofErr w:type="gramEnd"/>
      <w:r w:rsidR="00FC18F2">
        <w:rPr>
          <w:rFonts w:cs="Arial"/>
          <w:lang w:val="cs-CZ"/>
        </w:rPr>
        <w:t xml:space="preserve"> (č. Poskytovatele: SS-007/22) a Dodatkem č. 8 uzavřeným dne </w:t>
      </w:r>
      <w:proofErr w:type="gramStart"/>
      <w:r w:rsidR="00FC18F2">
        <w:rPr>
          <w:rFonts w:cs="Arial"/>
          <w:lang w:val="cs-CZ"/>
        </w:rPr>
        <w:t>30.11.2022</w:t>
      </w:r>
      <w:proofErr w:type="gramEnd"/>
      <w:r w:rsidR="00FC18F2">
        <w:rPr>
          <w:rFonts w:cs="Arial"/>
          <w:lang w:val="cs-CZ"/>
        </w:rPr>
        <w:t xml:space="preserve"> (č. Poskytovatele: SS-008/23) </w:t>
      </w:r>
    </w:p>
    <w:p w14:paraId="4EFFD603" w14:textId="77777777" w:rsidR="00CD678D" w:rsidRDefault="00CD678D" w:rsidP="00CD678D">
      <w:pPr>
        <w:pStyle w:val="Zkladntext"/>
      </w:pPr>
      <w:r>
        <w:t>Znění</w:t>
      </w:r>
      <w:r w:rsidRPr="006934C0">
        <w:t xml:space="preserve"> Servisní smlouvy se doplňuje</w:t>
      </w:r>
      <w:r>
        <w:t xml:space="preserve"> a mění</w:t>
      </w:r>
      <w:r w:rsidRPr="006934C0">
        <w:t xml:space="preserve"> takto:</w:t>
      </w:r>
    </w:p>
    <w:p w14:paraId="47C2096E" w14:textId="77777777" w:rsidR="00CD678D" w:rsidRPr="001F2031" w:rsidRDefault="00CD678D" w:rsidP="00CD678D">
      <w:pPr>
        <w:pStyle w:val="lneksmlouvy"/>
        <w:numPr>
          <w:ilvl w:val="0"/>
          <w:numId w:val="18"/>
        </w:numPr>
        <w:jc w:val="both"/>
        <w:outlineLvl w:val="2"/>
      </w:pPr>
      <w:r w:rsidRPr="001F2031">
        <w:t>Období platnosti smlouvy</w:t>
      </w:r>
    </w:p>
    <w:p w14:paraId="79F0A0B7" w14:textId="6AA1F75E" w:rsidR="00CD678D" w:rsidRPr="00767FDB" w:rsidRDefault="00CD678D" w:rsidP="00594BB3">
      <w:pPr>
        <w:pStyle w:val="Odstavecsmlouvy"/>
        <w:numPr>
          <w:ilvl w:val="1"/>
          <w:numId w:val="18"/>
        </w:numPr>
        <w:ind w:left="426" w:hanging="426"/>
        <w:rPr>
          <w:sz w:val="22"/>
          <w:szCs w:val="22"/>
        </w:rPr>
      </w:pPr>
      <w:r w:rsidRPr="00273866">
        <w:rPr>
          <w:sz w:val="22"/>
          <w:szCs w:val="22"/>
        </w:rPr>
        <w:t xml:space="preserve">Tímto </w:t>
      </w:r>
      <w:r w:rsidR="006A732B" w:rsidRPr="00273866">
        <w:rPr>
          <w:color w:val="000000"/>
          <w:sz w:val="22"/>
          <w:szCs w:val="22"/>
          <w:lang w:val="cs-CZ"/>
        </w:rPr>
        <w:t>D</w:t>
      </w:r>
      <w:r w:rsidR="00B620C0" w:rsidRPr="00273866">
        <w:rPr>
          <w:color w:val="000000"/>
          <w:sz w:val="22"/>
          <w:szCs w:val="22"/>
          <w:lang w:val="cs-CZ"/>
        </w:rPr>
        <w:t>odatkem</w:t>
      </w:r>
      <w:r w:rsidRPr="00273866">
        <w:rPr>
          <w:sz w:val="22"/>
          <w:szCs w:val="22"/>
        </w:rPr>
        <w:t xml:space="preserve"> se prodlužuje platn</w:t>
      </w:r>
      <w:r w:rsidR="00397858">
        <w:rPr>
          <w:sz w:val="22"/>
          <w:szCs w:val="22"/>
        </w:rPr>
        <w:t xml:space="preserve">ost Servisní smlouvy na období </w:t>
      </w:r>
      <w:r w:rsidR="00CE14AC">
        <w:rPr>
          <w:sz w:val="22"/>
          <w:szCs w:val="22"/>
          <w:lang w:val="cs-CZ"/>
        </w:rPr>
        <w:t>0</w:t>
      </w:r>
      <w:r w:rsidRPr="00273866">
        <w:rPr>
          <w:sz w:val="22"/>
          <w:szCs w:val="22"/>
        </w:rPr>
        <w:t>1.</w:t>
      </w:r>
      <w:r w:rsidR="00CE14AC">
        <w:rPr>
          <w:sz w:val="22"/>
          <w:szCs w:val="22"/>
          <w:lang w:val="cs-CZ"/>
        </w:rPr>
        <w:t>0</w:t>
      </w:r>
      <w:r w:rsidR="001531FC">
        <w:rPr>
          <w:sz w:val="22"/>
          <w:szCs w:val="22"/>
        </w:rPr>
        <w:t>1.20</w:t>
      </w:r>
      <w:r w:rsidR="00033805">
        <w:rPr>
          <w:sz w:val="22"/>
          <w:szCs w:val="22"/>
          <w:lang w:val="cs-CZ"/>
        </w:rPr>
        <w:t>2</w:t>
      </w:r>
      <w:r w:rsidR="004E2330">
        <w:rPr>
          <w:sz w:val="22"/>
          <w:szCs w:val="22"/>
          <w:lang w:val="cs-CZ"/>
        </w:rPr>
        <w:t>4</w:t>
      </w:r>
      <w:r w:rsidR="001531FC">
        <w:rPr>
          <w:sz w:val="22"/>
          <w:szCs w:val="22"/>
        </w:rPr>
        <w:t xml:space="preserve"> až 31.12.20</w:t>
      </w:r>
      <w:r w:rsidR="00033805">
        <w:rPr>
          <w:sz w:val="22"/>
          <w:szCs w:val="22"/>
          <w:lang w:val="cs-CZ"/>
        </w:rPr>
        <w:t>2</w:t>
      </w:r>
      <w:r w:rsidR="004E2330">
        <w:rPr>
          <w:sz w:val="22"/>
          <w:szCs w:val="22"/>
          <w:lang w:val="cs-CZ"/>
        </w:rPr>
        <w:t>4</w:t>
      </w:r>
      <w:r w:rsidR="006A732B" w:rsidRPr="00273866">
        <w:rPr>
          <w:sz w:val="22"/>
          <w:szCs w:val="22"/>
          <w:lang w:val="cs-CZ"/>
        </w:rPr>
        <w:t xml:space="preserve"> včetně</w:t>
      </w:r>
      <w:r w:rsidRPr="00273866">
        <w:rPr>
          <w:sz w:val="22"/>
          <w:szCs w:val="22"/>
        </w:rPr>
        <w:t>.</w:t>
      </w:r>
      <w:r w:rsidR="00A71BC2" w:rsidRPr="00273866">
        <w:rPr>
          <w:sz w:val="22"/>
          <w:szCs w:val="22"/>
          <w:lang w:val="cs-CZ"/>
        </w:rPr>
        <w:t xml:space="preserve"> </w:t>
      </w:r>
    </w:p>
    <w:p w14:paraId="1F5291EE" w14:textId="77777777" w:rsidR="008E4FCC" w:rsidRPr="008E4FCC" w:rsidRDefault="00767FDB" w:rsidP="008E4FCC">
      <w:pPr>
        <w:pStyle w:val="Odstavecsmlouvy"/>
        <w:numPr>
          <w:ilvl w:val="1"/>
          <w:numId w:val="18"/>
        </w:numPr>
        <w:tabs>
          <w:tab w:val="num" w:pos="426"/>
        </w:tabs>
        <w:rPr>
          <w:sz w:val="22"/>
          <w:szCs w:val="22"/>
        </w:rPr>
      </w:pPr>
      <w:r w:rsidRPr="008E4FCC">
        <w:rPr>
          <w:sz w:val="22"/>
          <w:szCs w:val="22"/>
        </w:rPr>
        <w:t>Automa</w:t>
      </w:r>
      <w:r w:rsidRPr="000B2EF7">
        <w:rPr>
          <w:sz w:val="22"/>
          <w:szCs w:val="22"/>
          <w:lang w:val="cs-CZ"/>
        </w:rPr>
        <w:t>tické prodloužení dle odst. 2.2 resp. 7.7 Servisní smlouvy není tímto Dodatkem dotčeno.</w:t>
      </w:r>
    </w:p>
    <w:p w14:paraId="3DB51E45" w14:textId="77777777" w:rsidR="00CD678D" w:rsidRPr="0091578B" w:rsidRDefault="00CD678D" w:rsidP="00CD678D">
      <w:pPr>
        <w:pStyle w:val="lneksmlouvy"/>
        <w:numPr>
          <w:ilvl w:val="0"/>
          <w:numId w:val="18"/>
        </w:numPr>
        <w:jc w:val="both"/>
        <w:outlineLvl w:val="2"/>
        <w:rPr>
          <w:b w:val="0"/>
          <w:smallCaps w:val="0"/>
          <w:color w:val="000000"/>
          <w:sz w:val="20"/>
        </w:rPr>
      </w:pPr>
      <w:r w:rsidRPr="002E5576">
        <w:t>Cena</w:t>
      </w:r>
    </w:p>
    <w:p w14:paraId="6857097E" w14:textId="3C0195B7" w:rsidR="00E4456B" w:rsidRPr="00E4456B" w:rsidRDefault="00CD678D" w:rsidP="00E4456B">
      <w:pPr>
        <w:pStyle w:val="Odstavecsmlouvy"/>
        <w:numPr>
          <w:ilvl w:val="1"/>
          <w:numId w:val="18"/>
        </w:numPr>
        <w:rPr>
          <w:sz w:val="22"/>
          <w:szCs w:val="22"/>
        </w:rPr>
      </w:pPr>
      <w:r w:rsidRPr="00767FDB">
        <w:rPr>
          <w:color w:val="000000"/>
          <w:sz w:val="22"/>
          <w:szCs w:val="22"/>
        </w:rPr>
        <w:t>Cena</w:t>
      </w:r>
      <w:r w:rsidRPr="00767FDB">
        <w:rPr>
          <w:sz w:val="22"/>
          <w:szCs w:val="22"/>
        </w:rPr>
        <w:t xml:space="preserve"> servisní pod</w:t>
      </w:r>
      <w:r w:rsidR="00A25333" w:rsidRPr="00767FDB">
        <w:rPr>
          <w:sz w:val="22"/>
          <w:szCs w:val="22"/>
        </w:rPr>
        <w:t>pory na období uvedené v odst. 1</w:t>
      </w:r>
      <w:r w:rsidRPr="00767FDB">
        <w:rPr>
          <w:sz w:val="22"/>
          <w:szCs w:val="22"/>
        </w:rPr>
        <w:t xml:space="preserve">.1 </w:t>
      </w:r>
      <w:r w:rsidR="00A136F1">
        <w:rPr>
          <w:sz w:val="22"/>
          <w:szCs w:val="22"/>
          <w:lang w:val="cs-CZ"/>
        </w:rPr>
        <w:t>činí</w:t>
      </w:r>
      <w:r w:rsidRPr="00767FDB">
        <w:rPr>
          <w:sz w:val="22"/>
          <w:szCs w:val="22"/>
        </w:rPr>
        <w:t xml:space="preserve"> </w:t>
      </w:r>
      <w:r w:rsidRPr="00767FDB">
        <w:rPr>
          <w:b/>
          <w:sz w:val="22"/>
          <w:szCs w:val="22"/>
        </w:rPr>
        <w:t>==</w:t>
      </w:r>
      <w:r w:rsidR="00AF2A4D">
        <w:rPr>
          <w:b/>
          <w:sz w:val="22"/>
          <w:szCs w:val="22"/>
          <w:lang w:val="cs-CZ"/>
        </w:rPr>
        <w:t>123.543</w:t>
      </w:r>
      <w:r w:rsidRPr="00767FDB">
        <w:rPr>
          <w:b/>
          <w:sz w:val="22"/>
          <w:szCs w:val="22"/>
        </w:rPr>
        <w:t>== Kč bez DPH</w:t>
      </w:r>
      <w:r w:rsidR="002204A0" w:rsidRPr="00767FDB">
        <w:rPr>
          <w:sz w:val="22"/>
          <w:szCs w:val="22"/>
        </w:rPr>
        <w:t>, k ceně bude připočtena</w:t>
      </w:r>
      <w:r w:rsidRPr="00767FDB">
        <w:rPr>
          <w:sz w:val="22"/>
          <w:szCs w:val="22"/>
        </w:rPr>
        <w:t xml:space="preserve"> DPH dle aktuálně platných předpisů, tzn. cena vč. 21 % DPH činí </w:t>
      </w:r>
      <w:r w:rsidRPr="00767FDB">
        <w:rPr>
          <w:b/>
          <w:sz w:val="22"/>
          <w:szCs w:val="22"/>
        </w:rPr>
        <w:t>==</w:t>
      </w:r>
      <w:r w:rsidR="00AF2A4D">
        <w:rPr>
          <w:b/>
          <w:sz w:val="22"/>
          <w:szCs w:val="22"/>
          <w:lang w:val="cs-CZ"/>
        </w:rPr>
        <w:t>149.487,03</w:t>
      </w:r>
      <w:r w:rsidRPr="00767FDB">
        <w:rPr>
          <w:b/>
          <w:sz w:val="22"/>
          <w:szCs w:val="22"/>
        </w:rPr>
        <w:t>== Kč</w:t>
      </w:r>
      <w:r w:rsidRPr="00767FDB">
        <w:rPr>
          <w:sz w:val="22"/>
          <w:szCs w:val="22"/>
        </w:rPr>
        <w:t xml:space="preserve">. </w:t>
      </w:r>
      <w:r w:rsidR="00E4456B">
        <w:rPr>
          <w:sz w:val="22"/>
          <w:szCs w:val="22"/>
          <w:lang w:val="cs-CZ"/>
        </w:rPr>
        <w:t>Cena je stanovena v Příloze č. 1 Dodatku.</w:t>
      </w:r>
    </w:p>
    <w:p w14:paraId="482EC30E" w14:textId="6773BD5B" w:rsidR="00277F8E" w:rsidRPr="004E2330" w:rsidRDefault="002204A0" w:rsidP="004E2330">
      <w:pPr>
        <w:pStyle w:val="Odstavecsmlouvy"/>
        <w:numPr>
          <w:ilvl w:val="1"/>
          <w:numId w:val="18"/>
        </w:numPr>
        <w:rPr>
          <w:sz w:val="22"/>
          <w:szCs w:val="22"/>
        </w:rPr>
      </w:pPr>
      <w:r w:rsidRPr="002204A0">
        <w:rPr>
          <w:color w:val="000000"/>
          <w:sz w:val="22"/>
          <w:szCs w:val="22"/>
        </w:rPr>
        <w:t xml:space="preserve">Cena je splatná na základě faktury se 14 denní splatností vystavené </w:t>
      </w:r>
      <w:r w:rsidR="00767FDB">
        <w:rPr>
          <w:color w:val="000000"/>
          <w:sz w:val="22"/>
          <w:szCs w:val="22"/>
          <w:lang w:val="cs-CZ"/>
        </w:rPr>
        <w:t xml:space="preserve">Poskytovatelem </w:t>
      </w:r>
      <w:r w:rsidRPr="002204A0">
        <w:rPr>
          <w:color w:val="000000"/>
          <w:sz w:val="22"/>
          <w:szCs w:val="22"/>
        </w:rPr>
        <w:t xml:space="preserve">do </w:t>
      </w:r>
      <w:r w:rsidR="00337DB6">
        <w:rPr>
          <w:color w:val="000000"/>
          <w:sz w:val="22"/>
          <w:szCs w:val="22"/>
          <w:lang w:val="cs-CZ"/>
        </w:rPr>
        <w:t>31.</w:t>
      </w:r>
      <w:r w:rsidR="00407C72">
        <w:rPr>
          <w:color w:val="000000"/>
          <w:sz w:val="22"/>
          <w:szCs w:val="22"/>
          <w:lang w:val="cs-CZ"/>
        </w:rPr>
        <w:t>0</w:t>
      </w:r>
      <w:r w:rsidR="00337DB6">
        <w:rPr>
          <w:color w:val="000000"/>
          <w:sz w:val="22"/>
          <w:szCs w:val="22"/>
          <w:lang w:val="cs-CZ"/>
        </w:rPr>
        <w:t>3.</w:t>
      </w:r>
      <w:r w:rsidR="00033805">
        <w:rPr>
          <w:color w:val="000000"/>
          <w:sz w:val="22"/>
          <w:szCs w:val="22"/>
          <w:lang w:val="cs-CZ"/>
        </w:rPr>
        <w:t>202</w:t>
      </w:r>
      <w:r w:rsidR="004E2330">
        <w:rPr>
          <w:color w:val="000000"/>
          <w:sz w:val="22"/>
          <w:szCs w:val="22"/>
          <w:lang w:val="cs-CZ"/>
        </w:rPr>
        <w:t>4</w:t>
      </w:r>
      <w:r w:rsidR="00277F8E" w:rsidRPr="004E2330">
        <w:t>.</w:t>
      </w:r>
    </w:p>
    <w:p w14:paraId="44FDC188" w14:textId="77777777" w:rsidR="00CD678D" w:rsidRPr="008E4FCC" w:rsidRDefault="00CD678D" w:rsidP="008E4FCC">
      <w:pPr>
        <w:pStyle w:val="lneksmlouvy"/>
        <w:numPr>
          <w:ilvl w:val="0"/>
          <w:numId w:val="18"/>
        </w:numPr>
        <w:jc w:val="both"/>
        <w:outlineLvl w:val="2"/>
      </w:pPr>
      <w:r w:rsidRPr="008E4FCC">
        <w:lastRenderedPageBreak/>
        <w:t>Závěrečná ustanovení</w:t>
      </w:r>
    </w:p>
    <w:p w14:paraId="55F66941" w14:textId="77777777" w:rsidR="00594BB3" w:rsidRPr="00594BB3" w:rsidRDefault="00E62A9D" w:rsidP="00594BB3">
      <w:pPr>
        <w:pStyle w:val="Odstavecsmlouvy"/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  <w:lang w:val="cs-CZ"/>
        </w:rPr>
        <w:t>Dodatek</w:t>
      </w:r>
      <w:r w:rsidR="00594BB3" w:rsidRPr="00462C08">
        <w:rPr>
          <w:sz w:val="22"/>
          <w:szCs w:val="22"/>
        </w:rPr>
        <w:t xml:space="preserve"> nabývá platnosti </w:t>
      </w:r>
      <w:r>
        <w:rPr>
          <w:sz w:val="22"/>
          <w:szCs w:val="22"/>
        </w:rPr>
        <w:t>dnem je</w:t>
      </w:r>
      <w:r w:rsidR="00594BB3">
        <w:rPr>
          <w:sz w:val="22"/>
          <w:szCs w:val="22"/>
        </w:rPr>
        <w:t>ho podpisu oběma smluvními stranami</w:t>
      </w:r>
      <w:r w:rsidR="00594BB3" w:rsidRPr="009717A1">
        <w:rPr>
          <w:sz w:val="22"/>
          <w:szCs w:val="22"/>
        </w:rPr>
        <w:t xml:space="preserve"> a účinnosti zveřejněním v registru smluv dle zákona č. 340/2015 Sb., o zvláštních podmínkách účinnosti některých smluv, uveřejňování těchto smluv a o registru smluv, ve znění pozdějších předpisů (zákon o registru smluv). Poskytovatel bere na vědomí, že Uživatel je subjektem povinným uveřejňovat uzavřené soukromoprávní smlouvy dle uvedeného zákona. Poskytovatel s uveřejněním </w:t>
      </w:r>
      <w:r>
        <w:rPr>
          <w:sz w:val="22"/>
          <w:szCs w:val="22"/>
          <w:lang w:val="cs-CZ"/>
        </w:rPr>
        <w:t>tohoto dodatku</w:t>
      </w:r>
      <w:r w:rsidR="00594BB3" w:rsidRPr="009717A1">
        <w:rPr>
          <w:sz w:val="22"/>
          <w:szCs w:val="22"/>
        </w:rPr>
        <w:t>, včetně případných navazujících právních dokumentů, způsobem a v rozsahu dle uvedeného zákona souhlasí. Uživatel se zavazuje zajistit splnění této povinnosti v zákonem stanovené lhůtě.</w:t>
      </w:r>
    </w:p>
    <w:p w14:paraId="6930BD33" w14:textId="77777777" w:rsidR="00CD678D" w:rsidRDefault="00CD678D" w:rsidP="00CD678D">
      <w:pPr>
        <w:pStyle w:val="Odstavecsmlouvy"/>
        <w:numPr>
          <w:ilvl w:val="1"/>
          <w:numId w:val="18"/>
        </w:numPr>
        <w:rPr>
          <w:sz w:val="22"/>
          <w:szCs w:val="22"/>
        </w:rPr>
      </w:pPr>
      <w:r w:rsidRPr="00273866">
        <w:rPr>
          <w:sz w:val="22"/>
          <w:szCs w:val="22"/>
        </w:rPr>
        <w:t>Dodatek je vyhotoven ve dvou stejnopisech a každá ze Smluvních stran obdrží jedno vyhotovení.</w:t>
      </w:r>
    </w:p>
    <w:p w14:paraId="0DD73E86" w14:textId="77777777" w:rsidR="00E4456B" w:rsidRPr="00273866" w:rsidRDefault="00E4456B" w:rsidP="00CD678D">
      <w:pPr>
        <w:pStyle w:val="Odstavecsmlouvy"/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  <w:lang w:val="cs-CZ"/>
        </w:rPr>
        <w:t xml:space="preserve">Nedílnou součástí Dodatku je Příloha č. 1: kalkulace ceny Servisní smlouvy. Smluvní strany prohlašují, že </w:t>
      </w:r>
      <w:r w:rsidR="00377E4F">
        <w:rPr>
          <w:sz w:val="22"/>
          <w:szCs w:val="22"/>
          <w:lang w:val="cs-CZ"/>
        </w:rPr>
        <w:t>se s kalkulací seznámili, porozuměli jí a souhlasí s ní.</w:t>
      </w:r>
    </w:p>
    <w:p w14:paraId="15864ADD" w14:textId="77777777" w:rsidR="00CD678D" w:rsidRPr="00273866" w:rsidRDefault="00CD678D" w:rsidP="00CD678D">
      <w:pPr>
        <w:pStyle w:val="Odstavecsmlouvy"/>
        <w:numPr>
          <w:ilvl w:val="1"/>
          <w:numId w:val="18"/>
        </w:numPr>
        <w:rPr>
          <w:sz w:val="22"/>
          <w:szCs w:val="22"/>
        </w:rPr>
      </w:pPr>
      <w:r w:rsidRPr="00273866">
        <w:rPr>
          <w:sz w:val="22"/>
          <w:szCs w:val="22"/>
        </w:rPr>
        <w:t>Ostatn</w:t>
      </w:r>
      <w:r w:rsidR="00B620C0" w:rsidRPr="00273866">
        <w:rPr>
          <w:sz w:val="22"/>
          <w:szCs w:val="22"/>
        </w:rPr>
        <w:t xml:space="preserve">í ujednání, která nejsou tímto </w:t>
      </w:r>
      <w:r w:rsidR="005413DF">
        <w:rPr>
          <w:sz w:val="22"/>
          <w:szCs w:val="22"/>
          <w:lang w:val="cs-CZ"/>
        </w:rPr>
        <w:t>D</w:t>
      </w:r>
      <w:r w:rsidR="00FB0113">
        <w:rPr>
          <w:sz w:val="22"/>
          <w:szCs w:val="22"/>
          <w:lang w:val="cs-CZ"/>
        </w:rPr>
        <w:t>odatkem</w:t>
      </w:r>
      <w:r w:rsidRPr="00273866">
        <w:rPr>
          <w:sz w:val="22"/>
          <w:szCs w:val="22"/>
        </w:rPr>
        <w:t xml:space="preserve"> dotčena, zůstávají beze změny.</w:t>
      </w:r>
    </w:p>
    <w:p w14:paraId="5BF2ABE4" w14:textId="77777777" w:rsidR="00CD678D" w:rsidRPr="00273866" w:rsidRDefault="00CD678D" w:rsidP="00CD678D">
      <w:pPr>
        <w:pStyle w:val="Odstavecsmlouvy"/>
        <w:numPr>
          <w:ilvl w:val="1"/>
          <w:numId w:val="18"/>
        </w:numPr>
        <w:rPr>
          <w:sz w:val="22"/>
          <w:szCs w:val="22"/>
        </w:rPr>
      </w:pPr>
      <w:r w:rsidRPr="00273866">
        <w:rPr>
          <w:sz w:val="22"/>
          <w:szCs w:val="22"/>
        </w:rPr>
        <w:t>Smluvní strany potvrzují, že si tento Dodatek přečetly, s jeho obsahem souhlasí a na důkaz toho připojují své podpisy.</w:t>
      </w:r>
    </w:p>
    <w:p w14:paraId="07B93F18" w14:textId="77777777" w:rsidR="00273866" w:rsidRPr="00273866" w:rsidRDefault="00273866" w:rsidP="00CD678D">
      <w:pPr>
        <w:pStyle w:val="Zakladnitextcislovany2"/>
        <w:numPr>
          <w:ilvl w:val="0"/>
          <w:numId w:val="0"/>
        </w:numPr>
        <w:ind w:left="1296" w:hanging="1296"/>
        <w:rPr>
          <w:sz w:val="22"/>
          <w:szCs w:val="22"/>
        </w:rPr>
      </w:pPr>
    </w:p>
    <w:p w14:paraId="68B63975" w14:textId="77777777" w:rsidR="00CD678D" w:rsidRPr="00273866" w:rsidRDefault="00CD678D" w:rsidP="00CD678D">
      <w:pPr>
        <w:pStyle w:val="Zkladntext"/>
        <w:tabs>
          <w:tab w:val="center" w:pos="7371"/>
        </w:tabs>
      </w:pPr>
      <w:r w:rsidRPr="00273866">
        <w:t>V</w:t>
      </w:r>
      <w:r w:rsidR="00273866" w:rsidRPr="00273866">
        <w:t xml:space="preserve"> Hradci Králové </w:t>
      </w:r>
      <w:r w:rsidRPr="00273866">
        <w:t>…………………………</w:t>
      </w:r>
      <w:r w:rsidRPr="00273866">
        <w:tab/>
        <w:t>V</w:t>
      </w:r>
      <w:r w:rsidR="00803D57">
        <w:t> </w:t>
      </w:r>
      <w:r w:rsidR="00803D57">
        <w:rPr>
          <w:rFonts w:cs="Arial"/>
          <w:lang w:val="cs-CZ"/>
        </w:rPr>
        <w:t xml:space="preserve">Praze </w:t>
      </w:r>
      <w:r w:rsidR="00273866" w:rsidRPr="00273866">
        <w:rPr>
          <w:rFonts w:cs="Arial"/>
        </w:rPr>
        <w:t xml:space="preserve"> </w:t>
      </w:r>
      <w:r w:rsidRPr="00273866">
        <w:t>………………………</w:t>
      </w:r>
    </w:p>
    <w:p w14:paraId="31C7311F" w14:textId="77777777" w:rsidR="00CD678D" w:rsidRPr="00273866" w:rsidRDefault="00CD678D" w:rsidP="00CD678D">
      <w:pPr>
        <w:pStyle w:val="Zkladntext"/>
      </w:pPr>
    </w:p>
    <w:p w14:paraId="41B43027" w14:textId="77777777" w:rsidR="00CD678D" w:rsidRDefault="00CD678D" w:rsidP="00CD678D">
      <w:pPr>
        <w:pStyle w:val="Zkladntext"/>
      </w:pPr>
    </w:p>
    <w:p w14:paraId="38A8235B" w14:textId="77777777" w:rsidR="00D45217" w:rsidRPr="00273866" w:rsidRDefault="00D45217" w:rsidP="00CD678D">
      <w:pPr>
        <w:pStyle w:val="Zkladntext"/>
      </w:pPr>
    </w:p>
    <w:p w14:paraId="25613613" w14:textId="77777777" w:rsidR="00CD678D" w:rsidRPr="00273866" w:rsidRDefault="00CD678D" w:rsidP="0012098B">
      <w:pPr>
        <w:pStyle w:val="Zkladntext"/>
        <w:tabs>
          <w:tab w:val="center" w:pos="1560"/>
          <w:tab w:val="center" w:pos="7088"/>
        </w:tabs>
      </w:pPr>
      <w:r w:rsidRPr="00273866">
        <w:tab/>
        <w:t>…………………………………….</w:t>
      </w:r>
      <w:r w:rsidRPr="00273866">
        <w:tab/>
        <w:t>…………………………………….</w:t>
      </w:r>
    </w:p>
    <w:p w14:paraId="1D642C7A" w14:textId="77777777" w:rsidR="00CD678D" w:rsidRPr="00273866" w:rsidRDefault="00CD678D" w:rsidP="0012098B">
      <w:pPr>
        <w:pStyle w:val="Zkladntext"/>
        <w:tabs>
          <w:tab w:val="center" w:pos="1560"/>
          <w:tab w:val="center" w:pos="7088"/>
        </w:tabs>
        <w:contextualSpacing/>
        <w:rPr>
          <w:b/>
        </w:rPr>
      </w:pPr>
      <w:r w:rsidRPr="00273866">
        <w:rPr>
          <w:b/>
        </w:rPr>
        <w:tab/>
      </w:r>
      <w:r w:rsidR="00273866" w:rsidRPr="00273866">
        <w:rPr>
          <w:rFonts w:cs="Arial"/>
          <w:b/>
        </w:rPr>
        <w:t>Ing. Jan Mach, jednatel</w:t>
      </w:r>
      <w:r w:rsidR="0012098B">
        <w:rPr>
          <w:rFonts w:cs="Arial"/>
          <w:b/>
        </w:rPr>
        <w:tab/>
      </w:r>
      <w:r w:rsidR="00803D57">
        <w:rPr>
          <w:b/>
          <w:bCs/>
        </w:rPr>
        <w:t xml:space="preserve">prof. MUDr. </w:t>
      </w:r>
      <w:r w:rsidR="004E7E7C">
        <w:rPr>
          <w:b/>
          <w:bCs/>
          <w:lang w:val="cs-CZ"/>
        </w:rPr>
        <w:t>Petr Widimský</w:t>
      </w:r>
      <w:r w:rsidR="004E7E7C">
        <w:rPr>
          <w:b/>
          <w:bCs/>
        </w:rPr>
        <w:t>, DrSc.</w:t>
      </w:r>
    </w:p>
    <w:p w14:paraId="270B194A" w14:textId="77777777" w:rsidR="00273866" w:rsidRPr="00803D57" w:rsidRDefault="00273866" w:rsidP="0012098B">
      <w:pPr>
        <w:pStyle w:val="Zkladntext"/>
        <w:tabs>
          <w:tab w:val="center" w:pos="1560"/>
          <w:tab w:val="center" w:pos="7088"/>
        </w:tabs>
        <w:contextualSpacing/>
        <w:rPr>
          <w:lang w:val="cs-CZ"/>
        </w:rPr>
      </w:pPr>
      <w:r w:rsidRPr="00273866">
        <w:tab/>
      </w:r>
      <w:r w:rsidR="005E109C">
        <w:t>j</w:t>
      </w:r>
      <w:r w:rsidRPr="00273866">
        <w:t>ednatel</w:t>
      </w:r>
      <w:r w:rsidRPr="00273866">
        <w:tab/>
      </w:r>
      <w:r w:rsidR="00803D57">
        <w:rPr>
          <w:lang w:val="cs-CZ"/>
        </w:rPr>
        <w:t>děkan</w:t>
      </w:r>
    </w:p>
    <w:p w14:paraId="6FD604F8" w14:textId="77777777" w:rsidR="00CD678D" w:rsidRPr="00803D57" w:rsidRDefault="00273866" w:rsidP="00273866">
      <w:pPr>
        <w:pStyle w:val="Zkladntext"/>
        <w:tabs>
          <w:tab w:val="center" w:pos="1560"/>
          <w:tab w:val="center" w:pos="7371"/>
        </w:tabs>
        <w:contextualSpacing/>
        <w:rPr>
          <w:lang w:val="cs-CZ"/>
        </w:rPr>
      </w:pPr>
      <w:r w:rsidRPr="00273866">
        <w:rPr>
          <w:rFonts w:cs="Arial"/>
          <w:lang w:val="de-DE"/>
        </w:rPr>
        <w:tab/>
      </w:r>
      <w:proofErr w:type="spellStart"/>
      <w:r w:rsidRPr="00273866">
        <w:rPr>
          <w:rFonts w:cs="Arial"/>
          <w:lang w:val="de-DE"/>
        </w:rPr>
        <w:t>společnost</w:t>
      </w:r>
      <w:proofErr w:type="spellEnd"/>
      <w:r w:rsidRPr="00273866">
        <w:rPr>
          <w:rFonts w:cs="Arial"/>
          <w:lang w:val="de-DE"/>
        </w:rPr>
        <w:t xml:space="preserve"> DERS </w:t>
      </w:r>
      <w:proofErr w:type="spellStart"/>
      <w:r w:rsidRPr="00273866">
        <w:rPr>
          <w:rFonts w:cs="Arial"/>
          <w:lang w:val="de-DE"/>
        </w:rPr>
        <w:t>s.r.o</w:t>
      </w:r>
      <w:proofErr w:type="spellEnd"/>
      <w:r w:rsidRPr="00273866">
        <w:rPr>
          <w:rFonts w:cs="Arial"/>
          <w:lang w:val="de-DE"/>
        </w:rPr>
        <w:t>.</w:t>
      </w:r>
      <w:r w:rsidRPr="00273866">
        <w:tab/>
      </w:r>
      <w:r w:rsidR="00803D57">
        <w:rPr>
          <w:lang w:val="cs-CZ"/>
        </w:rPr>
        <w:t>3. lékařská fakulta, Univerzita Karlova v Praze</w:t>
      </w:r>
    </w:p>
    <w:p w14:paraId="00899D2D" w14:textId="77777777" w:rsidR="00266E81" w:rsidRDefault="00266E81" w:rsidP="00DC55C8">
      <w:pPr>
        <w:rPr>
          <w:lang w:eastAsia="en-US"/>
        </w:rPr>
      </w:pPr>
    </w:p>
    <w:p w14:paraId="3A5F7D39" w14:textId="77777777" w:rsidR="00DC55C8" w:rsidRDefault="00DC55C8" w:rsidP="00DC55C8">
      <w:pPr>
        <w:pStyle w:val="Nadpissmlouvy"/>
        <w:jc w:val="left"/>
      </w:pPr>
      <w:r>
        <w:br w:type="page"/>
      </w:r>
      <w:r w:rsidRPr="00DC55C8">
        <w:rPr>
          <w:color w:val="8A003E"/>
        </w:rPr>
        <w:lastRenderedPageBreak/>
        <w:t xml:space="preserve">Příloha č. 1: </w:t>
      </w:r>
      <w:r w:rsidRPr="00DC55C8">
        <w:t>Kalkulace ceny Servisní smlouvy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4433"/>
        <w:gridCol w:w="1701"/>
        <w:gridCol w:w="850"/>
        <w:gridCol w:w="1559"/>
        <w:gridCol w:w="857"/>
      </w:tblGrid>
      <w:tr w:rsidR="00363248" w:rsidRPr="00363248" w14:paraId="08F0BCE8" w14:textId="77777777" w:rsidTr="00363248">
        <w:trPr>
          <w:trHeight w:val="300"/>
        </w:trPr>
        <w:tc>
          <w:tcPr>
            <w:tcW w:w="6653" w:type="dxa"/>
            <w:gridSpan w:val="3"/>
            <w:tcBorders>
              <w:top w:val="single" w:sz="8" w:space="0" w:color="CA005D"/>
              <w:left w:val="single" w:sz="8" w:space="0" w:color="CA005D"/>
              <w:bottom w:val="single" w:sz="4" w:space="0" w:color="CA005D"/>
              <w:right w:val="single" w:sz="8" w:space="0" w:color="CA005D"/>
            </w:tcBorders>
            <w:shd w:val="clear" w:color="000000" w:fill="CA005D"/>
            <w:noWrap/>
            <w:vAlign w:val="bottom"/>
            <w:hideMark/>
          </w:tcPr>
          <w:p w14:paraId="4EEFE1E8" w14:textId="77777777" w:rsidR="00363248" w:rsidRPr="00363248" w:rsidRDefault="00363248" w:rsidP="00363248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363248">
              <w:rPr>
                <w:b/>
                <w:bCs/>
                <w:color w:val="FFFFFF"/>
                <w:sz w:val="20"/>
                <w:szCs w:val="20"/>
              </w:rPr>
              <w:t>Základní služby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A5BB8" w14:textId="77777777" w:rsidR="00363248" w:rsidRPr="00363248" w:rsidRDefault="00363248" w:rsidP="00363248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D84E5" w14:textId="77777777" w:rsidR="00363248" w:rsidRPr="00363248" w:rsidRDefault="00363248" w:rsidP="00363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04A57" w14:textId="77777777" w:rsidR="00363248" w:rsidRPr="00363248" w:rsidRDefault="00363248" w:rsidP="00363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248" w:rsidRPr="00363248" w14:paraId="70A38C85" w14:textId="77777777" w:rsidTr="00363248">
        <w:trPr>
          <w:trHeight w:val="380"/>
        </w:trPr>
        <w:tc>
          <w:tcPr>
            <w:tcW w:w="519" w:type="dxa"/>
            <w:tcBorders>
              <w:top w:val="nil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168BC6D5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 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vAlign w:val="bottom"/>
            <w:hideMark/>
          </w:tcPr>
          <w:p w14:paraId="0B5795D9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Cena základních služeb VERSO a OBD v roce 2023 před slevou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A005D"/>
              <w:right w:val="single" w:sz="8" w:space="0" w:color="CA005D"/>
            </w:tcBorders>
            <w:shd w:val="clear" w:color="auto" w:fill="auto"/>
            <w:noWrap/>
            <w:vAlign w:val="bottom"/>
            <w:hideMark/>
          </w:tcPr>
          <w:p w14:paraId="3A1C6FB6" w14:textId="77777777" w:rsidR="00363248" w:rsidRPr="00363248" w:rsidRDefault="00363248" w:rsidP="00363248">
            <w:pPr>
              <w:jc w:val="right"/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 xml:space="preserve">          123 543 Kč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676B3" w14:textId="77777777" w:rsidR="00363248" w:rsidRPr="00363248" w:rsidRDefault="00363248" w:rsidP="003632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4AC35" w14:textId="77777777" w:rsidR="00363248" w:rsidRPr="00363248" w:rsidRDefault="00363248" w:rsidP="00363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F5EC5" w14:textId="77777777" w:rsidR="00363248" w:rsidRPr="00363248" w:rsidRDefault="00363248" w:rsidP="00363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248" w:rsidRPr="00363248" w14:paraId="0CBCA58B" w14:textId="77777777" w:rsidTr="00363248">
        <w:trPr>
          <w:trHeight w:val="400"/>
        </w:trPr>
        <w:tc>
          <w:tcPr>
            <w:tcW w:w="519" w:type="dxa"/>
            <w:tcBorders>
              <w:top w:val="nil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4D52CC2B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 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7C6F5F37" w14:textId="77777777" w:rsidR="00363248" w:rsidRPr="00363248" w:rsidRDefault="00363248" w:rsidP="0036324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63248">
              <w:rPr>
                <w:b/>
                <w:bCs/>
                <w:sz w:val="20"/>
                <w:szCs w:val="20"/>
              </w:rPr>
              <w:t>Poskytnutná</w:t>
            </w:r>
            <w:proofErr w:type="spellEnd"/>
            <w:r w:rsidRPr="00363248">
              <w:rPr>
                <w:b/>
                <w:bCs/>
                <w:sz w:val="20"/>
                <w:szCs w:val="20"/>
              </w:rPr>
              <w:t xml:space="preserve"> sleva v roce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A005D"/>
              <w:right w:val="single" w:sz="8" w:space="0" w:color="CA005D"/>
            </w:tcBorders>
            <w:shd w:val="clear" w:color="auto" w:fill="auto"/>
            <w:noWrap/>
            <w:vAlign w:val="bottom"/>
            <w:hideMark/>
          </w:tcPr>
          <w:p w14:paraId="57A4B9C4" w14:textId="77777777" w:rsidR="00363248" w:rsidRPr="00363248" w:rsidRDefault="00363248" w:rsidP="00363248">
            <w:pPr>
              <w:jc w:val="right"/>
              <w:rPr>
                <w:b/>
                <w:bCs/>
                <w:sz w:val="20"/>
                <w:szCs w:val="20"/>
              </w:rPr>
            </w:pPr>
            <w:r w:rsidRPr="00363248">
              <w:rPr>
                <w:b/>
                <w:bCs/>
                <w:sz w:val="20"/>
                <w:szCs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7668C" w14:textId="77777777" w:rsidR="00363248" w:rsidRPr="00363248" w:rsidRDefault="00363248" w:rsidP="0036324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5FA9A" w14:textId="77777777" w:rsidR="00363248" w:rsidRPr="00363248" w:rsidRDefault="00363248" w:rsidP="00363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BB571" w14:textId="77777777" w:rsidR="00363248" w:rsidRPr="00363248" w:rsidRDefault="00363248" w:rsidP="00363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248" w:rsidRPr="00363248" w14:paraId="3B8FF99B" w14:textId="77777777" w:rsidTr="00363248">
        <w:trPr>
          <w:trHeight w:val="420"/>
        </w:trPr>
        <w:tc>
          <w:tcPr>
            <w:tcW w:w="519" w:type="dxa"/>
            <w:tcBorders>
              <w:top w:val="nil"/>
              <w:left w:val="single" w:sz="8" w:space="0" w:color="CA005D"/>
              <w:bottom w:val="nil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3C2771C7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 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vAlign w:val="bottom"/>
            <w:hideMark/>
          </w:tcPr>
          <w:p w14:paraId="5044C68B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Cena základních služeb VERSO a OBD v roce 2023 po slevě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CA005D"/>
            </w:tcBorders>
            <w:shd w:val="clear" w:color="auto" w:fill="auto"/>
            <w:noWrap/>
            <w:vAlign w:val="bottom"/>
            <w:hideMark/>
          </w:tcPr>
          <w:p w14:paraId="7981A7DF" w14:textId="77777777" w:rsidR="00363248" w:rsidRPr="00363248" w:rsidRDefault="00363248" w:rsidP="00363248">
            <w:pPr>
              <w:jc w:val="right"/>
              <w:rPr>
                <w:b/>
                <w:bCs/>
                <w:sz w:val="20"/>
                <w:szCs w:val="20"/>
              </w:rPr>
            </w:pPr>
            <w:r w:rsidRPr="00363248">
              <w:rPr>
                <w:b/>
                <w:bCs/>
                <w:sz w:val="20"/>
                <w:szCs w:val="20"/>
              </w:rPr>
              <w:t>117 365,85 Kč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20CFF" w14:textId="77777777" w:rsidR="00363248" w:rsidRPr="00363248" w:rsidRDefault="00363248" w:rsidP="0036324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97D90" w14:textId="77777777" w:rsidR="00363248" w:rsidRPr="00363248" w:rsidRDefault="00363248" w:rsidP="00363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2B894" w14:textId="77777777" w:rsidR="00363248" w:rsidRPr="00363248" w:rsidRDefault="00363248" w:rsidP="00363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248" w:rsidRPr="00363248" w14:paraId="017DBE71" w14:textId="77777777" w:rsidTr="00363248">
        <w:trPr>
          <w:trHeight w:val="600"/>
        </w:trPr>
        <w:tc>
          <w:tcPr>
            <w:tcW w:w="519" w:type="dxa"/>
            <w:tcBorders>
              <w:top w:val="single" w:sz="4" w:space="0" w:color="CA005D"/>
              <w:left w:val="single" w:sz="8" w:space="0" w:color="CA005D"/>
              <w:bottom w:val="nil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1D67821B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 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single" w:sz="4" w:space="0" w:color="CA005D"/>
            </w:tcBorders>
            <w:shd w:val="clear" w:color="auto" w:fill="auto"/>
            <w:vAlign w:val="bottom"/>
            <w:hideMark/>
          </w:tcPr>
          <w:p w14:paraId="26F714A3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Navýšení ceny základních služeb VERSO a OBD od roku 2024 - zrušení poskytnuté slevy 5%</w:t>
            </w:r>
          </w:p>
        </w:tc>
        <w:tc>
          <w:tcPr>
            <w:tcW w:w="1701" w:type="dxa"/>
            <w:tcBorders>
              <w:top w:val="single" w:sz="4" w:space="0" w:color="CA005D"/>
              <w:left w:val="nil"/>
              <w:bottom w:val="nil"/>
              <w:right w:val="single" w:sz="8" w:space="0" w:color="CA005D"/>
            </w:tcBorders>
            <w:shd w:val="clear" w:color="auto" w:fill="auto"/>
            <w:noWrap/>
            <w:vAlign w:val="bottom"/>
            <w:hideMark/>
          </w:tcPr>
          <w:p w14:paraId="6FDF67FC" w14:textId="77777777" w:rsidR="00363248" w:rsidRPr="00363248" w:rsidRDefault="00363248" w:rsidP="00363248">
            <w:pPr>
              <w:jc w:val="right"/>
              <w:rPr>
                <w:b/>
                <w:bCs/>
                <w:sz w:val="20"/>
                <w:szCs w:val="20"/>
              </w:rPr>
            </w:pPr>
            <w:r w:rsidRPr="00363248">
              <w:rPr>
                <w:b/>
                <w:bCs/>
                <w:sz w:val="20"/>
                <w:szCs w:val="20"/>
              </w:rPr>
              <w:t>6 177,15 Kč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52648" w14:textId="77777777" w:rsidR="00363248" w:rsidRPr="00363248" w:rsidRDefault="00363248" w:rsidP="0036324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A7C0A" w14:textId="77777777" w:rsidR="00363248" w:rsidRPr="00363248" w:rsidRDefault="00363248" w:rsidP="00363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543FA" w14:textId="77777777" w:rsidR="00363248" w:rsidRPr="00363248" w:rsidRDefault="00363248" w:rsidP="00363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248" w:rsidRPr="00363248" w14:paraId="3E3A2559" w14:textId="77777777" w:rsidTr="00363248">
        <w:trPr>
          <w:trHeight w:val="440"/>
        </w:trPr>
        <w:tc>
          <w:tcPr>
            <w:tcW w:w="519" w:type="dxa"/>
            <w:tcBorders>
              <w:top w:val="single" w:sz="4" w:space="0" w:color="CA005D"/>
              <w:left w:val="single" w:sz="8" w:space="0" w:color="CA005D"/>
              <w:bottom w:val="single" w:sz="8" w:space="0" w:color="CA005D"/>
              <w:right w:val="single" w:sz="4" w:space="0" w:color="CA005D"/>
            </w:tcBorders>
            <w:shd w:val="clear" w:color="000000" w:fill="D9D9D9"/>
            <w:vAlign w:val="center"/>
            <w:hideMark/>
          </w:tcPr>
          <w:p w14:paraId="4FFFA8C0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 </w:t>
            </w:r>
          </w:p>
        </w:tc>
        <w:tc>
          <w:tcPr>
            <w:tcW w:w="4433" w:type="dxa"/>
            <w:tcBorders>
              <w:top w:val="single" w:sz="4" w:space="0" w:color="CA005D"/>
              <w:left w:val="nil"/>
              <w:bottom w:val="single" w:sz="8" w:space="0" w:color="CA005D"/>
              <w:right w:val="single" w:sz="4" w:space="0" w:color="CA005D"/>
            </w:tcBorders>
            <w:shd w:val="clear" w:color="000000" w:fill="D9D9D9"/>
            <w:vAlign w:val="center"/>
            <w:hideMark/>
          </w:tcPr>
          <w:p w14:paraId="1DF9B455" w14:textId="77777777" w:rsidR="00363248" w:rsidRPr="00363248" w:rsidRDefault="00363248" w:rsidP="00363248">
            <w:pPr>
              <w:rPr>
                <w:b/>
                <w:bCs/>
                <w:sz w:val="20"/>
                <w:szCs w:val="20"/>
              </w:rPr>
            </w:pPr>
            <w:r w:rsidRPr="00363248">
              <w:rPr>
                <w:b/>
                <w:bCs/>
                <w:sz w:val="20"/>
                <w:szCs w:val="20"/>
              </w:rPr>
              <w:t>Celková cena základních služeb ("roční paušál") v roce 2024</w:t>
            </w:r>
          </w:p>
        </w:tc>
        <w:tc>
          <w:tcPr>
            <w:tcW w:w="1701" w:type="dxa"/>
            <w:tcBorders>
              <w:top w:val="single" w:sz="4" w:space="0" w:color="CA005D"/>
              <w:left w:val="nil"/>
              <w:bottom w:val="single" w:sz="8" w:space="0" w:color="CA005D"/>
              <w:right w:val="single" w:sz="8" w:space="0" w:color="CA005D"/>
            </w:tcBorders>
            <w:shd w:val="clear" w:color="000000" w:fill="D9D9D9"/>
            <w:noWrap/>
            <w:vAlign w:val="bottom"/>
            <w:hideMark/>
          </w:tcPr>
          <w:p w14:paraId="0F87D302" w14:textId="77777777" w:rsidR="00363248" w:rsidRPr="00363248" w:rsidRDefault="00363248" w:rsidP="00363248">
            <w:pPr>
              <w:jc w:val="right"/>
              <w:rPr>
                <w:b/>
                <w:bCs/>
                <w:sz w:val="20"/>
                <w:szCs w:val="20"/>
              </w:rPr>
            </w:pPr>
            <w:r w:rsidRPr="00363248">
              <w:rPr>
                <w:b/>
                <w:bCs/>
                <w:sz w:val="20"/>
                <w:szCs w:val="20"/>
              </w:rPr>
              <w:t xml:space="preserve">          123 543 Kč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6BB0E" w14:textId="77777777" w:rsidR="00363248" w:rsidRPr="00363248" w:rsidRDefault="00363248" w:rsidP="0036324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3054B" w14:textId="77777777" w:rsidR="00363248" w:rsidRPr="00363248" w:rsidRDefault="00363248" w:rsidP="00363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ED5BA" w14:textId="77777777" w:rsidR="00363248" w:rsidRPr="00363248" w:rsidRDefault="00363248" w:rsidP="00363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248" w:rsidRPr="00363248" w14:paraId="374B5DCB" w14:textId="77777777" w:rsidTr="00363248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7ACEF" w14:textId="77777777" w:rsidR="00363248" w:rsidRPr="00363248" w:rsidRDefault="00363248" w:rsidP="00363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2325A" w14:textId="77777777" w:rsidR="00363248" w:rsidRPr="00363248" w:rsidRDefault="00363248" w:rsidP="00363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8542" w14:textId="77777777" w:rsidR="00363248" w:rsidRPr="00363248" w:rsidRDefault="00363248" w:rsidP="00363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EF14B" w14:textId="77777777" w:rsidR="00363248" w:rsidRPr="00363248" w:rsidRDefault="00363248" w:rsidP="00363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BAC8E" w14:textId="77777777" w:rsidR="00363248" w:rsidRPr="00363248" w:rsidRDefault="00363248" w:rsidP="00363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7830E" w14:textId="77777777" w:rsidR="00363248" w:rsidRPr="00363248" w:rsidRDefault="00363248" w:rsidP="00363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248" w:rsidRPr="00363248" w14:paraId="47A6F56A" w14:textId="77777777" w:rsidTr="00363248">
        <w:trPr>
          <w:trHeight w:val="495"/>
        </w:trPr>
        <w:tc>
          <w:tcPr>
            <w:tcW w:w="4952" w:type="dxa"/>
            <w:gridSpan w:val="2"/>
            <w:tcBorders>
              <w:top w:val="single" w:sz="8" w:space="0" w:color="CA005D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000000" w:fill="CA005D"/>
            <w:noWrap/>
            <w:vAlign w:val="bottom"/>
            <w:hideMark/>
          </w:tcPr>
          <w:p w14:paraId="615A06F1" w14:textId="77777777" w:rsidR="00363248" w:rsidRPr="00363248" w:rsidRDefault="00363248" w:rsidP="00363248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363248">
              <w:rPr>
                <w:b/>
                <w:bCs/>
                <w:color w:val="FFFFFF"/>
                <w:sz w:val="20"/>
                <w:szCs w:val="20"/>
              </w:rPr>
              <w:t>Doplňkové služby</w:t>
            </w:r>
          </w:p>
        </w:tc>
        <w:tc>
          <w:tcPr>
            <w:tcW w:w="1701" w:type="dxa"/>
            <w:tcBorders>
              <w:top w:val="single" w:sz="8" w:space="0" w:color="CA005D"/>
              <w:left w:val="nil"/>
              <w:bottom w:val="single" w:sz="4" w:space="0" w:color="CA005D"/>
              <w:right w:val="single" w:sz="4" w:space="0" w:color="CA005D"/>
            </w:tcBorders>
            <w:shd w:val="clear" w:color="000000" w:fill="CA005D"/>
            <w:vAlign w:val="center"/>
            <w:hideMark/>
          </w:tcPr>
          <w:p w14:paraId="55C92F5B" w14:textId="77777777" w:rsidR="00363248" w:rsidRPr="00363248" w:rsidRDefault="00363248" w:rsidP="00363248">
            <w:pPr>
              <w:rPr>
                <w:color w:val="FFFFFF"/>
                <w:sz w:val="20"/>
                <w:szCs w:val="20"/>
              </w:rPr>
            </w:pPr>
            <w:r w:rsidRPr="00363248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CA005D"/>
              <w:left w:val="nil"/>
              <w:bottom w:val="single" w:sz="4" w:space="0" w:color="CA005D"/>
              <w:right w:val="single" w:sz="4" w:space="0" w:color="CA005D"/>
            </w:tcBorders>
            <w:shd w:val="clear" w:color="000000" w:fill="CA005D"/>
            <w:vAlign w:val="center"/>
            <w:hideMark/>
          </w:tcPr>
          <w:p w14:paraId="222A8DCD" w14:textId="77777777" w:rsidR="00363248" w:rsidRPr="00363248" w:rsidRDefault="00363248" w:rsidP="00363248">
            <w:pPr>
              <w:rPr>
                <w:color w:val="FFFFFF"/>
                <w:sz w:val="20"/>
                <w:szCs w:val="20"/>
              </w:rPr>
            </w:pPr>
            <w:r w:rsidRPr="00363248">
              <w:rPr>
                <w:color w:val="FFFFFF"/>
                <w:sz w:val="20"/>
                <w:szCs w:val="20"/>
              </w:rPr>
              <w:t>počet</w:t>
            </w:r>
          </w:p>
        </w:tc>
        <w:tc>
          <w:tcPr>
            <w:tcW w:w="1559" w:type="dxa"/>
            <w:tcBorders>
              <w:top w:val="single" w:sz="8" w:space="0" w:color="CA005D"/>
              <w:left w:val="nil"/>
              <w:bottom w:val="single" w:sz="4" w:space="0" w:color="CA005D"/>
              <w:right w:val="single" w:sz="8" w:space="0" w:color="CA005D"/>
            </w:tcBorders>
            <w:shd w:val="clear" w:color="000000" w:fill="CA005D"/>
            <w:vAlign w:val="bottom"/>
            <w:hideMark/>
          </w:tcPr>
          <w:p w14:paraId="558EBFD9" w14:textId="77777777" w:rsidR="00363248" w:rsidRPr="00363248" w:rsidRDefault="00363248" w:rsidP="00363248">
            <w:pPr>
              <w:rPr>
                <w:color w:val="FFFFFF"/>
                <w:sz w:val="20"/>
                <w:szCs w:val="20"/>
              </w:rPr>
            </w:pPr>
            <w:r w:rsidRPr="00363248">
              <w:rPr>
                <w:color w:val="FFFFFF"/>
                <w:sz w:val="20"/>
                <w:szCs w:val="20"/>
              </w:rPr>
              <w:t xml:space="preserve"> jednotková cena za rok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2C185" w14:textId="77777777" w:rsidR="00363248" w:rsidRPr="00363248" w:rsidRDefault="00363248" w:rsidP="00363248">
            <w:pPr>
              <w:rPr>
                <w:color w:val="FFFFFF"/>
                <w:sz w:val="20"/>
                <w:szCs w:val="20"/>
              </w:rPr>
            </w:pPr>
          </w:p>
        </w:tc>
      </w:tr>
      <w:tr w:rsidR="00363248" w:rsidRPr="00363248" w14:paraId="57A1E600" w14:textId="77777777" w:rsidTr="00363248">
        <w:trPr>
          <w:trHeight w:val="280"/>
        </w:trPr>
        <w:tc>
          <w:tcPr>
            <w:tcW w:w="519" w:type="dxa"/>
            <w:tcBorders>
              <w:top w:val="nil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6B21C523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 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0994C38F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Správa databáze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vAlign w:val="center"/>
            <w:hideMark/>
          </w:tcPr>
          <w:p w14:paraId="2B1EF162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 xml:space="preserve">                      </w:t>
            </w:r>
            <w:proofErr w:type="gramStart"/>
            <w:r w:rsidRPr="00363248">
              <w:rPr>
                <w:sz w:val="20"/>
                <w:szCs w:val="20"/>
              </w:rPr>
              <w:t>-   Kč</w:t>
            </w:r>
            <w:proofErr w:type="gramEnd"/>
            <w:r w:rsidRPr="003632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000000" w:fill="CCFFCC"/>
            <w:vAlign w:val="center"/>
            <w:hideMark/>
          </w:tcPr>
          <w:p w14:paraId="5D1F0B6D" w14:textId="77777777" w:rsidR="00363248" w:rsidRPr="00363248" w:rsidRDefault="00363248" w:rsidP="00363248">
            <w:pPr>
              <w:jc w:val="right"/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A005D"/>
              <w:right w:val="single" w:sz="8" w:space="0" w:color="CA005D"/>
            </w:tcBorders>
            <w:shd w:val="clear" w:color="auto" w:fill="auto"/>
            <w:noWrap/>
            <w:vAlign w:val="bottom"/>
            <w:hideMark/>
          </w:tcPr>
          <w:p w14:paraId="0B0631BD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 xml:space="preserve">     29 000 Kč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ECAAC" w14:textId="77777777" w:rsidR="00363248" w:rsidRPr="00363248" w:rsidRDefault="00363248" w:rsidP="00363248">
            <w:pPr>
              <w:rPr>
                <w:sz w:val="20"/>
                <w:szCs w:val="20"/>
              </w:rPr>
            </w:pPr>
          </w:p>
        </w:tc>
      </w:tr>
      <w:tr w:rsidR="00363248" w:rsidRPr="00363248" w14:paraId="2EED7DA7" w14:textId="77777777" w:rsidTr="00363248">
        <w:trPr>
          <w:trHeight w:val="280"/>
        </w:trPr>
        <w:tc>
          <w:tcPr>
            <w:tcW w:w="519" w:type="dxa"/>
            <w:tcBorders>
              <w:top w:val="nil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79016CB5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 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46B44C5F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Správa aplikace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vAlign w:val="center"/>
            <w:hideMark/>
          </w:tcPr>
          <w:p w14:paraId="0DE2B2A7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 xml:space="preserve">                      </w:t>
            </w:r>
            <w:proofErr w:type="gramStart"/>
            <w:r w:rsidRPr="00363248">
              <w:rPr>
                <w:sz w:val="20"/>
                <w:szCs w:val="20"/>
              </w:rPr>
              <w:t>-   Kč</w:t>
            </w:r>
            <w:proofErr w:type="gramEnd"/>
            <w:r w:rsidRPr="003632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000000" w:fill="CCFFCC"/>
            <w:vAlign w:val="center"/>
            <w:hideMark/>
          </w:tcPr>
          <w:p w14:paraId="4CEC77D9" w14:textId="77777777" w:rsidR="00363248" w:rsidRPr="00363248" w:rsidRDefault="00363248" w:rsidP="00363248">
            <w:pPr>
              <w:jc w:val="right"/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A005D"/>
              <w:right w:val="single" w:sz="8" w:space="0" w:color="CA005D"/>
            </w:tcBorders>
            <w:shd w:val="clear" w:color="auto" w:fill="auto"/>
            <w:noWrap/>
            <w:vAlign w:val="bottom"/>
            <w:hideMark/>
          </w:tcPr>
          <w:p w14:paraId="26BEAF1A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 xml:space="preserve">     29 000 Kč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0482A" w14:textId="77777777" w:rsidR="00363248" w:rsidRPr="00363248" w:rsidRDefault="00363248" w:rsidP="00363248">
            <w:pPr>
              <w:rPr>
                <w:sz w:val="20"/>
                <w:szCs w:val="20"/>
              </w:rPr>
            </w:pPr>
          </w:p>
        </w:tc>
      </w:tr>
      <w:tr w:rsidR="00363248" w:rsidRPr="00363248" w14:paraId="7674ADC7" w14:textId="77777777" w:rsidTr="00363248">
        <w:trPr>
          <w:trHeight w:val="270"/>
        </w:trPr>
        <w:tc>
          <w:tcPr>
            <w:tcW w:w="519" w:type="dxa"/>
            <w:tcBorders>
              <w:top w:val="nil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67FA3606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 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04F77387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 xml:space="preserve">Správa číselníků forem RIV a liter. </w:t>
            </w:r>
            <w:proofErr w:type="gramStart"/>
            <w:r w:rsidRPr="00363248">
              <w:rPr>
                <w:sz w:val="20"/>
                <w:szCs w:val="20"/>
              </w:rPr>
              <w:t>forem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vAlign w:val="center"/>
            <w:hideMark/>
          </w:tcPr>
          <w:p w14:paraId="2417B260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 xml:space="preserve">                      </w:t>
            </w:r>
            <w:proofErr w:type="gramStart"/>
            <w:r w:rsidRPr="00363248">
              <w:rPr>
                <w:sz w:val="20"/>
                <w:szCs w:val="20"/>
              </w:rPr>
              <w:t>-   Kč</w:t>
            </w:r>
            <w:proofErr w:type="gramEnd"/>
            <w:r w:rsidRPr="003632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000000" w:fill="CCFFCC"/>
            <w:vAlign w:val="center"/>
            <w:hideMark/>
          </w:tcPr>
          <w:p w14:paraId="3C22C66C" w14:textId="77777777" w:rsidR="00363248" w:rsidRPr="00363248" w:rsidRDefault="00363248" w:rsidP="00363248">
            <w:pPr>
              <w:jc w:val="right"/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A005D"/>
              <w:right w:val="single" w:sz="8" w:space="0" w:color="CA005D"/>
            </w:tcBorders>
            <w:shd w:val="clear" w:color="auto" w:fill="auto"/>
            <w:noWrap/>
            <w:vAlign w:val="bottom"/>
            <w:hideMark/>
          </w:tcPr>
          <w:p w14:paraId="1D22E3E5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 xml:space="preserve">     34 800 Kč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D86AE" w14:textId="77777777" w:rsidR="00363248" w:rsidRPr="00363248" w:rsidRDefault="00363248" w:rsidP="00363248">
            <w:pPr>
              <w:rPr>
                <w:sz w:val="20"/>
                <w:szCs w:val="20"/>
              </w:rPr>
            </w:pPr>
          </w:p>
        </w:tc>
      </w:tr>
      <w:tr w:rsidR="00363248" w:rsidRPr="00363248" w14:paraId="7CC99E9D" w14:textId="77777777" w:rsidTr="00363248">
        <w:trPr>
          <w:trHeight w:val="280"/>
        </w:trPr>
        <w:tc>
          <w:tcPr>
            <w:tcW w:w="519" w:type="dxa"/>
            <w:tcBorders>
              <w:top w:val="nil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753BB30F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 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0E514BC0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Správa a načítání impakt faktorů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vAlign w:val="center"/>
            <w:hideMark/>
          </w:tcPr>
          <w:p w14:paraId="5FD3BD9E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 xml:space="preserve">                      </w:t>
            </w:r>
            <w:proofErr w:type="gramStart"/>
            <w:r w:rsidRPr="00363248">
              <w:rPr>
                <w:sz w:val="20"/>
                <w:szCs w:val="20"/>
              </w:rPr>
              <w:t>-   Kč</w:t>
            </w:r>
            <w:proofErr w:type="gramEnd"/>
            <w:r w:rsidRPr="003632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000000" w:fill="CCFFCC"/>
            <w:vAlign w:val="center"/>
            <w:hideMark/>
          </w:tcPr>
          <w:p w14:paraId="591E516E" w14:textId="77777777" w:rsidR="00363248" w:rsidRPr="00363248" w:rsidRDefault="00363248" w:rsidP="00363248">
            <w:pPr>
              <w:jc w:val="right"/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A005D"/>
              <w:right w:val="single" w:sz="8" w:space="0" w:color="CA005D"/>
            </w:tcBorders>
            <w:shd w:val="clear" w:color="auto" w:fill="auto"/>
            <w:noWrap/>
            <w:vAlign w:val="bottom"/>
            <w:hideMark/>
          </w:tcPr>
          <w:p w14:paraId="7B26CC8A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 xml:space="preserve">     22 000 Kč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1B356" w14:textId="77777777" w:rsidR="00363248" w:rsidRPr="00363248" w:rsidRDefault="00363248" w:rsidP="00363248">
            <w:pPr>
              <w:rPr>
                <w:sz w:val="20"/>
                <w:szCs w:val="20"/>
              </w:rPr>
            </w:pPr>
          </w:p>
        </w:tc>
      </w:tr>
      <w:tr w:rsidR="00363248" w:rsidRPr="00363248" w14:paraId="26E20094" w14:textId="77777777" w:rsidTr="00363248">
        <w:trPr>
          <w:trHeight w:val="280"/>
        </w:trPr>
        <w:tc>
          <w:tcPr>
            <w:tcW w:w="519" w:type="dxa"/>
            <w:tcBorders>
              <w:top w:val="nil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5DD6EBF6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 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19273109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Poradenství k metodice RIV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vAlign w:val="center"/>
            <w:hideMark/>
          </w:tcPr>
          <w:p w14:paraId="0F90D2A1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 xml:space="preserve">                      </w:t>
            </w:r>
            <w:proofErr w:type="gramStart"/>
            <w:r w:rsidRPr="00363248">
              <w:rPr>
                <w:sz w:val="20"/>
                <w:szCs w:val="20"/>
              </w:rPr>
              <w:t>-   Kč</w:t>
            </w:r>
            <w:proofErr w:type="gramEnd"/>
            <w:r w:rsidRPr="003632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000000" w:fill="CCFFCC"/>
            <w:vAlign w:val="center"/>
            <w:hideMark/>
          </w:tcPr>
          <w:p w14:paraId="41ED3258" w14:textId="77777777" w:rsidR="00363248" w:rsidRPr="00363248" w:rsidRDefault="00363248" w:rsidP="00363248">
            <w:pPr>
              <w:jc w:val="right"/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A005D"/>
              <w:right w:val="single" w:sz="8" w:space="0" w:color="CA005D"/>
            </w:tcBorders>
            <w:shd w:val="clear" w:color="auto" w:fill="auto"/>
            <w:noWrap/>
            <w:vAlign w:val="bottom"/>
            <w:hideMark/>
          </w:tcPr>
          <w:p w14:paraId="43B13B3A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 xml:space="preserve">     14 500 Kč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9F112" w14:textId="77777777" w:rsidR="00363248" w:rsidRPr="00363248" w:rsidRDefault="00363248" w:rsidP="00363248">
            <w:pPr>
              <w:rPr>
                <w:sz w:val="20"/>
                <w:szCs w:val="20"/>
              </w:rPr>
            </w:pPr>
          </w:p>
        </w:tc>
      </w:tr>
      <w:tr w:rsidR="00363248" w:rsidRPr="00363248" w14:paraId="692E25A3" w14:textId="77777777" w:rsidTr="00363248">
        <w:trPr>
          <w:trHeight w:val="280"/>
        </w:trPr>
        <w:tc>
          <w:tcPr>
            <w:tcW w:w="519" w:type="dxa"/>
            <w:tcBorders>
              <w:top w:val="nil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473CFAB8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 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096B38BB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Podpora při komunikaci s RVVI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vAlign w:val="center"/>
            <w:hideMark/>
          </w:tcPr>
          <w:p w14:paraId="716C0B90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 xml:space="preserve">                      </w:t>
            </w:r>
            <w:proofErr w:type="gramStart"/>
            <w:r w:rsidRPr="00363248">
              <w:rPr>
                <w:sz w:val="20"/>
                <w:szCs w:val="20"/>
              </w:rPr>
              <w:t>-   Kč</w:t>
            </w:r>
            <w:proofErr w:type="gramEnd"/>
            <w:r w:rsidRPr="003632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000000" w:fill="CCFFCC"/>
            <w:vAlign w:val="center"/>
            <w:hideMark/>
          </w:tcPr>
          <w:p w14:paraId="590484E7" w14:textId="77777777" w:rsidR="00363248" w:rsidRPr="00363248" w:rsidRDefault="00363248" w:rsidP="00363248">
            <w:pPr>
              <w:jc w:val="right"/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A005D"/>
              <w:right w:val="single" w:sz="8" w:space="0" w:color="CA005D"/>
            </w:tcBorders>
            <w:shd w:val="clear" w:color="auto" w:fill="auto"/>
            <w:noWrap/>
            <w:vAlign w:val="bottom"/>
            <w:hideMark/>
          </w:tcPr>
          <w:p w14:paraId="1D6B79D9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 xml:space="preserve">     60 900 Kč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E2AD6" w14:textId="77777777" w:rsidR="00363248" w:rsidRPr="00363248" w:rsidRDefault="00363248" w:rsidP="00363248">
            <w:pPr>
              <w:rPr>
                <w:sz w:val="20"/>
                <w:szCs w:val="20"/>
              </w:rPr>
            </w:pPr>
          </w:p>
        </w:tc>
      </w:tr>
      <w:tr w:rsidR="00363248" w:rsidRPr="00363248" w14:paraId="4DCD4BDB" w14:textId="77777777" w:rsidTr="00363248">
        <w:trPr>
          <w:trHeight w:val="315"/>
        </w:trPr>
        <w:tc>
          <w:tcPr>
            <w:tcW w:w="519" w:type="dxa"/>
            <w:tcBorders>
              <w:top w:val="nil"/>
              <w:left w:val="single" w:sz="8" w:space="0" w:color="CA005D"/>
              <w:bottom w:val="single" w:sz="8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2A66CC83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 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44C07F74" w14:textId="77777777" w:rsidR="00363248" w:rsidRPr="00363248" w:rsidRDefault="00363248" w:rsidP="00363248">
            <w:pPr>
              <w:rPr>
                <w:b/>
                <w:bCs/>
                <w:sz w:val="20"/>
                <w:szCs w:val="20"/>
              </w:rPr>
            </w:pPr>
            <w:r w:rsidRPr="00363248">
              <w:rPr>
                <w:b/>
                <w:bCs/>
                <w:sz w:val="20"/>
                <w:szCs w:val="20"/>
              </w:rPr>
              <w:t>Cena doplňkových služeb 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A005D"/>
              <w:right w:val="single" w:sz="4" w:space="0" w:color="CA005D"/>
            </w:tcBorders>
            <w:shd w:val="clear" w:color="auto" w:fill="auto"/>
            <w:vAlign w:val="center"/>
            <w:hideMark/>
          </w:tcPr>
          <w:p w14:paraId="27E65205" w14:textId="77777777" w:rsidR="00363248" w:rsidRPr="00363248" w:rsidRDefault="00363248" w:rsidP="00363248">
            <w:pPr>
              <w:rPr>
                <w:b/>
                <w:bCs/>
                <w:sz w:val="20"/>
                <w:szCs w:val="20"/>
              </w:rPr>
            </w:pPr>
            <w:r w:rsidRPr="00363248">
              <w:rPr>
                <w:b/>
                <w:bCs/>
                <w:sz w:val="20"/>
                <w:szCs w:val="20"/>
              </w:rPr>
              <w:t xml:space="preserve">                      </w:t>
            </w:r>
            <w:proofErr w:type="gramStart"/>
            <w:r w:rsidRPr="00363248">
              <w:rPr>
                <w:b/>
                <w:bCs/>
                <w:sz w:val="20"/>
                <w:szCs w:val="20"/>
              </w:rPr>
              <w:t>-   Kč</w:t>
            </w:r>
            <w:proofErr w:type="gramEnd"/>
            <w:r w:rsidRPr="0036324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CA005D"/>
              <w:right w:val="single" w:sz="4" w:space="0" w:color="CA005D"/>
            </w:tcBorders>
            <w:shd w:val="clear" w:color="auto" w:fill="auto"/>
            <w:vAlign w:val="center"/>
            <w:hideMark/>
          </w:tcPr>
          <w:p w14:paraId="49E54B3B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A005D"/>
              <w:right w:val="single" w:sz="8" w:space="0" w:color="CA005D"/>
            </w:tcBorders>
            <w:shd w:val="clear" w:color="auto" w:fill="auto"/>
            <w:vAlign w:val="center"/>
            <w:hideMark/>
          </w:tcPr>
          <w:p w14:paraId="7C83DFDC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FFB6C" w14:textId="77777777" w:rsidR="00363248" w:rsidRPr="00363248" w:rsidRDefault="00363248" w:rsidP="00363248">
            <w:pPr>
              <w:rPr>
                <w:sz w:val="20"/>
                <w:szCs w:val="20"/>
              </w:rPr>
            </w:pPr>
          </w:p>
        </w:tc>
      </w:tr>
      <w:tr w:rsidR="00363248" w:rsidRPr="00363248" w14:paraId="0CBDF7AB" w14:textId="77777777" w:rsidTr="00363248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single" w:sz="8" w:space="0" w:color="CA005D"/>
              <w:right w:val="nil"/>
            </w:tcBorders>
            <w:shd w:val="clear" w:color="auto" w:fill="auto"/>
            <w:noWrap/>
            <w:vAlign w:val="bottom"/>
            <w:hideMark/>
          </w:tcPr>
          <w:p w14:paraId="57E3E06E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 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CA005D"/>
              <w:right w:val="nil"/>
            </w:tcBorders>
            <w:shd w:val="clear" w:color="auto" w:fill="auto"/>
            <w:noWrap/>
            <w:vAlign w:val="bottom"/>
            <w:hideMark/>
          </w:tcPr>
          <w:p w14:paraId="5C25CDED" w14:textId="77777777" w:rsidR="00363248" w:rsidRPr="00363248" w:rsidRDefault="00363248" w:rsidP="00363248">
            <w:pPr>
              <w:rPr>
                <w:b/>
                <w:bCs/>
                <w:sz w:val="20"/>
                <w:szCs w:val="20"/>
              </w:rPr>
            </w:pPr>
            <w:r w:rsidRPr="003632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A005D"/>
              <w:right w:val="nil"/>
            </w:tcBorders>
            <w:shd w:val="clear" w:color="auto" w:fill="auto"/>
            <w:vAlign w:val="center"/>
            <w:hideMark/>
          </w:tcPr>
          <w:p w14:paraId="3159E181" w14:textId="77777777" w:rsidR="00363248" w:rsidRPr="00363248" w:rsidRDefault="00363248" w:rsidP="00363248">
            <w:pPr>
              <w:rPr>
                <w:b/>
                <w:bCs/>
                <w:sz w:val="20"/>
                <w:szCs w:val="20"/>
              </w:rPr>
            </w:pPr>
            <w:r w:rsidRPr="003632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CA005D"/>
              <w:right w:val="nil"/>
            </w:tcBorders>
            <w:shd w:val="clear" w:color="auto" w:fill="auto"/>
            <w:vAlign w:val="center"/>
            <w:hideMark/>
          </w:tcPr>
          <w:p w14:paraId="602CD49F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A005D"/>
              <w:right w:val="nil"/>
            </w:tcBorders>
            <w:shd w:val="clear" w:color="auto" w:fill="auto"/>
            <w:noWrap/>
            <w:vAlign w:val="bottom"/>
            <w:hideMark/>
          </w:tcPr>
          <w:p w14:paraId="32E5D1E5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CA005D"/>
              <w:right w:val="nil"/>
            </w:tcBorders>
            <w:shd w:val="clear" w:color="auto" w:fill="auto"/>
            <w:vAlign w:val="center"/>
            <w:hideMark/>
          </w:tcPr>
          <w:p w14:paraId="35B21AE1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 </w:t>
            </w:r>
          </w:p>
        </w:tc>
      </w:tr>
      <w:tr w:rsidR="00363248" w:rsidRPr="00363248" w14:paraId="274A4937" w14:textId="77777777" w:rsidTr="00363248">
        <w:trPr>
          <w:trHeight w:val="600"/>
        </w:trPr>
        <w:tc>
          <w:tcPr>
            <w:tcW w:w="4952" w:type="dxa"/>
            <w:gridSpan w:val="2"/>
            <w:tcBorders>
              <w:top w:val="single" w:sz="8" w:space="0" w:color="CA005D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000000" w:fill="CA005D"/>
            <w:noWrap/>
            <w:vAlign w:val="bottom"/>
            <w:hideMark/>
          </w:tcPr>
          <w:p w14:paraId="6ED30AFF" w14:textId="77777777" w:rsidR="00363248" w:rsidRPr="00363248" w:rsidRDefault="00363248" w:rsidP="00363248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363248">
              <w:rPr>
                <w:b/>
                <w:bCs/>
                <w:color w:val="FFFFFF"/>
                <w:sz w:val="20"/>
                <w:szCs w:val="20"/>
              </w:rPr>
              <w:t>Doplňkové služby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000000" w:fill="CA005D"/>
            <w:vAlign w:val="center"/>
            <w:hideMark/>
          </w:tcPr>
          <w:p w14:paraId="3159DB76" w14:textId="77777777" w:rsidR="00363248" w:rsidRPr="00363248" w:rsidRDefault="00363248" w:rsidP="00363248">
            <w:pPr>
              <w:rPr>
                <w:color w:val="FFFFFF"/>
                <w:sz w:val="20"/>
                <w:szCs w:val="20"/>
              </w:rPr>
            </w:pPr>
            <w:r w:rsidRPr="00363248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000000" w:fill="CA005D"/>
            <w:vAlign w:val="center"/>
            <w:hideMark/>
          </w:tcPr>
          <w:p w14:paraId="5F451D40" w14:textId="77777777" w:rsidR="00363248" w:rsidRPr="00363248" w:rsidRDefault="00363248" w:rsidP="00363248">
            <w:pPr>
              <w:rPr>
                <w:color w:val="FFFFFF"/>
                <w:sz w:val="20"/>
                <w:szCs w:val="20"/>
              </w:rPr>
            </w:pPr>
            <w:r w:rsidRPr="00363248">
              <w:rPr>
                <w:color w:val="FFFFFF"/>
                <w:sz w:val="20"/>
                <w:szCs w:val="20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CA005D"/>
            </w:tcBorders>
            <w:shd w:val="clear" w:color="000000" w:fill="CA005D"/>
            <w:vAlign w:val="center"/>
            <w:hideMark/>
          </w:tcPr>
          <w:p w14:paraId="798002DA" w14:textId="77777777" w:rsidR="00363248" w:rsidRPr="00363248" w:rsidRDefault="00363248" w:rsidP="00363248">
            <w:pPr>
              <w:jc w:val="center"/>
              <w:rPr>
                <w:color w:val="FFFFFF"/>
                <w:sz w:val="20"/>
                <w:szCs w:val="20"/>
              </w:rPr>
            </w:pPr>
            <w:r w:rsidRPr="00363248">
              <w:rPr>
                <w:color w:val="FFFFFF"/>
                <w:sz w:val="20"/>
                <w:szCs w:val="20"/>
              </w:rPr>
              <w:t xml:space="preserve"> jednotková cena za rok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CA005D"/>
            </w:tcBorders>
            <w:shd w:val="clear" w:color="000000" w:fill="CA005D"/>
            <w:vAlign w:val="center"/>
            <w:hideMark/>
          </w:tcPr>
          <w:p w14:paraId="3EFA66E6" w14:textId="77777777" w:rsidR="00363248" w:rsidRPr="00363248" w:rsidRDefault="00363248" w:rsidP="00363248">
            <w:pPr>
              <w:jc w:val="center"/>
              <w:rPr>
                <w:color w:val="FFFFFF"/>
                <w:sz w:val="20"/>
                <w:szCs w:val="20"/>
              </w:rPr>
            </w:pPr>
            <w:r w:rsidRPr="00363248">
              <w:rPr>
                <w:color w:val="FFFFFF"/>
                <w:sz w:val="20"/>
                <w:szCs w:val="20"/>
              </w:rPr>
              <w:t>jednotka</w:t>
            </w:r>
          </w:p>
        </w:tc>
      </w:tr>
      <w:tr w:rsidR="00363248" w:rsidRPr="00363248" w14:paraId="1BDA3A74" w14:textId="77777777" w:rsidTr="00EF6698">
        <w:trPr>
          <w:trHeight w:val="353"/>
        </w:trPr>
        <w:tc>
          <w:tcPr>
            <w:tcW w:w="519" w:type="dxa"/>
            <w:tcBorders>
              <w:top w:val="nil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000000" w:fill="CA005D"/>
            <w:noWrap/>
            <w:vAlign w:val="bottom"/>
            <w:hideMark/>
          </w:tcPr>
          <w:p w14:paraId="67E79DA4" w14:textId="77777777" w:rsidR="00363248" w:rsidRPr="00363248" w:rsidRDefault="00363248" w:rsidP="00363248">
            <w:pPr>
              <w:rPr>
                <w:color w:val="FFFFFF"/>
                <w:sz w:val="20"/>
                <w:szCs w:val="20"/>
              </w:rPr>
            </w:pPr>
            <w:r w:rsidRPr="00363248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000000" w:fill="CA005D"/>
            <w:noWrap/>
            <w:vAlign w:val="bottom"/>
            <w:hideMark/>
          </w:tcPr>
          <w:p w14:paraId="3B97948A" w14:textId="77777777" w:rsidR="00363248" w:rsidRPr="00363248" w:rsidRDefault="00363248" w:rsidP="00363248">
            <w:pPr>
              <w:rPr>
                <w:color w:val="FFFFFF"/>
                <w:sz w:val="20"/>
                <w:szCs w:val="20"/>
              </w:rPr>
            </w:pPr>
            <w:r w:rsidRPr="00363248">
              <w:rPr>
                <w:color w:val="FFFFFF"/>
                <w:sz w:val="20"/>
                <w:szCs w:val="20"/>
              </w:rPr>
              <w:t>školení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000000" w:fill="CA005D"/>
            <w:vAlign w:val="center"/>
            <w:hideMark/>
          </w:tcPr>
          <w:p w14:paraId="412A448E" w14:textId="77777777" w:rsidR="00363248" w:rsidRPr="00363248" w:rsidRDefault="00363248" w:rsidP="00363248">
            <w:pPr>
              <w:rPr>
                <w:color w:val="FFFFFF"/>
                <w:sz w:val="20"/>
                <w:szCs w:val="20"/>
              </w:rPr>
            </w:pPr>
            <w:r w:rsidRPr="00363248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000000" w:fill="CA005D"/>
            <w:vAlign w:val="center"/>
            <w:hideMark/>
          </w:tcPr>
          <w:p w14:paraId="0D94CDEF" w14:textId="77777777" w:rsidR="00363248" w:rsidRPr="00363248" w:rsidRDefault="00363248" w:rsidP="00363248">
            <w:pPr>
              <w:rPr>
                <w:color w:val="FFFFFF"/>
                <w:sz w:val="20"/>
                <w:szCs w:val="20"/>
              </w:rPr>
            </w:pPr>
            <w:r w:rsidRPr="00363248">
              <w:rPr>
                <w:color w:val="FFFFFF"/>
                <w:sz w:val="20"/>
                <w:szCs w:val="20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000000" w:fill="CA005D"/>
            <w:vAlign w:val="center"/>
            <w:hideMark/>
          </w:tcPr>
          <w:p w14:paraId="20AD1534" w14:textId="77777777" w:rsidR="00363248" w:rsidRPr="00363248" w:rsidRDefault="00363248" w:rsidP="00363248">
            <w:pPr>
              <w:jc w:val="center"/>
              <w:rPr>
                <w:color w:val="FFFFFF"/>
                <w:sz w:val="20"/>
                <w:szCs w:val="20"/>
              </w:rPr>
            </w:pPr>
            <w:r w:rsidRPr="00363248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A005D"/>
              <w:right w:val="single" w:sz="8" w:space="0" w:color="CA005D"/>
            </w:tcBorders>
            <w:shd w:val="clear" w:color="000000" w:fill="CA005D"/>
            <w:vAlign w:val="center"/>
            <w:hideMark/>
          </w:tcPr>
          <w:p w14:paraId="2B133B64" w14:textId="77777777" w:rsidR="00363248" w:rsidRPr="00363248" w:rsidRDefault="00363248" w:rsidP="00363248">
            <w:pPr>
              <w:jc w:val="center"/>
              <w:rPr>
                <w:color w:val="FFFFFF"/>
                <w:sz w:val="20"/>
                <w:szCs w:val="20"/>
              </w:rPr>
            </w:pPr>
            <w:r w:rsidRPr="00363248">
              <w:rPr>
                <w:color w:val="FFFFFF"/>
                <w:sz w:val="20"/>
                <w:szCs w:val="20"/>
              </w:rPr>
              <w:t> </w:t>
            </w:r>
          </w:p>
        </w:tc>
      </w:tr>
      <w:tr w:rsidR="00363248" w:rsidRPr="00363248" w14:paraId="08EE86EF" w14:textId="77777777" w:rsidTr="00363248">
        <w:trPr>
          <w:trHeight w:val="300"/>
        </w:trPr>
        <w:tc>
          <w:tcPr>
            <w:tcW w:w="519" w:type="dxa"/>
            <w:tcBorders>
              <w:top w:val="nil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1E0146CA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 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32057446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školení uživatelů na místě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vAlign w:val="center"/>
            <w:hideMark/>
          </w:tcPr>
          <w:p w14:paraId="164A6072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 xml:space="preserve">                      </w:t>
            </w:r>
            <w:proofErr w:type="gramStart"/>
            <w:r w:rsidRPr="00363248">
              <w:rPr>
                <w:sz w:val="20"/>
                <w:szCs w:val="20"/>
              </w:rPr>
              <w:t>-   Kč</w:t>
            </w:r>
            <w:proofErr w:type="gramEnd"/>
            <w:r w:rsidRPr="003632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000000" w:fill="CCFFCC"/>
            <w:vAlign w:val="center"/>
            <w:hideMark/>
          </w:tcPr>
          <w:p w14:paraId="3E62C60A" w14:textId="77777777" w:rsidR="00363248" w:rsidRPr="00363248" w:rsidRDefault="00363248" w:rsidP="00363248">
            <w:pPr>
              <w:jc w:val="right"/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6E543231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 xml:space="preserve">     11 600 Kč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A005D"/>
              <w:right w:val="single" w:sz="8" w:space="0" w:color="CA005D"/>
            </w:tcBorders>
            <w:shd w:val="clear" w:color="auto" w:fill="auto"/>
            <w:vAlign w:val="center"/>
            <w:hideMark/>
          </w:tcPr>
          <w:p w14:paraId="2F16635C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den</w:t>
            </w:r>
          </w:p>
        </w:tc>
      </w:tr>
      <w:tr w:rsidR="00363248" w:rsidRPr="00363248" w14:paraId="6DD13BBD" w14:textId="77777777" w:rsidTr="00363248">
        <w:trPr>
          <w:trHeight w:val="300"/>
        </w:trPr>
        <w:tc>
          <w:tcPr>
            <w:tcW w:w="519" w:type="dxa"/>
            <w:tcBorders>
              <w:top w:val="nil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41BB2F61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 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45156AB0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výjezdní školení VERSO (3 dny)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vAlign w:val="center"/>
            <w:hideMark/>
          </w:tcPr>
          <w:p w14:paraId="61AAC298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 xml:space="preserve">                      </w:t>
            </w:r>
            <w:proofErr w:type="gramStart"/>
            <w:r w:rsidRPr="00363248">
              <w:rPr>
                <w:sz w:val="20"/>
                <w:szCs w:val="20"/>
              </w:rPr>
              <w:t>-   Kč</w:t>
            </w:r>
            <w:proofErr w:type="gramEnd"/>
            <w:r w:rsidRPr="003632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000000" w:fill="CCFFCC"/>
            <w:vAlign w:val="center"/>
            <w:hideMark/>
          </w:tcPr>
          <w:p w14:paraId="6EF82732" w14:textId="77777777" w:rsidR="00363248" w:rsidRPr="00363248" w:rsidRDefault="00363248" w:rsidP="00363248">
            <w:pPr>
              <w:jc w:val="right"/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41048B2C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 xml:space="preserve">     10 900 Kč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A005D"/>
              <w:right w:val="single" w:sz="8" w:space="0" w:color="CA005D"/>
            </w:tcBorders>
            <w:shd w:val="clear" w:color="auto" w:fill="auto"/>
            <w:vAlign w:val="center"/>
            <w:hideMark/>
          </w:tcPr>
          <w:p w14:paraId="665BE0F0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osoba</w:t>
            </w:r>
          </w:p>
        </w:tc>
      </w:tr>
      <w:tr w:rsidR="00363248" w:rsidRPr="00363248" w14:paraId="3128A0C8" w14:textId="77777777" w:rsidTr="00363248">
        <w:trPr>
          <w:trHeight w:val="300"/>
        </w:trPr>
        <w:tc>
          <w:tcPr>
            <w:tcW w:w="519" w:type="dxa"/>
            <w:tcBorders>
              <w:top w:val="nil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0EEDB8B9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 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50D45CCF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výjezdní setkání správců OBD a Konference RIV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vAlign w:val="center"/>
            <w:hideMark/>
          </w:tcPr>
          <w:p w14:paraId="7DF9559A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 xml:space="preserve">                      </w:t>
            </w:r>
            <w:proofErr w:type="gramStart"/>
            <w:r w:rsidRPr="00363248">
              <w:rPr>
                <w:sz w:val="20"/>
                <w:szCs w:val="20"/>
              </w:rPr>
              <w:t>-   Kč</w:t>
            </w:r>
            <w:proofErr w:type="gramEnd"/>
            <w:r w:rsidRPr="003632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CA005D"/>
            </w:tcBorders>
            <w:shd w:val="clear" w:color="000000" w:fill="CCFFCC"/>
            <w:vAlign w:val="center"/>
            <w:hideMark/>
          </w:tcPr>
          <w:p w14:paraId="6155DE11" w14:textId="77777777" w:rsidR="00363248" w:rsidRPr="00363248" w:rsidRDefault="00363248" w:rsidP="00363248">
            <w:pPr>
              <w:jc w:val="right"/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36352C62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 xml:space="preserve">       9 900 Kč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CA005D"/>
            </w:tcBorders>
            <w:shd w:val="clear" w:color="auto" w:fill="auto"/>
            <w:vAlign w:val="center"/>
            <w:hideMark/>
          </w:tcPr>
          <w:p w14:paraId="30F48F42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osoba</w:t>
            </w:r>
          </w:p>
        </w:tc>
      </w:tr>
      <w:tr w:rsidR="00363248" w:rsidRPr="00363248" w14:paraId="19DD7761" w14:textId="77777777" w:rsidTr="00363248">
        <w:trPr>
          <w:trHeight w:val="300"/>
        </w:trPr>
        <w:tc>
          <w:tcPr>
            <w:tcW w:w="519" w:type="dxa"/>
            <w:tcBorders>
              <w:top w:val="nil"/>
              <w:left w:val="single" w:sz="8" w:space="0" w:color="CA005D"/>
              <w:bottom w:val="single" w:sz="8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7EACEF45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 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4B64295F" w14:textId="77777777" w:rsidR="00363248" w:rsidRPr="00363248" w:rsidRDefault="00363248" w:rsidP="00363248">
            <w:pPr>
              <w:rPr>
                <w:b/>
                <w:bCs/>
                <w:sz w:val="20"/>
                <w:szCs w:val="20"/>
              </w:rPr>
            </w:pPr>
            <w:r w:rsidRPr="00363248">
              <w:rPr>
                <w:b/>
                <w:bCs/>
                <w:sz w:val="20"/>
                <w:szCs w:val="20"/>
              </w:rPr>
              <w:t>Cena doplňkových služeb 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A005D"/>
              <w:right w:val="single" w:sz="4" w:space="0" w:color="CA005D"/>
            </w:tcBorders>
            <w:shd w:val="clear" w:color="auto" w:fill="auto"/>
            <w:vAlign w:val="center"/>
            <w:hideMark/>
          </w:tcPr>
          <w:p w14:paraId="5C93EC5D" w14:textId="77777777" w:rsidR="00363248" w:rsidRPr="00363248" w:rsidRDefault="00363248" w:rsidP="00363248">
            <w:pPr>
              <w:rPr>
                <w:b/>
                <w:bCs/>
                <w:sz w:val="20"/>
                <w:szCs w:val="20"/>
              </w:rPr>
            </w:pPr>
            <w:r w:rsidRPr="00363248">
              <w:rPr>
                <w:b/>
                <w:bCs/>
                <w:sz w:val="20"/>
                <w:szCs w:val="20"/>
              </w:rPr>
              <w:t xml:space="preserve">                      </w:t>
            </w:r>
            <w:proofErr w:type="gramStart"/>
            <w:r w:rsidRPr="00363248">
              <w:rPr>
                <w:b/>
                <w:bCs/>
                <w:sz w:val="20"/>
                <w:szCs w:val="20"/>
              </w:rPr>
              <w:t>-   Kč</w:t>
            </w:r>
            <w:proofErr w:type="gramEnd"/>
            <w:r w:rsidRPr="0036324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CA005D"/>
              <w:left w:val="nil"/>
              <w:bottom w:val="single" w:sz="8" w:space="0" w:color="CA005D"/>
              <w:right w:val="single" w:sz="4" w:space="0" w:color="CA005D"/>
            </w:tcBorders>
            <w:shd w:val="clear" w:color="auto" w:fill="auto"/>
            <w:vAlign w:val="center"/>
            <w:hideMark/>
          </w:tcPr>
          <w:p w14:paraId="31DF973C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CA005D"/>
              <w:left w:val="nil"/>
              <w:bottom w:val="single" w:sz="8" w:space="0" w:color="CA005D"/>
              <w:right w:val="single" w:sz="4" w:space="0" w:color="CA005D"/>
            </w:tcBorders>
            <w:shd w:val="clear" w:color="auto" w:fill="auto"/>
            <w:vAlign w:val="center"/>
            <w:hideMark/>
          </w:tcPr>
          <w:p w14:paraId="69B99E67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CA005D"/>
              <w:left w:val="nil"/>
              <w:bottom w:val="single" w:sz="8" w:space="0" w:color="CA005D"/>
              <w:right w:val="single" w:sz="8" w:space="0" w:color="CA005D"/>
            </w:tcBorders>
            <w:shd w:val="clear" w:color="auto" w:fill="auto"/>
            <w:vAlign w:val="center"/>
            <w:hideMark/>
          </w:tcPr>
          <w:p w14:paraId="10FECBCF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 </w:t>
            </w:r>
          </w:p>
        </w:tc>
      </w:tr>
      <w:tr w:rsidR="00363248" w:rsidRPr="00363248" w14:paraId="304AADE8" w14:textId="77777777" w:rsidTr="00363248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7A09" w14:textId="77777777" w:rsidR="00363248" w:rsidRPr="00363248" w:rsidRDefault="00363248" w:rsidP="00363248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9525" w14:textId="77777777" w:rsidR="00363248" w:rsidRPr="00363248" w:rsidRDefault="00363248" w:rsidP="00363248">
            <w:pPr>
              <w:rPr>
                <w:b/>
                <w:bCs/>
                <w:sz w:val="20"/>
                <w:szCs w:val="20"/>
              </w:rPr>
            </w:pPr>
            <w:r w:rsidRPr="003632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5792C" w14:textId="77777777" w:rsidR="00363248" w:rsidRPr="00363248" w:rsidRDefault="00363248" w:rsidP="003632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64076" w14:textId="77777777" w:rsidR="00363248" w:rsidRPr="00363248" w:rsidRDefault="00363248" w:rsidP="00363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C08B" w14:textId="77777777" w:rsidR="00363248" w:rsidRPr="00363248" w:rsidRDefault="00363248" w:rsidP="00363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E4786" w14:textId="77777777" w:rsidR="00363248" w:rsidRPr="00363248" w:rsidRDefault="00363248" w:rsidP="00363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248" w:rsidRPr="00363248" w14:paraId="7A42DEA2" w14:textId="77777777" w:rsidTr="00363248">
        <w:trPr>
          <w:trHeight w:val="280"/>
        </w:trPr>
        <w:tc>
          <w:tcPr>
            <w:tcW w:w="6653" w:type="dxa"/>
            <w:gridSpan w:val="3"/>
            <w:tcBorders>
              <w:top w:val="single" w:sz="8" w:space="0" w:color="CA005D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000000" w:fill="CA005D"/>
            <w:noWrap/>
            <w:vAlign w:val="bottom"/>
            <w:hideMark/>
          </w:tcPr>
          <w:p w14:paraId="3BFE6909" w14:textId="77777777" w:rsidR="00363248" w:rsidRPr="00363248" w:rsidRDefault="00363248" w:rsidP="00363248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363248">
              <w:rPr>
                <w:b/>
                <w:bCs/>
                <w:color w:val="FFFFFF"/>
                <w:sz w:val="20"/>
                <w:szCs w:val="20"/>
              </w:rPr>
              <w:t>Kalkulace celkové ceny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04A40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33C5" w14:textId="77777777" w:rsidR="00363248" w:rsidRPr="00363248" w:rsidRDefault="00363248" w:rsidP="0036324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7E117" w14:textId="77777777" w:rsidR="00363248" w:rsidRPr="00363248" w:rsidRDefault="00363248" w:rsidP="00363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248" w:rsidRPr="00363248" w14:paraId="0E59F07E" w14:textId="77777777" w:rsidTr="00363248">
        <w:trPr>
          <w:trHeight w:val="280"/>
        </w:trPr>
        <w:tc>
          <w:tcPr>
            <w:tcW w:w="4952" w:type="dxa"/>
            <w:gridSpan w:val="2"/>
            <w:tcBorders>
              <w:top w:val="single" w:sz="4" w:space="0" w:color="CA005D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7263DE4A" w14:textId="77777777" w:rsidR="00363248" w:rsidRPr="00363248" w:rsidRDefault="00363248" w:rsidP="00363248">
            <w:pPr>
              <w:rPr>
                <w:b/>
                <w:bCs/>
                <w:sz w:val="20"/>
                <w:szCs w:val="20"/>
              </w:rPr>
            </w:pPr>
            <w:r w:rsidRPr="00363248">
              <w:rPr>
                <w:b/>
                <w:bCs/>
                <w:sz w:val="20"/>
                <w:szCs w:val="20"/>
              </w:rPr>
              <w:t>Servisní smlouva platná                                                                                            od: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A005D"/>
              <w:right w:val="nil"/>
            </w:tcBorders>
            <w:shd w:val="clear" w:color="000000" w:fill="CCFFCC"/>
            <w:vAlign w:val="center"/>
            <w:hideMark/>
          </w:tcPr>
          <w:p w14:paraId="7C53BD3B" w14:textId="77777777" w:rsidR="00363248" w:rsidRPr="00363248" w:rsidRDefault="00363248" w:rsidP="00363248">
            <w:pPr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363248">
              <w:rPr>
                <w:b/>
                <w:bCs/>
                <w:sz w:val="20"/>
                <w:szCs w:val="20"/>
              </w:rPr>
              <w:t>01.01.2024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F867B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F4E0" w14:textId="77777777" w:rsidR="00363248" w:rsidRPr="00363248" w:rsidRDefault="00363248" w:rsidP="0036324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D0733" w14:textId="77777777" w:rsidR="00363248" w:rsidRPr="00363248" w:rsidRDefault="00363248" w:rsidP="00363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248" w:rsidRPr="00363248" w14:paraId="61271F25" w14:textId="77777777" w:rsidTr="00363248">
        <w:trPr>
          <w:trHeight w:val="280"/>
        </w:trPr>
        <w:tc>
          <w:tcPr>
            <w:tcW w:w="4952" w:type="dxa"/>
            <w:gridSpan w:val="2"/>
            <w:tcBorders>
              <w:top w:val="single" w:sz="4" w:space="0" w:color="CA005D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2B6BD7C2" w14:textId="77777777" w:rsidR="00363248" w:rsidRPr="00363248" w:rsidRDefault="00363248" w:rsidP="00363248">
            <w:pPr>
              <w:jc w:val="right"/>
              <w:rPr>
                <w:b/>
                <w:bCs/>
                <w:sz w:val="20"/>
                <w:szCs w:val="20"/>
              </w:rPr>
            </w:pPr>
            <w:r w:rsidRPr="00363248">
              <w:rPr>
                <w:b/>
                <w:bCs/>
                <w:sz w:val="20"/>
                <w:szCs w:val="20"/>
              </w:rPr>
              <w:t xml:space="preserve">                                                                 do: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A005D"/>
              <w:right w:val="nil"/>
            </w:tcBorders>
            <w:shd w:val="clear" w:color="000000" w:fill="CCFFCC"/>
            <w:vAlign w:val="center"/>
            <w:hideMark/>
          </w:tcPr>
          <w:p w14:paraId="6340F9FA" w14:textId="77777777" w:rsidR="00363248" w:rsidRPr="00363248" w:rsidRDefault="00363248" w:rsidP="00363248">
            <w:pPr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363248">
              <w:rPr>
                <w:b/>
                <w:bCs/>
                <w:sz w:val="20"/>
                <w:szCs w:val="20"/>
              </w:rPr>
              <w:t>31.12.2024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2D71E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377EF" w14:textId="77777777" w:rsidR="00363248" w:rsidRPr="00363248" w:rsidRDefault="00363248" w:rsidP="0036324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CE418" w14:textId="77777777" w:rsidR="00363248" w:rsidRPr="00363248" w:rsidRDefault="00363248" w:rsidP="00363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248" w:rsidRPr="00363248" w14:paraId="49A5595A" w14:textId="77777777" w:rsidTr="00363248">
        <w:trPr>
          <w:trHeight w:val="280"/>
        </w:trPr>
        <w:tc>
          <w:tcPr>
            <w:tcW w:w="4952" w:type="dxa"/>
            <w:gridSpan w:val="2"/>
            <w:tcBorders>
              <w:top w:val="single" w:sz="4" w:space="0" w:color="CA005D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34E2B1A6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Cena základních služeb za období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A005D"/>
              <w:right w:val="single" w:sz="8" w:space="0" w:color="CA005D"/>
            </w:tcBorders>
            <w:shd w:val="clear" w:color="auto" w:fill="auto"/>
            <w:noWrap/>
            <w:vAlign w:val="bottom"/>
            <w:hideMark/>
          </w:tcPr>
          <w:p w14:paraId="77C5F3A9" w14:textId="77777777" w:rsidR="00363248" w:rsidRPr="00363248" w:rsidRDefault="00363248" w:rsidP="00363248">
            <w:pPr>
              <w:rPr>
                <w:b/>
                <w:bCs/>
                <w:sz w:val="20"/>
                <w:szCs w:val="20"/>
              </w:rPr>
            </w:pPr>
            <w:r w:rsidRPr="00363248">
              <w:rPr>
                <w:b/>
                <w:bCs/>
                <w:sz w:val="20"/>
                <w:szCs w:val="20"/>
              </w:rPr>
              <w:t xml:space="preserve">   123 543,00 Kč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189BE" w14:textId="77777777" w:rsidR="00363248" w:rsidRPr="00363248" w:rsidRDefault="00363248" w:rsidP="003632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DEE5B" w14:textId="77777777" w:rsidR="00363248" w:rsidRPr="00363248" w:rsidRDefault="00363248" w:rsidP="00363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DD29B" w14:textId="77777777" w:rsidR="00363248" w:rsidRPr="00363248" w:rsidRDefault="00363248" w:rsidP="00363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248" w:rsidRPr="00363248" w14:paraId="26061013" w14:textId="77777777" w:rsidTr="00363248">
        <w:trPr>
          <w:trHeight w:val="280"/>
        </w:trPr>
        <w:tc>
          <w:tcPr>
            <w:tcW w:w="4952" w:type="dxa"/>
            <w:gridSpan w:val="2"/>
            <w:tcBorders>
              <w:top w:val="single" w:sz="4" w:space="0" w:color="CA005D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6761B1C0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Cena doplňkových služeb za období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A005D"/>
              <w:right w:val="single" w:sz="8" w:space="0" w:color="CA005D"/>
            </w:tcBorders>
            <w:shd w:val="clear" w:color="auto" w:fill="auto"/>
            <w:noWrap/>
            <w:vAlign w:val="bottom"/>
            <w:hideMark/>
          </w:tcPr>
          <w:p w14:paraId="29ED0DB6" w14:textId="77777777" w:rsidR="00363248" w:rsidRPr="00363248" w:rsidRDefault="00363248" w:rsidP="00363248">
            <w:pPr>
              <w:rPr>
                <w:b/>
                <w:bCs/>
                <w:sz w:val="20"/>
                <w:szCs w:val="20"/>
              </w:rPr>
            </w:pPr>
            <w:r w:rsidRPr="00363248">
              <w:rPr>
                <w:b/>
                <w:bCs/>
                <w:sz w:val="20"/>
                <w:szCs w:val="20"/>
              </w:rPr>
              <w:t xml:space="preserve">                      </w:t>
            </w:r>
            <w:proofErr w:type="gramStart"/>
            <w:r w:rsidRPr="00363248">
              <w:rPr>
                <w:b/>
                <w:bCs/>
                <w:sz w:val="20"/>
                <w:szCs w:val="20"/>
              </w:rPr>
              <w:t>-   Kč</w:t>
            </w:r>
            <w:proofErr w:type="gramEnd"/>
            <w:r w:rsidRPr="0036324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3B55E" w14:textId="77777777" w:rsidR="00363248" w:rsidRPr="00363248" w:rsidRDefault="00363248" w:rsidP="003632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19E1C" w14:textId="77777777" w:rsidR="00363248" w:rsidRPr="00363248" w:rsidRDefault="00363248" w:rsidP="00363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B4C2D" w14:textId="77777777" w:rsidR="00363248" w:rsidRPr="00363248" w:rsidRDefault="00363248" w:rsidP="00363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248" w:rsidRPr="00363248" w14:paraId="0CB6365C" w14:textId="77777777" w:rsidTr="00363248">
        <w:trPr>
          <w:trHeight w:val="280"/>
        </w:trPr>
        <w:tc>
          <w:tcPr>
            <w:tcW w:w="4952" w:type="dxa"/>
            <w:gridSpan w:val="2"/>
            <w:tcBorders>
              <w:top w:val="single" w:sz="4" w:space="0" w:color="CA005D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51A36572" w14:textId="77777777" w:rsidR="00363248" w:rsidRPr="00363248" w:rsidRDefault="00363248" w:rsidP="00363248">
            <w:pPr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Poskytnutá sleva: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A005D"/>
              <w:right w:val="single" w:sz="8" w:space="0" w:color="CA005D"/>
            </w:tcBorders>
            <w:shd w:val="clear" w:color="000000" w:fill="CCFFCC"/>
            <w:noWrap/>
            <w:vAlign w:val="bottom"/>
            <w:hideMark/>
          </w:tcPr>
          <w:p w14:paraId="04779744" w14:textId="77777777" w:rsidR="00363248" w:rsidRPr="00363248" w:rsidRDefault="00363248" w:rsidP="00363248">
            <w:pPr>
              <w:jc w:val="right"/>
              <w:rPr>
                <w:b/>
                <w:bCs/>
                <w:sz w:val="20"/>
                <w:szCs w:val="20"/>
              </w:rPr>
            </w:pPr>
            <w:r w:rsidRPr="00363248">
              <w:rPr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2BECD" w14:textId="77777777" w:rsidR="00363248" w:rsidRPr="00363248" w:rsidRDefault="00363248" w:rsidP="0036324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EBA07" w14:textId="77777777" w:rsidR="00363248" w:rsidRPr="00363248" w:rsidRDefault="00363248" w:rsidP="00363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38C9C" w14:textId="77777777" w:rsidR="00363248" w:rsidRPr="00363248" w:rsidRDefault="00363248" w:rsidP="00363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248" w:rsidRPr="00363248" w14:paraId="4767C3B0" w14:textId="77777777" w:rsidTr="00363248">
        <w:trPr>
          <w:trHeight w:val="280"/>
        </w:trPr>
        <w:tc>
          <w:tcPr>
            <w:tcW w:w="4952" w:type="dxa"/>
            <w:gridSpan w:val="2"/>
            <w:tcBorders>
              <w:top w:val="single" w:sz="4" w:space="0" w:color="CA005D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45501A4C" w14:textId="77777777" w:rsidR="00363248" w:rsidRPr="00363248" w:rsidRDefault="00363248" w:rsidP="0036324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3248">
              <w:rPr>
                <w:b/>
                <w:bCs/>
                <w:color w:val="000000"/>
                <w:sz w:val="20"/>
                <w:szCs w:val="20"/>
              </w:rPr>
              <w:t>Cena servisní smlouvy (po slevě)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A005D"/>
              <w:right w:val="single" w:sz="8" w:space="0" w:color="CA005D"/>
            </w:tcBorders>
            <w:shd w:val="clear" w:color="auto" w:fill="auto"/>
            <w:noWrap/>
            <w:vAlign w:val="bottom"/>
            <w:hideMark/>
          </w:tcPr>
          <w:p w14:paraId="2D0DBC43" w14:textId="77777777" w:rsidR="00363248" w:rsidRPr="00363248" w:rsidRDefault="00363248" w:rsidP="00363248">
            <w:pPr>
              <w:rPr>
                <w:b/>
                <w:bCs/>
                <w:sz w:val="20"/>
                <w:szCs w:val="20"/>
              </w:rPr>
            </w:pPr>
            <w:r w:rsidRPr="00363248">
              <w:rPr>
                <w:b/>
                <w:bCs/>
                <w:sz w:val="20"/>
                <w:szCs w:val="20"/>
              </w:rPr>
              <w:t xml:space="preserve">   123 543,00 Kč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2A57" w14:textId="77777777" w:rsidR="00363248" w:rsidRPr="00363248" w:rsidRDefault="00363248" w:rsidP="003632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0F079" w14:textId="77777777" w:rsidR="00363248" w:rsidRPr="00363248" w:rsidRDefault="00363248" w:rsidP="003632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61386" w14:textId="77777777" w:rsidR="00363248" w:rsidRPr="00363248" w:rsidRDefault="00363248" w:rsidP="00363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248" w:rsidRPr="00363248" w14:paraId="70D41E7E" w14:textId="77777777" w:rsidTr="00363248">
        <w:trPr>
          <w:trHeight w:val="280"/>
        </w:trPr>
        <w:tc>
          <w:tcPr>
            <w:tcW w:w="4952" w:type="dxa"/>
            <w:gridSpan w:val="2"/>
            <w:tcBorders>
              <w:top w:val="single" w:sz="4" w:space="0" w:color="CA005D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72CAFFC4" w14:textId="77777777" w:rsidR="00363248" w:rsidRPr="00363248" w:rsidRDefault="00363248" w:rsidP="00363248">
            <w:pPr>
              <w:jc w:val="right"/>
              <w:rPr>
                <w:sz w:val="20"/>
                <w:szCs w:val="20"/>
              </w:rPr>
            </w:pPr>
            <w:r w:rsidRPr="00363248">
              <w:rPr>
                <w:sz w:val="20"/>
                <w:szCs w:val="20"/>
              </w:rPr>
              <w:t>DPH 21 %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A005D"/>
              <w:right w:val="single" w:sz="8" w:space="0" w:color="CA005D"/>
            </w:tcBorders>
            <w:shd w:val="clear" w:color="auto" w:fill="auto"/>
            <w:noWrap/>
            <w:vAlign w:val="bottom"/>
            <w:hideMark/>
          </w:tcPr>
          <w:p w14:paraId="70C2F152" w14:textId="77777777" w:rsidR="00363248" w:rsidRPr="00363248" w:rsidRDefault="00363248" w:rsidP="00363248">
            <w:pPr>
              <w:rPr>
                <w:b/>
                <w:bCs/>
                <w:sz w:val="20"/>
                <w:szCs w:val="20"/>
              </w:rPr>
            </w:pPr>
            <w:r w:rsidRPr="00363248">
              <w:rPr>
                <w:b/>
                <w:bCs/>
                <w:sz w:val="20"/>
                <w:szCs w:val="20"/>
              </w:rPr>
              <w:t xml:space="preserve">      25 944,03 Kč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BF05" w14:textId="77777777" w:rsidR="00363248" w:rsidRPr="00363248" w:rsidRDefault="00363248" w:rsidP="003632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CC967" w14:textId="77777777" w:rsidR="00363248" w:rsidRPr="00363248" w:rsidRDefault="00363248" w:rsidP="003632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7632A" w14:textId="77777777" w:rsidR="00363248" w:rsidRPr="00363248" w:rsidRDefault="00363248" w:rsidP="00363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248" w:rsidRPr="00363248" w14:paraId="6EF5FB7F" w14:textId="77777777" w:rsidTr="0036324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CA005D"/>
              <w:left w:val="single" w:sz="8" w:space="0" w:color="CA005D"/>
              <w:bottom w:val="single" w:sz="8" w:space="0" w:color="CA005D"/>
              <w:right w:val="single" w:sz="4" w:space="0" w:color="CA005D"/>
            </w:tcBorders>
            <w:shd w:val="clear" w:color="000000" w:fill="CA005D"/>
            <w:noWrap/>
            <w:vAlign w:val="bottom"/>
            <w:hideMark/>
          </w:tcPr>
          <w:p w14:paraId="14A2B89E" w14:textId="77777777" w:rsidR="00363248" w:rsidRPr="00363248" w:rsidRDefault="00363248" w:rsidP="00363248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363248">
              <w:rPr>
                <w:b/>
                <w:bCs/>
                <w:color w:val="FFFFFF"/>
                <w:sz w:val="20"/>
                <w:szCs w:val="20"/>
              </w:rPr>
              <w:t>Cena servisní smlouvy (po slevě včetně DPH)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A005D"/>
              <w:right w:val="single" w:sz="8" w:space="0" w:color="CA005D"/>
            </w:tcBorders>
            <w:shd w:val="clear" w:color="000000" w:fill="CA005D"/>
            <w:noWrap/>
            <w:vAlign w:val="bottom"/>
            <w:hideMark/>
          </w:tcPr>
          <w:p w14:paraId="41914E01" w14:textId="77777777" w:rsidR="00363248" w:rsidRPr="00363248" w:rsidRDefault="00363248" w:rsidP="00363248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363248">
              <w:rPr>
                <w:b/>
                <w:bCs/>
                <w:color w:val="FFFFFF"/>
                <w:sz w:val="20"/>
                <w:szCs w:val="20"/>
              </w:rPr>
              <w:t xml:space="preserve">   149 487,03 Kč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5693" w14:textId="77777777" w:rsidR="00363248" w:rsidRPr="00363248" w:rsidRDefault="00363248" w:rsidP="00363248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839EA" w14:textId="77777777" w:rsidR="00363248" w:rsidRPr="00363248" w:rsidRDefault="00363248" w:rsidP="003632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2B13C" w14:textId="77777777" w:rsidR="00363248" w:rsidRPr="00363248" w:rsidRDefault="00363248" w:rsidP="00363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53BE2F" w14:textId="560FCF7C" w:rsidR="00DC55C8" w:rsidRPr="00DC55C8" w:rsidRDefault="00DC55C8" w:rsidP="00DC55C8">
      <w:pPr>
        <w:pStyle w:val="Odstavecsmlouvy"/>
        <w:numPr>
          <w:ilvl w:val="0"/>
          <w:numId w:val="0"/>
        </w:numPr>
        <w:ind w:left="360" w:hanging="360"/>
      </w:pPr>
    </w:p>
    <w:sectPr w:rsidR="00DC55C8" w:rsidRPr="00DC55C8" w:rsidSect="00732B3F">
      <w:headerReference w:type="default" r:id="rId8"/>
      <w:footerReference w:type="default" r:id="rId9"/>
      <w:pgSz w:w="11906" w:h="16838" w:code="9"/>
      <w:pgMar w:top="1843" w:right="1418" w:bottom="1559" w:left="1418" w:header="709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BC095" w14:textId="77777777" w:rsidR="003E1494" w:rsidRDefault="003E1494">
      <w:r>
        <w:separator/>
      </w:r>
    </w:p>
  </w:endnote>
  <w:endnote w:type="continuationSeparator" w:id="0">
    <w:p w14:paraId="4A7D0AA0" w14:textId="77777777" w:rsidR="003E1494" w:rsidRDefault="003E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CD232" w14:textId="77777777" w:rsidR="002545BA" w:rsidRPr="00F70F70" w:rsidRDefault="002545BA" w:rsidP="00F70F70">
    <w:pPr>
      <w:pStyle w:val="Zpat"/>
      <w:jc w:val="right"/>
      <w:rPr>
        <w:b/>
      </w:rPr>
    </w:pPr>
    <w:r w:rsidRPr="00F70F70">
      <w:rPr>
        <w:b/>
      </w:rPr>
      <w:t xml:space="preserve">Stránka </w:t>
    </w:r>
    <w:r w:rsidRPr="00F70F70">
      <w:rPr>
        <w:b/>
      </w:rPr>
      <w:fldChar w:fldCharType="begin"/>
    </w:r>
    <w:r w:rsidRPr="00F70F70">
      <w:rPr>
        <w:b/>
      </w:rPr>
      <w:instrText>PAGE  \* Arabic  \* MERGEFORMAT</w:instrText>
    </w:r>
    <w:r w:rsidRPr="00F70F70">
      <w:rPr>
        <w:b/>
      </w:rPr>
      <w:fldChar w:fldCharType="separate"/>
    </w:r>
    <w:r w:rsidR="00DA6443">
      <w:rPr>
        <w:b/>
        <w:noProof/>
      </w:rPr>
      <w:t>3</w:t>
    </w:r>
    <w:r w:rsidRPr="00F70F70">
      <w:rPr>
        <w:b/>
      </w:rPr>
      <w:fldChar w:fldCharType="end"/>
    </w:r>
    <w:r w:rsidRPr="00F70F70">
      <w:rPr>
        <w:b/>
      </w:rPr>
      <w:t xml:space="preserve"> z </w:t>
    </w:r>
    <w:r w:rsidRPr="00F70F70">
      <w:rPr>
        <w:b/>
      </w:rPr>
      <w:fldChar w:fldCharType="begin"/>
    </w:r>
    <w:r w:rsidRPr="00F70F70">
      <w:rPr>
        <w:b/>
      </w:rPr>
      <w:instrText>NUMPAGES  \* Arabic  \* MERGEFORMAT</w:instrText>
    </w:r>
    <w:r w:rsidRPr="00F70F70">
      <w:rPr>
        <w:b/>
      </w:rPr>
      <w:fldChar w:fldCharType="separate"/>
    </w:r>
    <w:r w:rsidR="00DA6443">
      <w:rPr>
        <w:b/>
        <w:noProof/>
      </w:rPr>
      <w:t>3</w:t>
    </w:r>
    <w:r w:rsidRPr="00F70F70">
      <w:rPr>
        <w:b/>
      </w:rPr>
      <w:fldChar w:fldCharType="end"/>
    </w:r>
  </w:p>
  <w:p w14:paraId="4088938B" w14:textId="77777777" w:rsidR="002545BA" w:rsidRPr="009D2AE9" w:rsidRDefault="002545BA" w:rsidP="009D2A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25DAE" w14:textId="77777777" w:rsidR="003E1494" w:rsidRDefault="003E1494">
      <w:r>
        <w:separator/>
      </w:r>
    </w:p>
  </w:footnote>
  <w:footnote w:type="continuationSeparator" w:id="0">
    <w:p w14:paraId="7A70C34C" w14:textId="77777777" w:rsidR="003E1494" w:rsidRDefault="003E1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068AA" w14:textId="77777777" w:rsidR="00DA6443" w:rsidRDefault="00C75C80" w:rsidP="0031116E">
    <w:pPr>
      <w:pStyle w:val="Zhlav"/>
      <w:rPr>
        <w:noProof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DB3B67C" wp14:editId="226C9A4D">
          <wp:simplePos x="0" y="0"/>
          <wp:positionH relativeFrom="column">
            <wp:posOffset>5024755</wp:posOffset>
          </wp:positionH>
          <wp:positionV relativeFrom="paragraph">
            <wp:posOffset>-249555</wp:posOffset>
          </wp:positionV>
          <wp:extent cx="762000" cy="762000"/>
          <wp:effectExtent l="0" t="0" r="0" b="0"/>
          <wp:wrapNone/>
          <wp:docPr id="1562894344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443">
      <w:rPr>
        <w:noProof/>
        <w:lang w:val="cs-CZ"/>
      </w:rPr>
      <w:t xml:space="preserve">Příloha č. 1 : </w:t>
    </w:r>
  </w:p>
  <w:p w14:paraId="232D5C35" w14:textId="3EEC1BE6" w:rsidR="002545BA" w:rsidRPr="001F3425" w:rsidRDefault="00DD46F0" w:rsidP="0031116E">
    <w:pPr>
      <w:pStyle w:val="Zhlav"/>
    </w:pPr>
    <w:r>
      <w:rPr>
        <w:noProof/>
      </w:rPr>
      <w:fldChar w:fldCharType="begin"/>
    </w:r>
    <w:r>
      <w:rPr>
        <w:noProof/>
      </w:rPr>
      <w:instrText xml:space="preserve"> STYLEREF  "Nadpis smlouvy"  \* MERGEFORMAT </w:instrText>
    </w:r>
    <w:r>
      <w:rPr>
        <w:noProof/>
      </w:rPr>
      <w:fldChar w:fldCharType="separate"/>
    </w:r>
    <w:r w:rsidR="00DA6443">
      <w:rPr>
        <w:noProof/>
      </w:rPr>
      <w:t>Příloha č. 1: Kalkulace ceny Servisní smlouvy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3CA3C6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B46AD24C"/>
    <w:lvl w:ilvl="0">
      <w:start w:val="1"/>
      <w:numFmt w:val="decimal"/>
      <w:pStyle w:val="Odrazkysmlouv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FFFFFF89"/>
    <w:multiLevelType w:val="singleLevel"/>
    <w:tmpl w:val="1ECE300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252B5B"/>
    <w:multiLevelType w:val="multilevel"/>
    <w:tmpl w:val="AFE09D20"/>
    <w:lvl w:ilvl="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2223"/>
        </w:tabs>
        <w:ind w:left="1701" w:hanging="198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cs="Times New Roman"/>
      </w:rPr>
    </w:lvl>
  </w:abstractNum>
  <w:abstractNum w:abstractNumId="4" w15:restartNumberingAfterBreak="0">
    <w:nsid w:val="06115D86"/>
    <w:multiLevelType w:val="multilevel"/>
    <w:tmpl w:val="0A48E498"/>
    <w:styleLink w:val="Vcerovovseznamproslovn2"/>
    <w:lvl w:ilvl="0">
      <w:start w:val="1"/>
      <w:numFmt w:val="upperLetter"/>
      <w:pStyle w:val="slovanseznam2"/>
      <w:lvlText w:val="%1)"/>
      <w:lvlJc w:val="left"/>
      <w:pPr>
        <w:ind w:left="397" w:hanging="397"/>
      </w:pPr>
      <w:rPr>
        <w:rFonts w:cs="Times New Roman" w:hint="default"/>
        <w:b w:val="0"/>
        <w:bCs w:val="0"/>
        <w:i w:val="0"/>
        <w:iCs w:val="0"/>
        <w:color w:val="8A003E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1247" w:hanging="510"/>
      </w:pPr>
      <w:rPr>
        <w:rFonts w:cs="Times New Roman" w:hint="default"/>
        <w:color w:val="8A003E"/>
      </w:rPr>
    </w:lvl>
    <w:lvl w:ilvl="2">
      <w:start w:val="1"/>
      <w:numFmt w:val="lowerRoman"/>
      <w:lvlText w:val="%3)"/>
      <w:lvlJc w:val="left"/>
      <w:pPr>
        <w:tabs>
          <w:tab w:val="num" w:pos="1304"/>
        </w:tabs>
        <w:ind w:left="1588" w:hanging="284"/>
      </w:pPr>
      <w:rPr>
        <w:rFonts w:cs="Times New Roman" w:hint="default"/>
        <w:color w:val="8A003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0A6F7B83"/>
    <w:multiLevelType w:val="multilevel"/>
    <w:tmpl w:val="4E2E8928"/>
    <w:lvl w:ilvl="0">
      <w:start w:val="1"/>
      <w:numFmt w:val="upperRoman"/>
      <w:lvlText w:val="%1."/>
      <w:lvlJc w:val="left"/>
      <w:pPr>
        <w:tabs>
          <w:tab w:val="num" w:pos="907"/>
        </w:tabs>
        <w:ind w:left="907" w:hanging="907"/>
      </w:pPr>
      <w:rPr>
        <w:rFonts w:ascii="Calibri" w:hAnsi="Calibri" w:hint="default"/>
        <w:b/>
        <w:i w:val="0"/>
        <w:color w:val="80808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8441B5D"/>
    <w:multiLevelType w:val="multilevel"/>
    <w:tmpl w:val="759EAAC4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b w:val="0"/>
        <w:bCs w:val="0"/>
        <w:i w:val="0"/>
        <w:iCs w:val="0"/>
        <w:sz w:val="44"/>
        <w:szCs w:val="4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b/>
        <w:bCs/>
        <w:i w:val="0"/>
        <w:iCs w:val="0"/>
        <w:color w:val="8A003E"/>
        <w:sz w:val="36"/>
        <w:szCs w:val="36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b/>
        <w:bCs/>
        <w:i w:val="0"/>
        <w:iCs w:val="0"/>
        <w:color w:val="8A003E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7" w15:restartNumberingAfterBreak="0">
    <w:nsid w:val="1C5055A8"/>
    <w:multiLevelType w:val="multilevel"/>
    <w:tmpl w:val="CF405E5A"/>
    <w:styleLink w:val="slovntrojrovov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8A003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8A003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color w:val="8A003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1DCE25B2"/>
    <w:multiLevelType w:val="multilevel"/>
    <w:tmpl w:val="D3064294"/>
    <w:lvl w:ilvl="0">
      <w:start w:val="1"/>
      <w:numFmt w:val="none"/>
      <w:pStyle w:val="Zakladnitextnecislovany"/>
      <w:lvlText w:val="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  <w:i w:val="0"/>
        <w:iCs w:val="0"/>
        <w:color w:val="80808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bullet"/>
      <w:pStyle w:val="Zakladnitextnecislovany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80808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20772204"/>
    <w:multiLevelType w:val="multilevel"/>
    <w:tmpl w:val="46C20190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720" w:hanging="720"/>
      </w:pPr>
      <w:rPr>
        <w:rFonts w:cs="Times New Roman" w:hint="default"/>
        <w:b/>
        <w:bCs/>
        <w:i w:val="0"/>
        <w:iCs w:val="0"/>
        <w:color w:val="8A003E"/>
      </w:rPr>
    </w:lvl>
    <w:lvl w:ilvl="2">
      <w:start w:val="1"/>
      <w:numFmt w:val="decimal"/>
      <w:isLgl/>
      <w:lvlText w:val="%2.%3"/>
      <w:lvlJc w:val="left"/>
      <w:pPr>
        <w:tabs>
          <w:tab w:val="num" w:pos="851"/>
        </w:tabs>
        <w:ind w:left="567" w:hanging="567"/>
      </w:pPr>
      <w:rPr>
        <w:rFonts w:cs="Times New Roman" w:hint="default"/>
        <w:b w:val="0"/>
      </w:rPr>
    </w:lvl>
    <w:lvl w:ilvl="3">
      <w:start w:val="1"/>
      <w:numFmt w:val="lowerLetter"/>
      <w:isLgl/>
      <w:lvlText w:val="%2.%3.%4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35FE0F67"/>
    <w:multiLevelType w:val="multilevel"/>
    <w:tmpl w:val="9DE28C34"/>
    <w:styleLink w:val="slovantrojrovovseznam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39EA7E09"/>
    <w:multiLevelType w:val="multilevel"/>
    <w:tmpl w:val="564AC9BC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720" w:hanging="720"/>
      </w:pPr>
      <w:rPr>
        <w:rFonts w:cs="Times New Roman" w:hint="default"/>
        <w:b/>
        <w:bCs/>
        <w:i w:val="0"/>
        <w:iCs w:val="0"/>
        <w:color w:val="8A003E"/>
      </w:rPr>
    </w:lvl>
    <w:lvl w:ilvl="2">
      <w:start w:val="1"/>
      <w:numFmt w:val="decimal"/>
      <w:isLgl/>
      <w:lvlText w:val="%2.%3"/>
      <w:lvlJc w:val="left"/>
      <w:pPr>
        <w:tabs>
          <w:tab w:val="num" w:pos="851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isLgl/>
      <w:lvlText w:val="%2.%3.%4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47FB275B"/>
    <w:multiLevelType w:val="multilevel"/>
    <w:tmpl w:val="9A5E80FA"/>
    <w:lvl w:ilvl="0">
      <w:start w:val="1"/>
      <w:numFmt w:val="none"/>
      <w:pStyle w:val="Postupnadpis"/>
      <w:lvlText w:val="Postup:"/>
      <w:lvlJc w:val="left"/>
      <w:pPr>
        <w:tabs>
          <w:tab w:val="num" w:pos="1440"/>
        </w:tabs>
        <w:ind w:left="360" w:hanging="360"/>
      </w:pPr>
      <w:rPr>
        <w:rFonts w:cs="Times New Roman" w:hint="default"/>
        <w:color w:val="FFFFFF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F844687"/>
    <w:multiLevelType w:val="hybridMultilevel"/>
    <w:tmpl w:val="672C6D88"/>
    <w:lvl w:ilvl="0" w:tplc="7E54C2FE">
      <w:start w:val="1"/>
      <w:numFmt w:val="bullet"/>
      <w:pStyle w:val="Odrky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b/>
        <w:i w:val="0"/>
        <w:color w:val="CA005D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9628DB"/>
    <w:multiLevelType w:val="multilevel"/>
    <w:tmpl w:val="B516ADBC"/>
    <w:lvl w:ilvl="0">
      <w:start w:val="1"/>
      <w:numFmt w:val="decimal"/>
      <w:pStyle w:val="slovanseznam"/>
      <w:lvlText w:val="%1."/>
      <w:lvlJc w:val="left"/>
      <w:pPr>
        <w:ind w:left="397" w:hanging="397"/>
      </w:pPr>
      <w:rPr>
        <w:rFonts w:cs="Times New Roman" w:hint="default"/>
        <w:color w:val="8A003E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cs="Times New Roman" w:hint="default"/>
        <w:color w:val="8A003E"/>
      </w:rPr>
    </w:lvl>
    <w:lvl w:ilvl="2">
      <w:start w:val="1"/>
      <w:numFmt w:val="lowerRoman"/>
      <w:lvlText w:val="%3."/>
      <w:lvlJc w:val="right"/>
      <w:pPr>
        <w:ind w:left="1191" w:hanging="114"/>
      </w:pPr>
      <w:rPr>
        <w:rFonts w:cs="Times New Roman" w:hint="default"/>
        <w:color w:val="8A003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 w15:restartNumberingAfterBreak="0">
    <w:nsid w:val="5D42037A"/>
    <w:multiLevelType w:val="hybridMultilevel"/>
    <w:tmpl w:val="21B4821A"/>
    <w:lvl w:ilvl="0" w:tplc="3A181A14">
      <w:start w:val="1"/>
      <w:numFmt w:val="decimal"/>
      <w:pStyle w:val="Zakladnitextcislovany2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AC009D"/>
    <w:multiLevelType w:val="hybridMultilevel"/>
    <w:tmpl w:val="08D061B0"/>
    <w:lvl w:ilvl="0" w:tplc="C8EEDBD0">
      <w:start w:val="1"/>
      <w:numFmt w:val="none"/>
      <w:pStyle w:val="Legenda"/>
      <w:lvlText w:val="Legenda: 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/>
        <w:i w:val="0"/>
        <w:iCs w:val="0"/>
      </w:rPr>
    </w:lvl>
    <w:lvl w:ilvl="1" w:tplc="789ED9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E681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F884C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679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72423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6ADB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95A24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480FE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AE9214A"/>
    <w:multiLevelType w:val="multilevel"/>
    <w:tmpl w:val="BF60466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80808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lowerLetter"/>
      <w:lvlRestart w:val="3"/>
      <w:lvlText w:val="odst. %7)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  <w:color w:val="80808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13"/>
  </w:num>
  <w:num w:numId="6">
    <w:abstractNumId w:val="8"/>
  </w:num>
  <w:num w:numId="7">
    <w:abstractNumId w:val="16"/>
  </w:num>
  <w:num w:numId="8">
    <w:abstractNumId w:val="1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0"/>
  </w:num>
  <w:num w:numId="12">
    <w:abstractNumId w:val="7"/>
  </w:num>
  <w:num w:numId="13">
    <w:abstractNumId w:val="4"/>
  </w:num>
  <w:num w:numId="14">
    <w:abstractNumId w:val="14"/>
  </w:num>
  <w:num w:numId="15">
    <w:abstractNumId w:val="11"/>
  </w:num>
  <w:num w:numId="16">
    <w:abstractNumId w:val="9"/>
  </w:num>
  <w:num w:numId="17">
    <w:abstractNumId w:val="1"/>
  </w:num>
  <w:num w:numId="18">
    <w:abstractNumId w:val="5"/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</w:num>
  <w:num w:numId="23">
    <w:abstractNumId w:val="1"/>
  </w:num>
  <w:num w:numId="24">
    <w:abstractNumId w:val="3"/>
  </w:num>
  <w:num w:numId="25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Formatting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F1"/>
    <w:rsid w:val="000015E7"/>
    <w:rsid w:val="00002825"/>
    <w:rsid w:val="00003C6C"/>
    <w:rsid w:val="00004C29"/>
    <w:rsid w:val="0000540E"/>
    <w:rsid w:val="00006E76"/>
    <w:rsid w:val="00007DF7"/>
    <w:rsid w:val="00011F05"/>
    <w:rsid w:val="0001496F"/>
    <w:rsid w:val="00014A02"/>
    <w:rsid w:val="00016A5F"/>
    <w:rsid w:val="0002129A"/>
    <w:rsid w:val="00021E18"/>
    <w:rsid w:val="00023107"/>
    <w:rsid w:val="000232C3"/>
    <w:rsid w:val="00023513"/>
    <w:rsid w:val="00023678"/>
    <w:rsid w:val="00023D36"/>
    <w:rsid w:val="00025B19"/>
    <w:rsid w:val="0002621F"/>
    <w:rsid w:val="00027932"/>
    <w:rsid w:val="000322E0"/>
    <w:rsid w:val="00032401"/>
    <w:rsid w:val="00033805"/>
    <w:rsid w:val="00035461"/>
    <w:rsid w:val="00036F1E"/>
    <w:rsid w:val="00037756"/>
    <w:rsid w:val="00037B26"/>
    <w:rsid w:val="00043524"/>
    <w:rsid w:val="0004679C"/>
    <w:rsid w:val="00051596"/>
    <w:rsid w:val="00051E18"/>
    <w:rsid w:val="00051FE0"/>
    <w:rsid w:val="00054048"/>
    <w:rsid w:val="00054A00"/>
    <w:rsid w:val="00054A08"/>
    <w:rsid w:val="00055723"/>
    <w:rsid w:val="000578CA"/>
    <w:rsid w:val="000605DC"/>
    <w:rsid w:val="00065144"/>
    <w:rsid w:val="00067405"/>
    <w:rsid w:val="00067AFF"/>
    <w:rsid w:val="00070605"/>
    <w:rsid w:val="00070954"/>
    <w:rsid w:val="00071EC9"/>
    <w:rsid w:val="000772B7"/>
    <w:rsid w:val="00082923"/>
    <w:rsid w:val="00086CC2"/>
    <w:rsid w:val="00090A26"/>
    <w:rsid w:val="00092EB7"/>
    <w:rsid w:val="00093311"/>
    <w:rsid w:val="000A1DB7"/>
    <w:rsid w:val="000A29D8"/>
    <w:rsid w:val="000A4ECC"/>
    <w:rsid w:val="000A534A"/>
    <w:rsid w:val="000A5DDF"/>
    <w:rsid w:val="000B018A"/>
    <w:rsid w:val="000C31D5"/>
    <w:rsid w:val="000C40D5"/>
    <w:rsid w:val="000C549C"/>
    <w:rsid w:val="000C62DE"/>
    <w:rsid w:val="000C78B4"/>
    <w:rsid w:val="000D1702"/>
    <w:rsid w:val="000D66B5"/>
    <w:rsid w:val="000E19E9"/>
    <w:rsid w:val="000E1A1C"/>
    <w:rsid w:val="000E20A0"/>
    <w:rsid w:val="000F0A31"/>
    <w:rsid w:val="000F20C6"/>
    <w:rsid w:val="000F3423"/>
    <w:rsid w:val="00101B5D"/>
    <w:rsid w:val="001045C0"/>
    <w:rsid w:val="00105AD5"/>
    <w:rsid w:val="001064B9"/>
    <w:rsid w:val="00110207"/>
    <w:rsid w:val="00112E68"/>
    <w:rsid w:val="00114D0A"/>
    <w:rsid w:val="0012098B"/>
    <w:rsid w:val="001277DD"/>
    <w:rsid w:val="00130549"/>
    <w:rsid w:val="00130A58"/>
    <w:rsid w:val="00130AFF"/>
    <w:rsid w:val="001321FA"/>
    <w:rsid w:val="00142E70"/>
    <w:rsid w:val="00144714"/>
    <w:rsid w:val="001455CD"/>
    <w:rsid w:val="0014564E"/>
    <w:rsid w:val="00145D62"/>
    <w:rsid w:val="00152493"/>
    <w:rsid w:val="001531FC"/>
    <w:rsid w:val="00153D77"/>
    <w:rsid w:val="001546E1"/>
    <w:rsid w:val="00156FE6"/>
    <w:rsid w:val="00170DF3"/>
    <w:rsid w:val="00172B77"/>
    <w:rsid w:val="00174B8D"/>
    <w:rsid w:val="00180A59"/>
    <w:rsid w:val="001828EA"/>
    <w:rsid w:val="0018389B"/>
    <w:rsid w:val="001858F7"/>
    <w:rsid w:val="00187B0C"/>
    <w:rsid w:val="00187BFD"/>
    <w:rsid w:val="00190512"/>
    <w:rsid w:val="001907E7"/>
    <w:rsid w:val="00194672"/>
    <w:rsid w:val="00195061"/>
    <w:rsid w:val="001978C8"/>
    <w:rsid w:val="001A4A09"/>
    <w:rsid w:val="001A6BBD"/>
    <w:rsid w:val="001B0EA4"/>
    <w:rsid w:val="001B2343"/>
    <w:rsid w:val="001B2410"/>
    <w:rsid w:val="001C27DE"/>
    <w:rsid w:val="001C6373"/>
    <w:rsid w:val="001D6EB7"/>
    <w:rsid w:val="001D7756"/>
    <w:rsid w:val="001E1546"/>
    <w:rsid w:val="001E2523"/>
    <w:rsid w:val="001F05BD"/>
    <w:rsid w:val="001F5091"/>
    <w:rsid w:val="001F5531"/>
    <w:rsid w:val="00205FB4"/>
    <w:rsid w:val="00207E72"/>
    <w:rsid w:val="00210914"/>
    <w:rsid w:val="002130A6"/>
    <w:rsid w:val="0021393A"/>
    <w:rsid w:val="00215016"/>
    <w:rsid w:val="002151BA"/>
    <w:rsid w:val="002171DE"/>
    <w:rsid w:val="002204A0"/>
    <w:rsid w:val="00224F4D"/>
    <w:rsid w:val="00231271"/>
    <w:rsid w:val="002454F1"/>
    <w:rsid w:val="002462CD"/>
    <w:rsid w:val="00253627"/>
    <w:rsid w:val="002545BA"/>
    <w:rsid w:val="0026326E"/>
    <w:rsid w:val="00263AEF"/>
    <w:rsid w:val="00264175"/>
    <w:rsid w:val="00265D89"/>
    <w:rsid w:val="002660E0"/>
    <w:rsid w:val="00266E81"/>
    <w:rsid w:val="00266F36"/>
    <w:rsid w:val="002674DE"/>
    <w:rsid w:val="0027018B"/>
    <w:rsid w:val="00271520"/>
    <w:rsid w:val="00272E8D"/>
    <w:rsid w:val="0027304C"/>
    <w:rsid w:val="00273866"/>
    <w:rsid w:val="002741E0"/>
    <w:rsid w:val="00275AFB"/>
    <w:rsid w:val="00277F8E"/>
    <w:rsid w:val="00281892"/>
    <w:rsid w:val="002818A4"/>
    <w:rsid w:val="00282112"/>
    <w:rsid w:val="00292586"/>
    <w:rsid w:val="00295186"/>
    <w:rsid w:val="00296960"/>
    <w:rsid w:val="00297960"/>
    <w:rsid w:val="002A1DB1"/>
    <w:rsid w:val="002A5191"/>
    <w:rsid w:val="002A6DF3"/>
    <w:rsid w:val="002B084E"/>
    <w:rsid w:val="002B1432"/>
    <w:rsid w:val="002B17C7"/>
    <w:rsid w:val="002C6034"/>
    <w:rsid w:val="002C6671"/>
    <w:rsid w:val="002C7323"/>
    <w:rsid w:val="002D11B9"/>
    <w:rsid w:val="002D1F7E"/>
    <w:rsid w:val="002D4AD6"/>
    <w:rsid w:val="002D593A"/>
    <w:rsid w:val="002E20F6"/>
    <w:rsid w:val="002E290D"/>
    <w:rsid w:val="002E3FD3"/>
    <w:rsid w:val="002E44FD"/>
    <w:rsid w:val="002E5194"/>
    <w:rsid w:val="002E5300"/>
    <w:rsid w:val="002E5604"/>
    <w:rsid w:val="002E620D"/>
    <w:rsid w:val="002F26D8"/>
    <w:rsid w:val="002F2954"/>
    <w:rsid w:val="002F55D3"/>
    <w:rsid w:val="00300C32"/>
    <w:rsid w:val="00304CA0"/>
    <w:rsid w:val="00307077"/>
    <w:rsid w:val="003106CC"/>
    <w:rsid w:val="0031116E"/>
    <w:rsid w:val="003126B3"/>
    <w:rsid w:val="003176EA"/>
    <w:rsid w:val="00333197"/>
    <w:rsid w:val="003333A1"/>
    <w:rsid w:val="003354D8"/>
    <w:rsid w:val="00337DB6"/>
    <w:rsid w:val="00343E06"/>
    <w:rsid w:val="00346C5B"/>
    <w:rsid w:val="003536BD"/>
    <w:rsid w:val="003605B3"/>
    <w:rsid w:val="003622A9"/>
    <w:rsid w:val="00362587"/>
    <w:rsid w:val="00363248"/>
    <w:rsid w:val="00364B1B"/>
    <w:rsid w:val="00364F51"/>
    <w:rsid w:val="00366F6A"/>
    <w:rsid w:val="00373914"/>
    <w:rsid w:val="003743F4"/>
    <w:rsid w:val="003774CE"/>
    <w:rsid w:val="003775A2"/>
    <w:rsid w:val="00377E4F"/>
    <w:rsid w:val="00377EAA"/>
    <w:rsid w:val="00381B6D"/>
    <w:rsid w:val="00382625"/>
    <w:rsid w:val="00387388"/>
    <w:rsid w:val="003873F0"/>
    <w:rsid w:val="00387A6E"/>
    <w:rsid w:val="003907C4"/>
    <w:rsid w:val="00392819"/>
    <w:rsid w:val="0039534A"/>
    <w:rsid w:val="0039733D"/>
    <w:rsid w:val="00397858"/>
    <w:rsid w:val="00397FC1"/>
    <w:rsid w:val="003A0D66"/>
    <w:rsid w:val="003A1299"/>
    <w:rsid w:val="003A42A1"/>
    <w:rsid w:val="003B4909"/>
    <w:rsid w:val="003B67AD"/>
    <w:rsid w:val="003C09CD"/>
    <w:rsid w:val="003C1E84"/>
    <w:rsid w:val="003C3D1C"/>
    <w:rsid w:val="003C529C"/>
    <w:rsid w:val="003D0885"/>
    <w:rsid w:val="003E1494"/>
    <w:rsid w:val="003E41F2"/>
    <w:rsid w:val="003E72DB"/>
    <w:rsid w:val="003F0613"/>
    <w:rsid w:val="003F1971"/>
    <w:rsid w:val="003F2C2D"/>
    <w:rsid w:val="003F5A2D"/>
    <w:rsid w:val="003F678C"/>
    <w:rsid w:val="0040361E"/>
    <w:rsid w:val="00404294"/>
    <w:rsid w:val="00405D04"/>
    <w:rsid w:val="00405E64"/>
    <w:rsid w:val="004065D4"/>
    <w:rsid w:val="00407C72"/>
    <w:rsid w:val="00412E40"/>
    <w:rsid w:val="00414CA2"/>
    <w:rsid w:val="004169ED"/>
    <w:rsid w:val="00416EDA"/>
    <w:rsid w:val="004228AE"/>
    <w:rsid w:val="00423A88"/>
    <w:rsid w:val="00425DC4"/>
    <w:rsid w:val="00430C35"/>
    <w:rsid w:val="004341C5"/>
    <w:rsid w:val="00436E04"/>
    <w:rsid w:val="00445D26"/>
    <w:rsid w:val="004500FC"/>
    <w:rsid w:val="00452092"/>
    <w:rsid w:val="00462984"/>
    <w:rsid w:val="004651B4"/>
    <w:rsid w:val="004665BF"/>
    <w:rsid w:val="00473493"/>
    <w:rsid w:val="00473B82"/>
    <w:rsid w:val="0048053E"/>
    <w:rsid w:val="00481598"/>
    <w:rsid w:val="0048205F"/>
    <w:rsid w:val="004832FB"/>
    <w:rsid w:val="00483694"/>
    <w:rsid w:val="00483FFF"/>
    <w:rsid w:val="004853BD"/>
    <w:rsid w:val="00486065"/>
    <w:rsid w:val="00486E94"/>
    <w:rsid w:val="00497AD3"/>
    <w:rsid w:val="004A3C3A"/>
    <w:rsid w:val="004A6ECA"/>
    <w:rsid w:val="004B3917"/>
    <w:rsid w:val="004B4DB0"/>
    <w:rsid w:val="004B7DF3"/>
    <w:rsid w:val="004C2828"/>
    <w:rsid w:val="004C3AA9"/>
    <w:rsid w:val="004C4DEB"/>
    <w:rsid w:val="004D34B6"/>
    <w:rsid w:val="004D4CC5"/>
    <w:rsid w:val="004E0027"/>
    <w:rsid w:val="004E07D2"/>
    <w:rsid w:val="004E0CB7"/>
    <w:rsid w:val="004E12CB"/>
    <w:rsid w:val="004E2330"/>
    <w:rsid w:val="004E3492"/>
    <w:rsid w:val="004E3AD5"/>
    <w:rsid w:val="004E401A"/>
    <w:rsid w:val="004E6630"/>
    <w:rsid w:val="004E7E7C"/>
    <w:rsid w:val="004E7F64"/>
    <w:rsid w:val="004F5C52"/>
    <w:rsid w:val="005007DF"/>
    <w:rsid w:val="00502F68"/>
    <w:rsid w:val="00505C9A"/>
    <w:rsid w:val="0051122D"/>
    <w:rsid w:val="0051382C"/>
    <w:rsid w:val="005139AE"/>
    <w:rsid w:val="00520A12"/>
    <w:rsid w:val="00523B62"/>
    <w:rsid w:val="00525852"/>
    <w:rsid w:val="005260E2"/>
    <w:rsid w:val="00537828"/>
    <w:rsid w:val="005413DF"/>
    <w:rsid w:val="00542E9D"/>
    <w:rsid w:val="005438DC"/>
    <w:rsid w:val="0054472C"/>
    <w:rsid w:val="0054582D"/>
    <w:rsid w:val="00546709"/>
    <w:rsid w:val="00550720"/>
    <w:rsid w:val="00552C1D"/>
    <w:rsid w:val="00555372"/>
    <w:rsid w:val="00555900"/>
    <w:rsid w:val="00565674"/>
    <w:rsid w:val="00565690"/>
    <w:rsid w:val="005740FF"/>
    <w:rsid w:val="005747FE"/>
    <w:rsid w:val="00575614"/>
    <w:rsid w:val="00575C28"/>
    <w:rsid w:val="00577CBB"/>
    <w:rsid w:val="005813EC"/>
    <w:rsid w:val="00581EB0"/>
    <w:rsid w:val="0058276E"/>
    <w:rsid w:val="00584905"/>
    <w:rsid w:val="00592B56"/>
    <w:rsid w:val="00594BB3"/>
    <w:rsid w:val="00596A5F"/>
    <w:rsid w:val="00597966"/>
    <w:rsid w:val="005A137D"/>
    <w:rsid w:val="005A1840"/>
    <w:rsid w:val="005A4527"/>
    <w:rsid w:val="005A4C8B"/>
    <w:rsid w:val="005A61C0"/>
    <w:rsid w:val="005B6865"/>
    <w:rsid w:val="005C2341"/>
    <w:rsid w:val="005C2CE6"/>
    <w:rsid w:val="005C36E4"/>
    <w:rsid w:val="005C4977"/>
    <w:rsid w:val="005C50D2"/>
    <w:rsid w:val="005C61E8"/>
    <w:rsid w:val="005C63E8"/>
    <w:rsid w:val="005C689A"/>
    <w:rsid w:val="005C7582"/>
    <w:rsid w:val="005D2F9B"/>
    <w:rsid w:val="005D5D74"/>
    <w:rsid w:val="005D70C6"/>
    <w:rsid w:val="005E109C"/>
    <w:rsid w:val="005E1213"/>
    <w:rsid w:val="005E2A6A"/>
    <w:rsid w:val="005E3916"/>
    <w:rsid w:val="005F0278"/>
    <w:rsid w:val="005F5919"/>
    <w:rsid w:val="00601A32"/>
    <w:rsid w:val="006044CE"/>
    <w:rsid w:val="00607FAD"/>
    <w:rsid w:val="006101E5"/>
    <w:rsid w:val="00611A47"/>
    <w:rsid w:val="00616B45"/>
    <w:rsid w:val="00617088"/>
    <w:rsid w:val="0062141F"/>
    <w:rsid w:val="006236B9"/>
    <w:rsid w:val="00625DB8"/>
    <w:rsid w:val="0063585F"/>
    <w:rsid w:val="00636994"/>
    <w:rsid w:val="00642570"/>
    <w:rsid w:val="006428AD"/>
    <w:rsid w:val="00642A80"/>
    <w:rsid w:val="00644CE1"/>
    <w:rsid w:val="00644DA1"/>
    <w:rsid w:val="006460AB"/>
    <w:rsid w:val="0064647C"/>
    <w:rsid w:val="00646D84"/>
    <w:rsid w:val="00650854"/>
    <w:rsid w:val="00652010"/>
    <w:rsid w:val="00663891"/>
    <w:rsid w:val="00664E96"/>
    <w:rsid w:val="00666A9E"/>
    <w:rsid w:val="0066714A"/>
    <w:rsid w:val="00680258"/>
    <w:rsid w:val="00683C80"/>
    <w:rsid w:val="00683F74"/>
    <w:rsid w:val="00686430"/>
    <w:rsid w:val="00686FE3"/>
    <w:rsid w:val="006934F8"/>
    <w:rsid w:val="00697BF7"/>
    <w:rsid w:val="006A2A46"/>
    <w:rsid w:val="006A37E8"/>
    <w:rsid w:val="006A6D9C"/>
    <w:rsid w:val="006A732B"/>
    <w:rsid w:val="006A74C0"/>
    <w:rsid w:val="006A74C4"/>
    <w:rsid w:val="006B0FC4"/>
    <w:rsid w:val="006B51C7"/>
    <w:rsid w:val="006B5C58"/>
    <w:rsid w:val="006B607D"/>
    <w:rsid w:val="006B65E9"/>
    <w:rsid w:val="006B6DD2"/>
    <w:rsid w:val="006B6EBE"/>
    <w:rsid w:val="006C0340"/>
    <w:rsid w:val="006C443F"/>
    <w:rsid w:val="006C4AF2"/>
    <w:rsid w:val="006C564A"/>
    <w:rsid w:val="006C573D"/>
    <w:rsid w:val="006D0D1E"/>
    <w:rsid w:val="006D770C"/>
    <w:rsid w:val="006E29FC"/>
    <w:rsid w:val="006E60EF"/>
    <w:rsid w:val="006F583B"/>
    <w:rsid w:val="006F6544"/>
    <w:rsid w:val="00701881"/>
    <w:rsid w:val="00704AAB"/>
    <w:rsid w:val="00706234"/>
    <w:rsid w:val="00706A42"/>
    <w:rsid w:val="00707A74"/>
    <w:rsid w:val="00712043"/>
    <w:rsid w:val="00716734"/>
    <w:rsid w:val="00717A51"/>
    <w:rsid w:val="00720730"/>
    <w:rsid w:val="00720914"/>
    <w:rsid w:val="0072133E"/>
    <w:rsid w:val="00730C0F"/>
    <w:rsid w:val="0073273E"/>
    <w:rsid w:val="00732B14"/>
    <w:rsid w:val="00732B3F"/>
    <w:rsid w:val="007335CF"/>
    <w:rsid w:val="00737057"/>
    <w:rsid w:val="00741401"/>
    <w:rsid w:val="007445C5"/>
    <w:rsid w:val="00745F78"/>
    <w:rsid w:val="00753214"/>
    <w:rsid w:val="007540A3"/>
    <w:rsid w:val="00756A2D"/>
    <w:rsid w:val="00761A0B"/>
    <w:rsid w:val="00761F46"/>
    <w:rsid w:val="00762155"/>
    <w:rsid w:val="00762F51"/>
    <w:rsid w:val="0076454D"/>
    <w:rsid w:val="00767FDB"/>
    <w:rsid w:val="00774355"/>
    <w:rsid w:val="00776292"/>
    <w:rsid w:val="0078231C"/>
    <w:rsid w:val="0078417E"/>
    <w:rsid w:val="007852A4"/>
    <w:rsid w:val="00785EF6"/>
    <w:rsid w:val="00791869"/>
    <w:rsid w:val="00795DBD"/>
    <w:rsid w:val="007A4529"/>
    <w:rsid w:val="007A4F58"/>
    <w:rsid w:val="007B0B0E"/>
    <w:rsid w:val="007B1834"/>
    <w:rsid w:val="007B3AC9"/>
    <w:rsid w:val="007C0052"/>
    <w:rsid w:val="007C2718"/>
    <w:rsid w:val="007C4E29"/>
    <w:rsid w:val="007C4FB5"/>
    <w:rsid w:val="007C51CB"/>
    <w:rsid w:val="007D0099"/>
    <w:rsid w:val="007D280E"/>
    <w:rsid w:val="007D3D85"/>
    <w:rsid w:val="007D56B9"/>
    <w:rsid w:val="007E0FD6"/>
    <w:rsid w:val="007E21D1"/>
    <w:rsid w:val="007E2C10"/>
    <w:rsid w:val="007E2E03"/>
    <w:rsid w:val="007E2F82"/>
    <w:rsid w:val="007E5F2F"/>
    <w:rsid w:val="007F265F"/>
    <w:rsid w:val="007F4DA2"/>
    <w:rsid w:val="00800AB9"/>
    <w:rsid w:val="00801B95"/>
    <w:rsid w:val="00803D57"/>
    <w:rsid w:val="00805373"/>
    <w:rsid w:val="00806BC7"/>
    <w:rsid w:val="00807B11"/>
    <w:rsid w:val="0081188F"/>
    <w:rsid w:val="00814DBF"/>
    <w:rsid w:val="008266D5"/>
    <w:rsid w:val="00827879"/>
    <w:rsid w:val="00827AF8"/>
    <w:rsid w:val="00832568"/>
    <w:rsid w:val="008345C1"/>
    <w:rsid w:val="00834BA7"/>
    <w:rsid w:val="00834CD6"/>
    <w:rsid w:val="00835477"/>
    <w:rsid w:val="0083647C"/>
    <w:rsid w:val="00841BC1"/>
    <w:rsid w:val="00842D44"/>
    <w:rsid w:val="00845414"/>
    <w:rsid w:val="008475BA"/>
    <w:rsid w:val="00853CD9"/>
    <w:rsid w:val="00854508"/>
    <w:rsid w:val="00854A85"/>
    <w:rsid w:val="00855046"/>
    <w:rsid w:val="00855090"/>
    <w:rsid w:val="008612ED"/>
    <w:rsid w:val="00863BC0"/>
    <w:rsid w:val="00865B03"/>
    <w:rsid w:val="008664D8"/>
    <w:rsid w:val="008666F4"/>
    <w:rsid w:val="00866722"/>
    <w:rsid w:val="00866C61"/>
    <w:rsid w:val="00866E26"/>
    <w:rsid w:val="00870C7D"/>
    <w:rsid w:val="00874CC6"/>
    <w:rsid w:val="00874E48"/>
    <w:rsid w:val="00875D62"/>
    <w:rsid w:val="00875F00"/>
    <w:rsid w:val="00882B20"/>
    <w:rsid w:val="00884479"/>
    <w:rsid w:val="008850F7"/>
    <w:rsid w:val="00892B85"/>
    <w:rsid w:val="00893B91"/>
    <w:rsid w:val="00893E7A"/>
    <w:rsid w:val="008950BE"/>
    <w:rsid w:val="008A0D93"/>
    <w:rsid w:val="008A0ED9"/>
    <w:rsid w:val="008A155D"/>
    <w:rsid w:val="008A1DD0"/>
    <w:rsid w:val="008A388C"/>
    <w:rsid w:val="008A41DE"/>
    <w:rsid w:val="008A5009"/>
    <w:rsid w:val="008A7D30"/>
    <w:rsid w:val="008B00B3"/>
    <w:rsid w:val="008B24CC"/>
    <w:rsid w:val="008B25F5"/>
    <w:rsid w:val="008B5BEE"/>
    <w:rsid w:val="008C18B9"/>
    <w:rsid w:val="008C18D7"/>
    <w:rsid w:val="008C28EE"/>
    <w:rsid w:val="008C7AB4"/>
    <w:rsid w:val="008C7CF8"/>
    <w:rsid w:val="008D3FE7"/>
    <w:rsid w:val="008E4338"/>
    <w:rsid w:val="008E4A1A"/>
    <w:rsid w:val="008E4FCC"/>
    <w:rsid w:val="008F0075"/>
    <w:rsid w:val="008F23CB"/>
    <w:rsid w:val="008F2E97"/>
    <w:rsid w:val="008F52E2"/>
    <w:rsid w:val="008F5A22"/>
    <w:rsid w:val="008F7252"/>
    <w:rsid w:val="00903043"/>
    <w:rsid w:val="00904049"/>
    <w:rsid w:val="00906A63"/>
    <w:rsid w:val="009104E8"/>
    <w:rsid w:val="00910774"/>
    <w:rsid w:val="009123F9"/>
    <w:rsid w:val="00913647"/>
    <w:rsid w:val="00915750"/>
    <w:rsid w:val="009266AF"/>
    <w:rsid w:val="009311CF"/>
    <w:rsid w:val="009352CF"/>
    <w:rsid w:val="00937771"/>
    <w:rsid w:val="00937B61"/>
    <w:rsid w:val="0094020E"/>
    <w:rsid w:val="009404CE"/>
    <w:rsid w:val="009443AD"/>
    <w:rsid w:val="00944716"/>
    <w:rsid w:val="00952C86"/>
    <w:rsid w:val="009530E3"/>
    <w:rsid w:val="009542A5"/>
    <w:rsid w:val="0096764F"/>
    <w:rsid w:val="00973A2F"/>
    <w:rsid w:val="009758CB"/>
    <w:rsid w:val="0098121C"/>
    <w:rsid w:val="009821FE"/>
    <w:rsid w:val="00982300"/>
    <w:rsid w:val="00984105"/>
    <w:rsid w:val="00986237"/>
    <w:rsid w:val="009914AD"/>
    <w:rsid w:val="00992D7D"/>
    <w:rsid w:val="0099629C"/>
    <w:rsid w:val="009A15BE"/>
    <w:rsid w:val="009A1E8B"/>
    <w:rsid w:val="009A3E39"/>
    <w:rsid w:val="009A5BC8"/>
    <w:rsid w:val="009A68C7"/>
    <w:rsid w:val="009B5EF1"/>
    <w:rsid w:val="009C0D35"/>
    <w:rsid w:val="009C60D3"/>
    <w:rsid w:val="009C79EA"/>
    <w:rsid w:val="009D069A"/>
    <w:rsid w:val="009D2AE9"/>
    <w:rsid w:val="009E1F63"/>
    <w:rsid w:val="009E2790"/>
    <w:rsid w:val="009E3B53"/>
    <w:rsid w:val="009E3CBA"/>
    <w:rsid w:val="009F3B87"/>
    <w:rsid w:val="009F4867"/>
    <w:rsid w:val="009F54D6"/>
    <w:rsid w:val="00A01DF4"/>
    <w:rsid w:val="00A02E6A"/>
    <w:rsid w:val="00A136F1"/>
    <w:rsid w:val="00A15265"/>
    <w:rsid w:val="00A20003"/>
    <w:rsid w:val="00A21CD0"/>
    <w:rsid w:val="00A25333"/>
    <w:rsid w:val="00A25E2C"/>
    <w:rsid w:val="00A26A73"/>
    <w:rsid w:val="00A303F6"/>
    <w:rsid w:val="00A30A7A"/>
    <w:rsid w:val="00A327A0"/>
    <w:rsid w:val="00A34076"/>
    <w:rsid w:val="00A34497"/>
    <w:rsid w:val="00A37BC1"/>
    <w:rsid w:val="00A4664F"/>
    <w:rsid w:val="00A47892"/>
    <w:rsid w:val="00A500E0"/>
    <w:rsid w:val="00A56B6B"/>
    <w:rsid w:val="00A61666"/>
    <w:rsid w:val="00A666A4"/>
    <w:rsid w:val="00A66ACF"/>
    <w:rsid w:val="00A71BC2"/>
    <w:rsid w:val="00A8029D"/>
    <w:rsid w:val="00A81759"/>
    <w:rsid w:val="00A91225"/>
    <w:rsid w:val="00A91B58"/>
    <w:rsid w:val="00A929EA"/>
    <w:rsid w:val="00A93157"/>
    <w:rsid w:val="00A94053"/>
    <w:rsid w:val="00A97191"/>
    <w:rsid w:val="00AA7159"/>
    <w:rsid w:val="00AA7F8C"/>
    <w:rsid w:val="00AB0529"/>
    <w:rsid w:val="00AB0CBD"/>
    <w:rsid w:val="00AB116E"/>
    <w:rsid w:val="00AB4FBF"/>
    <w:rsid w:val="00AB62A7"/>
    <w:rsid w:val="00AB7E3C"/>
    <w:rsid w:val="00AC421A"/>
    <w:rsid w:val="00AD6EAB"/>
    <w:rsid w:val="00AE0294"/>
    <w:rsid w:val="00AE2BCB"/>
    <w:rsid w:val="00AE2FBC"/>
    <w:rsid w:val="00AE49AB"/>
    <w:rsid w:val="00AE69D9"/>
    <w:rsid w:val="00AF2A4D"/>
    <w:rsid w:val="00B012E3"/>
    <w:rsid w:val="00B02947"/>
    <w:rsid w:val="00B05361"/>
    <w:rsid w:val="00B053D4"/>
    <w:rsid w:val="00B05E69"/>
    <w:rsid w:val="00B07A82"/>
    <w:rsid w:val="00B104D1"/>
    <w:rsid w:val="00B12194"/>
    <w:rsid w:val="00B1422C"/>
    <w:rsid w:val="00B16EDE"/>
    <w:rsid w:val="00B17BBF"/>
    <w:rsid w:val="00B20194"/>
    <w:rsid w:val="00B20576"/>
    <w:rsid w:val="00B207A8"/>
    <w:rsid w:val="00B23EB7"/>
    <w:rsid w:val="00B26B85"/>
    <w:rsid w:val="00B35A3E"/>
    <w:rsid w:val="00B37896"/>
    <w:rsid w:val="00B42271"/>
    <w:rsid w:val="00B428EB"/>
    <w:rsid w:val="00B43565"/>
    <w:rsid w:val="00B4521F"/>
    <w:rsid w:val="00B51A90"/>
    <w:rsid w:val="00B51E6C"/>
    <w:rsid w:val="00B52277"/>
    <w:rsid w:val="00B524B4"/>
    <w:rsid w:val="00B53678"/>
    <w:rsid w:val="00B53E9C"/>
    <w:rsid w:val="00B53F8D"/>
    <w:rsid w:val="00B546F6"/>
    <w:rsid w:val="00B5695E"/>
    <w:rsid w:val="00B620C0"/>
    <w:rsid w:val="00B67274"/>
    <w:rsid w:val="00B72492"/>
    <w:rsid w:val="00B74D02"/>
    <w:rsid w:val="00B76C2D"/>
    <w:rsid w:val="00B8225C"/>
    <w:rsid w:val="00B84777"/>
    <w:rsid w:val="00B84F88"/>
    <w:rsid w:val="00B87950"/>
    <w:rsid w:val="00B97719"/>
    <w:rsid w:val="00B97C7E"/>
    <w:rsid w:val="00BA24C5"/>
    <w:rsid w:val="00BB02CE"/>
    <w:rsid w:val="00BB5D29"/>
    <w:rsid w:val="00BB6E51"/>
    <w:rsid w:val="00BB6FBB"/>
    <w:rsid w:val="00BC003B"/>
    <w:rsid w:val="00BC42B0"/>
    <w:rsid w:val="00BD072D"/>
    <w:rsid w:val="00BD2D80"/>
    <w:rsid w:val="00BE0D8A"/>
    <w:rsid w:val="00BE503D"/>
    <w:rsid w:val="00BE503F"/>
    <w:rsid w:val="00BE5F8B"/>
    <w:rsid w:val="00BE656A"/>
    <w:rsid w:val="00BF1CA2"/>
    <w:rsid w:val="00BF236C"/>
    <w:rsid w:val="00BF2DF9"/>
    <w:rsid w:val="00BF3170"/>
    <w:rsid w:val="00BF39F4"/>
    <w:rsid w:val="00BF5F6E"/>
    <w:rsid w:val="00BF6378"/>
    <w:rsid w:val="00C06BE1"/>
    <w:rsid w:val="00C06C89"/>
    <w:rsid w:val="00C15FC7"/>
    <w:rsid w:val="00C23EF5"/>
    <w:rsid w:val="00C253A0"/>
    <w:rsid w:val="00C25A2A"/>
    <w:rsid w:val="00C26CEA"/>
    <w:rsid w:val="00C4084C"/>
    <w:rsid w:val="00C409D9"/>
    <w:rsid w:val="00C4105E"/>
    <w:rsid w:val="00C426EB"/>
    <w:rsid w:val="00C431A7"/>
    <w:rsid w:val="00C451F7"/>
    <w:rsid w:val="00C45409"/>
    <w:rsid w:val="00C46716"/>
    <w:rsid w:val="00C46DB3"/>
    <w:rsid w:val="00C54FD4"/>
    <w:rsid w:val="00C551D1"/>
    <w:rsid w:val="00C55D76"/>
    <w:rsid w:val="00C569D5"/>
    <w:rsid w:val="00C6585D"/>
    <w:rsid w:val="00C70DC7"/>
    <w:rsid w:val="00C73E21"/>
    <w:rsid w:val="00C75573"/>
    <w:rsid w:val="00C75C80"/>
    <w:rsid w:val="00C75D3D"/>
    <w:rsid w:val="00C75DDC"/>
    <w:rsid w:val="00C77B4A"/>
    <w:rsid w:val="00C81859"/>
    <w:rsid w:val="00C85343"/>
    <w:rsid w:val="00C87139"/>
    <w:rsid w:val="00C90813"/>
    <w:rsid w:val="00C90904"/>
    <w:rsid w:val="00C951CC"/>
    <w:rsid w:val="00C974BC"/>
    <w:rsid w:val="00CA1CA1"/>
    <w:rsid w:val="00CA369B"/>
    <w:rsid w:val="00CB00FF"/>
    <w:rsid w:val="00CB2634"/>
    <w:rsid w:val="00CC0388"/>
    <w:rsid w:val="00CD1843"/>
    <w:rsid w:val="00CD5756"/>
    <w:rsid w:val="00CD5AC5"/>
    <w:rsid w:val="00CD678D"/>
    <w:rsid w:val="00CD6AA2"/>
    <w:rsid w:val="00CE14AC"/>
    <w:rsid w:val="00CE1625"/>
    <w:rsid w:val="00CE25EB"/>
    <w:rsid w:val="00CE5CDF"/>
    <w:rsid w:val="00CE77E5"/>
    <w:rsid w:val="00CF1923"/>
    <w:rsid w:val="00CF1B32"/>
    <w:rsid w:val="00CF5214"/>
    <w:rsid w:val="00CF6054"/>
    <w:rsid w:val="00D01670"/>
    <w:rsid w:val="00D01F51"/>
    <w:rsid w:val="00D03251"/>
    <w:rsid w:val="00D03579"/>
    <w:rsid w:val="00D03C3F"/>
    <w:rsid w:val="00D14488"/>
    <w:rsid w:val="00D169CB"/>
    <w:rsid w:val="00D22012"/>
    <w:rsid w:val="00D30A7D"/>
    <w:rsid w:val="00D311A6"/>
    <w:rsid w:val="00D33347"/>
    <w:rsid w:val="00D34249"/>
    <w:rsid w:val="00D40912"/>
    <w:rsid w:val="00D40FA7"/>
    <w:rsid w:val="00D45217"/>
    <w:rsid w:val="00D46F77"/>
    <w:rsid w:val="00D52BFD"/>
    <w:rsid w:val="00D53425"/>
    <w:rsid w:val="00D56705"/>
    <w:rsid w:val="00D7439C"/>
    <w:rsid w:val="00D77886"/>
    <w:rsid w:val="00D8022E"/>
    <w:rsid w:val="00D809EF"/>
    <w:rsid w:val="00D835EB"/>
    <w:rsid w:val="00D83F0D"/>
    <w:rsid w:val="00D93D74"/>
    <w:rsid w:val="00D96F91"/>
    <w:rsid w:val="00DA0E1C"/>
    <w:rsid w:val="00DA12FF"/>
    <w:rsid w:val="00DA150A"/>
    <w:rsid w:val="00DA18E8"/>
    <w:rsid w:val="00DA2155"/>
    <w:rsid w:val="00DA3182"/>
    <w:rsid w:val="00DA6443"/>
    <w:rsid w:val="00DB40EA"/>
    <w:rsid w:val="00DB4CCE"/>
    <w:rsid w:val="00DB551A"/>
    <w:rsid w:val="00DB5FBA"/>
    <w:rsid w:val="00DB72D9"/>
    <w:rsid w:val="00DC1568"/>
    <w:rsid w:val="00DC1A8B"/>
    <w:rsid w:val="00DC1CBF"/>
    <w:rsid w:val="00DC3CF6"/>
    <w:rsid w:val="00DC55C8"/>
    <w:rsid w:val="00DC706B"/>
    <w:rsid w:val="00DC7378"/>
    <w:rsid w:val="00DD0B16"/>
    <w:rsid w:val="00DD2077"/>
    <w:rsid w:val="00DD46F0"/>
    <w:rsid w:val="00DD4AC1"/>
    <w:rsid w:val="00DD5AF2"/>
    <w:rsid w:val="00DE0666"/>
    <w:rsid w:val="00DE0FE7"/>
    <w:rsid w:val="00DE155F"/>
    <w:rsid w:val="00DE2A09"/>
    <w:rsid w:val="00DE6A6B"/>
    <w:rsid w:val="00DE767B"/>
    <w:rsid w:val="00DF036A"/>
    <w:rsid w:val="00DF1534"/>
    <w:rsid w:val="00DF2A1D"/>
    <w:rsid w:val="00E0022A"/>
    <w:rsid w:val="00E018A4"/>
    <w:rsid w:val="00E026F7"/>
    <w:rsid w:val="00E115A9"/>
    <w:rsid w:val="00E11B5D"/>
    <w:rsid w:val="00E17040"/>
    <w:rsid w:val="00E21A23"/>
    <w:rsid w:val="00E21CE4"/>
    <w:rsid w:val="00E30D75"/>
    <w:rsid w:val="00E32A96"/>
    <w:rsid w:val="00E36A23"/>
    <w:rsid w:val="00E42409"/>
    <w:rsid w:val="00E4425F"/>
    <w:rsid w:val="00E4456B"/>
    <w:rsid w:val="00E45060"/>
    <w:rsid w:val="00E5041A"/>
    <w:rsid w:val="00E51AEF"/>
    <w:rsid w:val="00E527A6"/>
    <w:rsid w:val="00E56025"/>
    <w:rsid w:val="00E60056"/>
    <w:rsid w:val="00E6251B"/>
    <w:rsid w:val="00E62A9D"/>
    <w:rsid w:val="00E700E2"/>
    <w:rsid w:val="00E7089E"/>
    <w:rsid w:val="00E7098C"/>
    <w:rsid w:val="00E72B96"/>
    <w:rsid w:val="00E72D91"/>
    <w:rsid w:val="00E74941"/>
    <w:rsid w:val="00E754EE"/>
    <w:rsid w:val="00E8092B"/>
    <w:rsid w:val="00E83181"/>
    <w:rsid w:val="00E83F18"/>
    <w:rsid w:val="00E85944"/>
    <w:rsid w:val="00E85A53"/>
    <w:rsid w:val="00E91396"/>
    <w:rsid w:val="00E91515"/>
    <w:rsid w:val="00E92D30"/>
    <w:rsid w:val="00E931AB"/>
    <w:rsid w:val="00E951C6"/>
    <w:rsid w:val="00E9683F"/>
    <w:rsid w:val="00EA1800"/>
    <w:rsid w:val="00EA6C0F"/>
    <w:rsid w:val="00EA6FE0"/>
    <w:rsid w:val="00EA7D71"/>
    <w:rsid w:val="00EB077E"/>
    <w:rsid w:val="00EC136C"/>
    <w:rsid w:val="00EC416B"/>
    <w:rsid w:val="00EC68AC"/>
    <w:rsid w:val="00EC7327"/>
    <w:rsid w:val="00ED307E"/>
    <w:rsid w:val="00ED4FA9"/>
    <w:rsid w:val="00EE2E9C"/>
    <w:rsid w:val="00EE4DFA"/>
    <w:rsid w:val="00EE6536"/>
    <w:rsid w:val="00EF4D33"/>
    <w:rsid w:val="00EF6698"/>
    <w:rsid w:val="00EF6A9A"/>
    <w:rsid w:val="00F0044E"/>
    <w:rsid w:val="00F00B17"/>
    <w:rsid w:val="00F02DA0"/>
    <w:rsid w:val="00F03016"/>
    <w:rsid w:val="00F120FA"/>
    <w:rsid w:val="00F12181"/>
    <w:rsid w:val="00F13028"/>
    <w:rsid w:val="00F133A2"/>
    <w:rsid w:val="00F20638"/>
    <w:rsid w:val="00F21337"/>
    <w:rsid w:val="00F233F4"/>
    <w:rsid w:val="00F301C7"/>
    <w:rsid w:val="00F31E15"/>
    <w:rsid w:val="00F32456"/>
    <w:rsid w:val="00F40C76"/>
    <w:rsid w:val="00F44335"/>
    <w:rsid w:val="00F45757"/>
    <w:rsid w:val="00F50B43"/>
    <w:rsid w:val="00F512E2"/>
    <w:rsid w:val="00F567E8"/>
    <w:rsid w:val="00F57FDE"/>
    <w:rsid w:val="00F601DC"/>
    <w:rsid w:val="00F60ADC"/>
    <w:rsid w:val="00F65211"/>
    <w:rsid w:val="00F66293"/>
    <w:rsid w:val="00F708C0"/>
    <w:rsid w:val="00F70F70"/>
    <w:rsid w:val="00F71D36"/>
    <w:rsid w:val="00F735AE"/>
    <w:rsid w:val="00F7579D"/>
    <w:rsid w:val="00F75E6D"/>
    <w:rsid w:val="00F76018"/>
    <w:rsid w:val="00F77B14"/>
    <w:rsid w:val="00F9517C"/>
    <w:rsid w:val="00F955A2"/>
    <w:rsid w:val="00FA1745"/>
    <w:rsid w:val="00FA1ED0"/>
    <w:rsid w:val="00FA2997"/>
    <w:rsid w:val="00FA2C07"/>
    <w:rsid w:val="00FA53C2"/>
    <w:rsid w:val="00FA686D"/>
    <w:rsid w:val="00FA76CF"/>
    <w:rsid w:val="00FB0113"/>
    <w:rsid w:val="00FB06D2"/>
    <w:rsid w:val="00FB2848"/>
    <w:rsid w:val="00FB2F0E"/>
    <w:rsid w:val="00FC0B7A"/>
    <w:rsid w:val="00FC10C1"/>
    <w:rsid w:val="00FC18F2"/>
    <w:rsid w:val="00FC41AF"/>
    <w:rsid w:val="00FC466B"/>
    <w:rsid w:val="00FD0F93"/>
    <w:rsid w:val="00FD2709"/>
    <w:rsid w:val="00FD34EE"/>
    <w:rsid w:val="00FD51F3"/>
    <w:rsid w:val="00FD54FC"/>
    <w:rsid w:val="00FF101C"/>
    <w:rsid w:val="00FF5374"/>
    <w:rsid w:val="00FF5618"/>
    <w:rsid w:val="00FF6C6D"/>
    <w:rsid w:val="00FF6EFC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64EBC9"/>
  <w15:chartTrackingRefBased/>
  <w15:docId w15:val="{A497888E-5EA6-2D46-80B5-548FFC40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20A0"/>
    <w:rPr>
      <w:rFonts w:ascii="Calibri" w:hAnsi="Calibri" w:cs="Calibri"/>
      <w:sz w:val="24"/>
      <w:szCs w:val="24"/>
    </w:rPr>
  </w:style>
  <w:style w:type="paragraph" w:styleId="Nadpis1">
    <w:name w:val="heading 1"/>
    <w:basedOn w:val="Zkladntext"/>
    <w:next w:val="Zkladntext"/>
    <w:link w:val="Nadpis1Char"/>
    <w:uiPriority w:val="99"/>
    <w:qFormat/>
    <w:rsid w:val="000E20A0"/>
    <w:pPr>
      <w:keepNext/>
      <w:pageBreakBefore/>
      <w:numPr>
        <w:numId w:val="4"/>
      </w:numPr>
      <w:pBdr>
        <w:bottom w:val="single" w:sz="4" w:space="1" w:color="CA005D"/>
      </w:pBdr>
      <w:spacing w:before="0" w:after="360"/>
      <w:jc w:val="left"/>
      <w:outlineLvl w:val="0"/>
    </w:pPr>
    <w:rPr>
      <w:b/>
      <w:bCs/>
      <w:color w:val="8A003E"/>
      <w:kern w:val="32"/>
      <w:sz w:val="44"/>
      <w:szCs w:val="44"/>
    </w:rPr>
  </w:style>
  <w:style w:type="paragraph" w:styleId="Nadpis2">
    <w:name w:val="heading 2"/>
    <w:basedOn w:val="Nadpis1"/>
    <w:next w:val="Zkladntext"/>
    <w:link w:val="Nadpis2Char"/>
    <w:uiPriority w:val="99"/>
    <w:qFormat/>
    <w:rsid w:val="000E20A0"/>
    <w:pPr>
      <w:pageBreakBefore w:val="0"/>
      <w:numPr>
        <w:ilvl w:val="1"/>
      </w:numPr>
      <w:pBdr>
        <w:bottom w:val="none" w:sz="0" w:space="0" w:color="auto"/>
      </w:pBdr>
      <w:tabs>
        <w:tab w:val="num" w:pos="643"/>
      </w:tabs>
      <w:spacing w:before="600" w:after="240"/>
      <w:ind w:left="360" w:hanging="360"/>
      <w:outlineLvl w:val="1"/>
    </w:pPr>
    <w:rPr>
      <w:sz w:val="36"/>
      <w:szCs w:val="36"/>
    </w:rPr>
  </w:style>
  <w:style w:type="paragraph" w:styleId="Nadpis3">
    <w:name w:val="heading 3"/>
    <w:basedOn w:val="Nadpis1"/>
    <w:next w:val="Zkladntext"/>
    <w:link w:val="Nadpis3Char"/>
    <w:uiPriority w:val="99"/>
    <w:qFormat/>
    <w:rsid w:val="000E20A0"/>
    <w:pPr>
      <w:pageBreakBefore w:val="0"/>
      <w:numPr>
        <w:ilvl w:val="2"/>
      </w:numPr>
      <w:pBdr>
        <w:bottom w:val="none" w:sz="0" w:space="0" w:color="auto"/>
      </w:pBdr>
      <w:tabs>
        <w:tab w:val="num" w:pos="643"/>
      </w:tabs>
      <w:spacing w:before="600" w:after="240"/>
      <w:ind w:left="360" w:hanging="360"/>
      <w:outlineLvl w:val="2"/>
    </w:pPr>
    <w:rPr>
      <w:sz w:val="32"/>
      <w:szCs w:val="32"/>
    </w:rPr>
  </w:style>
  <w:style w:type="paragraph" w:styleId="Nadpis4">
    <w:name w:val="heading 4"/>
    <w:basedOn w:val="Zkladntext"/>
    <w:next w:val="Zkladntext"/>
    <w:link w:val="Nadpis4Char"/>
    <w:uiPriority w:val="99"/>
    <w:qFormat/>
    <w:rsid w:val="000E20A0"/>
    <w:pPr>
      <w:keepNext/>
      <w:spacing w:before="480"/>
      <w:jc w:val="left"/>
      <w:outlineLvl w:val="3"/>
    </w:pPr>
    <w:rPr>
      <w:b/>
      <w:bCs/>
      <w:color w:val="404040"/>
      <w:sz w:val="28"/>
      <w:szCs w:val="28"/>
    </w:rPr>
  </w:style>
  <w:style w:type="paragraph" w:styleId="Nadpis5">
    <w:name w:val="heading 5"/>
    <w:basedOn w:val="Zkladntext"/>
    <w:next w:val="Zkladntext"/>
    <w:link w:val="Nadpis5Char"/>
    <w:uiPriority w:val="99"/>
    <w:qFormat/>
    <w:rsid w:val="000E20A0"/>
    <w:pPr>
      <w:spacing w:before="480"/>
      <w:jc w:val="left"/>
      <w:outlineLvl w:val="4"/>
    </w:pPr>
    <w:rPr>
      <w:b/>
      <w:bCs/>
      <w:color w:val="404040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0E20A0"/>
    <w:pPr>
      <w:keepNext/>
      <w:keepLines/>
      <w:spacing w:before="200"/>
      <w:outlineLvl w:val="5"/>
    </w:pPr>
    <w:rPr>
      <w:rFonts w:ascii="Cambria" w:eastAsia="MS Gothic" w:hAnsi="Cambria" w:cs="Times New Roman"/>
      <w:i/>
      <w:iCs/>
      <w:color w:val="243F60"/>
      <w:sz w:val="20"/>
      <w:szCs w:val="20"/>
      <w:lang w:val="en-US"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0E20A0"/>
    <w:pPr>
      <w:keepNext/>
      <w:keepLines/>
      <w:spacing w:before="200"/>
      <w:outlineLvl w:val="6"/>
    </w:pPr>
    <w:rPr>
      <w:rFonts w:ascii="Cambria" w:eastAsia="MS Gothic" w:hAnsi="Cambria" w:cs="Times New Roman"/>
      <w:i/>
      <w:iCs/>
      <w:color w:val="404040"/>
      <w:sz w:val="20"/>
      <w:szCs w:val="20"/>
      <w:lang w:val="en-US" w:eastAsia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0E20A0"/>
    <w:pPr>
      <w:keepNext/>
      <w:keepLines/>
      <w:spacing w:before="200"/>
      <w:outlineLvl w:val="7"/>
    </w:pPr>
    <w:rPr>
      <w:rFonts w:ascii="Cambria" w:eastAsia="MS Gothic" w:hAnsi="Cambria" w:cs="Times New Roman"/>
      <w:color w:val="404040"/>
      <w:sz w:val="20"/>
      <w:szCs w:val="20"/>
      <w:lang w:val="en-US" w:eastAsia="en-US"/>
    </w:rPr>
  </w:style>
  <w:style w:type="paragraph" w:styleId="Nadpis9">
    <w:name w:val="heading 9"/>
    <w:basedOn w:val="Normln"/>
    <w:next w:val="Zkladntext"/>
    <w:link w:val="Nadpis9Char"/>
    <w:uiPriority w:val="99"/>
    <w:qFormat/>
    <w:rsid w:val="000E20A0"/>
    <w:pPr>
      <w:keepNext/>
      <w:tabs>
        <w:tab w:val="num" w:pos="2160"/>
      </w:tabs>
      <w:spacing w:before="80" w:after="60"/>
      <w:outlineLvl w:val="8"/>
    </w:pPr>
    <w:rPr>
      <w:rFonts w:ascii="Cambria" w:hAnsi="Cambria" w:cs="Times New Roman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72B96"/>
    <w:rPr>
      <w:rFonts w:ascii="Calibri" w:hAnsi="Calibri" w:cs="Calibri"/>
      <w:b/>
      <w:bCs/>
      <w:color w:val="8A003E"/>
      <w:kern w:val="32"/>
      <w:sz w:val="44"/>
      <w:szCs w:val="44"/>
      <w:lang w:eastAsia="en-US"/>
    </w:rPr>
  </w:style>
  <w:style w:type="character" w:customStyle="1" w:styleId="Nadpis2Char">
    <w:name w:val="Nadpis 2 Char"/>
    <w:link w:val="Nadpis2"/>
    <w:uiPriority w:val="99"/>
    <w:locked/>
    <w:rsid w:val="00E72B96"/>
    <w:rPr>
      <w:rFonts w:ascii="Calibri" w:hAnsi="Calibri" w:cs="Calibri"/>
      <w:b/>
      <w:bCs/>
      <w:color w:val="8A003E"/>
      <w:kern w:val="32"/>
      <w:sz w:val="36"/>
      <w:szCs w:val="36"/>
      <w:lang w:eastAsia="en-US"/>
    </w:rPr>
  </w:style>
  <w:style w:type="character" w:customStyle="1" w:styleId="Nadpis3Char">
    <w:name w:val="Nadpis 3 Char"/>
    <w:link w:val="Nadpis3"/>
    <w:uiPriority w:val="99"/>
    <w:locked/>
    <w:rsid w:val="00E72B96"/>
    <w:rPr>
      <w:rFonts w:ascii="Calibri" w:hAnsi="Calibri" w:cs="Calibri"/>
      <w:b/>
      <w:bCs/>
      <w:color w:val="8A003E"/>
      <w:kern w:val="32"/>
      <w:sz w:val="32"/>
      <w:szCs w:val="32"/>
      <w:lang w:eastAsia="en-US"/>
    </w:rPr>
  </w:style>
  <w:style w:type="character" w:customStyle="1" w:styleId="Nadpis4Char">
    <w:name w:val="Nadpis 4 Char"/>
    <w:link w:val="Nadpis4"/>
    <w:uiPriority w:val="99"/>
    <w:locked/>
    <w:rsid w:val="000E20A0"/>
    <w:rPr>
      <w:rFonts w:ascii="Calibri" w:hAnsi="Calibri" w:cs="Calibri"/>
      <w:b/>
      <w:bCs/>
      <w:color w:val="404040"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9"/>
    <w:locked/>
    <w:rsid w:val="000E20A0"/>
    <w:rPr>
      <w:rFonts w:ascii="Calibri" w:hAnsi="Calibri" w:cs="Calibri"/>
      <w:b/>
      <w:bCs/>
      <w:color w:val="404040"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9"/>
    <w:semiHidden/>
    <w:locked/>
    <w:rsid w:val="000E20A0"/>
    <w:rPr>
      <w:rFonts w:ascii="Cambria" w:eastAsia="MS Gothic" w:hAnsi="Cambria" w:cs="Cambria"/>
      <w:i/>
      <w:iCs/>
      <w:color w:val="243F60"/>
      <w:lang w:val="en-US" w:eastAsia="en-US"/>
    </w:rPr>
  </w:style>
  <w:style w:type="character" w:customStyle="1" w:styleId="Nadpis7Char">
    <w:name w:val="Nadpis 7 Char"/>
    <w:link w:val="Nadpis7"/>
    <w:uiPriority w:val="99"/>
    <w:semiHidden/>
    <w:locked/>
    <w:rsid w:val="000E20A0"/>
    <w:rPr>
      <w:rFonts w:ascii="Cambria" w:eastAsia="MS Gothic" w:hAnsi="Cambria" w:cs="Cambria"/>
      <w:i/>
      <w:iCs/>
      <w:color w:val="404040"/>
      <w:lang w:val="en-US" w:eastAsia="en-US"/>
    </w:rPr>
  </w:style>
  <w:style w:type="character" w:customStyle="1" w:styleId="Nadpis8Char">
    <w:name w:val="Nadpis 8 Char"/>
    <w:link w:val="Nadpis8"/>
    <w:uiPriority w:val="99"/>
    <w:locked/>
    <w:rsid w:val="000E20A0"/>
    <w:rPr>
      <w:rFonts w:ascii="Cambria" w:eastAsia="MS Gothic" w:hAnsi="Cambria" w:cs="Cambria"/>
      <w:color w:val="404040"/>
      <w:lang w:val="en-US" w:eastAsia="en-US"/>
    </w:rPr>
  </w:style>
  <w:style w:type="character" w:customStyle="1" w:styleId="Nadpis9Char">
    <w:name w:val="Nadpis 9 Char"/>
    <w:link w:val="Nadpis9"/>
    <w:uiPriority w:val="99"/>
    <w:semiHidden/>
    <w:locked/>
    <w:rsid w:val="00E72B96"/>
    <w:rPr>
      <w:rFonts w:ascii="Cambria" w:hAnsi="Cambria" w:cs="Cambria"/>
    </w:rPr>
  </w:style>
  <w:style w:type="paragraph" w:styleId="Zpat">
    <w:name w:val="footer"/>
    <w:aliases w:val="Zápatí - text"/>
    <w:basedOn w:val="Zkladntext"/>
    <w:link w:val="ZpatChar"/>
    <w:uiPriority w:val="99"/>
    <w:rsid w:val="000E20A0"/>
    <w:pPr>
      <w:pBdr>
        <w:top w:val="single" w:sz="4" w:space="1" w:color="CA005D"/>
      </w:pBdr>
      <w:tabs>
        <w:tab w:val="center" w:pos="4536"/>
        <w:tab w:val="right" w:pos="9072"/>
      </w:tabs>
    </w:pPr>
  </w:style>
  <w:style w:type="character" w:customStyle="1" w:styleId="ZpatChar">
    <w:name w:val="Zápatí Char"/>
    <w:aliases w:val="Zápatí - text Char"/>
    <w:link w:val="Zpat"/>
    <w:uiPriority w:val="99"/>
    <w:locked/>
    <w:rsid w:val="000E20A0"/>
    <w:rPr>
      <w:rFonts w:ascii="Calibri" w:hAnsi="Calibri" w:cs="Calibri"/>
      <w:sz w:val="22"/>
      <w:szCs w:val="22"/>
      <w:lang w:eastAsia="en-US"/>
    </w:rPr>
  </w:style>
  <w:style w:type="paragraph" w:customStyle="1" w:styleId="Zpat-nadpis">
    <w:name w:val="Zápatí - nadpis"/>
    <w:basedOn w:val="Zpat"/>
    <w:next w:val="Zpat"/>
    <w:uiPriority w:val="99"/>
    <w:rsid w:val="000E20A0"/>
    <w:pPr>
      <w:pBdr>
        <w:top w:val="none" w:sz="0" w:space="0" w:color="auto"/>
      </w:pBdr>
    </w:pPr>
    <w:rPr>
      <w:b/>
      <w:bCs/>
    </w:rPr>
  </w:style>
  <w:style w:type="paragraph" w:styleId="Zhlav">
    <w:name w:val="header"/>
    <w:basedOn w:val="Normln"/>
    <w:link w:val="ZhlavChar"/>
    <w:rsid w:val="000E20A0"/>
    <w:pPr>
      <w:tabs>
        <w:tab w:val="center" w:pos="4536"/>
        <w:tab w:val="right" w:pos="9072"/>
      </w:tabs>
    </w:pPr>
    <w:rPr>
      <w:rFonts w:cs="Times New Roman"/>
      <w:color w:val="7A0037"/>
      <w:lang w:val="x-none" w:eastAsia="x-none"/>
    </w:rPr>
  </w:style>
  <w:style w:type="character" w:customStyle="1" w:styleId="ZhlavChar">
    <w:name w:val="Záhlaví Char"/>
    <w:link w:val="Zhlav"/>
    <w:locked/>
    <w:rsid w:val="000E20A0"/>
    <w:rPr>
      <w:rFonts w:ascii="Calibri" w:hAnsi="Calibri" w:cs="Calibri"/>
      <w:color w:val="7A0037"/>
      <w:sz w:val="24"/>
      <w:szCs w:val="24"/>
    </w:rPr>
  </w:style>
  <w:style w:type="table" w:styleId="Mkatabulky">
    <w:name w:val="Table Grid"/>
    <w:basedOn w:val="Normlntabulka"/>
    <w:uiPriority w:val="99"/>
    <w:rsid w:val="000E20A0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0E20A0"/>
    <w:pPr>
      <w:spacing w:before="120" w:after="120"/>
      <w:jc w:val="both"/>
    </w:pPr>
    <w:rPr>
      <w:rFonts w:cs="Times New Roman"/>
      <w:sz w:val="22"/>
      <w:szCs w:val="22"/>
      <w:lang w:val="x-none" w:eastAsia="en-US"/>
    </w:rPr>
  </w:style>
  <w:style w:type="character" w:customStyle="1" w:styleId="ZkladntextChar">
    <w:name w:val="Základní text Char"/>
    <w:link w:val="Zkladntext"/>
    <w:uiPriority w:val="99"/>
    <w:locked/>
    <w:rsid w:val="000E20A0"/>
    <w:rPr>
      <w:rFonts w:ascii="Calibri" w:hAnsi="Calibri" w:cs="Calibri"/>
      <w:sz w:val="22"/>
      <w:szCs w:val="22"/>
      <w:lang w:eastAsia="en-US"/>
    </w:rPr>
  </w:style>
  <w:style w:type="paragraph" w:customStyle="1" w:styleId="Nadpistitulnstrana">
    <w:name w:val="Nadpis titulní strana"/>
    <w:basedOn w:val="Zkladntext"/>
    <w:next w:val="Zkladntext"/>
    <w:uiPriority w:val="99"/>
    <w:rsid w:val="000E20A0"/>
    <w:pPr>
      <w:spacing w:before="1680" w:after="240"/>
      <w:jc w:val="center"/>
    </w:pPr>
    <w:rPr>
      <w:b/>
      <w:bCs/>
      <w:color w:val="CA005D"/>
      <w:sz w:val="64"/>
      <w:szCs w:val="64"/>
    </w:rPr>
  </w:style>
  <w:style w:type="paragraph" w:customStyle="1" w:styleId="Autortitulnstrana">
    <w:name w:val="Autor titulní strana"/>
    <w:basedOn w:val="Zkladntext"/>
    <w:uiPriority w:val="99"/>
    <w:rsid w:val="000E20A0"/>
    <w:rPr>
      <w:i/>
      <w:iCs/>
      <w:color w:val="000000"/>
    </w:rPr>
  </w:style>
  <w:style w:type="paragraph" w:customStyle="1" w:styleId="Zvraznntextu">
    <w:name w:val="Zvýraznění textu"/>
    <w:basedOn w:val="Zkladntext"/>
    <w:link w:val="ZvraznntextuChar"/>
    <w:uiPriority w:val="99"/>
    <w:rsid w:val="000E20A0"/>
    <w:rPr>
      <w:b/>
      <w:bCs/>
      <w:color w:val="CA005D"/>
    </w:rPr>
  </w:style>
  <w:style w:type="character" w:customStyle="1" w:styleId="ZvraznntextuChar">
    <w:name w:val="Zvýraznění textu Char"/>
    <w:link w:val="Zvraznntextu"/>
    <w:uiPriority w:val="99"/>
    <w:locked/>
    <w:rsid w:val="000E20A0"/>
    <w:rPr>
      <w:rFonts w:ascii="Calibri" w:hAnsi="Calibri" w:cs="Calibri"/>
      <w:b/>
      <w:bCs/>
      <w:color w:val="CA005D"/>
      <w:sz w:val="22"/>
      <w:szCs w:val="22"/>
      <w:lang w:eastAsia="en-US"/>
    </w:rPr>
  </w:style>
  <w:style w:type="paragraph" w:customStyle="1" w:styleId="Tabulka-lichdek">
    <w:name w:val="Tabulka - lichý řádek"/>
    <w:basedOn w:val="Zkladntext"/>
    <w:uiPriority w:val="99"/>
    <w:rsid w:val="000E20A0"/>
    <w:pPr>
      <w:spacing w:after="0"/>
    </w:pPr>
    <w:rPr>
      <w:color w:val="CA005D"/>
    </w:rPr>
  </w:style>
  <w:style w:type="paragraph" w:customStyle="1" w:styleId="Tabulka-suddek">
    <w:name w:val="Tabulka - sudý řádek"/>
    <w:basedOn w:val="Zkladntext"/>
    <w:uiPriority w:val="99"/>
    <w:rsid w:val="000E20A0"/>
    <w:pPr>
      <w:spacing w:after="0"/>
    </w:pPr>
    <w:rPr>
      <w:color w:val="6A1A41"/>
    </w:rPr>
  </w:style>
  <w:style w:type="paragraph" w:customStyle="1" w:styleId="Tabulka-zhlav">
    <w:name w:val="Tabulka - záhlaví"/>
    <w:basedOn w:val="Zkladntext"/>
    <w:uiPriority w:val="99"/>
    <w:rsid w:val="000E20A0"/>
    <w:pPr>
      <w:spacing w:after="0"/>
    </w:pPr>
  </w:style>
  <w:style w:type="paragraph" w:customStyle="1" w:styleId="Tabulka-text">
    <w:name w:val="Tabulka - text"/>
    <w:basedOn w:val="Zkladntext"/>
    <w:uiPriority w:val="99"/>
    <w:rsid w:val="000E20A0"/>
    <w:pPr>
      <w:spacing w:before="60" w:after="60"/>
    </w:pPr>
    <w:rPr>
      <w:color w:val="000000"/>
    </w:rPr>
  </w:style>
  <w:style w:type="paragraph" w:customStyle="1" w:styleId="Odstavecsmlouvy">
    <w:name w:val="Odstavec smlouvy"/>
    <w:basedOn w:val="Zkladntext"/>
    <w:link w:val="OdstavecsmlouvyChar"/>
    <w:rsid w:val="000E20A0"/>
    <w:pPr>
      <w:numPr>
        <w:ilvl w:val="2"/>
        <w:numId w:val="1"/>
      </w:numPr>
      <w:outlineLvl w:val="1"/>
    </w:pPr>
    <w:rPr>
      <w:sz w:val="20"/>
      <w:szCs w:val="20"/>
    </w:rPr>
  </w:style>
  <w:style w:type="paragraph" w:customStyle="1" w:styleId="lneksmlouvy">
    <w:name w:val="Článek smlouvy"/>
    <w:basedOn w:val="Zkladntext"/>
    <w:next w:val="Odstavecsmlouvy"/>
    <w:rsid w:val="000E20A0"/>
    <w:pPr>
      <w:keepNext/>
      <w:numPr>
        <w:ilvl w:val="1"/>
        <w:numId w:val="1"/>
      </w:numPr>
      <w:pBdr>
        <w:bottom w:val="single" w:sz="4" w:space="1" w:color="CA005D"/>
      </w:pBdr>
      <w:spacing w:before="360" w:after="180"/>
      <w:jc w:val="center"/>
      <w:outlineLvl w:val="1"/>
    </w:pPr>
    <w:rPr>
      <w:b/>
      <w:bCs/>
      <w:smallCaps/>
      <w:sz w:val="28"/>
      <w:szCs w:val="28"/>
    </w:rPr>
  </w:style>
  <w:style w:type="table" w:customStyle="1" w:styleId="TabulkaDERS">
    <w:name w:val="Tabulka DERS"/>
    <w:uiPriority w:val="99"/>
    <w:rsid w:val="000E20A0"/>
    <w:pPr>
      <w:keepNext/>
    </w:pPr>
    <w:rPr>
      <w:rFonts w:ascii="Calibri" w:hAnsi="Calibri" w:cs="Calibri"/>
      <w:sz w:val="26"/>
      <w:szCs w:val="26"/>
    </w:rPr>
    <w:tblPr>
      <w:tblStyleRowBandSize w:val="1"/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semiHidden/>
    <w:rsid w:val="000E20A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E20A0"/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locked/>
    <w:rsid w:val="00E72B96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E20A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72B96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E20A0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locked/>
    <w:rsid w:val="000E20A0"/>
    <w:rPr>
      <w:rFonts w:ascii="Tahoma" w:hAnsi="Tahoma" w:cs="Tahoma"/>
      <w:sz w:val="16"/>
      <w:szCs w:val="16"/>
    </w:rPr>
  </w:style>
  <w:style w:type="paragraph" w:customStyle="1" w:styleId="Odrky">
    <w:name w:val="Odrážky"/>
    <w:basedOn w:val="Zkladntext"/>
    <w:uiPriority w:val="99"/>
    <w:rsid w:val="000E20A0"/>
    <w:pPr>
      <w:numPr>
        <w:numId w:val="5"/>
      </w:numPr>
      <w:tabs>
        <w:tab w:val="left" w:pos="1134"/>
      </w:tabs>
      <w:spacing w:before="60" w:after="60"/>
      <w:ind w:left="1020" w:hanging="340"/>
    </w:pPr>
  </w:style>
  <w:style w:type="paragraph" w:customStyle="1" w:styleId="Zakladnitextcislovany2">
    <w:name w:val="Zakladni_text_cislovany_2"/>
    <w:basedOn w:val="Zkladntext"/>
    <w:rsid w:val="000E20A0"/>
    <w:pPr>
      <w:numPr>
        <w:numId w:val="10"/>
      </w:numPr>
      <w:spacing w:before="40" w:after="40"/>
      <w:outlineLvl w:val="1"/>
    </w:pPr>
    <w:rPr>
      <w:rFonts w:ascii="Arial" w:hAnsi="Arial" w:cs="Arial"/>
      <w:sz w:val="20"/>
      <w:szCs w:val="20"/>
      <w:lang w:eastAsia="cs-CZ"/>
    </w:rPr>
  </w:style>
  <w:style w:type="character" w:customStyle="1" w:styleId="Zakladnitextcislovany2Char">
    <w:name w:val="Zakladni_text_cislovany_2 Char"/>
    <w:uiPriority w:val="99"/>
    <w:rsid w:val="000E20A0"/>
    <w:rPr>
      <w:rFonts w:ascii="Arial" w:hAnsi="Arial"/>
      <w:lang w:val="cs-CZ" w:eastAsia="cs-CZ"/>
    </w:rPr>
  </w:style>
  <w:style w:type="paragraph" w:customStyle="1" w:styleId="Zakladnitextnecislovany">
    <w:name w:val="Zakladni_text_necislovany"/>
    <w:basedOn w:val="Zakladnitextcislovany2"/>
    <w:autoRedefine/>
    <w:uiPriority w:val="99"/>
    <w:rsid w:val="000E20A0"/>
    <w:pPr>
      <w:numPr>
        <w:ilvl w:val="6"/>
        <w:numId w:val="6"/>
      </w:numPr>
      <w:tabs>
        <w:tab w:val="clear" w:pos="360"/>
        <w:tab w:val="num" w:pos="432"/>
        <w:tab w:val="num" w:pos="1985"/>
      </w:tabs>
      <w:ind w:left="1985" w:hanging="709"/>
    </w:pPr>
  </w:style>
  <w:style w:type="paragraph" w:customStyle="1" w:styleId="Zakladnitextodsazeny">
    <w:name w:val="Zakladni_text_odsazeny"/>
    <w:basedOn w:val="Zakladnitextnecislovany"/>
    <w:uiPriority w:val="99"/>
    <w:rsid w:val="000E20A0"/>
  </w:style>
  <w:style w:type="character" w:customStyle="1" w:styleId="OdstavecsmlouvyChar">
    <w:name w:val="Odstavec smlouvy Char"/>
    <w:link w:val="Odstavecsmlouvy"/>
    <w:locked/>
    <w:rsid w:val="000E20A0"/>
    <w:rPr>
      <w:rFonts w:ascii="Calibri" w:hAnsi="Calibri"/>
      <w:lang w:val="x-none" w:eastAsia="en-US"/>
    </w:rPr>
  </w:style>
  <w:style w:type="paragraph" w:customStyle="1" w:styleId="Rozvrendokumentu1">
    <w:name w:val="Rozvržení dokumentu1"/>
    <w:basedOn w:val="Normln"/>
    <w:uiPriority w:val="99"/>
    <w:semiHidden/>
    <w:rsid w:val="000E20A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rsid w:val="000E20A0"/>
    <w:rPr>
      <w:rFonts w:cs="Times New Roman"/>
      <w:color w:val="0000FF"/>
      <w:u w:val="single"/>
    </w:rPr>
  </w:style>
  <w:style w:type="paragraph" w:customStyle="1" w:styleId="Tabulkanadpis">
    <w:name w:val="Tabulka_nadpis"/>
    <w:basedOn w:val="Zkladntext"/>
    <w:uiPriority w:val="99"/>
    <w:rsid w:val="000E20A0"/>
    <w:pPr>
      <w:shd w:val="clear" w:color="auto" w:fill="CCCCCC"/>
      <w:spacing w:after="0"/>
      <w:jc w:val="center"/>
    </w:pPr>
    <w:rPr>
      <w:rFonts w:ascii="Tahoma" w:hAnsi="Tahoma" w:cs="Tahoma"/>
      <w:b/>
      <w:bCs/>
      <w:smallCaps/>
      <w:sz w:val="18"/>
      <w:szCs w:val="18"/>
    </w:rPr>
  </w:style>
  <w:style w:type="paragraph" w:customStyle="1" w:styleId="Tabulkatext">
    <w:name w:val="Tabulka_text"/>
    <w:basedOn w:val="Zkladntext"/>
    <w:uiPriority w:val="99"/>
    <w:rsid w:val="000E20A0"/>
    <w:pPr>
      <w:spacing w:before="60" w:after="60"/>
      <w:ind w:left="57"/>
    </w:pPr>
    <w:rPr>
      <w:sz w:val="18"/>
      <w:szCs w:val="18"/>
    </w:rPr>
  </w:style>
  <w:style w:type="paragraph" w:customStyle="1" w:styleId="Legenda">
    <w:name w:val="Legenda"/>
    <w:basedOn w:val="Zkladntext"/>
    <w:next w:val="legendadaltext"/>
    <w:uiPriority w:val="99"/>
    <w:rsid w:val="000E20A0"/>
    <w:pPr>
      <w:numPr>
        <w:numId w:val="7"/>
      </w:numPr>
      <w:spacing w:before="60" w:after="60"/>
    </w:pPr>
    <w:rPr>
      <w:rFonts w:ascii="Tahoma" w:hAnsi="Tahoma" w:cs="Tahoma"/>
      <w:sz w:val="16"/>
      <w:szCs w:val="16"/>
    </w:rPr>
  </w:style>
  <w:style w:type="paragraph" w:customStyle="1" w:styleId="legendadaltext">
    <w:name w:val="legenda_další text"/>
    <w:basedOn w:val="Legenda"/>
    <w:uiPriority w:val="99"/>
    <w:rsid w:val="000E20A0"/>
    <w:pPr>
      <w:numPr>
        <w:numId w:val="0"/>
      </w:numPr>
      <w:ind w:left="851"/>
    </w:pPr>
  </w:style>
  <w:style w:type="table" w:customStyle="1" w:styleId="DERS">
    <w:name w:val="DERS"/>
    <w:uiPriority w:val="99"/>
    <w:rsid w:val="000E20A0"/>
    <w:rPr>
      <w:rFonts w:ascii="Calibri" w:hAnsi="Calibri" w:cs="Calibri"/>
    </w:rPr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upnadpis">
    <w:name w:val="Postup_nadpis"/>
    <w:basedOn w:val="Normln"/>
    <w:next w:val="slovanseznam"/>
    <w:uiPriority w:val="99"/>
    <w:rsid w:val="000E20A0"/>
    <w:pPr>
      <w:numPr>
        <w:numId w:val="8"/>
      </w:numPr>
      <w:shd w:val="clear" w:color="auto" w:fill="595959"/>
      <w:spacing w:before="120" w:after="120"/>
      <w:jc w:val="both"/>
    </w:pPr>
    <w:rPr>
      <w:rFonts w:ascii="Tahoma" w:hAnsi="Tahoma" w:cs="Tahoma"/>
      <w:b/>
      <w:bCs/>
      <w:sz w:val="20"/>
      <w:szCs w:val="20"/>
      <w:lang w:eastAsia="en-US"/>
    </w:rPr>
  </w:style>
  <w:style w:type="paragraph" w:customStyle="1" w:styleId="Nadpispriloh">
    <w:name w:val="Nadpis_priloh"/>
    <w:basedOn w:val="Nadpis1"/>
    <w:next w:val="Nadpis5"/>
    <w:rsid w:val="000E20A0"/>
    <w:pPr>
      <w:numPr>
        <w:numId w:val="0"/>
      </w:numPr>
      <w:pBdr>
        <w:top w:val="single" w:sz="4" w:space="1" w:color="808080"/>
        <w:bottom w:val="single" w:sz="4" w:space="1" w:color="808080"/>
      </w:pBdr>
      <w:tabs>
        <w:tab w:val="num" w:pos="432"/>
        <w:tab w:val="left" w:pos="3402"/>
      </w:tabs>
      <w:spacing w:before="240" w:after="120"/>
      <w:ind w:left="432" w:hanging="432"/>
    </w:pPr>
    <w:rPr>
      <w:rFonts w:ascii="Tahoma" w:hAnsi="Tahoma" w:cs="Tahoma"/>
      <w:smallCaps/>
      <w:color w:val="auto"/>
      <w:kern w:val="0"/>
      <w:sz w:val="28"/>
      <w:szCs w:val="28"/>
    </w:rPr>
  </w:style>
  <w:style w:type="paragraph" w:customStyle="1" w:styleId="Podnadpispriloh">
    <w:name w:val="Podnadpis_priloh"/>
    <w:basedOn w:val="Nadpis5"/>
    <w:next w:val="Zkladntext"/>
    <w:uiPriority w:val="99"/>
    <w:rsid w:val="000E20A0"/>
    <w:pPr>
      <w:keepNext/>
      <w:tabs>
        <w:tab w:val="num" w:pos="720"/>
        <w:tab w:val="left" w:pos="1134"/>
        <w:tab w:val="left" w:pos="3402"/>
      </w:tabs>
      <w:spacing w:after="360"/>
    </w:pPr>
    <w:rPr>
      <w:rFonts w:ascii="Tahoma" w:hAnsi="Tahoma" w:cs="Tahoma"/>
      <w:i/>
      <w:iCs/>
      <w:smallCaps/>
      <w:sz w:val="24"/>
      <w:szCs w:val="24"/>
    </w:rPr>
  </w:style>
  <w:style w:type="paragraph" w:customStyle="1" w:styleId="StylNadpis411b">
    <w:name w:val="Styl Nadpis 4 + 11 b."/>
    <w:basedOn w:val="Nadpis4"/>
    <w:uiPriority w:val="99"/>
    <w:rsid w:val="000E20A0"/>
    <w:pPr>
      <w:tabs>
        <w:tab w:val="num" w:pos="720"/>
        <w:tab w:val="left" w:pos="1134"/>
        <w:tab w:val="left" w:pos="3402"/>
      </w:tabs>
      <w:spacing w:after="360"/>
    </w:pPr>
    <w:rPr>
      <w:rFonts w:ascii="Tahoma" w:hAnsi="Tahoma" w:cs="Tahoma"/>
      <w:smallCaps/>
      <w:sz w:val="22"/>
      <w:szCs w:val="22"/>
    </w:rPr>
  </w:style>
  <w:style w:type="paragraph" w:styleId="slovanseznam">
    <w:name w:val="List Number"/>
    <w:basedOn w:val="Zkladntext"/>
    <w:uiPriority w:val="99"/>
    <w:rsid w:val="000E20A0"/>
    <w:pPr>
      <w:numPr>
        <w:numId w:val="14"/>
      </w:numPr>
      <w:spacing w:before="60"/>
      <w:outlineLvl w:val="5"/>
    </w:pPr>
  </w:style>
  <w:style w:type="paragraph" w:styleId="Odstavecseseznamem">
    <w:name w:val="List Paragraph"/>
    <w:basedOn w:val="Normln"/>
    <w:uiPriority w:val="99"/>
    <w:qFormat/>
    <w:rsid w:val="000E20A0"/>
    <w:pPr>
      <w:ind w:left="708"/>
    </w:pPr>
  </w:style>
  <w:style w:type="paragraph" w:customStyle="1" w:styleId="Nadpissmlouvy">
    <w:name w:val="Nadpis smlouvy"/>
    <w:basedOn w:val="Zkladntext"/>
    <w:next w:val="Odstavecsmlouvy"/>
    <w:qFormat/>
    <w:rsid w:val="00E42409"/>
    <w:pPr>
      <w:pBdr>
        <w:bottom w:val="single" w:sz="4" w:space="1" w:color="CA005D"/>
      </w:pBdr>
      <w:spacing w:before="0" w:after="240"/>
      <w:jc w:val="center"/>
    </w:pPr>
    <w:rPr>
      <w:b/>
      <w:bCs/>
      <w:noProof/>
      <w:sz w:val="40"/>
      <w:szCs w:val="40"/>
    </w:rPr>
  </w:style>
  <w:style w:type="paragraph" w:customStyle="1" w:styleId="Odrazkysmlouva">
    <w:name w:val="Odrazky_smlouva"/>
    <w:basedOn w:val="Zkladntext"/>
    <w:qFormat/>
    <w:rsid w:val="000E20A0"/>
    <w:pPr>
      <w:numPr>
        <w:ilvl w:val="3"/>
        <w:numId w:val="1"/>
      </w:numPr>
      <w:tabs>
        <w:tab w:val="left" w:pos="1418"/>
      </w:tabs>
      <w:spacing w:before="40" w:after="40"/>
      <w:outlineLvl w:val="3"/>
    </w:pPr>
    <w:rPr>
      <w:sz w:val="18"/>
      <w:szCs w:val="18"/>
    </w:rPr>
  </w:style>
  <w:style w:type="character" w:customStyle="1" w:styleId="OdstavecsmlouvyCharChar">
    <w:name w:val="Odstavec smlouvy Char Char"/>
    <w:locked/>
    <w:rsid w:val="000E20A0"/>
    <w:rPr>
      <w:rFonts w:ascii="Calibri" w:hAnsi="Calibri" w:cs="Calibri"/>
      <w:sz w:val="24"/>
      <w:szCs w:val="24"/>
      <w:lang w:val="cs-CZ" w:eastAsia="en-US"/>
    </w:rPr>
  </w:style>
  <w:style w:type="paragraph" w:customStyle="1" w:styleId="Smlouvazkladntext">
    <w:name w:val="Smlouva základní text"/>
    <w:basedOn w:val="Zkladntext3"/>
    <w:uiPriority w:val="99"/>
    <w:rsid w:val="000E20A0"/>
    <w:pPr>
      <w:spacing w:before="20" w:after="20"/>
    </w:pPr>
    <w:rPr>
      <w:sz w:val="18"/>
      <w:szCs w:val="18"/>
    </w:rPr>
  </w:style>
  <w:style w:type="paragraph" w:styleId="Zkladntext3">
    <w:name w:val="Body Text 3"/>
    <w:basedOn w:val="Normln"/>
    <w:link w:val="Zkladntext3Char"/>
    <w:uiPriority w:val="99"/>
    <w:rsid w:val="000E20A0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locked/>
    <w:rsid w:val="000E20A0"/>
    <w:rPr>
      <w:rFonts w:ascii="Calibri" w:hAnsi="Calibri" w:cs="Calibri"/>
      <w:sz w:val="16"/>
      <w:szCs w:val="16"/>
    </w:rPr>
  </w:style>
  <w:style w:type="table" w:customStyle="1" w:styleId="tabulkaDERS0">
    <w:name w:val="tabulka_DERS_0"/>
    <w:uiPriority w:val="99"/>
    <w:rsid w:val="000E20A0"/>
    <w:rPr>
      <w:rFonts w:ascii="Calibri" w:hAnsi="Calibri" w:cs="Calibri"/>
    </w:rPr>
    <w:tblPr>
      <w:jc w:val="center"/>
      <w:tblBorders>
        <w:top w:val="single" w:sz="2" w:space="0" w:color="CA005D"/>
        <w:left w:val="single" w:sz="2" w:space="0" w:color="CA005D"/>
        <w:bottom w:val="single" w:sz="2" w:space="0" w:color="CA005D"/>
        <w:right w:val="single" w:sz="2" w:space="0" w:color="CA005D"/>
        <w:insideH w:val="single" w:sz="2" w:space="0" w:color="CA005D"/>
        <w:insideV w:val="single" w:sz="2" w:space="0" w:color="CA005D"/>
      </w:tblBorders>
      <w:tblCellMar>
        <w:top w:w="28" w:type="dxa"/>
        <w:left w:w="108" w:type="dxa"/>
        <w:bottom w:w="28" w:type="dxa"/>
        <w:right w:w="108" w:type="dxa"/>
      </w:tblCellMar>
    </w:tblPr>
    <w:trPr>
      <w:jc w:val="center"/>
    </w:trPr>
  </w:style>
  <w:style w:type="table" w:customStyle="1" w:styleId="TabulkaDERS4">
    <w:name w:val="Tabulka_DERS_4"/>
    <w:basedOn w:val="tabulkaDERS0"/>
    <w:uiPriority w:val="99"/>
    <w:rsid w:val="000E20A0"/>
    <w:tblPr>
      <w:tblBorders>
        <w:top w:val="single" w:sz="4" w:space="0" w:color="8A003E"/>
        <w:left w:val="single" w:sz="4" w:space="0" w:color="8A003E"/>
        <w:bottom w:val="single" w:sz="4" w:space="0" w:color="8A003E"/>
        <w:right w:val="single" w:sz="4" w:space="0" w:color="8A003E"/>
        <w:insideH w:val="single" w:sz="4" w:space="0" w:color="8A003E"/>
        <w:insideV w:val="single" w:sz="4" w:space="0" w:color="8A003E"/>
      </w:tblBorders>
    </w:tblPr>
    <w:tblStylePr w:type="firstRow">
      <w:pPr>
        <w:jc w:val="center"/>
      </w:pPr>
      <w:rPr>
        <w:rFonts w:ascii="Calibri" w:hAnsi="Calibri" w:cs="Calibri"/>
        <w:b/>
        <w:bCs/>
        <w:color w:val="404040"/>
        <w:sz w:val="22"/>
        <w:szCs w:val="22"/>
      </w:rPr>
      <w:tblPr/>
      <w:tcPr>
        <w:tcBorders>
          <w:top w:val="single" w:sz="4" w:space="0" w:color="8A003E"/>
          <w:left w:val="single" w:sz="4" w:space="0" w:color="8A003E"/>
          <w:bottom w:val="double" w:sz="4" w:space="0" w:color="740034"/>
          <w:right w:val="single" w:sz="4" w:space="0" w:color="8A003E"/>
          <w:insideH w:val="single" w:sz="4" w:space="0" w:color="8A003E"/>
          <w:insideV w:val="single" w:sz="4" w:space="0" w:color="8A003E"/>
          <w:tl2br w:val="nil"/>
          <w:tr2bl w:val="nil"/>
        </w:tcBorders>
        <w:shd w:val="clear" w:color="auto" w:fill="auto"/>
      </w:tcPr>
    </w:tblStylePr>
    <w:tblStylePr w:type="firstCol">
      <w:rPr>
        <w:rFonts w:ascii="Calibri" w:hAnsi="Calibri" w:cs="Calibri"/>
        <w:b/>
        <w:bCs/>
        <w:color w:val="404040"/>
        <w:sz w:val="22"/>
        <w:szCs w:val="22"/>
      </w:rPr>
      <w:tblPr/>
      <w:tcPr>
        <w:tcBorders>
          <w:top w:val="single" w:sz="4" w:space="0" w:color="8A003E"/>
          <w:left w:val="single" w:sz="4" w:space="0" w:color="8A003E"/>
          <w:bottom w:val="single" w:sz="4" w:space="0" w:color="8A003E"/>
          <w:right w:val="double" w:sz="4" w:space="0" w:color="740034"/>
          <w:insideH w:val="nil"/>
          <w:insideV w:val="nil"/>
        </w:tcBorders>
        <w:shd w:val="clear" w:color="auto" w:fill="auto"/>
      </w:tcPr>
    </w:tblStylePr>
  </w:style>
  <w:style w:type="table" w:customStyle="1" w:styleId="tabulkaDERS5">
    <w:name w:val="tabulka_DERS_5"/>
    <w:uiPriority w:val="99"/>
    <w:rsid w:val="000E20A0"/>
    <w:pPr>
      <w:jc w:val="center"/>
    </w:pPr>
    <w:rPr>
      <w:rFonts w:ascii="Calibri" w:hAnsi="Calibri" w:cs="Calibri"/>
    </w:rPr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  <w:tblCellMar>
        <w:top w:w="28" w:type="dxa"/>
        <w:left w:w="108" w:type="dxa"/>
        <w:bottom w:w="28" w:type="dxa"/>
        <w:right w:w="108" w:type="dxa"/>
      </w:tblCellMar>
    </w:tblPr>
    <w:tcPr>
      <w:shd w:val="clear" w:color="auto" w:fill="E4E4E4"/>
    </w:tcPr>
  </w:style>
  <w:style w:type="paragraph" w:styleId="Seznamsodrkami">
    <w:name w:val="List Bullet"/>
    <w:basedOn w:val="Zkladntext"/>
    <w:uiPriority w:val="99"/>
    <w:rsid w:val="000E20A0"/>
    <w:pPr>
      <w:numPr>
        <w:numId w:val="2"/>
      </w:numPr>
      <w:tabs>
        <w:tab w:val="clear" w:pos="360"/>
        <w:tab w:val="num" w:pos="432"/>
      </w:tabs>
      <w:spacing w:after="200"/>
    </w:pPr>
  </w:style>
  <w:style w:type="table" w:customStyle="1" w:styleId="tabulkaDERS3">
    <w:name w:val="tabulka_DERS_3"/>
    <w:uiPriority w:val="99"/>
    <w:rsid w:val="000E20A0"/>
    <w:pPr>
      <w:keepNext/>
      <w:jc w:val="center"/>
    </w:pPr>
    <w:rPr>
      <w:rFonts w:ascii="Calibri" w:hAnsi="Calibri" w:cs="Calibri"/>
    </w:rPr>
    <w:tblPr>
      <w:tblStyleRowBandSize w:val="1"/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  <w:tblCellMar>
        <w:top w:w="85" w:type="dxa"/>
        <w:left w:w="108" w:type="dxa"/>
        <w:bottom w:w="85" w:type="dxa"/>
        <w:right w:w="108" w:type="dxa"/>
      </w:tblCellMar>
    </w:tblPr>
    <w:trPr>
      <w:cantSplit/>
    </w:trPr>
  </w:style>
  <w:style w:type="paragraph" w:styleId="Seznamsodrkami2">
    <w:name w:val="List Bullet 2"/>
    <w:basedOn w:val="Zkladntext"/>
    <w:uiPriority w:val="99"/>
    <w:rsid w:val="000E20A0"/>
    <w:pPr>
      <w:numPr>
        <w:numId w:val="3"/>
      </w:numPr>
      <w:tabs>
        <w:tab w:val="num" w:pos="907"/>
      </w:tabs>
      <w:spacing w:before="60"/>
      <w:ind w:left="644"/>
    </w:pPr>
    <w:rPr>
      <w:sz w:val="20"/>
      <w:szCs w:val="20"/>
      <w:lang w:val="en-US"/>
    </w:rPr>
  </w:style>
  <w:style w:type="paragraph" w:customStyle="1" w:styleId="Tabulkanadpis0">
    <w:name w:val="Tabulka nadpis"/>
    <w:basedOn w:val="Zkladntext"/>
    <w:qFormat/>
    <w:rsid w:val="000E20A0"/>
    <w:pPr>
      <w:spacing w:before="0" w:after="0"/>
    </w:pPr>
    <w:rPr>
      <w:b/>
      <w:bCs/>
      <w:sz w:val="20"/>
      <w:szCs w:val="20"/>
      <w:lang w:val="en-US"/>
    </w:rPr>
  </w:style>
  <w:style w:type="paragraph" w:customStyle="1" w:styleId="Tabulkatext0">
    <w:name w:val="Tabulka text"/>
    <w:basedOn w:val="Normln"/>
    <w:qFormat/>
    <w:rsid w:val="000E20A0"/>
    <w:rPr>
      <w:sz w:val="20"/>
      <w:szCs w:val="20"/>
      <w:lang w:eastAsia="en-US"/>
    </w:rPr>
  </w:style>
  <w:style w:type="paragraph" w:styleId="Titulek">
    <w:name w:val="caption"/>
    <w:basedOn w:val="Normln"/>
    <w:next w:val="Zkladntext"/>
    <w:uiPriority w:val="99"/>
    <w:qFormat/>
    <w:rsid w:val="000E20A0"/>
    <w:pPr>
      <w:pBdr>
        <w:top w:val="single" w:sz="4" w:space="3" w:color="CA005D"/>
      </w:pBdr>
      <w:spacing w:after="200"/>
    </w:pPr>
    <w:rPr>
      <w:b/>
      <w:bCs/>
      <w:color w:val="7F7F7F"/>
      <w:sz w:val="16"/>
      <w:szCs w:val="16"/>
      <w:lang w:val="en-US" w:eastAsia="en-US"/>
    </w:rPr>
  </w:style>
  <w:style w:type="paragraph" w:customStyle="1" w:styleId="Dopiszkladntext">
    <w:name w:val="Dopis základní text"/>
    <w:basedOn w:val="Zkladntext"/>
    <w:uiPriority w:val="99"/>
    <w:rsid w:val="000E20A0"/>
    <w:pPr>
      <w:spacing w:before="240" w:after="240" w:line="288" w:lineRule="auto"/>
    </w:pPr>
  </w:style>
  <w:style w:type="paragraph" w:customStyle="1" w:styleId="Podtitul1">
    <w:name w:val="Podtitul1"/>
    <w:basedOn w:val="Zkladntext"/>
    <w:next w:val="Zkladntext"/>
    <w:link w:val="PodtitulChar"/>
    <w:uiPriority w:val="99"/>
    <w:qFormat/>
    <w:rsid w:val="000E20A0"/>
    <w:pPr>
      <w:numPr>
        <w:ilvl w:val="1"/>
      </w:numPr>
      <w:spacing w:before="1200" w:after="360"/>
      <w:jc w:val="center"/>
    </w:pPr>
    <w:rPr>
      <w:rFonts w:eastAsia="MS Gothic"/>
      <w:b/>
      <w:bCs/>
      <w:color w:val="595959"/>
    </w:rPr>
  </w:style>
  <w:style w:type="character" w:customStyle="1" w:styleId="PodtitulChar">
    <w:name w:val="Podtitul Char"/>
    <w:link w:val="Podtitul1"/>
    <w:uiPriority w:val="99"/>
    <w:locked/>
    <w:rsid w:val="000E20A0"/>
    <w:rPr>
      <w:rFonts w:ascii="Calibri" w:eastAsia="MS Gothic" w:hAnsi="Calibri" w:cs="Calibri"/>
      <w:b/>
      <w:bCs/>
      <w:color w:val="595959"/>
      <w:sz w:val="22"/>
      <w:szCs w:val="22"/>
      <w:lang w:eastAsia="en-US"/>
    </w:rPr>
  </w:style>
  <w:style w:type="paragraph" w:styleId="slovanseznam2">
    <w:name w:val="List Number 2"/>
    <w:basedOn w:val="Zkladntext"/>
    <w:uiPriority w:val="99"/>
    <w:rsid w:val="000E20A0"/>
    <w:pPr>
      <w:numPr>
        <w:numId w:val="13"/>
      </w:numPr>
      <w:spacing w:before="60"/>
      <w:ind w:left="681"/>
      <w:outlineLvl w:val="6"/>
    </w:pPr>
    <w:rPr>
      <w:sz w:val="20"/>
      <w:szCs w:val="20"/>
    </w:rPr>
  </w:style>
  <w:style w:type="table" w:customStyle="1" w:styleId="TabulkaDERS1">
    <w:name w:val="Tabulka_DERS_1"/>
    <w:uiPriority w:val="99"/>
    <w:rsid w:val="000E20A0"/>
    <w:rPr>
      <w:rFonts w:ascii="Calibri" w:hAnsi="Calibri" w:cs="Calibri"/>
    </w:rPr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ulkaDERS2">
    <w:name w:val="Tabulka_DERS_2"/>
    <w:basedOn w:val="TabulkaDERS1"/>
    <w:uiPriority w:val="99"/>
    <w:rsid w:val="000E20A0"/>
    <w:tblPr/>
    <w:tblStylePr w:type="firstRow">
      <w:rPr>
        <w:rFonts w:ascii="Calibri" w:hAnsi="Calibri" w:cs="Calibri"/>
        <w:b/>
        <w:bCs/>
        <w:color w:val="740034"/>
        <w:sz w:val="20"/>
        <w:szCs w:val="20"/>
      </w:rPr>
      <w:tblPr/>
      <w:tcPr>
        <w:shd w:val="clear" w:color="auto" w:fill="D9D9D9"/>
      </w:tcPr>
    </w:tblStylePr>
    <w:tblStylePr w:type="firstCol">
      <w:rPr>
        <w:rFonts w:ascii="Calibri" w:hAnsi="Calibri" w:cs="Calibri"/>
        <w:b/>
        <w:bCs/>
        <w:color w:val="740034"/>
        <w:sz w:val="20"/>
        <w:szCs w:val="20"/>
      </w:rPr>
      <w:tblPr/>
      <w:tcPr>
        <w:shd w:val="clear" w:color="auto" w:fill="D9D9D9"/>
      </w:tcPr>
    </w:tblStylePr>
  </w:style>
  <w:style w:type="paragraph" w:customStyle="1" w:styleId="StylTabulkatext9b">
    <w:name w:val="Styl Tabulka text + 9 b."/>
    <w:basedOn w:val="Tabulkatext0"/>
    <w:uiPriority w:val="99"/>
    <w:rsid w:val="000E20A0"/>
    <w:rPr>
      <w:sz w:val="18"/>
      <w:szCs w:val="18"/>
    </w:rPr>
  </w:style>
  <w:style w:type="paragraph" w:styleId="Revize">
    <w:name w:val="Revision"/>
    <w:hidden/>
    <w:uiPriority w:val="99"/>
    <w:semiHidden/>
    <w:rsid w:val="000E20A0"/>
    <w:rPr>
      <w:rFonts w:ascii="Calibri" w:hAnsi="Calibri" w:cs="Calibri"/>
      <w:sz w:val="24"/>
      <w:szCs w:val="24"/>
    </w:rPr>
  </w:style>
  <w:style w:type="numbering" w:customStyle="1" w:styleId="Vcerovovseznamproslovn2">
    <w:name w:val="Víceúrovňový seznam pro číslování 2"/>
    <w:rsid w:val="00B67413"/>
    <w:pPr>
      <w:numPr>
        <w:numId w:val="13"/>
      </w:numPr>
    </w:pPr>
  </w:style>
  <w:style w:type="numbering" w:customStyle="1" w:styleId="slovntrojrovov">
    <w:name w:val="Číslování trojúrovňové"/>
    <w:rsid w:val="00B67413"/>
    <w:pPr>
      <w:numPr>
        <w:numId w:val="12"/>
      </w:numPr>
    </w:pPr>
  </w:style>
  <w:style w:type="numbering" w:customStyle="1" w:styleId="slovantrojrovovseznam">
    <w:name w:val="Číslovaný trojúrovňový seznam"/>
    <w:rsid w:val="00B67413"/>
    <w:pPr>
      <w:numPr>
        <w:numId w:val="11"/>
      </w:numPr>
    </w:pPr>
  </w:style>
  <w:style w:type="table" w:customStyle="1" w:styleId="DERS1">
    <w:name w:val="DERS1"/>
    <w:basedOn w:val="Normlntabulka"/>
    <w:rsid w:val="006934F8"/>
    <w:rPr>
      <w:rFonts w:ascii="Calibri" w:hAnsi="Calibri"/>
    </w:rPr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</w:tblPr>
    <w:tblStylePr w:type="firstRow">
      <w:rPr>
        <w:rFonts w:ascii="DengXian" w:hAnsi="DengXian"/>
        <w:b/>
        <w:color w:val="920042"/>
      </w:rPr>
      <w:tblPr/>
      <w:tcPr>
        <w:shd w:val="clear" w:color="auto" w:fill="D9D9D9"/>
      </w:tcPr>
    </w:tblStylePr>
  </w:style>
  <w:style w:type="character" w:styleId="slostrnky">
    <w:name w:val="page number"/>
    <w:locked/>
    <w:rsid w:val="00E91396"/>
    <w:rPr>
      <w:rFonts w:ascii="Arial" w:hAnsi="Arial"/>
      <w:b/>
      <w:color w:val="000000"/>
      <w:sz w:val="20"/>
    </w:rPr>
  </w:style>
  <w:style w:type="paragraph" w:customStyle="1" w:styleId="Podbodsmlouvyvramcibodu">
    <w:name w:val="Podbod smlouvy v ramci bodu"/>
    <w:basedOn w:val="Normln"/>
    <w:rsid w:val="00407C72"/>
    <w:pPr>
      <w:tabs>
        <w:tab w:val="num" w:pos="1500"/>
      </w:tabs>
      <w:autoSpaceDE w:val="0"/>
      <w:autoSpaceDN w:val="0"/>
      <w:spacing w:before="120"/>
      <w:jc w:val="both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57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50B2A-0498-45EB-B6F2-AADEB2C2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titulní strana (alt+N)</vt:lpstr>
    </vt:vector>
  </TitlesOfParts>
  <Company>DERS s.r.o.</Company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titulní strana (alt+N)</dc:title>
  <dc:subject/>
  <dc:creator>Pavla Verflová</dc:creator>
  <cp:keywords/>
  <cp:lastModifiedBy>Kateřina Mitasová</cp:lastModifiedBy>
  <cp:revision>3</cp:revision>
  <cp:lastPrinted>2013-09-23T17:09:00Z</cp:lastPrinted>
  <dcterms:created xsi:type="dcterms:W3CDTF">2024-04-15T14:10:00Z</dcterms:created>
  <dcterms:modified xsi:type="dcterms:W3CDTF">2024-04-15T14:14:00Z</dcterms:modified>
</cp:coreProperties>
</file>