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62C0" w14:textId="77777777" w:rsidR="00FE3089" w:rsidRDefault="00000000">
      <w:pPr>
        <w:pStyle w:val="Bodytext10"/>
        <w:framePr w:w="1375" w:h="410" w:wrap="none" w:hAnchor="page" w:x="1091" w:y="1657"/>
        <w:jc w:val="center"/>
      </w:pPr>
      <w:r>
        <w:rPr>
          <w:rStyle w:val="Bodytext1"/>
        </w:rPr>
        <w:t>ČCN: 36/2024</w:t>
      </w:r>
      <w:r>
        <w:rPr>
          <w:rStyle w:val="Bodytext1"/>
        </w:rPr>
        <w:br/>
        <w:t>Datum: 05.03.2024</w:t>
      </w:r>
    </w:p>
    <w:p w14:paraId="4F1A48F3" w14:textId="77777777" w:rsidR="00FE3089" w:rsidRDefault="00000000">
      <w:pPr>
        <w:pStyle w:val="Bodytext40"/>
        <w:framePr w:w="4054" w:h="1418" w:wrap="none" w:hAnchor="page" w:x="3439" w:y="231"/>
      </w:pPr>
      <w:proofErr w:type="gramStart"/>
      <w:r>
        <w:rPr>
          <w:rStyle w:val="Bodytext4"/>
          <w:b/>
          <w:bCs/>
        </w:rPr>
        <w:t>DZ - ZARU</w:t>
      </w:r>
      <w:proofErr w:type="gramEnd"/>
      <w:r>
        <w:rPr>
          <w:rStyle w:val="Bodytext4"/>
          <w:b/>
          <w:bCs/>
        </w:rPr>
        <w:t xml:space="preserve"> s.r.o.</w:t>
      </w:r>
    </w:p>
    <w:p w14:paraId="3E6D6D04" w14:textId="77777777" w:rsidR="00FE3089" w:rsidRDefault="00000000">
      <w:pPr>
        <w:pStyle w:val="Bodytext50"/>
        <w:framePr w:w="4054" w:h="1418" w:wrap="none" w:hAnchor="page" w:x="3439" w:y="231"/>
      </w:pPr>
      <w:r>
        <w:rPr>
          <w:rStyle w:val="Bodytext5"/>
          <w:b/>
          <w:bCs/>
        </w:rPr>
        <w:t>Cenová nabídka</w:t>
      </w:r>
    </w:p>
    <w:p w14:paraId="06FC0B06" w14:textId="77777777" w:rsidR="00FE3089" w:rsidRDefault="00000000">
      <w:pPr>
        <w:pStyle w:val="Bodytext10"/>
        <w:framePr w:w="1627" w:h="1188" w:wrap="none" w:hAnchor="page" w:x="9451" w:y="8"/>
        <w:spacing w:line="312" w:lineRule="auto"/>
        <w:ind w:left="280" w:hanging="280"/>
      </w:pPr>
      <w:r>
        <w:rPr>
          <w:rStyle w:val="Bodytext1"/>
        </w:rPr>
        <w:t xml:space="preserve">Sídlo: Dolní </w:t>
      </w:r>
      <w:proofErr w:type="spellStart"/>
      <w:r>
        <w:rPr>
          <w:rStyle w:val="Bodytext1"/>
        </w:rPr>
        <w:t>Lištna</w:t>
      </w:r>
      <w:proofErr w:type="spellEnd"/>
      <w:r>
        <w:rPr>
          <w:rStyle w:val="Bodytext1"/>
        </w:rPr>
        <w:t xml:space="preserve"> 248 739 61 Třinec</w:t>
      </w:r>
    </w:p>
    <w:p w14:paraId="0E3F8D1F" w14:textId="77777777" w:rsidR="00FE3089" w:rsidRDefault="00000000">
      <w:pPr>
        <w:pStyle w:val="Bodytext10"/>
        <w:framePr w:w="1627" w:h="1188" w:wrap="none" w:hAnchor="page" w:x="9451" w:y="8"/>
        <w:spacing w:line="266" w:lineRule="auto"/>
      </w:pPr>
      <w:r>
        <w:rPr>
          <w:rStyle w:val="Bodytext1"/>
        </w:rPr>
        <w:t>IČ: 27811964</w:t>
      </w:r>
    </w:p>
    <w:p w14:paraId="37158A9F" w14:textId="366DFD56" w:rsidR="00FE3089" w:rsidRDefault="00000000">
      <w:pPr>
        <w:pStyle w:val="Bodytext10"/>
        <w:framePr w:w="1627" w:h="1188" w:wrap="none" w:hAnchor="page" w:x="9451" w:y="8"/>
        <w:pBdr>
          <w:bottom w:val="single" w:sz="4" w:space="0" w:color="auto"/>
        </w:pBdr>
        <w:spacing w:line="266" w:lineRule="auto"/>
      </w:pPr>
      <w:r>
        <w:rPr>
          <w:rStyle w:val="Bodytext1"/>
        </w:rPr>
        <w:t xml:space="preserve">DIČ: CZ 27811964 tel.: </w:t>
      </w:r>
    </w:p>
    <w:p w14:paraId="5073BD9E" w14:textId="77777777" w:rsidR="00FE3089" w:rsidRDefault="00000000">
      <w:pPr>
        <w:pStyle w:val="Bodytext20"/>
        <w:framePr w:w="2966" w:h="245" w:wrap="none" w:hAnchor="page" w:x="10351" w:y="1412"/>
      </w:pPr>
      <w:r>
        <w:rPr>
          <w:rStyle w:val="Bodytext2"/>
        </w:rPr>
        <w:t xml:space="preserve">" NsP </w:t>
      </w:r>
      <w:proofErr w:type="gramStart"/>
      <w:r>
        <w:rPr>
          <w:rStyle w:val="Bodytext2"/>
        </w:rPr>
        <w:t>Havířov - porodní</w:t>
      </w:r>
      <w:proofErr w:type="gramEnd"/>
      <w:r>
        <w:rPr>
          <w:rStyle w:val="Bodytext2"/>
        </w:rPr>
        <w:t xml:space="preserve"> sál - KL "</w:t>
      </w:r>
    </w:p>
    <w:p w14:paraId="033E37A9" w14:textId="77777777" w:rsidR="00FE3089" w:rsidRDefault="00000000">
      <w:pPr>
        <w:pStyle w:val="Bodytext10"/>
        <w:framePr w:w="626" w:h="569" w:wrap="none" w:hAnchor="page" w:x="8817" w:y="1830"/>
        <w:spacing w:line="240" w:lineRule="auto"/>
        <w:jc w:val="right"/>
      </w:pPr>
      <w:r>
        <w:rPr>
          <w:rStyle w:val="Bodytext1"/>
        </w:rPr>
        <w:t>Komu:</w:t>
      </w:r>
    </w:p>
    <w:p w14:paraId="04E9F908" w14:textId="77777777" w:rsidR="00FE3089" w:rsidRDefault="00000000">
      <w:pPr>
        <w:pStyle w:val="Bodytext10"/>
        <w:framePr w:w="626" w:h="569" w:wrap="none" w:hAnchor="page" w:x="8817" w:y="1830"/>
        <w:spacing w:line="240" w:lineRule="auto"/>
        <w:jc w:val="right"/>
      </w:pPr>
      <w:r>
        <w:rPr>
          <w:rStyle w:val="Bodytext1"/>
        </w:rPr>
        <w:t>Fax:</w:t>
      </w:r>
    </w:p>
    <w:p w14:paraId="1F0368F3" w14:textId="77777777" w:rsidR="00FE3089" w:rsidRDefault="00000000">
      <w:pPr>
        <w:pStyle w:val="Bodytext10"/>
        <w:framePr w:w="626" w:h="569" w:wrap="none" w:hAnchor="page" w:x="8817" w:y="1830"/>
        <w:spacing w:line="240" w:lineRule="auto"/>
        <w:jc w:val="right"/>
      </w:pPr>
      <w:r>
        <w:rPr>
          <w:rStyle w:val="Bodytext1"/>
        </w:rPr>
        <w:t>Telefon:</w:t>
      </w:r>
    </w:p>
    <w:p w14:paraId="60DDEFDB" w14:textId="77777777" w:rsidR="00FE3089" w:rsidRDefault="00000000">
      <w:pPr>
        <w:pStyle w:val="Bodytext10"/>
        <w:framePr w:w="1238" w:h="590" w:wrap="none" w:hAnchor="page" w:x="12050" w:y="1823"/>
        <w:jc w:val="right"/>
      </w:pPr>
      <w:r>
        <w:rPr>
          <w:rStyle w:val="Bodytext1"/>
        </w:rPr>
        <w:t>Zpracoval: Stránky celkem: Kontaktní osoba</w:t>
      </w:r>
    </w:p>
    <w:p w14:paraId="7AB09F04" w14:textId="77777777" w:rsidR="00FE308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97096B9" wp14:editId="0F5307FC">
            <wp:simplePos x="0" y="0"/>
            <wp:positionH relativeFrom="page">
              <wp:posOffset>7943850</wp:posOffset>
            </wp:positionH>
            <wp:positionV relativeFrom="margin">
              <wp:posOffset>0</wp:posOffset>
            </wp:positionV>
            <wp:extent cx="914400" cy="8534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1553D" w14:textId="77777777" w:rsidR="00FE3089" w:rsidRDefault="00FE3089">
      <w:pPr>
        <w:spacing w:line="360" w:lineRule="exact"/>
      </w:pPr>
    </w:p>
    <w:p w14:paraId="4DBFE571" w14:textId="77777777" w:rsidR="00FE3089" w:rsidRDefault="00FE3089">
      <w:pPr>
        <w:spacing w:line="360" w:lineRule="exact"/>
      </w:pPr>
    </w:p>
    <w:p w14:paraId="55D2098C" w14:textId="77777777" w:rsidR="00FE3089" w:rsidRDefault="00FE3089">
      <w:pPr>
        <w:spacing w:line="360" w:lineRule="exact"/>
      </w:pPr>
    </w:p>
    <w:p w14:paraId="75C53678" w14:textId="77777777" w:rsidR="00FE3089" w:rsidRDefault="00FE3089">
      <w:pPr>
        <w:spacing w:line="360" w:lineRule="exact"/>
      </w:pPr>
    </w:p>
    <w:p w14:paraId="29C7880A" w14:textId="77777777" w:rsidR="00FE3089" w:rsidRDefault="00FE3089">
      <w:pPr>
        <w:spacing w:after="611" w:line="1" w:lineRule="exact"/>
      </w:pPr>
    </w:p>
    <w:p w14:paraId="66BAB794" w14:textId="77777777" w:rsidR="00FE3089" w:rsidRDefault="00FE3089">
      <w:pPr>
        <w:spacing w:line="1" w:lineRule="exact"/>
        <w:sectPr w:rsidR="00FE3089" w:rsidSect="008B5134">
          <w:pgSz w:w="16840" w:h="11900" w:orient="landscape"/>
          <w:pgMar w:top="1116" w:right="1140" w:bottom="3637" w:left="1054" w:header="688" w:footer="3209" w:gutter="0"/>
          <w:pgNumType w:start="1"/>
          <w:cols w:space="720"/>
          <w:noEndnote/>
          <w:docGrid w:linePitch="360"/>
        </w:sectPr>
      </w:pPr>
    </w:p>
    <w:p w14:paraId="2421A1B4" w14:textId="77777777" w:rsidR="00FE3089" w:rsidRDefault="00000000">
      <w:pPr>
        <w:pStyle w:val="Tablecaption10"/>
      </w:pPr>
      <w:r>
        <w:rPr>
          <w:rStyle w:val="Tablecaption1"/>
        </w:rPr>
        <w:t xml:space="preserve">Dle Vašich požadavků Vám zasíláme cenovou nabídku na </w:t>
      </w:r>
      <w:proofErr w:type="spellStart"/>
      <w:proofErr w:type="gramStart"/>
      <w:r>
        <w:rPr>
          <w:rStyle w:val="Tablecaption1"/>
        </w:rPr>
        <w:t>výrobu,dodávku</w:t>
      </w:r>
      <w:proofErr w:type="spellEnd"/>
      <w:proofErr w:type="gramEnd"/>
      <w:r>
        <w:rPr>
          <w:rStyle w:val="Tablecaption1"/>
        </w:rPr>
        <w:t xml:space="preserve"> a montáž těchto prvků.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807"/>
        <w:gridCol w:w="2189"/>
        <w:gridCol w:w="2066"/>
        <w:gridCol w:w="569"/>
        <w:gridCol w:w="554"/>
        <w:gridCol w:w="612"/>
        <w:gridCol w:w="1116"/>
        <w:gridCol w:w="1296"/>
        <w:gridCol w:w="1361"/>
        <w:gridCol w:w="1195"/>
        <w:gridCol w:w="1123"/>
      </w:tblGrid>
      <w:tr w:rsidR="00FE3089" w14:paraId="7B7C039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53050" w14:textId="77777777" w:rsidR="00FE3089" w:rsidRDefault="00000000">
            <w:pPr>
              <w:pStyle w:val="Other10"/>
            </w:pPr>
            <w:r>
              <w:rPr>
                <w:rStyle w:val="Other1"/>
              </w:rPr>
              <w:t>Označ.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</w:tcPr>
          <w:p w14:paraId="2E5B3033" w14:textId="77777777" w:rsidR="00FE3089" w:rsidRDefault="00000000">
            <w:pPr>
              <w:pStyle w:val="Other10"/>
              <w:ind w:firstLine="300"/>
            </w:pPr>
            <w:r>
              <w:rPr>
                <w:rStyle w:val="Other1"/>
              </w:rPr>
              <w:t>Popis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14:paraId="7B54E4C6" w14:textId="77777777" w:rsidR="00FE3089" w:rsidRDefault="00000000">
            <w:pPr>
              <w:pStyle w:val="Other10"/>
              <w:ind w:left="1200"/>
            </w:pPr>
            <w:r>
              <w:rPr>
                <w:rStyle w:val="Other1"/>
              </w:rPr>
              <w:t>Rozměr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02D96E61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MJ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6A6C28D2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Počet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14:paraId="5266F93A" w14:textId="77777777" w:rsidR="00FE3089" w:rsidRDefault="00000000">
            <w:pPr>
              <w:pStyle w:val="Other10"/>
            </w:pPr>
            <w:r>
              <w:rPr>
                <w:rStyle w:val="Other1"/>
              </w:rPr>
              <w:t>DPH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5373F6FE" w14:textId="77777777" w:rsidR="00FE3089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</w:rPr>
              <w:t>Cena za MJ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22D74EB5" w14:textId="77777777" w:rsidR="00FE3089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</w:rPr>
              <w:t>Cena za MJ s DPH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14:paraId="38F346D4" w14:textId="77777777" w:rsidR="00FE3089" w:rsidRDefault="00000000">
            <w:pPr>
              <w:pStyle w:val="Other10"/>
              <w:spacing w:line="252" w:lineRule="auto"/>
              <w:jc w:val="center"/>
            </w:pPr>
            <w:r>
              <w:rPr>
                <w:rStyle w:val="Other1"/>
              </w:rPr>
              <w:t>Cena celkem bez 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67F0FB05" w14:textId="77777777" w:rsidR="00FE3089" w:rsidRDefault="00000000">
            <w:pPr>
              <w:pStyle w:val="Other10"/>
              <w:ind w:firstLine="140"/>
            </w:pPr>
            <w:r>
              <w:rPr>
                <w:rStyle w:val="Other1"/>
              </w:rPr>
              <w:t>DPH celkem</w:t>
            </w:r>
          </w:p>
          <w:p w14:paraId="22DADE03" w14:textId="77777777" w:rsidR="00FE3089" w:rsidRDefault="00000000">
            <w:pPr>
              <w:pStyle w:val="Other10"/>
              <w:ind w:right="420"/>
              <w:jc w:val="right"/>
            </w:pP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4183E1D8" w14:textId="77777777" w:rsidR="00FE3089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</w:rPr>
              <w:t xml:space="preserve">DPH celkem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FE3089" w14:paraId="4092133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A3B0AB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BD7C18" w14:textId="77777777" w:rsidR="00FE3089" w:rsidRDefault="00000000">
            <w:pPr>
              <w:pStyle w:val="Other10"/>
            </w:pPr>
            <w:r>
              <w:rPr>
                <w:rStyle w:val="Other1"/>
              </w:rPr>
              <w:t>Skříňka umyvadlová, umyvadlo, baterie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14:paraId="714E74BD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E1768F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E4E8E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6841B4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AD5EFF" w14:textId="519927C5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2236DA" w14:textId="59D4BE66" w:rsidR="00FE3089" w:rsidRDefault="00FE3089">
            <w:pPr>
              <w:pStyle w:val="Other1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9F1758" w14:textId="4DB2A79B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4F761D" w14:textId="76A25C0F" w:rsidR="00FE3089" w:rsidRDefault="00FE3089">
            <w:pPr>
              <w:pStyle w:val="Other10"/>
              <w:ind w:firstLine="460"/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732CFF" w14:textId="349C98E5" w:rsidR="00FE3089" w:rsidRDefault="00FE3089">
            <w:pPr>
              <w:pStyle w:val="Other10"/>
              <w:ind w:firstLine="280"/>
            </w:pPr>
          </w:p>
        </w:tc>
      </w:tr>
      <w:tr w:rsidR="00FE3089" w14:paraId="629E924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77" w:type="dxa"/>
            <w:shd w:val="clear" w:color="auto" w:fill="auto"/>
          </w:tcPr>
          <w:p w14:paraId="3EF82A5A" w14:textId="77777777" w:rsidR="00FE3089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517DA4D2" w14:textId="77777777" w:rsidR="00FE3089" w:rsidRDefault="00000000">
            <w:pPr>
              <w:pStyle w:val="Other10"/>
            </w:pPr>
            <w:r>
              <w:rPr>
                <w:rStyle w:val="Other1"/>
              </w:rPr>
              <w:t>Skříň zásuvková</w:t>
            </w:r>
          </w:p>
        </w:tc>
        <w:tc>
          <w:tcPr>
            <w:tcW w:w="2189" w:type="dxa"/>
            <w:shd w:val="clear" w:color="auto" w:fill="auto"/>
          </w:tcPr>
          <w:p w14:paraId="5C28FC3B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shd w:val="clear" w:color="auto" w:fill="auto"/>
          </w:tcPr>
          <w:p w14:paraId="2B614B83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4E9A9F87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1CE6EE10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6247A47E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717E56F4" w14:textId="7163F30D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shd w:val="clear" w:color="auto" w:fill="auto"/>
          </w:tcPr>
          <w:p w14:paraId="16DABF09" w14:textId="018BF5DE" w:rsidR="00FE3089" w:rsidRDefault="00FE3089">
            <w:pPr>
              <w:pStyle w:val="Other10"/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60DF816D" w14:textId="55643D2E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shd w:val="clear" w:color="auto" w:fill="auto"/>
          </w:tcPr>
          <w:p w14:paraId="79752589" w14:textId="00018552" w:rsidR="00FE3089" w:rsidRDefault="00FE3089">
            <w:pPr>
              <w:pStyle w:val="Other10"/>
              <w:ind w:firstLine="460"/>
            </w:pPr>
          </w:p>
        </w:tc>
        <w:tc>
          <w:tcPr>
            <w:tcW w:w="1123" w:type="dxa"/>
            <w:shd w:val="clear" w:color="auto" w:fill="auto"/>
          </w:tcPr>
          <w:p w14:paraId="1E2DEB0A" w14:textId="7B978CCD" w:rsidR="00FE3089" w:rsidRDefault="00FE3089">
            <w:pPr>
              <w:pStyle w:val="Other10"/>
              <w:ind w:firstLine="280"/>
            </w:pPr>
          </w:p>
        </w:tc>
      </w:tr>
      <w:tr w:rsidR="00FE3089" w14:paraId="6BABACD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677" w:type="dxa"/>
            <w:shd w:val="clear" w:color="auto" w:fill="auto"/>
          </w:tcPr>
          <w:p w14:paraId="785DCD95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14:paraId="41A4C4A4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Skříň - trezor</w:t>
            </w:r>
            <w:proofErr w:type="gramEnd"/>
            <w:r>
              <w:rPr>
                <w:rStyle w:val="Other1"/>
              </w:rPr>
              <w:t>, trezor</w:t>
            </w:r>
          </w:p>
        </w:tc>
        <w:tc>
          <w:tcPr>
            <w:tcW w:w="2189" w:type="dxa"/>
            <w:shd w:val="clear" w:color="auto" w:fill="auto"/>
          </w:tcPr>
          <w:p w14:paraId="691896A0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shd w:val="clear" w:color="auto" w:fill="auto"/>
          </w:tcPr>
          <w:p w14:paraId="6F576A2A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0790B8A2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5607DD91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06CBDECB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562EC06D" w14:textId="4C767BB6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shd w:val="clear" w:color="auto" w:fill="auto"/>
          </w:tcPr>
          <w:p w14:paraId="5A98F5A8" w14:textId="4BEC89FD" w:rsidR="00FE3089" w:rsidRDefault="00FE3089">
            <w:pPr>
              <w:pStyle w:val="Other10"/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391502A0" w14:textId="73BA44C1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shd w:val="clear" w:color="auto" w:fill="auto"/>
          </w:tcPr>
          <w:p w14:paraId="761290BC" w14:textId="46D85178" w:rsidR="00FE3089" w:rsidRDefault="00FE3089">
            <w:pPr>
              <w:pStyle w:val="Other10"/>
              <w:ind w:firstLine="460"/>
            </w:pPr>
          </w:p>
        </w:tc>
        <w:tc>
          <w:tcPr>
            <w:tcW w:w="1123" w:type="dxa"/>
            <w:shd w:val="clear" w:color="auto" w:fill="auto"/>
          </w:tcPr>
          <w:p w14:paraId="4147699E" w14:textId="22703CC7" w:rsidR="00FE3089" w:rsidRDefault="00FE3089">
            <w:pPr>
              <w:pStyle w:val="Other10"/>
              <w:ind w:firstLine="280"/>
            </w:pPr>
          </w:p>
        </w:tc>
      </w:tr>
      <w:tr w:rsidR="00FE3089" w14:paraId="1D82860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77" w:type="dxa"/>
            <w:shd w:val="clear" w:color="auto" w:fill="auto"/>
          </w:tcPr>
          <w:p w14:paraId="341270CC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14:paraId="427E210B" w14:textId="77777777" w:rsidR="00FE3089" w:rsidRDefault="00000000">
            <w:pPr>
              <w:pStyle w:val="Other10"/>
            </w:pPr>
            <w:r>
              <w:rPr>
                <w:rStyle w:val="Other1"/>
              </w:rPr>
              <w:t>Stůl</w:t>
            </w:r>
          </w:p>
        </w:tc>
        <w:tc>
          <w:tcPr>
            <w:tcW w:w="2189" w:type="dxa"/>
            <w:shd w:val="clear" w:color="auto" w:fill="auto"/>
          </w:tcPr>
          <w:p w14:paraId="7BC68227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shd w:val="clear" w:color="auto" w:fill="auto"/>
          </w:tcPr>
          <w:p w14:paraId="097C063C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7607ED35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2923FA0C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643C787F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7EE78DAE" w14:textId="1ECA7EED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shd w:val="clear" w:color="auto" w:fill="auto"/>
          </w:tcPr>
          <w:p w14:paraId="14333B7C" w14:textId="34CFB11D" w:rsidR="00FE3089" w:rsidRDefault="00FE3089">
            <w:pPr>
              <w:pStyle w:val="Other10"/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0C7DAD7C" w14:textId="67B56424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shd w:val="clear" w:color="auto" w:fill="auto"/>
          </w:tcPr>
          <w:p w14:paraId="4C7532AE" w14:textId="353FB2A6" w:rsidR="00FE3089" w:rsidRDefault="00FE3089">
            <w:pPr>
              <w:pStyle w:val="Other10"/>
              <w:ind w:firstLine="460"/>
              <w:jc w:val="both"/>
            </w:pPr>
          </w:p>
        </w:tc>
        <w:tc>
          <w:tcPr>
            <w:tcW w:w="1123" w:type="dxa"/>
            <w:shd w:val="clear" w:color="auto" w:fill="auto"/>
          </w:tcPr>
          <w:p w14:paraId="472625BC" w14:textId="7874D5EC" w:rsidR="00FE3089" w:rsidRDefault="00FE3089">
            <w:pPr>
              <w:pStyle w:val="Other10"/>
              <w:ind w:firstLine="280"/>
            </w:pPr>
          </w:p>
        </w:tc>
      </w:tr>
      <w:tr w:rsidR="00FE3089" w14:paraId="0BFD4AF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677" w:type="dxa"/>
            <w:shd w:val="clear" w:color="auto" w:fill="auto"/>
          </w:tcPr>
          <w:p w14:paraId="335D51A7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5</w:t>
            </w:r>
          </w:p>
        </w:tc>
        <w:tc>
          <w:tcPr>
            <w:tcW w:w="3996" w:type="dxa"/>
            <w:gridSpan w:val="2"/>
            <w:shd w:val="clear" w:color="auto" w:fill="auto"/>
          </w:tcPr>
          <w:p w14:paraId="1E123E99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Skříňka - chladnička</w:t>
            </w:r>
            <w:proofErr w:type="gramEnd"/>
            <w:r>
              <w:rPr>
                <w:rStyle w:val="Other1"/>
              </w:rPr>
              <w:t>, chladnička</w:t>
            </w:r>
          </w:p>
        </w:tc>
        <w:tc>
          <w:tcPr>
            <w:tcW w:w="2066" w:type="dxa"/>
            <w:shd w:val="clear" w:color="auto" w:fill="auto"/>
          </w:tcPr>
          <w:p w14:paraId="3CF83FA2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1AAE11B4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22E9F6CA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04AD7968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0E172BFA" w14:textId="5538CF71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shd w:val="clear" w:color="auto" w:fill="auto"/>
          </w:tcPr>
          <w:p w14:paraId="29FEDB35" w14:textId="3120DFDC" w:rsidR="00FE3089" w:rsidRDefault="00FE3089">
            <w:pPr>
              <w:pStyle w:val="Other10"/>
              <w:ind w:firstLine="360"/>
              <w:jc w:val="both"/>
            </w:pPr>
          </w:p>
        </w:tc>
        <w:tc>
          <w:tcPr>
            <w:tcW w:w="1361" w:type="dxa"/>
            <w:shd w:val="clear" w:color="auto" w:fill="auto"/>
          </w:tcPr>
          <w:p w14:paraId="312C3B60" w14:textId="0BFAD743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shd w:val="clear" w:color="auto" w:fill="auto"/>
          </w:tcPr>
          <w:p w14:paraId="08EE916B" w14:textId="55D5F3E7" w:rsidR="00FE3089" w:rsidRDefault="00FE3089">
            <w:pPr>
              <w:pStyle w:val="Other10"/>
              <w:ind w:firstLine="460"/>
              <w:jc w:val="both"/>
            </w:pPr>
          </w:p>
        </w:tc>
        <w:tc>
          <w:tcPr>
            <w:tcW w:w="1123" w:type="dxa"/>
            <w:shd w:val="clear" w:color="auto" w:fill="auto"/>
          </w:tcPr>
          <w:p w14:paraId="434D6A8C" w14:textId="59741852" w:rsidR="00FE3089" w:rsidRDefault="00FE3089">
            <w:pPr>
              <w:pStyle w:val="Other10"/>
              <w:ind w:firstLine="280"/>
            </w:pPr>
          </w:p>
        </w:tc>
      </w:tr>
      <w:tr w:rsidR="00FE3089" w14:paraId="45DD39C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shd w:val="clear" w:color="auto" w:fill="auto"/>
          </w:tcPr>
          <w:p w14:paraId="0F309702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14:paraId="561DD595" w14:textId="77777777" w:rsidR="00FE3089" w:rsidRDefault="00000000">
            <w:pPr>
              <w:pStyle w:val="Other10"/>
            </w:pPr>
            <w:r>
              <w:rPr>
                <w:rStyle w:val="Other1"/>
              </w:rPr>
              <w:t>Skříňka ETANOX</w:t>
            </w:r>
          </w:p>
        </w:tc>
        <w:tc>
          <w:tcPr>
            <w:tcW w:w="2189" w:type="dxa"/>
            <w:shd w:val="clear" w:color="auto" w:fill="auto"/>
          </w:tcPr>
          <w:p w14:paraId="51979543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shd w:val="clear" w:color="auto" w:fill="auto"/>
          </w:tcPr>
          <w:p w14:paraId="3F4606E7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shd w:val="clear" w:color="auto" w:fill="auto"/>
          </w:tcPr>
          <w:p w14:paraId="7C83A468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554" w:type="dxa"/>
            <w:shd w:val="clear" w:color="auto" w:fill="auto"/>
          </w:tcPr>
          <w:p w14:paraId="61471779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7F5C7A29" w14:textId="77777777" w:rsidR="00FE308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19C764BE" w14:textId="66F2671B" w:rsidR="00FE3089" w:rsidRDefault="00FE3089">
            <w:pPr>
              <w:pStyle w:val="Other10"/>
              <w:ind w:firstLine="180"/>
            </w:pPr>
          </w:p>
        </w:tc>
        <w:tc>
          <w:tcPr>
            <w:tcW w:w="1296" w:type="dxa"/>
            <w:shd w:val="clear" w:color="auto" w:fill="auto"/>
          </w:tcPr>
          <w:p w14:paraId="11708B97" w14:textId="7C9E7B70" w:rsidR="00FE3089" w:rsidRDefault="00FE3089">
            <w:pPr>
              <w:pStyle w:val="Other10"/>
              <w:jc w:val="center"/>
            </w:pPr>
          </w:p>
        </w:tc>
        <w:tc>
          <w:tcPr>
            <w:tcW w:w="1361" w:type="dxa"/>
            <w:shd w:val="clear" w:color="auto" w:fill="auto"/>
          </w:tcPr>
          <w:p w14:paraId="25A7ED09" w14:textId="7D107D29" w:rsidR="00FE3089" w:rsidRDefault="00FE3089">
            <w:pPr>
              <w:pStyle w:val="Other10"/>
              <w:ind w:firstLine="440"/>
            </w:pPr>
          </w:p>
        </w:tc>
        <w:tc>
          <w:tcPr>
            <w:tcW w:w="1195" w:type="dxa"/>
            <w:shd w:val="clear" w:color="auto" w:fill="auto"/>
          </w:tcPr>
          <w:p w14:paraId="363D2931" w14:textId="2B7D32BE" w:rsidR="00FE3089" w:rsidRDefault="00FE3089">
            <w:pPr>
              <w:pStyle w:val="Other10"/>
              <w:ind w:firstLine="460"/>
              <w:jc w:val="both"/>
            </w:pPr>
          </w:p>
        </w:tc>
        <w:tc>
          <w:tcPr>
            <w:tcW w:w="1123" w:type="dxa"/>
            <w:shd w:val="clear" w:color="auto" w:fill="auto"/>
          </w:tcPr>
          <w:p w14:paraId="63621C1C" w14:textId="7F7AF7B1" w:rsidR="00FE3089" w:rsidRDefault="00FE3089">
            <w:pPr>
              <w:pStyle w:val="Other10"/>
              <w:ind w:firstLine="280"/>
            </w:pPr>
          </w:p>
        </w:tc>
      </w:tr>
    </w:tbl>
    <w:p w14:paraId="52FF99A8" w14:textId="77777777" w:rsidR="00FE3089" w:rsidRDefault="00FE3089">
      <w:pPr>
        <w:spacing w:after="499" w:line="1" w:lineRule="exact"/>
      </w:pPr>
    </w:p>
    <w:p w14:paraId="32B6AB9B" w14:textId="77777777" w:rsidR="00FE3089" w:rsidRDefault="00FE30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8"/>
        <w:gridCol w:w="2635"/>
        <w:gridCol w:w="1274"/>
        <w:gridCol w:w="1116"/>
        <w:gridCol w:w="1188"/>
      </w:tblGrid>
      <w:tr w:rsidR="00FE3089" w14:paraId="5F56E8CE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798" w:type="dxa"/>
            <w:shd w:val="clear" w:color="auto" w:fill="auto"/>
          </w:tcPr>
          <w:p w14:paraId="24E23087" w14:textId="77777777" w:rsidR="00FE3089" w:rsidRDefault="00000000">
            <w:pPr>
              <w:pStyle w:val="Other10"/>
            </w:pPr>
            <w:r>
              <w:rPr>
                <w:rStyle w:val="Other1"/>
              </w:rPr>
              <w:t>Poznámky: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6C6F02" w14:textId="77777777" w:rsidR="00FE3089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EEB498A" w14:textId="77777777" w:rsidR="00FE3089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4370F43F" w14:textId="77777777" w:rsidR="00FE3089" w:rsidRDefault="00000000">
            <w:pPr>
              <w:pStyle w:val="Other10"/>
              <w:ind w:firstLine="26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FE3089" w14:paraId="60822C3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E1176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0A18E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Zakázka celkem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14227538" w14:textId="77777777" w:rsidR="00FE3089" w:rsidRDefault="00000000">
            <w:pPr>
              <w:pStyle w:val="Other10"/>
              <w:ind w:firstLine="260"/>
            </w:pPr>
            <w:r>
              <w:rPr>
                <w:rStyle w:val="Other1"/>
              </w:rPr>
              <w:t>56 564,0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08F79467" w14:textId="77777777" w:rsidR="00FE3089" w:rsidRDefault="00000000">
            <w:pPr>
              <w:pStyle w:val="Other10"/>
              <w:ind w:firstLine="360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1D04E998" w14:textId="77777777" w:rsidR="00FE3089" w:rsidRDefault="00000000">
            <w:pPr>
              <w:pStyle w:val="Other10"/>
              <w:ind w:firstLine="260"/>
            </w:pPr>
            <w:r>
              <w:rPr>
                <w:rStyle w:val="Other1"/>
              </w:rPr>
              <w:t>11 878,44</w:t>
            </w:r>
          </w:p>
        </w:tc>
      </w:tr>
      <w:tr w:rsidR="00FE3089" w14:paraId="6C51DA2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7798" w:type="dxa"/>
            <w:tcBorders>
              <w:left w:val="single" w:sz="4" w:space="0" w:color="auto"/>
            </w:tcBorders>
            <w:shd w:val="clear" w:color="auto" w:fill="auto"/>
          </w:tcPr>
          <w:p w14:paraId="7CE6CBBC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2ED5F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Technická pomoc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F93BEF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77D4BA5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CBAA52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</w:tr>
      <w:tr w:rsidR="00FE3089" w14:paraId="5A4444B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798" w:type="dxa"/>
            <w:tcBorders>
              <w:left w:val="single" w:sz="4" w:space="0" w:color="auto"/>
            </w:tcBorders>
            <w:shd w:val="clear" w:color="auto" w:fill="auto"/>
          </w:tcPr>
          <w:p w14:paraId="1B2B56F3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6C16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Montáž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46467098" w14:textId="77777777" w:rsidR="00FE3089" w:rsidRDefault="00000000">
            <w:pPr>
              <w:pStyle w:val="Other10"/>
              <w:ind w:firstLine="300"/>
            </w:pPr>
            <w:r>
              <w:rPr>
                <w:rStyle w:val="Other1"/>
              </w:rPr>
              <w:t>3 200,0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175A4094" w14:textId="77777777" w:rsidR="00FE3089" w:rsidRDefault="00000000">
            <w:pPr>
              <w:pStyle w:val="Other10"/>
              <w:ind w:firstLine="360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7C6C1A92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672,00</w:t>
            </w:r>
          </w:p>
        </w:tc>
      </w:tr>
      <w:tr w:rsidR="00FE3089" w14:paraId="2A09EDF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798" w:type="dxa"/>
            <w:tcBorders>
              <w:left w:val="single" w:sz="4" w:space="0" w:color="auto"/>
            </w:tcBorders>
            <w:shd w:val="clear" w:color="auto" w:fill="auto"/>
          </w:tcPr>
          <w:p w14:paraId="080C9C5D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74FA2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Doprava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14:paraId="6D16EE5D" w14:textId="77777777" w:rsidR="00FE3089" w:rsidRDefault="00000000">
            <w:pPr>
              <w:pStyle w:val="Other10"/>
              <w:ind w:firstLine="300"/>
            </w:pPr>
            <w:r>
              <w:rPr>
                <w:rStyle w:val="Other1"/>
              </w:rPr>
              <w:t>1 500,0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23C350EF" w14:textId="77777777" w:rsidR="00FE3089" w:rsidRDefault="00000000">
            <w:pPr>
              <w:pStyle w:val="Other10"/>
              <w:ind w:firstLine="360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1704B113" w14:textId="77777777" w:rsidR="00FE3089" w:rsidRDefault="00000000">
            <w:pPr>
              <w:pStyle w:val="Other10"/>
              <w:jc w:val="center"/>
            </w:pPr>
            <w:r>
              <w:rPr>
                <w:rStyle w:val="Other1"/>
              </w:rPr>
              <w:t>315,00</w:t>
            </w:r>
          </w:p>
        </w:tc>
      </w:tr>
      <w:tr w:rsidR="00FE3089" w14:paraId="3A177D4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BAC58" w14:textId="77777777" w:rsidR="00FE3089" w:rsidRDefault="00FE3089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F96F8" w14:textId="77777777" w:rsidR="00FE3089" w:rsidRDefault="00000000">
            <w:pPr>
              <w:pStyle w:val="Other10"/>
              <w:jc w:val="right"/>
            </w:pPr>
            <w:r>
              <w:rPr>
                <w:rStyle w:val="Other1"/>
              </w:rPr>
              <w:t>Součet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F6A42" w14:textId="77777777" w:rsidR="00FE3089" w:rsidRDefault="00000000">
            <w:pPr>
              <w:pStyle w:val="Other10"/>
              <w:ind w:firstLine="260"/>
            </w:pPr>
            <w:r>
              <w:rPr>
                <w:rStyle w:val="Other1"/>
              </w:rPr>
              <w:t>61 264,0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7C3C285C" w14:textId="77777777" w:rsidR="00FE3089" w:rsidRDefault="00000000">
            <w:pPr>
              <w:pStyle w:val="Other10"/>
              <w:ind w:firstLine="360"/>
            </w:pPr>
            <w:r>
              <w:rPr>
                <w:rStyle w:val="Other1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2AE54F14" w14:textId="77777777" w:rsidR="00FE3089" w:rsidRDefault="00000000">
            <w:pPr>
              <w:pStyle w:val="Other10"/>
              <w:ind w:firstLine="260"/>
            </w:pPr>
            <w:r>
              <w:rPr>
                <w:rStyle w:val="Other1"/>
              </w:rPr>
              <w:t>12 865,44</w:t>
            </w:r>
          </w:p>
        </w:tc>
      </w:tr>
    </w:tbl>
    <w:p w14:paraId="322D9317" w14:textId="77777777" w:rsidR="00FE3089" w:rsidRDefault="00000000">
      <w:pPr>
        <w:pStyle w:val="Bodytext30"/>
        <w:tabs>
          <w:tab w:val="left" w:pos="6300"/>
        </w:tabs>
      </w:pPr>
      <w:r>
        <w:rPr>
          <w:rStyle w:val="Bodytext3"/>
          <w:b/>
          <w:bCs/>
        </w:rPr>
        <w:t>Celkem bez DPH</w:t>
      </w:r>
      <w:r>
        <w:rPr>
          <w:rStyle w:val="Bodytext3"/>
          <w:b/>
          <w:bCs/>
        </w:rPr>
        <w:tab/>
        <w:t>61 264 Kč</w:t>
      </w:r>
    </w:p>
    <w:sectPr w:rsidR="00FE3089">
      <w:type w:val="continuous"/>
      <w:pgSz w:w="16840" w:h="11900" w:orient="landscape"/>
      <w:pgMar w:top="1116" w:right="1140" w:bottom="1116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A4C4" w14:textId="77777777" w:rsidR="008B5134" w:rsidRDefault="008B5134">
      <w:r>
        <w:separator/>
      </w:r>
    </w:p>
  </w:endnote>
  <w:endnote w:type="continuationSeparator" w:id="0">
    <w:p w14:paraId="0B7ADD12" w14:textId="77777777" w:rsidR="008B5134" w:rsidRDefault="008B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7F39" w14:textId="77777777" w:rsidR="008B5134" w:rsidRDefault="008B5134"/>
  </w:footnote>
  <w:footnote w:type="continuationSeparator" w:id="0">
    <w:p w14:paraId="6DB1BAC4" w14:textId="77777777" w:rsidR="008B5134" w:rsidRDefault="008B51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89"/>
    <w:rsid w:val="001F0CA5"/>
    <w:rsid w:val="008B5134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8F20"/>
  <w15:docId w15:val="{8AE6AABF-F201-43ED-B7BE-BFCBB80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0">
    <w:name w:val="Body text|1"/>
    <w:basedOn w:val="Normln"/>
    <w:link w:val="Bodytext1"/>
    <w:pPr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pacing w:after="460"/>
      <w:ind w:firstLine="200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jc w:val="center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2024-04-15T12:53:00Z</dcterms:created>
  <dcterms:modified xsi:type="dcterms:W3CDTF">2024-04-15T12:53:00Z</dcterms:modified>
</cp:coreProperties>
</file>