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28AEB" w14:textId="29FC77C0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>Dodatek č.</w:t>
      </w:r>
      <w:r w:rsidR="004472CD">
        <w:rPr>
          <w:rFonts w:eastAsia="Arial Unicode MS" w:cs="Arial Unicode MS"/>
          <w:b/>
          <w:sz w:val="26"/>
          <w:szCs w:val="26"/>
          <w:lang w:val="cs-CZ"/>
        </w:rPr>
        <w:t xml:space="preserve"> 3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1B1C90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1B1C90">
        <w:rPr>
          <w:rFonts w:eastAsia="Arial Unicode MS" w:cs="Arial Unicode MS"/>
          <w:b/>
          <w:sz w:val="26"/>
          <w:szCs w:val="26"/>
          <w:lang w:val="cs-CZ"/>
        </w:rPr>
        <w:t>200287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proofErr w:type="gramStart"/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</w:t>
      </w:r>
      <w:proofErr w:type="gramEnd"/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01FDA728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7B025A02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283594FA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proofErr w:type="gramStart"/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</w:t>
      </w:r>
      <w:proofErr w:type="gramEnd"/>
      <w:r>
        <w:rPr>
          <w:rFonts w:eastAsia="Arial Unicode MS" w:cs="Arial Unicode MS"/>
          <w:b/>
          <w:sz w:val="20"/>
          <w:szCs w:val="20"/>
          <w:lang w:val="cs-CZ"/>
        </w:rPr>
        <w:t xml:space="preserve">                   </w:t>
      </w:r>
      <w:r w:rsidR="004472CD">
        <w:rPr>
          <w:rFonts w:eastAsia="Arial Unicode MS" w:cs="Arial Unicode MS"/>
          <w:b/>
          <w:sz w:val="20"/>
          <w:szCs w:val="20"/>
          <w:lang w:val="cs-CZ"/>
        </w:rPr>
        <w:t xml:space="preserve">   </w:t>
      </w:r>
      <w:r w:rsidR="001B1C90">
        <w:rPr>
          <w:rFonts w:eastAsia="Arial Unicode MS" w:cs="Arial Unicode MS"/>
          <w:sz w:val="20"/>
          <w:szCs w:val="20"/>
          <w:lang w:val="cs-CZ"/>
        </w:rPr>
        <w:t>Statutární město Plzeň</w:t>
      </w:r>
    </w:p>
    <w:p w14:paraId="5C0B920D" w14:textId="08F2EECF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B1C90">
        <w:rPr>
          <w:rFonts w:asciiTheme="minorHAnsi" w:eastAsia="Arial Unicode MS" w:hAnsiTheme="minorHAnsi" w:cstheme="minorHAnsi"/>
          <w:sz w:val="20"/>
          <w:szCs w:val="20"/>
          <w:lang w:val="cs-CZ"/>
        </w:rPr>
        <w:t>náměstí Republiky 1/1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1B1C90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1B1C90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5F70A692" w14:textId="475D0D2D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B1C90">
        <w:rPr>
          <w:rFonts w:asciiTheme="minorHAnsi" w:eastAsia="Arial Unicode MS" w:hAnsiTheme="minorHAnsi" w:cstheme="minorHAnsi"/>
          <w:sz w:val="20"/>
          <w:szCs w:val="20"/>
          <w:lang w:val="cs-CZ"/>
        </w:rPr>
        <w:t>00075370</w:t>
      </w:r>
    </w:p>
    <w:p w14:paraId="7FB30E1F" w14:textId="71AE50C2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B1C90">
        <w:rPr>
          <w:rFonts w:asciiTheme="minorHAnsi" w:eastAsia="Arial Unicode MS" w:hAnsiTheme="minorHAnsi" w:cstheme="minorHAnsi"/>
          <w:sz w:val="20"/>
          <w:szCs w:val="20"/>
          <w:lang w:val="cs-CZ"/>
        </w:rPr>
        <w:t>CZ00075370</w:t>
      </w:r>
    </w:p>
    <w:p w14:paraId="731496E1" w14:textId="296D3215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204FD5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77ED1E2F" w14:textId="36C9369D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204FD5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5EABF95E" w14:textId="20654270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204FD5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3A0606E0" w14:textId="77777777" w:rsidR="004472CD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472CD">
        <w:rPr>
          <w:rFonts w:asciiTheme="minorHAnsi" w:eastAsia="Arial Unicode MS" w:hAnsiTheme="minorHAnsi" w:cstheme="minorHAnsi"/>
          <w:sz w:val="20"/>
          <w:szCs w:val="20"/>
          <w:lang w:val="cs-CZ"/>
        </w:rPr>
        <w:t>městským obvodem Plzeň 3</w:t>
      </w:r>
    </w:p>
    <w:p w14:paraId="273E509E" w14:textId="4C6151C2" w:rsidR="004472CD" w:rsidRDefault="004472CD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se sídlem sady Pětatřicátníků 7,9</w:t>
      </w:r>
    </w:p>
    <w:p w14:paraId="08A6F4B0" w14:textId="6C1385B3" w:rsidR="002E3897" w:rsidRDefault="004472CD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305 83 Plzeň</w:t>
      </w:r>
    </w:p>
    <w:p w14:paraId="0805A9C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C4F06B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EC18900" w14:textId="77777777"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1B19BC4" w14:textId="77777777"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DCFF19" w14:textId="797D660A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4472CD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701200287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4472CD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21.8.2023.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Nové znění specifikace rozsahu plnění je součástí obchodního tajemství. </w:t>
      </w:r>
    </w:p>
    <w:p w14:paraId="14332EE3" w14:textId="77777777" w:rsidR="00387F61" w:rsidRDefault="00174CCC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br/>
      </w:r>
    </w:p>
    <w:p w14:paraId="78910D13" w14:textId="77777777" w:rsidR="005D0D61" w:rsidRDefault="005D0D61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88F35A4" w14:textId="77777777" w:rsidR="005D0D61" w:rsidRDefault="005D0D61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38E1DC6" w14:textId="77777777" w:rsidR="005D0D61" w:rsidRDefault="005D0D61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47A2AE7" w14:textId="77777777" w:rsidR="005D0D61" w:rsidRDefault="005D0D61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D5BB70F" w14:textId="77777777" w:rsidR="005D0D61" w:rsidRDefault="005D0D61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9BAB616" w14:textId="77777777" w:rsidR="005D0D61" w:rsidRDefault="005D0D61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46C87F9" w14:textId="77777777" w:rsidR="005D0D61" w:rsidRDefault="005D0D61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6F592A" w14:textId="4FCE30F5" w:rsidR="005D0D61" w:rsidRDefault="004472CD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5397E14A" w14:textId="77777777" w:rsidR="005D0D61" w:rsidRDefault="005D0D61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9AD44F4" w14:textId="77777777" w:rsidR="005D0D61" w:rsidRDefault="005D0D61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3E40FD5" w14:textId="77777777" w:rsidR="005D0D61" w:rsidRDefault="005D0D61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7D4958D" w14:textId="77777777" w:rsidR="005D0D61" w:rsidRDefault="005D0D61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049161B" w14:textId="77777777" w:rsidR="005D0D61" w:rsidRDefault="005D0D61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E6164E5" w14:textId="77777777" w:rsidR="005D0D61" w:rsidRDefault="005D0D61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504B8E2" w14:textId="77777777" w:rsidR="005D0D61" w:rsidRDefault="005D0D61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090EF5E" w14:textId="77777777" w:rsidR="005D0D61" w:rsidRDefault="005D0D61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9FB636B" w14:textId="77777777" w:rsidR="005D0D61" w:rsidRDefault="005D0D61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9454DC5" w14:textId="77777777" w:rsidR="005D0D61" w:rsidRDefault="005D0D61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7DF2D06" w14:textId="77777777" w:rsidR="005D0D61" w:rsidRDefault="005D0D61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8B06D06" w14:textId="77777777" w:rsidR="005D0D61" w:rsidRDefault="005D0D61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C50DD5A" w14:textId="77777777" w:rsidR="005D0D61" w:rsidRDefault="005D0D61" w:rsidP="004472CD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0"/>
    <w:p w14:paraId="77A343ED" w14:textId="4FD606AC" w:rsidR="00024B0F" w:rsidRDefault="00204FD5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 w:themeColor="text1"/>
          <w:spacing w:val="1"/>
          <w:sz w:val="14"/>
          <w:szCs w:val="14"/>
          <w:lang w:val="cs-CZ"/>
        </w:rPr>
        <w:t>xxx</w:t>
      </w:r>
      <w:proofErr w:type="spellEnd"/>
    </w:p>
    <w:p w14:paraId="4D71CC2A" w14:textId="77777777"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1B244D8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4F07E749" w14:textId="77777777"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D40CD08" w14:textId="77777777" w:rsidR="00204C16" w:rsidRP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E1693B6" w14:textId="77777777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32D6637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C6B78" w14:textId="3AFA8EF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4472CD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15.4.2024.</w:t>
      </w:r>
    </w:p>
    <w:p w14:paraId="06939BDC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CF026A" w14:textId="65855F3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B9C7EE4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BCB744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7C07CA73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C0586B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2F145426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204FD5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15.04.2024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…………</w:t>
      </w:r>
      <w:proofErr w:type="gramStart"/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>…….</w:t>
      </w:r>
      <w:proofErr w:type="gramEnd"/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. dne: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4B91D3C4" w14:textId="1543D318" w:rsidR="001406F6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moci:</w:t>
            </w:r>
            <w:r w:rsidR="007453A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proofErr w:type="spellStart"/>
            <w:r w:rsidR="00204FD5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</w:p>
          <w:p w14:paraId="4C024728" w14:textId="3475F5EC" w:rsidR="004472CD" w:rsidRPr="0045565E" w:rsidRDefault="004472CD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DB2822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536FAEC8" w14:textId="77777777" w:rsidR="001406F6" w:rsidRDefault="001B1C90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Statutární město Plzeň</w:t>
            </w:r>
          </w:p>
          <w:p w14:paraId="114C8FCB" w14:textId="09857066" w:rsidR="004472CD" w:rsidRDefault="004472CD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Městský obvod Plzeň 3</w:t>
            </w:r>
          </w:p>
        </w:tc>
      </w:tr>
    </w:tbl>
    <w:p w14:paraId="2ADDF3D5" w14:textId="6B5BC752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</w:t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225802">
    <w:abstractNumId w:val="4"/>
  </w:num>
  <w:num w:numId="2" w16cid:durableId="1444954968">
    <w:abstractNumId w:val="33"/>
  </w:num>
  <w:num w:numId="3" w16cid:durableId="587738035">
    <w:abstractNumId w:val="3"/>
  </w:num>
  <w:num w:numId="4" w16cid:durableId="1988432319">
    <w:abstractNumId w:val="13"/>
  </w:num>
  <w:num w:numId="5" w16cid:durableId="359741415">
    <w:abstractNumId w:val="20"/>
  </w:num>
  <w:num w:numId="6" w16cid:durableId="1719814045">
    <w:abstractNumId w:val="27"/>
  </w:num>
  <w:num w:numId="7" w16cid:durableId="2037733750">
    <w:abstractNumId w:val="38"/>
  </w:num>
  <w:num w:numId="8" w16cid:durableId="150492642">
    <w:abstractNumId w:val="39"/>
  </w:num>
  <w:num w:numId="9" w16cid:durableId="490022568">
    <w:abstractNumId w:val="6"/>
  </w:num>
  <w:num w:numId="10" w16cid:durableId="131293339">
    <w:abstractNumId w:val="31"/>
  </w:num>
  <w:num w:numId="11" w16cid:durableId="1859195927">
    <w:abstractNumId w:val="14"/>
  </w:num>
  <w:num w:numId="12" w16cid:durableId="26950186">
    <w:abstractNumId w:val="32"/>
  </w:num>
  <w:num w:numId="13" w16cid:durableId="1800299515">
    <w:abstractNumId w:val="25"/>
  </w:num>
  <w:num w:numId="14" w16cid:durableId="2083215522">
    <w:abstractNumId w:val="24"/>
  </w:num>
  <w:num w:numId="15" w16cid:durableId="545291415">
    <w:abstractNumId w:val="35"/>
  </w:num>
  <w:num w:numId="16" w16cid:durableId="2101677813">
    <w:abstractNumId w:val="15"/>
  </w:num>
  <w:num w:numId="17" w16cid:durableId="1043990502">
    <w:abstractNumId w:val="40"/>
  </w:num>
  <w:num w:numId="18" w16cid:durableId="2033873962">
    <w:abstractNumId w:val="26"/>
  </w:num>
  <w:num w:numId="19" w16cid:durableId="599416331">
    <w:abstractNumId w:val="0"/>
  </w:num>
  <w:num w:numId="20" w16cid:durableId="1054308320">
    <w:abstractNumId w:val="7"/>
  </w:num>
  <w:num w:numId="21" w16cid:durableId="1278680932">
    <w:abstractNumId w:val="10"/>
  </w:num>
  <w:num w:numId="22" w16cid:durableId="1008944407">
    <w:abstractNumId w:val="30"/>
  </w:num>
  <w:num w:numId="23" w16cid:durableId="1936354789">
    <w:abstractNumId w:val="8"/>
  </w:num>
  <w:num w:numId="24" w16cid:durableId="95029772">
    <w:abstractNumId w:val="5"/>
  </w:num>
  <w:num w:numId="25" w16cid:durableId="1385639493">
    <w:abstractNumId w:val="22"/>
  </w:num>
  <w:num w:numId="26" w16cid:durableId="332224486">
    <w:abstractNumId w:val="18"/>
  </w:num>
  <w:num w:numId="27" w16cid:durableId="567958927">
    <w:abstractNumId w:val="21"/>
  </w:num>
  <w:num w:numId="28" w16cid:durableId="1917204493">
    <w:abstractNumId w:val="9"/>
  </w:num>
  <w:num w:numId="29" w16cid:durableId="1765110380">
    <w:abstractNumId w:val="17"/>
  </w:num>
  <w:num w:numId="30" w16cid:durableId="809399327">
    <w:abstractNumId w:val="37"/>
  </w:num>
  <w:num w:numId="31" w16cid:durableId="1568763265">
    <w:abstractNumId w:val="36"/>
  </w:num>
  <w:num w:numId="32" w16cid:durableId="1850411450">
    <w:abstractNumId w:val="23"/>
  </w:num>
  <w:num w:numId="33" w16cid:durableId="365833299">
    <w:abstractNumId w:val="42"/>
  </w:num>
  <w:num w:numId="34" w16cid:durableId="811487282">
    <w:abstractNumId w:val="16"/>
  </w:num>
  <w:num w:numId="35" w16cid:durableId="1131241883">
    <w:abstractNumId w:val="19"/>
  </w:num>
  <w:num w:numId="36" w16cid:durableId="179004944">
    <w:abstractNumId w:val="41"/>
  </w:num>
  <w:num w:numId="37" w16cid:durableId="1166629015">
    <w:abstractNumId w:val="2"/>
  </w:num>
  <w:num w:numId="38" w16cid:durableId="1013843991">
    <w:abstractNumId w:val="1"/>
  </w:num>
  <w:num w:numId="39" w16cid:durableId="1936744706">
    <w:abstractNumId w:val="28"/>
  </w:num>
  <w:num w:numId="40" w16cid:durableId="543100151">
    <w:abstractNumId w:val="29"/>
  </w:num>
  <w:num w:numId="41" w16cid:durableId="1145271228">
    <w:abstractNumId w:val="34"/>
  </w:num>
  <w:num w:numId="42" w16cid:durableId="1132863073">
    <w:abstractNumId w:val="11"/>
  </w:num>
  <w:num w:numId="43" w16cid:durableId="7263024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0637"/>
    <w:rsid w:val="00020B73"/>
    <w:rsid w:val="000238CB"/>
    <w:rsid w:val="00024B0F"/>
    <w:rsid w:val="00063A86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B1C90"/>
    <w:rsid w:val="001C19E3"/>
    <w:rsid w:val="001D5057"/>
    <w:rsid w:val="001F1A36"/>
    <w:rsid w:val="00204C16"/>
    <w:rsid w:val="00204FD5"/>
    <w:rsid w:val="00210C2E"/>
    <w:rsid w:val="00232299"/>
    <w:rsid w:val="00234309"/>
    <w:rsid w:val="002463A4"/>
    <w:rsid w:val="00265293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2F28FF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3E4930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2CD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D0D61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22612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051F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338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6</cp:revision>
  <cp:lastPrinted>2024-04-15T07:35:00Z</cp:lastPrinted>
  <dcterms:created xsi:type="dcterms:W3CDTF">2024-04-05T06:47:00Z</dcterms:created>
  <dcterms:modified xsi:type="dcterms:W3CDTF">2024-04-15T07:35:00Z</dcterms:modified>
</cp:coreProperties>
</file>