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478"/>
        <w:gridCol w:w="1656"/>
        <w:gridCol w:w="4764"/>
        <w:gridCol w:w="732"/>
        <w:gridCol w:w="1342"/>
        <w:gridCol w:w="1436"/>
        <w:gridCol w:w="2036"/>
        <w:gridCol w:w="2036"/>
      </w:tblGrid>
      <w:tr w:rsidR="00C42FDF" w:rsidRPr="00C42FDF" w14:paraId="5ED2B5AB" w14:textId="77777777" w:rsidTr="00C42FDF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891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CB5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KRYCÍ LIST SOUPISU PRACÍ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BB9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6F8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D93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371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CBF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3F2EEF5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536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D6E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4E6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B48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ADF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261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104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2CD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0A2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6D96129" w14:textId="77777777" w:rsidTr="00C42FDF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16F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625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530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594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174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6C2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4BC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4C6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D9B7A64" w14:textId="77777777" w:rsidTr="00C42FDF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2AA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0A7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3F06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Půdní vestavba ve 4.NP Muzea umění v Olomouci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D80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E70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BB6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FBF6A1A" w14:textId="77777777" w:rsidTr="00C42FDF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155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4BC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031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F98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E3D2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1F4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7DC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121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87DBB49" w14:textId="77777777" w:rsidTr="00C42FDF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4E8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284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6EAE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1 - Stavební úpravy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DDD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2C5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FE1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BECBCFD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B90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509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5A8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799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495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138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E19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124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771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845EF52" w14:textId="77777777" w:rsidTr="00C42FDF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3DF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9AA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KSO: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E12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D77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7D1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CB0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CC-CZ: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B15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5D9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7FFB347" w14:textId="77777777" w:rsidTr="00C42FDF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26F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5CB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D9C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Olomouc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E78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102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16B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119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07.03.2024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C70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D356CB2" w14:textId="77777777" w:rsidTr="00C42FDF">
        <w:trPr>
          <w:trHeight w:val="2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87E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86D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7D4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2BA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C93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36D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A2D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C55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5D6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18680BA" w14:textId="77777777" w:rsidTr="00C42FDF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C38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DEB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4BA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2F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C82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6B2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590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65E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26D31F1" w14:textId="77777777" w:rsidTr="00C42FDF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145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62D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70E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Muzeum umění Olomouc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8A7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EAF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047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61C2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C72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5BD5F1E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923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18A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87A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C20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339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286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3EB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1FA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618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BEBA5FF" w14:textId="77777777" w:rsidTr="00C42FDF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BFC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839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540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52A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F25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B30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272D3E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46972021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463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6AE7056" w14:textId="77777777" w:rsidTr="00C42FDF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009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9C9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B895FB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Stavební společnost NAVRÁTIL, s.r.o., Vápenice 17/2970, 796 01   Prostějov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13C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944F00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CZ46972021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8AB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8581E20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759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419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DAE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7C2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B7E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28C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50E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9C5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6B9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33F52F2" w14:textId="77777777" w:rsidTr="00C42FDF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9A2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8C8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FB0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146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C3F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503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23E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41E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2BB59CF" w14:textId="77777777" w:rsidTr="00C42FDF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FCC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647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3BB0" w14:textId="41AD0E8F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935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90F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AF6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657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8EC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0CC6E97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3B2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490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165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D31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BCE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4E6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8BE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9B3E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359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4727421" w14:textId="77777777" w:rsidTr="00C42FDF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926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B42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956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C7A5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823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5D7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42E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F1C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C232379" w14:textId="77777777" w:rsidTr="00C42FDF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FF6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C4EC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6797" w14:textId="01086BE8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B4E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6F0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451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A22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5BA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2340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6AFB756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A98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9DD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409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407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097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2E37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2B0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09A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07C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78A2035" w14:textId="77777777" w:rsidTr="00C42FDF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27E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C6B3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Poznámka: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BDF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104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B30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428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C12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321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89FF807" w14:textId="77777777" w:rsidTr="00C42FDF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2686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BCE0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C76A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0CBC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61C0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D519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091142F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0D2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0DC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1E4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7B7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266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EA4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5E3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5B4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463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7FACA61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253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910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29F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7E3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A2A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DF5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1F4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792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93E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42FDF" w:rsidRPr="00C42FDF" w14:paraId="4AC5A87F" w14:textId="77777777" w:rsidTr="00C42FDF">
        <w:trPr>
          <w:trHeight w:val="5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AD5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2AF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bez DPH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EE3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64B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900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3F5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55F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  <w:t>1 082 562,78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3735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</w:p>
        </w:tc>
      </w:tr>
      <w:tr w:rsidR="00C42FDF" w:rsidRPr="00C42FDF" w14:paraId="0CCFFD43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EB7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6AE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19F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618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BD2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639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04C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076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CE9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42FDF" w:rsidRPr="00C42FDF" w14:paraId="367844F1" w14:textId="77777777" w:rsidTr="00C42FDF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9B8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652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5E7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7711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 daně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8D9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699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CB5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Sazba daně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5C2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Výše daně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7A6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975E44F" w14:textId="77777777" w:rsidTr="00C42FDF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99B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8B8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6"/>
                <w:szCs w:val="16"/>
                <w:lang w:eastAsia="cs-CZ"/>
                <w14:ligatures w14:val="none"/>
              </w:rPr>
              <w:t>DPH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543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základní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C4B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1 082 562,78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EC41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62A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E08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21,00%</w:t>
            </w:r>
            <w:proofErr w:type="gram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AEC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227 338,18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160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98FFD22" w14:textId="77777777" w:rsidTr="00C42FDF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758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8DA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C51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snížená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F9D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A76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255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4B08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15,00%</w:t>
            </w:r>
            <w:proofErr w:type="gram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617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4A8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3FCA534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C92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F7A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23B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4AB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38C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F7E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D31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797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AF1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936C81F" w14:textId="77777777" w:rsidTr="00C42FDF">
        <w:trPr>
          <w:trHeight w:val="5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E5A76E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F918DC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  <w:t>Cena s DPH</w:t>
            </w:r>
          </w:p>
        </w:tc>
        <w:tc>
          <w:tcPr>
            <w:tcW w:w="47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DF82AA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4887CE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  <w:t>v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132D04B6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  <w:t>CZK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411A7C9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02A180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kern w:val="0"/>
                <w:lang w:eastAsia="cs-CZ"/>
                <w14:ligatures w14:val="none"/>
              </w:rPr>
              <w:t>1 309 900,96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14:paraId="59E88B5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42FDF" w:rsidRPr="00C42FDF" w14:paraId="2E892452" w14:textId="77777777" w:rsidTr="00C42FDF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319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500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5AF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2B7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789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D6F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0F6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F9D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D75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7DC0470" w14:textId="77777777" w:rsidTr="00C42FDF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3BB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060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D74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54E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C56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10E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8F7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936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F78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CBBA04D" w14:textId="77777777" w:rsidTr="00C42FDF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0E4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D8F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67E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ADF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795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344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5A7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61F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199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4385A3A" w14:textId="77777777" w:rsidTr="00C42FDF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6E8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38F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223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551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AEB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832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BBB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574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3BA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413050A" w14:textId="77777777" w:rsidTr="00C42FDF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0D6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1A4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262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D39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67F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C20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691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D24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8F2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68945B1" w14:textId="77777777" w:rsidTr="00C42FDF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038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8FE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9C0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AAF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60E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61D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D3E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96F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7AC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2CAD5BA" w14:textId="77777777" w:rsidTr="00C42FDF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548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352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F3E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E3D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CA2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4D1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99C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88B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654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719E45E" w14:textId="77777777" w:rsidTr="00C42FDF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EE2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2C4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6FF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181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E6C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3CC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978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C5B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E55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39EB3B7" w14:textId="77777777" w:rsidTr="00C42FDF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E43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9AF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148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6EB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DBE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93F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7E5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C91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7B9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F64151B" w14:textId="77777777" w:rsidTr="00C42FDF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351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9E3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31A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7CA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FA3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113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EAE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BF3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A76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1388090" w14:textId="77777777" w:rsidTr="00C42FDF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871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9F3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Projektant</w:t>
            </w:r>
          </w:p>
        </w:tc>
        <w:tc>
          <w:tcPr>
            <w:tcW w:w="47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4E8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6E0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Zpracovatel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127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162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8F6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42FDF" w:rsidRPr="00C42FDF" w14:paraId="1F570149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E59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6E9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2CF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A33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857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47C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687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BE7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FDF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6697A92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156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E52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1A5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AFB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8C3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3BA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7B2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AE6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B5C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1957C57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320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A54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F07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686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541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C93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65C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11E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B4D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497F49B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11B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5EF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BF6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257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206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C9C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10F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B19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C4B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F95C391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9A6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2ED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FA3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03B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5C1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E68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BE2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DAB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DAA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1E0EA08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454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7A9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774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ADD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032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8DD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9A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3B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A25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7C96FEF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E34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521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3B6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C77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136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EA7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FE0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129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EFF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C6012F4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187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462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4E3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288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FA9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33E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A52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44D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17F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6DC388E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0BA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1C6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20B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C88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C30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B12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9F5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2CA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6D7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EFD8AAC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A6F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CDB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B9E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87C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862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799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EC1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7AA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4C2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07558D2" w14:textId="77777777" w:rsidTr="00C42FDF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A58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84ED7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97910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A3915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0C4BC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C373C5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3D370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42FDF" w:rsidRPr="00C42FDF" w14:paraId="5FB2A841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303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126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FF9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101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051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23A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33F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19D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27C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9AE5426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BC1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056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653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A65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875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B0A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0DD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12F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017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75066B6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23C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3BD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EB0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B88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857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9E5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31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7E1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F83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812792A" w14:textId="77777777" w:rsidTr="00C42FDF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382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D01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Objednavatel</w:t>
            </w:r>
          </w:p>
        </w:tc>
        <w:tc>
          <w:tcPr>
            <w:tcW w:w="47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C45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24F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color w:val="464646"/>
                <w:kern w:val="0"/>
                <w:sz w:val="20"/>
                <w:szCs w:val="20"/>
                <w:lang w:eastAsia="cs-CZ"/>
                <w14:ligatures w14:val="none"/>
              </w:rPr>
              <w:t>Uchazeč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E7E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706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A6B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42FDF" w:rsidRPr="00C42FDF" w14:paraId="062A1444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283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6A7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42F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2C3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D57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9C9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01B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060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082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E7A7F6F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173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9B9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93B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26A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7CD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DEB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B1D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028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B3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42D0570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B01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82B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022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F53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478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F77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2A0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7AE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DAE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0E85B17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84C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F5F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0FB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03F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4FA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935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F42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842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0CB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9762489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768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8FA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0B3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6DB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B1F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531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E8A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25F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195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D70DD31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592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647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E1E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5A9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66D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15F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09C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486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05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531F0D3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7D7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F25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A37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A88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629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DD4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C82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83F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61E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3B16559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7A5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0B1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112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F92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544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7B4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7D6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C91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183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380D051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D4B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FC2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2A9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FFC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305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584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2BE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18C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7EA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A3339DC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92B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11F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DD4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FCB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802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396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DB9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3D9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C9B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6EE85F2" w14:textId="77777777" w:rsidTr="00C42FDF">
        <w:trPr>
          <w:trHeight w:val="25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98B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D3997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B398BE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F7661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 a podpis: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B17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8BA515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Razítko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48C65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42FDF" w:rsidRPr="00C42FDF" w14:paraId="08F2B88C" w14:textId="77777777" w:rsidTr="00C42FDF">
        <w:trPr>
          <w:trHeight w:val="28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957C8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D79BF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881B4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8BD2C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210D0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FDBA5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E315B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C4F37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BCB18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42FDF" w:rsidRPr="00C42FDF" w14:paraId="294234A7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910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706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AAC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D84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E2A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DA3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5CB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547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2D9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3585761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BE1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4C0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3E5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B0B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B13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9F2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1F9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B2E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39F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66300CC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E2E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A5E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A85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F84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CFF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4EB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778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40D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568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8B2A26E" w14:textId="77777777" w:rsidTr="00C42FDF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392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32A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43C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C5F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B0D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703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B43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9CF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7FC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42FDF" w:rsidRPr="00C42FDF" w14:paraId="5B1E846B" w14:textId="77777777" w:rsidTr="00C42FDF">
        <w:trPr>
          <w:trHeight w:val="499"/>
        </w:trPr>
        <w:tc>
          <w:tcPr>
            <w:tcW w:w="7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305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REKAPITULACE ČLENĚNÍ SOUPISU PRACÍ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BC3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531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840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B3A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962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96A855F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F68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7ED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4B4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C35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5F1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76B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E1A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08C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9CB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9468E31" w14:textId="77777777" w:rsidTr="00C42FDF">
        <w:trPr>
          <w:trHeight w:val="24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819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CC2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CA2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A13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A88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D0BF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390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990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82CF604" w14:textId="77777777" w:rsidTr="00C42FDF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AFD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996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AD76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Půdní vestavba ve 4.NP Muzea umění v Olomouci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A15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C04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1BA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129D284" w14:textId="77777777" w:rsidTr="00C42FDF">
        <w:trPr>
          <w:trHeight w:val="24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C63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8F0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07F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8C0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D75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1D4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51B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84F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4C1E9F1" w14:textId="77777777" w:rsidTr="00C42FDF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D7E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DEB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8F14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1 - Stavební úpravy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48B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0C8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DA3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74EE618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9A9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7D1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3E0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E4B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077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FE7D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8A4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A77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F42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41679DE" w14:textId="77777777" w:rsidTr="00C42FDF">
        <w:trPr>
          <w:trHeight w:val="24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03B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FA3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EF8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Olomouc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1EE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A1F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777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CCB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07.03.2024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B8E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3445957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0E8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BC9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D63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97A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FC6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C8BE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F54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C4B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3F6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921A84E" w14:textId="77777777" w:rsidTr="00C42FDF">
        <w:trPr>
          <w:trHeight w:val="304"/>
        </w:trPr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14B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1CC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Muzeum umění Olomouc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BA8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F51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F6C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9442C" w14:textId="03B2D4E3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21C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9303125" w14:textId="77777777" w:rsidTr="00C42FDF">
        <w:trPr>
          <w:trHeight w:val="304"/>
        </w:trPr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B07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FCC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Stavební společnost NAVRÁTIL, s.r.o., Vápenice 17/2970, 796 01   Prostějov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1F5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3CCD4" w14:textId="2A9265DF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CFC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E7E88BC" w14:textId="77777777" w:rsidTr="00C42FDF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595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627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B07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B0C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628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3F9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8C0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713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2D8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E2DCE64" w14:textId="77777777" w:rsidTr="00C42FDF">
        <w:trPr>
          <w:trHeight w:val="585"/>
        </w:trPr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750809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Kód </w:t>
            </w:r>
            <w:proofErr w:type="gram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dílu - Popis</w:t>
            </w:r>
            <w:proofErr w:type="gramEnd"/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66126A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8147E5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53F360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7509933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B62C1C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6B022A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42FDF" w:rsidRPr="00C42FDF" w14:paraId="43E3FC4B" w14:textId="77777777" w:rsidTr="00C42FDF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798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96B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DB8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675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755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400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600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F1E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842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03B72BE" w14:textId="77777777" w:rsidTr="00C42FDF">
        <w:trPr>
          <w:trHeight w:val="458"/>
        </w:trPr>
        <w:tc>
          <w:tcPr>
            <w:tcW w:w="7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B15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800000"/>
                <w:kern w:val="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color w:val="800000"/>
                <w:kern w:val="0"/>
                <w:lang w:eastAsia="cs-CZ"/>
                <w14:ligatures w14:val="none"/>
              </w:rPr>
              <w:t>Náklady ze soupisu prací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97C1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800000"/>
                <w:kern w:val="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6E6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218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25C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  <w:t>1 082 562,78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C098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</w:p>
        </w:tc>
      </w:tr>
      <w:tr w:rsidR="00C42FDF" w:rsidRPr="00C42FDF" w14:paraId="3DFE81E2" w14:textId="77777777" w:rsidTr="00C42FDF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AFA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93952B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proofErr w:type="gramStart"/>
            <w:r w:rsidRPr="00C42FDF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PSV - Práce</w:t>
            </w:r>
            <w:proofErr w:type="gramEnd"/>
            <w:r w:rsidRPr="00C42FDF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 xml:space="preserve"> a dodávky PSV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72732C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5D42FF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8412CF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766BA7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1 082 562,78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9D61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</w:p>
        </w:tc>
      </w:tr>
      <w:tr w:rsidR="00C42FDF" w:rsidRPr="00C42FDF" w14:paraId="46CAD43F" w14:textId="77777777" w:rsidTr="00C42FDF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874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9588AC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713 - Izolace tepelné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4D0230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FDB676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1AC14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0764325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223 188,92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C7A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DF9FEB0" w14:textId="77777777" w:rsidTr="00C42FDF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48A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01931B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762 - Konstrukce tesařské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1952DD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30C94A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4B0AF8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94B940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25 800,00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C323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429FCF7" w14:textId="77777777" w:rsidTr="00C42FDF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923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971E73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763 - Konstrukce suché výstavby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1C06C1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DFFAE4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4CCF62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60B8698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380 798,73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1B9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9134BF6" w14:textId="77777777" w:rsidTr="00C42FDF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87C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F975AA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764 - Konstrukce klempířské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7E449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31B037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E61C50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7D15A1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780,00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F4E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E281FD6" w14:textId="77777777" w:rsidTr="00C42FDF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261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7FFEE7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766 - Konstrukce truhlářské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6B0D7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5EF57D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A0A420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694D03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155 075,98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234D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51BE619" w14:textId="77777777" w:rsidTr="00C42FDF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069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BAE0D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776 - Podlahy povlakové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8513F3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FF4403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8510A7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80AB0A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157 243,82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A618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F81FED0" w14:textId="77777777" w:rsidTr="00C42FDF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1ED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B468B6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783 - Dokončovací </w:t>
            </w:r>
            <w:proofErr w:type="gramStart"/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práce - nátěry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C5DABF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09B884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9C92D8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5E41398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59 557,51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84C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91DF0F9" w14:textId="77777777" w:rsidTr="00C42FDF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407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8CAD2F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784 - Dokončovací </w:t>
            </w:r>
            <w:proofErr w:type="gramStart"/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práce - malby</w:t>
            </w:r>
            <w:proofErr w:type="gramEnd"/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a tapety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80C67B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F36F0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BF67AE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9D63F1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34 018,15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5E9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FB1C4F7" w14:textId="77777777" w:rsidTr="00C42FDF">
        <w:trPr>
          <w:trHeight w:val="39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5A0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13367C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   997 - Přesun sutě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C21E6F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BA71E4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54148C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4918DE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EFD173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46 099,67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0FD4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DA01015" w14:textId="77777777" w:rsidTr="00C42FDF">
        <w:trPr>
          <w:trHeight w:val="43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23B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807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1BE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DE6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4C6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87E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47C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FB0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417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5941C4A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95CDE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08A2F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615A6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D574B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EA4CE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95AA1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AA07B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F70AD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68A52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42FDF" w:rsidRPr="00C42FDF" w14:paraId="7CF1989C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FDE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4C0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AE2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6FC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D5F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4DE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7E3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431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BE0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52F902A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8DD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0E0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26D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2A2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925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912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9F6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8C1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F50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4DB3728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82E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FA0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EE4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1C4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133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A74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270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897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58D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37EE82E" w14:textId="77777777" w:rsidTr="00C42FDF">
        <w:trPr>
          <w:trHeight w:val="139"/>
        </w:trPr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D2C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B63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567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6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D29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311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F11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8A0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F3A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2D1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C42FDF" w:rsidRPr="00C42FDF" w14:paraId="27EF10AB" w14:textId="77777777" w:rsidTr="00C42FDF">
        <w:trPr>
          <w:trHeight w:val="499"/>
        </w:trPr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0D4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SOUPIS PRACÍ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D54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04B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B69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1A0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171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C9E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13609C5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30F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1F3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158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39C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8D2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350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7D9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376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EB0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AF2B35C" w14:textId="77777777" w:rsidTr="00C42FDF">
        <w:trPr>
          <w:trHeight w:val="24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9F5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Stavba: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844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49F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63D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2A8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C3A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8C0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92E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A017BD1" w14:textId="77777777" w:rsidTr="00C42FDF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AB8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7BC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6BA9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Půdní vestavba ve 4.NP Muzea umění v Olomouci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3A8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516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0E3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F832F53" w14:textId="77777777" w:rsidTr="00C42FDF">
        <w:trPr>
          <w:trHeight w:val="24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FC5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Objekt: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28F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53C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FC4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AA0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829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CA7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A2E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DEC25F0" w14:textId="77777777" w:rsidTr="00C42FDF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32B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16E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8CBF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>1 - Stavební úpravy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CA3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EFF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2CE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91BE6D3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379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4A3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10A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516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812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F57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809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BFF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DBD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CE74E14" w14:textId="77777777" w:rsidTr="00C42FDF">
        <w:trPr>
          <w:trHeight w:val="240"/>
        </w:trPr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F6D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Místo: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1C7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38B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Olomouc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318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E35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306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Datum: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B01A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07.03.2024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ADB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4275A62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0DC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CA0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66C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B4D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8B4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D1B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B4B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E31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BB6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39466FE" w14:textId="77777777" w:rsidTr="00C42FDF">
        <w:trPr>
          <w:trHeight w:val="304"/>
        </w:trPr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18E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Zadavatel: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0B5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Muzeum umění Olomouc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F60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3F5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77D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Projektant: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7CC0" w14:textId="70CB848B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9F2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17363B4" w14:textId="77777777" w:rsidTr="00C42FDF">
        <w:trPr>
          <w:trHeight w:val="304"/>
        </w:trPr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179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Uchazeč:</w:t>
            </w:r>
          </w:p>
        </w:tc>
        <w:tc>
          <w:tcPr>
            <w:tcW w:w="6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8BF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Stavební společnost NAVRÁTIL, s.r.o., Vápenice 17/2970, 796 01   Prostějov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5E9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20"/>
                <w:szCs w:val="20"/>
                <w:lang w:eastAsia="cs-CZ"/>
                <w14:ligatures w14:val="none"/>
              </w:rPr>
              <w:t>Zpracovatel: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4BB5F" w14:textId="63BEC204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  <w:t>xxx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F04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1F45096" w14:textId="77777777" w:rsidTr="00C42FDF">
        <w:trPr>
          <w:trHeight w:val="20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F74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9D6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7C9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707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2C8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E49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C34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8B1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5E8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226D376" w14:textId="77777777" w:rsidTr="00C42FDF">
        <w:trPr>
          <w:trHeight w:val="58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4C4362E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PČ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65F323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Typ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D165EF7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Kód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E4614A7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Popis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1932C3A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MJ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61473BA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Množství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9A88B6C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proofErr w:type="gram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J.cena</w:t>
            </w:r>
            <w:proofErr w:type="spellEnd"/>
            <w:proofErr w:type="gramEnd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[CZK]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1F99ACF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Cena celkem [CZK]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5FB4B23E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Cenová soustava</w:t>
            </w:r>
          </w:p>
        </w:tc>
      </w:tr>
      <w:tr w:rsidR="00C42FDF" w:rsidRPr="00C42FDF" w14:paraId="11A67C6E" w14:textId="77777777" w:rsidTr="00C42FDF">
        <w:trPr>
          <w:trHeight w:val="458"/>
        </w:trPr>
        <w:tc>
          <w:tcPr>
            <w:tcW w:w="7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25A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  <w:t>Náklady soupisu celkem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D5C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35A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970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38E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  <w:t>1 082 562,78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6FF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color w:val="960000"/>
                <w:kern w:val="0"/>
                <w:lang w:eastAsia="cs-CZ"/>
                <w14:ligatures w14:val="none"/>
              </w:rPr>
            </w:pPr>
          </w:p>
        </w:tc>
      </w:tr>
      <w:tr w:rsidR="00C42FDF" w:rsidRPr="00C42FDF" w14:paraId="4E89ACFF" w14:textId="77777777" w:rsidTr="00C42FDF">
        <w:trPr>
          <w:trHeight w:val="5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45E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774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D08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PSV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C12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Práce a dodávky PSV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ACC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D29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EBC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2ED3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  <w:t>1 082 562,78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518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lang w:eastAsia="cs-CZ"/>
                <w14:ligatures w14:val="none"/>
              </w:rPr>
            </w:pPr>
          </w:p>
        </w:tc>
      </w:tr>
      <w:tr w:rsidR="00C42FDF" w:rsidRPr="00C42FDF" w14:paraId="1E1A5754" w14:textId="77777777" w:rsidTr="00C42FDF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888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9CD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FE7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713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AF3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Izolace tepelné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7DB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BFE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180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6C5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223 188,92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E3C1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AB76F66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9500DD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4F05D6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9FBDC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713151111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406FB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izolace tepelné střech šikmých kladené volně mezi krokve rohoží, pásů, desek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0B3D1D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3455C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195,930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6CAAD3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180,00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65257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35 267,40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5A854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5D4D0D4F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72E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A90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6A30C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https://podminky.urs.cz/item/CS_URS_2023_02/713151111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E8F7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0AE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D1C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959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3F0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4978992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048AE1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50CB40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925DA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63148157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1F657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deska tepelně izolační minerální univerzální </w:t>
            </w:r>
            <w:r w:rsidRPr="00C42FDF">
              <w:rPr>
                <w:rFonts w:ascii="Calibri" w:eastAsia="Times New Roman" w:hAnsi="Calibri" w:cs="Calibri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λ</w:t>
            </w: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=0,035 </w:t>
            </w:r>
            <w:proofErr w:type="spellStart"/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gramStart"/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160mm</w:t>
            </w:r>
            <w:proofErr w:type="gramEnd"/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84A754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140938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199,849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BB2A30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380,00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251CC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75 942,62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CE0B6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2B67BB47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46C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4EF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E0D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CC87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195,93*1,02 'Přepočtené koeficientem množství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2D3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6D9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199,849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5F8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627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06F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A3638E2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886271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35661D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79B30F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713151121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B14F3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izolace tepelné střech šikmých kladené volně pod krokve rohoží, pásů, desek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37C2C5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37F3B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195,930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38D2F0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120,00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53373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23 511,60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7A91C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246F9448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108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612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14D39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5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https://podminky.urs.cz/item/CS_URS_2023_02/713151121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5501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E44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344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B83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19E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B34F703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98594F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A70CA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9D648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63148157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2613D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deska tepelně izolační minerální univerzální </w:t>
            </w:r>
            <w:r w:rsidRPr="00C42FDF">
              <w:rPr>
                <w:rFonts w:ascii="Calibri" w:eastAsia="Times New Roman" w:hAnsi="Calibri" w:cs="Calibri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λ</w:t>
            </w: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=0,035 </w:t>
            </w:r>
            <w:proofErr w:type="spellStart"/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gramStart"/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160mm</w:t>
            </w:r>
            <w:proofErr w:type="gramEnd"/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D3EA8F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DA466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205,727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CC41E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380,00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080165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78 176,26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2A636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5D7549E3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DA3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960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2B6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379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195,93*1,05 'Přepočtené koeficientem množství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5AE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A76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205,727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5045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3AD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006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09FE6F4" w14:textId="77777777" w:rsidTr="00C42FDF">
        <w:trPr>
          <w:trHeight w:val="758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A076C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F9D762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C8A6D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713151813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B5509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Odstranění tepelné izolace střech šikmých volně kladené mezi krokve z vláknitých materiálů suchých </w:t>
            </w:r>
            <w:proofErr w:type="spell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přes 100 mm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E15319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3DC04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195,930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906F1C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19,40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758AA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3 801,04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53EC6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3897CE48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14C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E78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DAEFE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6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https://podminky.urs.cz/item/CS_URS_2023_02/713151813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048A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F9C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F4E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398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999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B7D2A7B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D1823D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7E2F16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E1191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998713103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8B4BE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Přesun hmot tonážní pro izolace tepelné v objektech v přes 12 do 24 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EB0B7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23E9C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3,245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DCCB323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012DD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6 490,00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49638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360E7879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A01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E31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25E98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7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https://podminky.urs.cz/item/CS_URS_2023_02/998713103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DA9D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9A5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E01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9BD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6E4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00DCDDF" w14:textId="77777777" w:rsidTr="00C42FDF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910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6F9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E61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762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E71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tesařské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EB9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ED5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717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59FD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25 800,00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19A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769F93D" w14:textId="77777777" w:rsidTr="00C42FDF">
        <w:trPr>
          <w:trHeight w:val="758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9FB250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888549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6E17F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762R343951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9B0FE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Úprava a doplnění tesařských konstrukcí pro montáž nového střešního okna včetně doplnění a úpravě pojistné hydroizolace a střešní krytiny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BE570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kopl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1D96D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92F794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8 600,00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4CC98D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25 800,00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DCEC8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42FDF" w:rsidRPr="00C42FDF" w14:paraId="4542CCF4" w14:textId="77777777" w:rsidTr="00C42FDF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73F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F6F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387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763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8D3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suché výstavby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217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D1C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10B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309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380 798,73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0C1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CD76D61" w14:textId="77777777" w:rsidTr="00C42FDF">
        <w:trPr>
          <w:trHeight w:val="758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BD923F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A03A0D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DFE34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763R161821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1F23D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Demontáž SDK podkroví s dvouvrstvou nosnou </w:t>
            </w:r>
            <w:proofErr w:type="spell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kcí</w:t>
            </w:r>
            <w:proofErr w:type="spellEnd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z ocelových profilů opláštění jednoduché včetně </w:t>
            </w:r>
            <w:proofErr w:type="spell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parotěsu</w:t>
            </w:r>
            <w:proofErr w:type="spellEnd"/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AEAB0D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E4D13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195,930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739F283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19376D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39 186,00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700E0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47683D72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CA4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D2F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B4A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8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https://podminky.urs.cz/item/CS_URS_2023_02/763R161821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7127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B2A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36B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BF7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D53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71F8C47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224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75F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024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781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((12,6+8,</w:t>
            </w:r>
            <w:proofErr w:type="gramStart"/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6)/</w:t>
            </w:r>
            <w:proofErr w:type="gramEnd"/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2)*6,3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DE1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948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66,780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1B7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94C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691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AA0301B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345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EDE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898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086C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((4,5+8,</w:t>
            </w:r>
            <w:proofErr w:type="gramStart"/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6)/</w:t>
            </w:r>
            <w:proofErr w:type="gramEnd"/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2)*6,3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B43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C09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41,265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9C25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21F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D78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7947F8E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626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3CF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AB9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1DA5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((10,1+3,</w:t>
            </w:r>
            <w:proofErr w:type="gramStart"/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5)/</w:t>
            </w:r>
            <w:proofErr w:type="gramEnd"/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2)*6,3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09F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95C8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42,840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DFB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42F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4B7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922D2A4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18F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A64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D6D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B042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(7,5*6,</w:t>
            </w:r>
            <w:proofErr w:type="gramStart"/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3)/</w:t>
            </w:r>
            <w:proofErr w:type="gramEnd"/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14A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C42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23,625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ED7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65B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F60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BB995B5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B99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B1C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8DB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57E9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3,4*6,3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7FC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EB5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21,420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A62D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D4F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6ED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A5B0B45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2BF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ECF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7CB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0998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AA9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C465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195,930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002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B6A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DA4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BD0D3A5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CC3BBE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1CD485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11CCC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763131432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E8EB2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SDK podhled deska 1xDF 15 bez izolace dvouvrstvá spodní </w:t>
            </w:r>
            <w:proofErr w:type="spell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kce</w:t>
            </w:r>
            <w:proofErr w:type="spellEnd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profil CD+UD REI 90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92AF67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5FFA1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195,930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A09AE4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1 140,00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6EB70D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223 360,20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271337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43C6181C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323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421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BACAA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9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https://podminky.urs.cz/item/CS_URS_2023_02/763131432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E6D2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0A3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9B0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3A4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BFF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559742C" w14:textId="77777777" w:rsidTr="00C42FDF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97B8A0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928C6B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21CAD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763131751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6FC8D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parotěsné zábrany do SDK podhledu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78AA0E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20E60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195,930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8248535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57,00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174228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11 168,01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51D4B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49FF6BAD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AAF1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5CD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4B3DC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0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https://podminky.urs.cz/item/CS_URS_2023_02/763131751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FB61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86D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AE5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5F6F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B79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D109988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D2AD8D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58F50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BD029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28329028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18DD5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fólie PE vyztužená Al vrstvou pro parotěsnou vrstvu </w:t>
            </w:r>
            <w:proofErr w:type="gramStart"/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150g</w:t>
            </w:r>
            <w:proofErr w:type="gramEnd"/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/m2 s integrovanou lepící páskou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EFB922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9E0A1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220,127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F706A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C701C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13 207,62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9BB8E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78D49878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D1A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701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6D4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F78B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195,93*1,1235 'Přepočtené koeficientem množství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A72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9FA8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220,127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D15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891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F23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3688957" w14:textId="77777777" w:rsidTr="00C42FDF">
        <w:trPr>
          <w:trHeight w:val="6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EA1CCC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5F727C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B7D79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763111316.KNF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D7705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SDK příčka W 111 </w:t>
            </w:r>
            <w:proofErr w:type="spell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125 mm profil CW+UW 100 desky 1x WHITE (A) 12,5 TI 80 mm 15 kg/m3 EI 30 </w:t>
            </w:r>
            <w:proofErr w:type="spell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Rw</w:t>
            </w:r>
            <w:proofErr w:type="spellEnd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48 dB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FD65F7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3D7C9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35,896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9E167C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1 512,00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5601B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54 274,75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8DE3C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29E724BD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709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6F6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9CFD6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1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https://podminky.urs.cz/item/CS_URS_2023_02/763111316.KNF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2EC4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EFD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E93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E84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F10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AB759E0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9362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920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9C7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C423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(4,125+4,</w:t>
            </w:r>
            <w:proofErr w:type="gramStart"/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63)*</w:t>
            </w:r>
            <w:proofErr w:type="gramEnd"/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4,1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3E2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044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35,896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0FA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97E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B7B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138F8E5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B12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09A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EF1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3DBC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AD5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13E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35,896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75F1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684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61C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5E81EDC" w14:textId="77777777" w:rsidTr="00C42FDF">
        <w:trPr>
          <w:trHeight w:val="6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B159F6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D4F413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A4889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763121415.RGS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1812B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SDK stěna předsazená OK 11 </w:t>
            </w:r>
            <w:proofErr w:type="spell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112,5 mm profil CW+UW 100 deska 1x RB (A) 12,5 bez TI EI 15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91FF59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FDB42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28,088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6F50633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704,00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FB97B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19 773,95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F7078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7DB8112A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918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877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9D7BE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2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https://podminky.urs.cz/item/CS_URS_2023_02/763121415.RGS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6300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BB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FE3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9B8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EE9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6C557C7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7C6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71B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2BB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D60A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(7,63+4,745+10,03+7,44+4,325+2,48+0,</w:t>
            </w:r>
            <w:proofErr w:type="gramStart"/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8)*</w:t>
            </w:r>
            <w:proofErr w:type="gramEnd"/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0,75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B79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FC4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28,088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73F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460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B56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740D61D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4BC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ED0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25C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B9BE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183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659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28,088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746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19A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851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6847106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62D074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E3DBA4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6DF2D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998763303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09771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Přesun hmot tonážní pro sádrokartonové konstrukce v objektech v přes 12 do 24 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2AC9E1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8FA7B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4,721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F22BFD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25C40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10 386,20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ADE8AE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5752A57F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E59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E01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4E2F0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3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https://podminky.urs.cz/item/CS_URS_2023_02/998763303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E734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AF4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642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3E8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64A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ADA876B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A3EDE1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E98410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7C43E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998763381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46234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Příplatek k přesunu hmot tonážní 763 SDK prováděný bez použití mechanizace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C42845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49B1D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4,721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D393A1D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77214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9 442,00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45A51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7A7658D2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F2A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E84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DB8F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4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https://podminky.urs.cz/item/CS_URS_2023_02/998763381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BD8B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37A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669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A5A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9A8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89CBFF0" w14:textId="77777777" w:rsidTr="00C42FDF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6A3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EE6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06D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764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F6E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klempířské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7CC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84E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9A7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4C5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780,00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19A5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C0276EB" w14:textId="77777777" w:rsidTr="00C42FDF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7C0A5E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A68A1F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0D962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764002821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4686F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Demontáž střešního výlezu do suti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B5D841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35F393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CCE56E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390,00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E973C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780,00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0B5D2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435334BE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DA9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3FD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97C58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5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https://podminky.urs.cz/item/CS_URS_2023_02/764002821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EFE5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F94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32B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DA1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94E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8CB4AD2" w14:textId="77777777" w:rsidTr="00C42FDF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456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34D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082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766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BD4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Konstrukce truhlářské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39B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BF7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91C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EB9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155 075,98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E23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3BD5B41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0205AB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A077D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2263B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766R291111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588A4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D+M dřevěného schodišťového stupně 1100/260/140 mm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BD5FA5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0B0A0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88D1E5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3 100,00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D0C67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5BAB0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42FDF" w:rsidRPr="00C42FDF" w14:paraId="69DFCAD9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7E1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278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EEE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3E9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6B8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5FD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F65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8B8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3E1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800C49D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E68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F6D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B2B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E955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A87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9FF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A70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2DA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609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5D7E3EA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839360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B9A9A2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AD8AF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766682111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B7DFE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Montáž zárubní obložkových pro dveře jednokřídlové </w:t>
            </w:r>
            <w:proofErr w:type="spell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stěny do 170 mm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162631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C40E53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C666EE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1 530,00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B96B3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1 530,00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52C18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54A05579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497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5D8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826CA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6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https://podminky.urs.cz/item/CS_URS_2023_02/766682111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DAF0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14E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F67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B3F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76F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7C07E8E" w14:textId="77777777" w:rsidTr="00C42FDF">
        <w:trPr>
          <w:trHeight w:val="758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5FBD827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19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A017CD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DBDDFD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61182307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407F0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zárubeň jednokřídlá obložková s laminátovým povrchem </w:t>
            </w:r>
            <w:proofErr w:type="spellStart"/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stěny </w:t>
            </w:r>
            <w:proofErr w:type="gramStart"/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60-150mm</w:t>
            </w:r>
            <w:proofErr w:type="gramEnd"/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rozměru 600-1100/1970, 2100mm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557C5D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90F9A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BC6CE9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4 170,00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F05CE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4 170,00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29196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6971F971" w14:textId="77777777" w:rsidTr="00C42FDF">
        <w:trPr>
          <w:trHeight w:val="484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C3C3E9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3F8F92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73AA4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766660172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58689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dveřních křídel otvíravých jednokřídlových š přes 0,8 m do obložkové zárubně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B254EE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711F0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1,267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8BF3C7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939,00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7F3F33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1 189,71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BA87A8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68C8B355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40D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407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F9AA1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7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https://podminky.urs.cz/item/CS_URS_2023_02/766660172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C8F5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613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E29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8594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C8E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C59B971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94C24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EE2E6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77152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61162087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72B2E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dveře jednokřídlé dřevotřískové povrch laminátový plné 900x1970-</w:t>
            </w:r>
            <w:proofErr w:type="gramStart"/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2100mm</w:t>
            </w:r>
            <w:proofErr w:type="gramEnd"/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4579C5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5D431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1,267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DE3E95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4 950,00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7B0DC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6 271,65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CCC2C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5D0DF55F" w14:textId="77777777" w:rsidTr="00C42FDF">
        <w:trPr>
          <w:trHeight w:val="484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2BF9D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1CAC7D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11E2C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766660411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36661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vchodových dveří jednokřídlových bez nadsvětlíku do zdiva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F7E3EA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EF542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07B8B2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3 790,00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96E355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3 790,00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9C379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1865FA80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22F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355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F71AA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8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https://podminky.urs.cz/item/CS_URS_2023_02/766660411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6FA8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654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7E0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9F7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939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2BCE7E2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47B08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4C1571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DF673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61173203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86A62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dveře jednokřídlé dřevěné prosklené max rozměru otvoru 2,42m2 bezpečnostní třídy RC2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A120D3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7525C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2,520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36348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14 200,00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8B0473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35 784,00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3699F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55943E5A" w14:textId="77777777" w:rsidTr="00C42FDF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6C1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A7E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B82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4D62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Poznámka k položce:</w:t>
            </w:r>
            <w:r w:rsidRPr="00C42FDF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</w:r>
            <w:r w:rsidRPr="00C42FDF"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br/>
              <w:t>rám/zárubeň, kování a zámek v ceně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76C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A90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56B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868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91E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A63D06A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E5D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B56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23E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66B6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1,4*1,8 'Přepočtené koeficientem množství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CB4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243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2,520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9F4C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4E2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3D6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61E400F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3F36FF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2D88DC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E850E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766660716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750E8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samozavírače na dřevěnou zárubeň a dveřní křídlo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BC267E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1D7F8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6B10F2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237,00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9FAAE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474,00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6C484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0759D795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5EF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B3B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FB9AB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19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https://podminky.urs.cz/item/CS_URS_2023_02/766660716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9987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CA0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3D4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3C6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840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F96FFD1" w14:textId="77777777" w:rsidTr="00C42FDF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B031F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79AB7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B3F32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54917250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843A3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samozavírač dveří hydraulický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B962E2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136653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349390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1 700,00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1E525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3 400,00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4A547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27E6228C" w14:textId="77777777" w:rsidTr="00C42FDF">
        <w:trPr>
          <w:trHeight w:val="330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E0E3AC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8B02F1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FCC00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766660728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5EA1C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Montáž dveřního interiérového </w:t>
            </w:r>
            <w:proofErr w:type="gram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kování - zámku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715112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3FEA1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8046A4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121,00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6E957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242,00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69B8D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5ABA8F40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1F0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95B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BEB44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0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https://podminky.urs.cz/item/CS_URS_2023_02/766660728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82B8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9FB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054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277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122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C7E169E" w14:textId="77777777" w:rsidTr="00C42FDF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167AB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6EB0F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8808E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54924012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CAC55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zámek zadlabací vložkový pravolevý rozteč 72x40mm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F0237DC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25B9C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955E73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172,00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94A2A3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344,00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30501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314D787F" w14:textId="77777777" w:rsidTr="00C42FDF">
        <w:trPr>
          <w:trHeight w:val="435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367A13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F5FA19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88911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766660729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31CF9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Montáž dveřního interiérového </w:t>
            </w:r>
            <w:proofErr w:type="gram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kování - štítku</w:t>
            </w:r>
            <w:proofErr w:type="gramEnd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s klikou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F54685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9F296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B04C43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195,00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E748D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390,00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E347F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25FECF3B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73D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881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DF921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1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https://podminky.urs.cz/item/CS_URS_2023_02/766660729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3CDC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7D8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0B1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84F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F13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D547E4F" w14:textId="77777777" w:rsidTr="00C42FDF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60D4D7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D1FDBF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00405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54914123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B1D73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kování rozetové klika/klika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C9987FB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029AE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3FD46FD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697,00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99452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1 394,00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FEE2E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5DE1F3CC" w14:textId="77777777" w:rsidTr="00C42FDF">
        <w:trPr>
          <w:trHeight w:val="484"/>
        </w:trPr>
        <w:tc>
          <w:tcPr>
            <w:tcW w:w="39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7E58DD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241104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ADB4A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R-766-011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F90BD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D+M dřevěné okno 660/700 </w:t>
            </w:r>
            <w:proofErr w:type="spellStart"/>
            <w:proofErr w:type="gram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mm,trojsklo</w:t>
            </w:r>
            <w:proofErr w:type="spellEnd"/>
            <w:proofErr w:type="gramEnd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, </w:t>
            </w:r>
            <w:proofErr w:type="spell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výklopné,vč</w:t>
            </w:r>
            <w:proofErr w:type="spellEnd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. vybavení, oplechování měď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4728E5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kus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F8961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7A37D7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29 800,00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125C5D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89 400,00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6E0C7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42FDF" w:rsidRPr="00C42FDF" w14:paraId="51871347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B18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486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98B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79E7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302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FC9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18E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530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207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BD15C51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5E6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D74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D52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CC1F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D15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65B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3,000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2F3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5C1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3D1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B90111B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CF7BC7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CC276E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11924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998766103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24CC0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Přesun hmot tonážní pro </w:t>
            </w:r>
            <w:proofErr w:type="spell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kce</w:t>
            </w:r>
            <w:proofErr w:type="spellEnd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truhlářské v objektech v přes 12 do 24 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B3676F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93C6B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0,149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63B5FE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1 333,00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DBF445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198,62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36C77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278988B5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F4A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6FB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14AF2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2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https://podminky.urs.cz/item/CS_URS_2023_02/998766103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F7BD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CE9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961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882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8A2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E197ACA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4E445E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32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A1C853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8F13D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998766181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F9B49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Příplatek k přesunu hmot tonážní 766 prováděný bez použití mechanizace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190E9C2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646B1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0,149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A6DA40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3B7E3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298,00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46692C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06F385E8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6E7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0E2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639AC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3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https://podminky.urs.cz/item/CS_URS_2023_02/998766181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6236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8CA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D71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0B2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1FD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4A0C11E" w14:textId="77777777" w:rsidTr="00C42FDF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CB3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67E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0D9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776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0E1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Podlahy povlakové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11C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24B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F68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F9B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157 243,82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0AE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111B337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1D7224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B0AB8B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B1AC8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776201812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34268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Demontáž lepených povlakových podlah s podložkou ručně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B8174A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62357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120,000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7AA104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162,00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3FBC9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19 440,00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3331F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28D76D31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2BE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395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B2C9F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4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https://podminky.urs.cz/item/CS_URS_2023_02/776201812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B930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2FB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720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05C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B82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AA0439C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84B84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9E86EF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AB648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776111116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3B6EF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Odstranění zbytků lepidla z podkladu povlakových podlah broušením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1E0713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0246F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120,000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6903F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C8ED5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7 800,00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463D0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7D8DBEE3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7A2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489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E75D8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5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https://podminky.urs.cz/item/CS_URS_2023_02/776111116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ABE5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548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547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7DD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CA2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8616953" w14:textId="77777777" w:rsidTr="00C42FDF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E0F550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2FD8CC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C9D090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776410811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70931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Odstranění soklíků a lišt pryžových nebo plastových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C76D49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B86FA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47,300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39FFCE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BB5522D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756,80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1E6DA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655C5CC2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5DD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959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47F57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6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https://podminky.urs.cz/item/CS_URS_2023_02/776410811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1820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769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64B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1B8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AE8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A636187" w14:textId="77777777" w:rsidTr="00C42FDF">
        <w:trPr>
          <w:trHeight w:val="435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5F6CD9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DF89AA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B1078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776111112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7A14B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Broušení betonového podkladu povlakových podlah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7A82EF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6FDDBD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114,090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3E85E9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49,00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818E43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5 590,41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3B7E2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55F37F07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5D3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293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826CF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7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https://podminky.urs.cz/item/CS_URS_2023_02/776111112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B3A2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1EE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321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FEA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A25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227F32B" w14:textId="77777777" w:rsidTr="00C42FDF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5D1BF6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06A634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22D9D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776111311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0C6C8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Vysátí podkladu povlakových podlah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9ACDCFF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A70DE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114,090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ECE67D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733B43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1 711,35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B5591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3E7EA1EB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7F6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D6B6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D994C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8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https://podminky.urs.cz/item/CS_URS_2023_02/776111311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B47A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8B2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475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AAF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294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FD3295B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167F27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18B949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88EF3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776121112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4F39E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Vodou ředitelná penetrace savého podkladu povlakových podlah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6D099E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16BCC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114,090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B55EC7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42,00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5DBC4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4 791,78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0D571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7236DCCC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68A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3AA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C527E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29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https://podminky.urs.cz/item/CS_URS_2023_02/776121112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713B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CCE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DBE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488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BA8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1DDBAC0" w14:textId="77777777" w:rsidTr="00C42FDF">
        <w:trPr>
          <w:trHeight w:val="6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C17A91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87DB47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0F3FB0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776141122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F1F2E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Stěrka podlahová nivelační pro vyrovnání podkladu povlakových podlah pevnosti 30 </w:t>
            </w:r>
            <w:proofErr w:type="spell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MPa</w:t>
            </w:r>
            <w:proofErr w:type="spellEnd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spell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přes 3 do 5 mm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00DDD7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4B4AF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114,090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6888321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361,00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1B842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41 186,49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AA572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4036F506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13D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12D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0C0D7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0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https://podminky.urs.cz/item/CS_URS_2023_02/776141122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E20D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06C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FC7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A0D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3D5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0E5CECF" w14:textId="77777777" w:rsidTr="00C42FDF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62B1A9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466900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36FF3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776221111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E9AF2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Lepení pásů z PVC standardním lepidlem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F07023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0ABED1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114,090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5471211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180,00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8D149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20 536,20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5B5C0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6A2DA61A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AE5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3DD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94389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1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https://podminky.urs.cz/item/CS_URS_2023_02/776221111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929E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ABE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F4D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BFC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8BB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04BF511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287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EC3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069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1F8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m.č.401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532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0CD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0AD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B9A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4C8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14BC120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6A1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B0D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588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36F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50,77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831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FAE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50,770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1DF8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8E9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BBA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763EBDA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98B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08F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B23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47EF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m.č.402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5A5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CE4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9FD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9BF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7BF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5C2C29F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C41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760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078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D416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63,32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B5D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5731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63,320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DB53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E7E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603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5214B7B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20C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7C6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B2B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0CF2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0AD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EE1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114,090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B83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7B0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ECC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610DA58" w14:textId="77777777" w:rsidTr="00C42FDF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597D56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2A02F1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BFA1F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28412285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B4F5A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krytina podlahová heterogenní </w:t>
            </w:r>
            <w:proofErr w:type="spellStart"/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tl</w:t>
            </w:r>
            <w:proofErr w:type="spellEnd"/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proofErr w:type="gramStart"/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2mm</w:t>
            </w:r>
            <w:proofErr w:type="gramEnd"/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4072EB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8548C8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125,499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1460F5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360,00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C6C7E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45 179,64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F0DB1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5522CF4A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1A2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9FF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9C7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5739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114,09*1,1 'Přepočtené koeficientem množství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AF0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FEA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125,499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0A1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ABE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FE6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35A1E48" w14:textId="77777777" w:rsidTr="00C42FDF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7733FB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F1205D0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75F06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776411111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94725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Montáž obvodových soklíků výšky do 80 mm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F4369F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E04D9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62,650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40EC12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79,00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13C5E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4 949,35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9C5AF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4DCC4783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694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A5D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66DE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2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https://podminky.urs.cz/item/CS_URS_2023_02/776411111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3CF9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ECB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A3D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188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512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C87FAFE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555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C1E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5F7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0E41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m.č.401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7AE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F33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A7B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522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8816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AD6D329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C82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416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410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100D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27,5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FFC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7BC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27,500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CFF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4F8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CFD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EA36584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942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6D5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452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B8C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m.č.402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4D3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E84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FFE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04E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220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66C2618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5B0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393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ED3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AE7D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35,15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1E0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26EA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35,150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9F1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EA9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DBD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61AAD802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2FC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9C9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28A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B08F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19C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325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62,650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639D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4B5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F3A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B8DF484" w14:textId="77777777" w:rsidTr="00C42FDF">
        <w:trPr>
          <w:trHeight w:val="33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2DA143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43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906DB1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CCFDE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28411007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36A37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lišta soklová PVC 15x50mm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2A3725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92464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63,903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9F08B5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31,00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1DC558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1 980,99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28A6A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01201612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26F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color w:val="0000FF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E39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374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64D1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62,65*1,02 'Přepočtené koeficientem množství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9BA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8B9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63,903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20F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2F9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C27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AE248E1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FB7027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0A6A2D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9815C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998776103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87DCB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Přesun hmot tonážní pro podlahy povlakové v objektech v přes 12 do 24 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2C2503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94C29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1,267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AF95D1D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621,00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7607F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786,81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1C4DD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2A427CE6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C68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7E1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1529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3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https://podminky.urs.cz/item/CS_URS_2023_02/998776103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AE92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E77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89B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AC5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3E7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7B3F8C1F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BE431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45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20CAC2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0F428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998776181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78FF6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Příplatek k přesunu hmot tonážní 776 prováděný bez použití mechanizace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EAE6A3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9EDB5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1,267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551C0E5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61E9A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2 534,00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4EA5E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20812201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6F1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5AA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10F43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4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https://podminky.urs.cz/item/CS_URS_2023_02/998776181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5F92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42E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49B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F64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167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8D26206" w14:textId="77777777" w:rsidTr="00C42FDF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4D3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04F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349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783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6B8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Dokončovací </w:t>
            </w:r>
            <w:proofErr w:type="gramStart"/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práce - nátěry</w:t>
            </w:r>
            <w:proofErr w:type="gramEnd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545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7055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3CA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A3D9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59 557,51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7DF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0482230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0762EF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46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6B541A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8624D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783214121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410DB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Sanační biocidní ošetření stříkáním tesařských konstrukcí zabudovaných do konstrukce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3B75694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8161C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195,930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D90EC6F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207,00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CB095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40 557,51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31E5C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25C98813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55B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415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0735D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5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https://podminky.urs.cz/item/CS_URS_2023_02/783214121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83D0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91E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7F3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7C0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E54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4867CE4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761738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47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65A2C6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22613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783R226101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F777C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Protipožární akrylátový nátěr tesařských konstrukcí dle PBŘ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BB0B79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kopl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B3F64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7FCBD8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19 000,00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60041C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19 000,00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E7752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C42FDF" w:rsidRPr="00C42FDF" w14:paraId="2F615731" w14:textId="77777777" w:rsidTr="00C42FDF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E5E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EBA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B29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784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432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Dokončovací </w:t>
            </w:r>
            <w:proofErr w:type="gramStart"/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práce - malby</w:t>
            </w:r>
            <w:proofErr w:type="gramEnd"/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 xml:space="preserve"> a tapety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57A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9BAE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4A9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74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34 018,15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8AD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6BBBDF8" w14:textId="77777777" w:rsidTr="00C42FDF">
        <w:trPr>
          <w:trHeight w:val="6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5AC5E5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48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66CCE3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CF137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784181113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E2B288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Základní silikátová jednonásobná bezbarvá penetrace podkladu v místnostech v přes 3,80 do 5,00 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BFA560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385341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295,810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ADEB65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26,00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06C7C8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7 691,06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2B0DC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06A4E7DD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9B8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3C7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4D0E4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6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https://podminky.urs.cz/item/CS_URS_2023_02/784181113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A54D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592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39B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B1D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8F8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260656C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ABE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939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A7A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DA5A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195,93+35,896*2+28,088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FEC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6BDC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295,810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BBD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675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84C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A7119D8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958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7BA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D22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AD30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512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A24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295,810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58B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AB9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A4E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0C305819" w14:textId="77777777" w:rsidTr="00C42FDF">
        <w:trPr>
          <w:trHeight w:val="6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F94AD6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49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B8C5A4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82EC8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784211103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B81F7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Dvojnásobné bílé malby ze směsí za mokra výborně </w:t>
            </w:r>
            <w:proofErr w:type="spell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oděruvzdorných</w:t>
            </w:r>
            <w:proofErr w:type="spellEnd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v místnostech v přes 3,80 do 5,00 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79B7204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m2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71F6B1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295,810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C11CC1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89,00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CEE4B1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26 327,09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285ACE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426535B6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609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72D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FC6B2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7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https://podminky.urs.cz/item/CS_URS_2023_02/784211103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5D6E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F25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DCD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CBA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430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A32016B" w14:textId="77777777" w:rsidTr="00C42FDF">
        <w:trPr>
          <w:trHeight w:val="45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515F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839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84F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997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5E35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Přesun sutě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0CF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474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700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3C8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  <w:t>46 099,67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C08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003366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51118489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6D4D0B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50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31A3C5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64915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997013216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F276E3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Vnitrostaveništní</w:t>
            </w:r>
            <w:proofErr w:type="spellEnd"/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 xml:space="preserve"> doprava suti a vybouraných hmot pro budovy v přes 18 do 21 m ručně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BD4BF7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181DE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8,482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3409C62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2 400,00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BC378A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20 356,80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AB7E1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46E94A61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547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F54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5BC00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8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https://podminky.urs.cz/item/CS_URS_2023_02/997013216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14C1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1844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AE9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829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E41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B44A69A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D7472C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51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D25E52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7922A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997013501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33BA6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Odvoz suti a vybouraných hmot na skládku nebo meziskládku do 1 km se složením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832223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C18A4E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8,482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DE3BA43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250,00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6D73B5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2 120,50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FCB8A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631BB687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23D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891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185AD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39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https://podminky.urs.cz/item/CS_URS_2023_02/997013501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2DA3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C6B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480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FD7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F480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F82E6BB" w14:textId="77777777" w:rsidTr="00C42FDF">
        <w:trPr>
          <w:trHeight w:val="484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3645B1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52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1C594F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9B2CE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997013509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156CE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Příplatek k odvozu suti a vybouraných hmot na skládku ZKD 1 km přes 1 km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FFF0D3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C6A1C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161,158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00380717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15,00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74A3A6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2 417,37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B6C3D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16762048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5CC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93F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A063A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0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https://podminky.urs.cz/item/CS_URS_2023_02/997013509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D250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A1F7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720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115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644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2EC816BF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17A3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ABD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53D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64F8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  <w:t>skládka do 20 km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607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80008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7377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80B6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8FD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477A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3137CB2B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67F1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581F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99B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3F672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8,482*19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3BA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06AD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  <w:t>161,158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FD9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50505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E638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D40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468F7D75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FF4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D5D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  <w:t>VV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3FD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69696"/>
                <w:kern w:val="0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2F1B1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Součet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F90D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5B3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161,158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16C1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CD8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28C2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E734DD0" w14:textId="77777777" w:rsidTr="00C42FDF">
        <w:trPr>
          <w:trHeight w:val="660"/>
        </w:trPr>
        <w:tc>
          <w:tcPr>
            <w:tcW w:w="39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CCC953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53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542423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65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FB01EC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997013631</w:t>
            </w:r>
          </w:p>
        </w:tc>
        <w:tc>
          <w:tcPr>
            <w:tcW w:w="47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857ED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Poplatek za uložení na skládce (skládkovné) stavebního odpadu směsného kód odpadu 17 09 04</w:t>
            </w:r>
          </w:p>
        </w:tc>
        <w:tc>
          <w:tcPr>
            <w:tcW w:w="73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600295" w14:textId="77777777" w:rsidR="00C42FDF" w:rsidRPr="00C42FDF" w:rsidRDefault="00C42FDF" w:rsidP="00C42FD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t</w:t>
            </w:r>
          </w:p>
        </w:tc>
        <w:tc>
          <w:tcPr>
            <w:tcW w:w="13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4FC700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8,482</w:t>
            </w:r>
          </w:p>
        </w:tc>
        <w:tc>
          <w:tcPr>
            <w:tcW w:w="14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4F921FAB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2 500,00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D5C6B4" w14:textId="77777777" w:rsidR="00C42FDF" w:rsidRPr="00C42FDF" w:rsidRDefault="00C42FDF" w:rsidP="00C42FD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21 205,00</w:t>
            </w:r>
          </w:p>
        </w:tc>
        <w:tc>
          <w:tcPr>
            <w:tcW w:w="203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34AA3A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  <w:t>CS ÚRS 2023 02</w:t>
            </w:r>
          </w:p>
        </w:tc>
      </w:tr>
      <w:tr w:rsidR="00C42FDF" w:rsidRPr="00C42FDF" w14:paraId="14C6A786" w14:textId="77777777" w:rsidTr="00C42FDF">
        <w:trPr>
          <w:trHeight w:val="22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D6C4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EB80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color w:val="979797"/>
                <w:kern w:val="0"/>
                <w:sz w:val="14"/>
                <w:szCs w:val="14"/>
                <w:lang w:eastAsia="cs-CZ"/>
                <w14:ligatures w14:val="none"/>
              </w:rPr>
              <w:t>Online PSC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28695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  <w:hyperlink r:id="rId41" w:history="1">
              <w:r w:rsidRPr="00C42FDF">
                <w:rPr>
                  <w:rFonts w:ascii="Calibri" w:eastAsia="Times New Roman" w:hAnsi="Calibri" w:cs="Calibri"/>
                  <w:i/>
                  <w:iCs/>
                  <w:color w:val="979797"/>
                  <w:kern w:val="0"/>
                  <w:sz w:val="14"/>
                  <w:szCs w:val="14"/>
                  <w:u w:val="single"/>
                  <w:lang w:eastAsia="cs-CZ"/>
                  <w14:ligatures w14:val="none"/>
                </w:rPr>
                <w:t>https://podminky.urs.cz/item/CS_URS_2023_02/997013631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F05A" w14:textId="77777777" w:rsidR="00C42FDF" w:rsidRPr="00C42FDF" w:rsidRDefault="00C42FDF" w:rsidP="00C42FD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kern w:val="0"/>
                <w:sz w:val="14"/>
                <w:szCs w:val="14"/>
                <w:u w:val="single"/>
                <w:lang w:eastAsia="cs-CZ"/>
                <w14:ligatures w14:val="non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67AB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BCB9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E87D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D0BC" w14:textId="77777777" w:rsidR="00C42FDF" w:rsidRPr="00C42FDF" w:rsidRDefault="00C42FDF" w:rsidP="00C42FD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42FDF" w:rsidRPr="00C42FDF" w14:paraId="1EDBD75E" w14:textId="77777777" w:rsidTr="00C42FDF">
        <w:trPr>
          <w:trHeight w:val="139"/>
        </w:trPr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15707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881BD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A19B38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CC7416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8E211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978867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58C199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07B1EB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416C13" w14:textId="77777777" w:rsidR="00C42FDF" w:rsidRPr="00C42FDF" w:rsidRDefault="00C42FDF" w:rsidP="00C42FDF">
            <w:pPr>
              <w:spacing w:after="0" w:line="240" w:lineRule="auto"/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</w:pPr>
            <w:r w:rsidRPr="00C42FDF">
              <w:rPr>
                <w:rFonts w:ascii="Arial CE" w:eastAsia="Times New Roman" w:hAnsi="Arial CE" w:cs="Times New Roman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45F0CBA6" w14:textId="77777777" w:rsidR="00C42FDF" w:rsidRDefault="00C42FDF"/>
    <w:sectPr w:rsidR="00C42FDF" w:rsidSect="00C42F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CE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DF"/>
    <w:rsid w:val="00C4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E5CA"/>
  <w15:chartTrackingRefBased/>
  <w15:docId w15:val="{904B4385-5B59-4BAA-AE09-678A644E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2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2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2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2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2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2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2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2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2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2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2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2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2F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2F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2F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2F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2F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2F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2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2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2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2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2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2F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2F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2F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2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2F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2FD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C42FD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2FDF"/>
    <w:rPr>
      <w:color w:val="800080"/>
      <w:u w:val="single"/>
    </w:rPr>
  </w:style>
  <w:style w:type="paragraph" w:customStyle="1" w:styleId="msonormal0">
    <w:name w:val="msonormal"/>
    <w:basedOn w:val="Normln"/>
    <w:rsid w:val="00C4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5">
    <w:name w:val="xl65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6">
    <w:name w:val="xl66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67">
    <w:name w:val="xl67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68">
    <w:name w:val="xl68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sz w:val="20"/>
      <w:szCs w:val="20"/>
      <w:lang w:eastAsia="cs-CZ"/>
      <w14:ligatures w14:val="none"/>
    </w:rPr>
  </w:style>
  <w:style w:type="paragraph" w:customStyle="1" w:styleId="xl69">
    <w:name w:val="xl69"/>
    <w:basedOn w:val="Normln"/>
    <w:rsid w:val="00C42F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70">
    <w:name w:val="xl70"/>
    <w:basedOn w:val="Normln"/>
    <w:rsid w:val="00C42FD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71">
    <w:name w:val="xl71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kern w:val="0"/>
      <w:lang w:eastAsia="cs-CZ"/>
      <w14:ligatures w14:val="none"/>
    </w:rPr>
  </w:style>
  <w:style w:type="paragraph" w:customStyle="1" w:styleId="xl72">
    <w:name w:val="xl72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FF0000"/>
      <w:kern w:val="0"/>
      <w:lang w:eastAsia="cs-CZ"/>
      <w14:ligatures w14:val="none"/>
    </w:rPr>
  </w:style>
  <w:style w:type="paragraph" w:customStyle="1" w:styleId="xl73">
    <w:name w:val="xl73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800080"/>
      <w:kern w:val="0"/>
      <w:lang w:eastAsia="cs-CZ"/>
      <w14:ligatures w14:val="none"/>
    </w:rPr>
  </w:style>
  <w:style w:type="paragraph" w:customStyle="1" w:styleId="xl74">
    <w:name w:val="xl74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8"/>
      <w:szCs w:val="28"/>
      <w:lang w:eastAsia="cs-CZ"/>
      <w14:ligatures w14:val="none"/>
    </w:rPr>
  </w:style>
  <w:style w:type="paragraph" w:customStyle="1" w:styleId="xl75">
    <w:name w:val="xl75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76">
    <w:name w:val="xl76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77">
    <w:name w:val="xl77"/>
    <w:basedOn w:val="Normln"/>
    <w:rsid w:val="00C42FD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78">
    <w:name w:val="xl78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79">
    <w:name w:val="xl79"/>
    <w:basedOn w:val="Normln"/>
    <w:rsid w:val="00C42FDF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0">
    <w:name w:val="xl80"/>
    <w:basedOn w:val="Normln"/>
    <w:rsid w:val="00C42FDF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464646"/>
      <w:kern w:val="0"/>
      <w:sz w:val="20"/>
      <w:szCs w:val="20"/>
      <w:lang w:eastAsia="cs-CZ"/>
      <w14:ligatures w14:val="none"/>
    </w:rPr>
  </w:style>
  <w:style w:type="paragraph" w:customStyle="1" w:styleId="xl81">
    <w:name w:val="xl81"/>
    <w:basedOn w:val="Normln"/>
    <w:rsid w:val="00C42FDF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2">
    <w:name w:val="xl82"/>
    <w:basedOn w:val="Normln"/>
    <w:rsid w:val="00C42FDF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83">
    <w:name w:val="xl83"/>
    <w:basedOn w:val="Normln"/>
    <w:rsid w:val="00C42FDF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4">
    <w:name w:val="xl84"/>
    <w:basedOn w:val="Normln"/>
    <w:rsid w:val="00C42FDF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5">
    <w:name w:val="xl85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20"/>
      <w:szCs w:val="20"/>
      <w:lang w:eastAsia="cs-CZ"/>
      <w14:ligatures w14:val="none"/>
    </w:rPr>
  </w:style>
  <w:style w:type="paragraph" w:customStyle="1" w:styleId="xl86">
    <w:name w:val="xl86"/>
    <w:basedOn w:val="Normln"/>
    <w:rsid w:val="00C42FDF"/>
    <w:pPr>
      <w:pBdr>
        <w:top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7">
    <w:name w:val="xl87"/>
    <w:basedOn w:val="Normln"/>
    <w:rsid w:val="00C42FDF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88">
    <w:name w:val="xl88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kern w:val="0"/>
      <w:lang w:eastAsia="cs-CZ"/>
      <w14:ligatures w14:val="none"/>
    </w:rPr>
  </w:style>
  <w:style w:type="paragraph" w:customStyle="1" w:styleId="xl89">
    <w:name w:val="xl89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960000"/>
      <w:kern w:val="0"/>
      <w:lang w:eastAsia="cs-CZ"/>
      <w14:ligatures w14:val="none"/>
    </w:rPr>
  </w:style>
  <w:style w:type="paragraph" w:customStyle="1" w:styleId="xl90">
    <w:name w:val="xl90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xl91">
    <w:name w:val="xl91"/>
    <w:basedOn w:val="Normln"/>
    <w:rsid w:val="00C42FDF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92">
    <w:name w:val="xl92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lang w:eastAsia="cs-CZ"/>
      <w14:ligatures w14:val="none"/>
    </w:rPr>
  </w:style>
  <w:style w:type="paragraph" w:customStyle="1" w:styleId="xl93">
    <w:name w:val="xl93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94">
    <w:name w:val="xl94"/>
    <w:basedOn w:val="Normln"/>
    <w:rsid w:val="00C42FDF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95">
    <w:name w:val="xl95"/>
    <w:basedOn w:val="Normln"/>
    <w:rsid w:val="00C42FDF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96">
    <w:name w:val="xl96"/>
    <w:basedOn w:val="Normln"/>
    <w:rsid w:val="00C42FD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97">
    <w:name w:val="xl97"/>
    <w:basedOn w:val="Normln"/>
    <w:rsid w:val="00C42FDF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98">
    <w:name w:val="xl98"/>
    <w:basedOn w:val="Normln"/>
    <w:rsid w:val="00C42FDF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99">
    <w:name w:val="xl99"/>
    <w:basedOn w:val="Normln"/>
    <w:rsid w:val="00C42FDF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lang w:eastAsia="cs-CZ"/>
      <w14:ligatures w14:val="none"/>
    </w:rPr>
  </w:style>
  <w:style w:type="paragraph" w:customStyle="1" w:styleId="xl100">
    <w:name w:val="xl100"/>
    <w:basedOn w:val="Normln"/>
    <w:rsid w:val="00C42FD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01">
    <w:name w:val="xl101"/>
    <w:basedOn w:val="Normln"/>
    <w:rsid w:val="00C42FD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102">
    <w:name w:val="xl102"/>
    <w:basedOn w:val="Normln"/>
    <w:rsid w:val="00C42FDF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  <w:style w:type="paragraph" w:customStyle="1" w:styleId="xl103">
    <w:name w:val="xl103"/>
    <w:basedOn w:val="Normln"/>
    <w:rsid w:val="00C42FDF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04">
    <w:name w:val="xl104"/>
    <w:basedOn w:val="Normln"/>
    <w:rsid w:val="00C42FDF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05">
    <w:name w:val="xl105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color w:val="800000"/>
      <w:kern w:val="0"/>
      <w:lang w:eastAsia="cs-CZ"/>
      <w14:ligatures w14:val="none"/>
    </w:rPr>
  </w:style>
  <w:style w:type="paragraph" w:customStyle="1" w:styleId="xl106">
    <w:name w:val="xl106"/>
    <w:basedOn w:val="Normln"/>
    <w:rsid w:val="00C42FDF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07">
    <w:name w:val="xl107"/>
    <w:basedOn w:val="Normln"/>
    <w:rsid w:val="00C42FDF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08">
    <w:name w:val="xl108"/>
    <w:basedOn w:val="Normln"/>
    <w:rsid w:val="00C42FDF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09">
    <w:name w:val="xl109"/>
    <w:basedOn w:val="Normln"/>
    <w:rsid w:val="00C42FDF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sz w:val="20"/>
      <w:szCs w:val="20"/>
      <w:lang w:eastAsia="cs-CZ"/>
      <w14:ligatures w14:val="none"/>
    </w:rPr>
  </w:style>
  <w:style w:type="paragraph" w:customStyle="1" w:styleId="xl110">
    <w:name w:val="xl110"/>
    <w:basedOn w:val="Normln"/>
    <w:rsid w:val="00C42FDF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sz w:val="20"/>
      <w:szCs w:val="20"/>
      <w:lang w:eastAsia="cs-CZ"/>
      <w14:ligatures w14:val="none"/>
    </w:rPr>
  </w:style>
  <w:style w:type="paragraph" w:customStyle="1" w:styleId="xl111">
    <w:name w:val="xl111"/>
    <w:basedOn w:val="Normln"/>
    <w:rsid w:val="00C42FDF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003366"/>
      <w:kern w:val="0"/>
      <w:sz w:val="20"/>
      <w:szCs w:val="20"/>
      <w:lang w:eastAsia="cs-CZ"/>
      <w14:ligatures w14:val="none"/>
    </w:rPr>
  </w:style>
  <w:style w:type="paragraph" w:customStyle="1" w:styleId="xl112">
    <w:name w:val="xl112"/>
    <w:basedOn w:val="Normln"/>
    <w:rsid w:val="00C42FDF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13">
    <w:name w:val="xl113"/>
    <w:basedOn w:val="Normln"/>
    <w:rsid w:val="00C42FDF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14">
    <w:name w:val="xl114"/>
    <w:basedOn w:val="Normln"/>
    <w:rsid w:val="00C42FDF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15">
    <w:name w:val="xl115"/>
    <w:basedOn w:val="Normln"/>
    <w:rsid w:val="00C42FD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b/>
      <w:bCs/>
      <w:color w:val="960000"/>
      <w:kern w:val="0"/>
      <w:lang w:eastAsia="cs-CZ"/>
      <w14:ligatures w14:val="none"/>
    </w:rPr>
  </w:style>
  <w:style w:type="paragraph" w:customStyle="1" w:styleId="xl116">
    <w:name w:val="xl116"/>
    <w:basedOn w:val="Normln"/>
    <w:rsid w:val="00C42FD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17">
    <w:name w:val="xl117"/>
    <w:basedOn w:val="Normln"/>
    <w:rsid w:val="00C42FD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18">
    <w:name w:val="xl118"/>
    <w:basedOn w:val="Normln"/>
    <w:rsid w:val="00C42FD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19">
    <w:name w:val="xl119"/>
    <w:basedOn w:val="Normln"/>
    <w:rsid w:val="00C42FD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kern w:val="0"/>
      <w:lang w:eastAsia="cs-CZ"/>
      <w14:ligatures w14:val="none"/>
    </w:rPr>
  </w:style>
  <w:style w:type="paragraph" w:customStyle="1" w:styleId="xl120">
    <w:name w:val="xl120"/>
    <w:basedOn w:val="Normln"/>
    <w:rsid w:val="00C42FD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kern w:val="0"/>
      <w:sz w:val="20"/>
      <w:szCs w:val="20"/>
      <w:lang w:eastAsia="cs-CZ"/>
      <w14:ligatures w14:val="none"/>
    </w:rPr>
  </w:style>
  <w:style w:type="paragraph" w:customStyle="1" w:styleId="xl121">
    <w:name w:val="xl121"/>
    <w:basedOn w:val="Normln"/>
    <w:rsid w:val="00C42FDF"/>
    <w:pPr>
      <w:spacing w:before="100" w:beforeAutospacing="1" w:after="100" w:afterAutospacing="1" w:line="240" w:lineRule="auto"/>
    </w:pPr>
    <w:rPr>
      <w:rFonts w:ascii="Arial CE" w:eastAsia="Times New Roman" w:hAnsi="Arial CE" w:cs="Times New Roman"/>
      <w:color w:val="003366"/>
      <w:kern w:val="0"/>
      <w:sz w:val="20"/>
      <w:szCs w:val="20"/>
      <w:lang w:eastAsia="cs-CZ"/>
      <w14:ligatures w14:val="none"/>
    </w:rPr>
  </w:style>
  <w:style w:type="paragraph" w:customStyle="1" w:styleId="xl122">
    <w:name w:val="xl122"/>
    <w:basedOn w:val="Normln"/>
    <w:rsid w:val="00C42FD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3">
    <w:name w:val="xl123"/>
    <w:basedOn w:val="Normln"/>
    <w:rsid w:val="00C42FD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4">
    <w:name w:val="xl124"/>
    <w:basedOn w:val="Normln"/>
    <w:rsid w:val="00C42FD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5">
    <w:name w:val="xl125"/>
    <w:basedOn w:val="Normln"/>
    <w:rsid w:val="00C42FD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6">
    <w:name w:val="xl126"/>
    <w:basedOn w:val="Normln"/>
    <w:rsid w:val="00C42FD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7">
    <w:name w:val="xl127"/>
    <w:basedOn w:val="Normln"/>
    <w:rsid w:val="00C42FD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8">
    <w:name w:val="xl128"/>
    <w:basedOn w:val="Normln"/>
    <w:rsid w:val="00C42FD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kern w:val="0"/>
      <w:sz w:val="18"/>
      <w:szCs w:val="18"/>
      <w:lang w:eastAsia="cs-CZ"/>
      <w14:ligatures w14:val="none"/>
    </w:rPr>
  </w:style>
  <w:style w:type="paragraph" w:customStyle="1" w:styleId="xl129">
    <w:name w:val="xl129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79797"/>
      <w:kern w:val="0"/>
      <w:sz w:val="14"/>
      <w:szCs w:val="14"/>
      <w:lang w:eastAsia="cs-CZ"/>
      <w14:ligatures w14:val="none"/>
    </w:rPr>
  </w:style>
  <w:style w:type="paragraph" w:customStyle="1" w:styleId="xl130">
    <w:name w:val="xl130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979797"/>
      <w:kern w:val="0"/>
      <w:sz w:val="14"/>
      <w:szCs w:val="14"/>
      <w:u w:val="single"/>
      <w:lang w:eastAsia="cs-CZ"/>
      <w14:ligatures w14:val="none"/>
    </w:rPr>
  </w:style>
  <w:style w:type="paragraph" w:customStyle="1" w:styleId="xl131">
    <w:name w:val="xl131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xl132">
    <w:name w:val="xl132"/>
    <w:basedOn w:val="Normln"/>
    <w:rsid w:val="00C42FD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3">
    <w:name w:val="xl133"/>
    <w:basedOn w:val="Normln"/>
    <w:rsid w:val="00C42FD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4">
    <w:name w:val="xl134"/>
    <w:basedOn w:val="Normln"/>
    <w:rsid w:val="00C42FD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5">
    <w:name w:val="xl135"/>
    <w:basedOn w:val="Normln"/>
    <w:rsid w:val="00C42FD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6">
    <w:name w:val="xl136"/>
    <w:basedOn w:val="Normln"/>
    <w:rsid w:val="00C42FD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7">
    <w:name w:val="xl137"/>
    <w:basedOn w:val="Normln"/>
    <w:rsid w:val="00C42FD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8">
    <w:name w:val="xl138"/>
    <w:basedOn w:val="Normln"/>
    <w:rsid w:val="00C42FDF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0000FF"/>
      <w:kern w:val="0"/>
      <w:sz w:val="18"/>
      <w:szCs w:val="18"/>
      <w:lang w:eastAsia="cs-CZ"/>
      <w14:ligatures w14:val="none"/>
    </w:rPr>
  </w:style>
  <w:style w:type="paragraph" w:customStyle="1" w:styleId="xl139">
    <w:name w:val="xl139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14"/>
      <w:szCs w:val="14"/>
      <w:lang w:eastAsia="cs-CZ"/>
      <w14:ligatures w14:val="none"/>
    </w:rPr>
  </w:style>
  <w:style w:type="paragraph" w:customStyle="1" w:styleId="xl140">
    <w:name w:val="xl140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kern w:val="0"/>
      <w:lang w:eastAsia="cs-CZ"/>
      <w14:ligatures w14:val="none"/>
    </w:rPr>
  </w:style>
  <w:style w:type="paragraph" w:customStyle="1" w:styleId="xl141">
    <w:name w:val="xl141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kern w:val="0"/>
      <w:lang w:eastAsia="cs-CZ"/>
      <w14:ligatures w14:val="none"/>
    </w:rPr>
  </w:style>
  <w:style w:type="paragraph" w:customStyle="1" w:styleId="xl142">
    <w:name w:val="xl142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kern w:val="0"/>
      <w:lang w:eastAsia="cs-CZ"/>
      <w14:ligatures w14:val="none"/>
    </w:rPr>
  </w:style>
  <w:style w:type="paragraph" w:customStyle="1" w:styleId="xl143">
    <w:name w:val="xl143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505050"/>
      <w:kern w:val="0"/>
      <w:lang w:eastAsia="cs-CZ"/>
      <w14:ligatures w14:val="none"/>
    </w:rPr>
  </w:style>
  <w:style w:type="paragraph" w:customStyle="1" w:styleId="xl144">
    <w:name w:val="xl144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FF0000"/>
      <w:kern w:val="0"/>
      <w:lang w:eastAsia="cs-CZ"/>
      <w14:ligatures w14:val="none"/>
    </w:rPr>
  </w:style>
  <w:style w:type="paragraph" w:customStyle="1" w:styleId="xl145">
    <w:name w:val="xl145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FF0000"/>
      <w:kern w:val="0"/>
      <w:lang w:eastAsia="cs-CZ"/>
      <w14:ligatures w14:val="none"/>
    </w:rPr>
  </w:style>
  <w:style w:type="paragraph" w:customStyle="1" w:styleId="xl146">
    <w:name w:val="xl146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FF0000"/>
      <w:kern w:val="0"/>
      <w:lang w:eastAsia="cs-CZ"/>
      <w14:ligatures w14:val="none"/>
    </w:rPr>
  </w:style>
  <w:style w:type="paragraph" w:customStyle="1" w:styleId="xl147">
    <w:name w:val="xl147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FF0000"/>
      <w:kern w:val="0"/>
      <w:lang w:eastAsia="cs-CZ"/>
      <w14:ligatures w14:val="none"/>
    </w:rPr>
  </w:style>
  <w:style w:type="paragraph" w:customStyle="1" w:styleId="xl148">
    <w:name w:val="xl148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i/>
      <w:iCs/>
      <w:color w:val="969696"/>
      <w:kern w:val="0"/>
      <w:sz w:val="14"/>
      <w:szCs w:val="14"/>
      <w:lang w:eastAsia="cs-CZ"/>
      <w14:ligatures w14:val="none"/>
    </w:rPr>
  </w:style>
  <w:style w:type="paragraph" w:customStyle="1" w:styleId="xl149">
    <w:name w:val="xl149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800080"/>
      <w:kern w:val="0"/>
      <w:lang w:eastAsia="cs-CZ"/>
      <w14:ligatures w14:val="none"/>
    </w:rPr>
  </w:style>
  <w:style w:type="paragraph" w:customStyle="1" w:styleId="xl150">
    <w:name w:val="xl150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800080"/>
      <w:kern w:val="0"/>
      <w:lang w:eastAsia="cs-CZ"/>
      <w14:ligatures w14:val="none"/>
    </w:rPr>
  </w:style>
  <w:style w:type="paragraph" w:customStyle="1" w:styleId="xl151">
    <w:name w:val="xl151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800080"/>
      <w:kern w:val="0"/>
      <w:lang w:eastAsia="cs-CZ"/>
      <w14:ligatures w14:val="none"/>
    </w:rPr>
  </w:style>
  <w:style w:type="paragraph" w:customStyle="1" w:styleId="xl152">
    <w:name w:val="xl152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b/>
      <w:bCs/>
      <w:kern w:val="0"/>
      <w:sz w:val="22"/>
      <w:szCs w:val="22"/>
      <w:lang w:eastAsia="cs-CZ"/>
      <w14:ligatures w14:val="none"/>
    </w:rPr>
  </w:style>
  <w:style w:type="paragraph" w:customStyle="1" w:styleId="xl153">
    <w:name w:val="xl153"/>
    <w:basedOn w:val="Normln"/>
    <w:rsid w:val="00C42FDF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color w:val="969696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minky.urs.cz/item/CS_URS_2023_02/763R161821" TargetMode="External"/><Relationship Id="rId13" Type="http://schemas.openxmlformats.org/officeDocument/2006/relationships/hyperlink" Target="https://podminky.urs.cz/item/CS_URS_2023_02/998763303" TargetMode="External"/><Relationship Id="rId18" Type="http://schemas.openxmlformats.org/officeDocument/2006/relationships/hyperlink" Target="https://podminky.urs.cz/item/CS_URS_2023_02/766660411" TargetMode="External"/><Relationship Id="rId26" Type="http://schemas.openxmlformats.org/officeDocument/2006/relationships/hyperlink" Target="https://podminky.urs.cz/item/CS_URS_2023_02/776410811" TargetMode="External"/><Relationship Id="rId39" Type="http://schemas.openxmlformats.org/officeDocument/2006/relationships/hyperlink" Target="https://podminky.urs.cz/item/CS_URS_2023_02/9970135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odminky.urs.cz/item/CS_URS_2023_02/766660729" TargetMode="External"/><Relationship Id="rId34" Type="http://schemas.openxmlformats.org/officeDocument/2006/relationships/hyperlink" Target="https://podminky.urs.cz/item/CS_URS_2023_02/99877618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podminky.urs.cz/item/CS_URS_2023_02/998713103" TargetMode="External"/><Relationship Id="rId12" Type="http://schemas.openxmlformats.org/officeDocument/2006/relationships/hyperlink" Target="https://podminky.urs.cz/item/CS_URS_2023_02/763121415.RGS" TargetMode="External"/><Relationship Id="rId17" Type="http://schemas.openxmlformats.org/officeDocument/2006/relationships/hyperlink" Target="https://podminky.urs.cz/item/CS_URS_2023_02/766660172" TargetMode="External"/><Relationship Id="rId25" Type="http://schemas.openxmlformats.org/officeDocument/2006/relationships/hyperlink" Target="https://podminky.urs.cz/item/CS_URS_2023_02/776111116" TargetMode="External"/><Relationship Id="rId33" Type="http://schemas.openxmlformats.org/officeDocument/2006/relationships/hyperlink" Target="https://podminky.urs.cz/item/CS_URS_2023_02/998776103" TargetMode="External"/><Relationship Id="rId38" Type="http://schemas.openxmlformats.org/officeDocument/2006/relationships/hyperlink" Target="https://podminky.urs.cz/item/CS_URS_2023_02/9970132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dminky.urs.cz/item/CS_URS_2023_02/766682111" TargetMode="External"/><Relationship Id="rId20" Type="http://schemas.openxmlformats.org/officeDocument/2006/relationships/hyperlink" Target="https://podminky.urs.cz/item/CS_URS_2023_02/766660728" TargetMode="External"/><Relationship Id="rId29" Type="http://schemas.openxmlformats.org/officeDocument/2006/relationships/hyperlink" Target="https://podminky.urs.cz/item/CS_URS_2023_02/776121112" TargetMode="External"/><Relationship Id="rId41" Type="http://schemas.openxmlformats.org/officeDocument/2006/relationships/hyperlink" Target="https://podminky.urs.cz/item/CS_URS_2023_02/997013631" TargetMode="External"/><Relationship Id="rId1" Type="http://schemas.openxmlformats.org/officeDocument/2006/relationships/styles" Target="styles.xml"/><Relationship Id="rId6" Type="http://schemas.openxmlformats.org/officeDocument/2006/relationships/hyperlink" Target="https://podminky.urs.cz/item/CS_URS_2023_02/713151813" TargetMode="External"/><Relationship Id="rId11" Type="http://schemas.openxmlformats.org/officeDocument/2006/relationships/hyperlink" Target="https://podminky.urs.cz/item/CS_URS_2023_02/763111316.KNF" TargetMode="External"/><Relationship Id="rId24" Type="http://schemas.openxmlformats.org/officeDocument/2006/relationships/hyperlink" Target="https://podminky.urs.cz/item/CS_URS_2023_02/776201812" TargetMode="External"/><Relationship Id="rId32" Type="http://schemas.openxmlformats.org/officeDocument/2006/relationships/hyperlink" Target="https://podminky.urs.cz/item/CS_URS_2023_02/776411111" TargetMode="External"/><Relationship Id="rId37" Type="http://schemas.openxmlformats.org/officeDocument/2006/relationships/hyperlink" Target="https://podminky.urs.cz/item/CS_URS_2023_02/784211103" TargetMode="External"/><Relationship Id="rId40" Type="http://schemas.openxmlformats.org/officeDocument/2006/relationships/hyperlink" Target="https://podminky.urs.cz/item/CS_URS_2023_02/997013509" TargetMode="External"/><Relationship Id="rId5" Type="http://schemas.openxmlformats.org/officeDocument/2006/relationships/hyperlink" Target="https://podminky.urs.cz/item/CS_URS_2023_02/713151121" TargetMode="External"/><Relationship Id="rId15" Type="http://schemas.openxmlformats.org/officeDocument/2006/relationships/hyperlink" Target="https://podminky.urs.cz/item/CS_URS_2023_02/764002821" TargetMode="External"/><Relationship Id="rId23" Type="http://schemas.openxmlformats.org/officeDocument/2006/relationships/hyperlink" Target="https://podminky.urs.cz/item/CS_URS_2023_02/998766181" TargetMode="External"/><Relationship Id="rId28" Type="http://schemas.openxmlformats.org/officeDocument/2006/relationships/hyperlink" Target="https://podminky.urs.cz/item/CS_URS_2023_02/776111311" TargetMode="External"/><Relationship Id="rId36" Type="http://schemas.openxmlformats.org/officeDocument/2006/relationships/hyperlink" Target="https://podminky.urs.cz/item/CS_URS_2023_02/784181113" TargetMode="External"/><Relationship Id="rId10" Type="http://schemas.openxmlformats.org/officeDocument/2006/relationships/hyperlink" Target="https://podminky.urs.cz/item/CS_URS_2023_02/763131751" TargetMode="External"/><Relationship Id="rId19" Type="http://schemas.openxmlformats.org/officeDocument/2006/relationships/hyperlink" Target="https://podminky.urs.cz/item/CS_URS_2023_02/766660716" TargetMode="External"/><Relationship Id="rId31" Type="http://schemas.openxmlformats.org/officeDocument/2006/relationships/hyperlink" Target="https://podminky.urs.cz/item/CS_URS_2023_02/776221111" TargetMode="External"/><Relationship Id="rId4" Type="http://schemas.openxmlformats.org/officeDocument/2006/relationships/hyperlink" Target="https://podminky.urs.cz/item/CS_URS_2023_02/713151111" TargetMode="External"/><Relationship Id="rId9" Type="http://schemas.openxmlformats.org/officeDocument/2006/relationships/hyperlink" Target="https://podminky.urs.cz/item/CS_URS_2023_02/763131432" TargetMode="External"/><Relationship Id="rId14" Type="http://schemas.openxmlformats.org/officeDocument/2006/relationships/hyperlink" Target="https://podminky.urs.cz/item/CS_URS_2023_02/998763381" TargetMode="External"/><Relationship Id="rId22" Type="http://schemas.openxmlformats.org/officeDocument/2006/relationships/hyperlink" Target="https://podminky.urs.cz/item/CS_URS_2023_02/998766103" TargetMode="External"/><Relationship Id="rId27" Type="http://schemas.openxmlformats.org/officeDocument/2006/relationships/hyperlink" Target="https://podminky.urs.cz/item/CS_URS_2023_02/776111112" TargetMode="External"/><Relationship Id="rId30" Type="http://schemas.openxmlformats.org/officeDocument/2006/relationships/hyperlink" Target="https://podminky.urs.cz/item/CS_URS_2023_02/776141122" TargetMode="External"/><Relationship Id="rId35" Type="http://schemas.openxmlformats.org/officeDocument/2006/relationships/hyperlink" Target="https://podminky.urs.cz/item/CS_URS_2023_02/78321412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2414</Words>
  <Characters>14247</Characters>
  <Application>Microsoft Office Word</Application>
  <DocSecurity>0</DocSecurity>
  <Lines>118</Lines>
  <Paragraphs>33</Paragraphs>
  <ScaleCrop>false</ScaleCrop>
  <Company/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Kovaříková Jana</dc:creator>
  <cp:keywords/>
  <dc:description/>
  <cp:lastModifiedBy>Kovaříková Jana</cp:lastModifiedBy>
  <cp:revision>1</cp:revision>
  <dcterms:created xsi:type="dcterms:W3CDTF">2024-04-15T09:26:00Z</dcterms:created>
  <dcterms:modified xsi:type="dcterms:W3CDTF">2024-04-15T09:28:00Z</dcterms:modified>
</cp:coreProperties>
</file>