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A3" w:rsidRDefault="00485A05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  <w:jc w:val="left"/>
      </w:pPr>
      <w:bookmarkStart w:id="0" w:name="bookmark0"/>
      <w:bookmarkStart w:id="1" w:name="bookmark1"/>
      <w:r>
        <w:t>OBJEDNÁVKA</w:t>
      </w:r>
      <w:bookmarkEnd w:id="0"/>
      <w:bookmarkEnd w:id="1"/>
    </w:p>
    <w:p w:rsidR="002028A3" w:rsidRDefault="00485A05">
      <w:pPr>
        <w:pStyle w:val="Nadpis10"/>
        <w:keepNext/>
        <w:keepLines/>
        <w:framePr w:w="2630" w:h="686" w:wrap="none" w:hAnchor="page" w:x="8639" w:y="63"/>
        <w:shd w:val="clear" w:color="auto" w:fill="auto"/>
      </w:pPr>
      <w:bookmarkStart w:id="2" w:name="bookmark2"/>
      <w:bookmarkStart w:id="3" w:name="bookmark3"/>
      <w:r>
        <w:t>VOZM-2024-001308</w:t>
      </w:r>
      <w:bookmarkEnd w:id="2"/>
      <w:bookmarkEnd w:id="3"/>
    </w:p>
    <w:p w:rsidR="002028A3" w:rsidRDefault="00485A05">
      <w:pPr>
        <w:pStyle w:val="Nadpis40"/>
        <w:keepNext/>
        <w:keepLines/>
        <w:framePr w:w="2630" w:h="686" w:wrap="none" w:hAnchor="page" w:x="8639" w:y="63"/>
        <w:shd w:val="clear" w:color="auto" w:fill="auto"/>
        <w:spacing w:after="0" w:line="240" w:lineRule="auto"/>
        <w:jc w:val="right"/>
      </w:pPr>
      <w:bookmarkStart w:id="4" w:name="bookmark4"/>
      <w:bookmarkStart w:id="5" w:name="bookmark5"/>
      <w:r>
        <w:t>List č. 1 / 2</w:t>
      </w:r>
      <w:bookmarkEnd w:id="4"/>
      <w:bookmarkEnd w:id="5"/>
    </w:p>
    <w:p w:rsidR="002028A3" w:rsidRDefault="00485A0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8A3" w:rsidRDefault="002028A3">
      <w:pPr>
        <w:spacing w:after="609" w:line="1" w:lineRule="exact"/>
      </w:pPr>
    </w:p>
    <w:p w:rsidR="002028A3" w:rsidRDefault="002028A3">
      <w:pPr>
        <w:spacing w:line="1" w:lineRule="exact"/>
        <w:sectPr w:rsidR="002028A3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2028A3" w:rsidRDefault="00485A0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8A3" w:rsidRDefault="00485A05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028A3" w:rsidRDefault="00485A05">
      <w:pPr>
        <w:pStyle w:val="Nadpis20"/>
        <w:keepNext/>
        <w:keepLines/>
        <w:shd w:val="clear" w:color="auto" w:fill="auto"/>
        <w:spacing w:after="0"/>
        <w:jc w:val="center"/>
        <w:sectPr w:rsidR="002028A3">
          <w:type w:val="continuous"/>
          <w:pgSz w:w="11900" w:h="16840"/>
          <w:pgMar w:top="534" w:right="541" w:bottom="1184" w:left="1856" w:header="0" w:footer="3" w:gutter="0"/>
          <w:cols w:space="720"/>
          <w:noEndnote/>
          <w:docGrid w:linePitch="360"/>
        </w:sectPr>
      </w:pPr>
      <w:bookmarkStart w:id="6" w:name="bookmark6"/>
      <w:bookmarkStart w:id="7" w:name="bookmark7"/>
      <w:r>
        <w:t>Dodavatel</w:t>
      </w:r>
      <w:bookmarkEnd w:id="6"/>
      <w:bookmarkEnd w:id="7"/>
    </w:p>
    <w:p w:rsidR="002028A3" w:rsidRDefault="002028A3">
      <w:pPr>
        <w:spacing w:before="45" w:after="45" w:line="240" w:lineRule="exact"/>
        <w:rPr>
          <w:sz w:val="19"/>
          <w:szCs w:val="19"/>
        </w:rPr>
      </w:pPr>
    </w:p>
    <w:p w:rsidR="002028A3" w:rsidRDefault="002028A3">
      <w:pPr>
        <w:spacing w:line="1" w:lineRule="exact"/>
        <w:sectPr w:rsidR="002028A3">
          <w:type w:val="continuous"/>
          <w:pgSz w:w="11900" w:h="16840"/>
          <w:pgMar w:top="534" w:right="0" w:bottom="1184" w:left="0" w:header="0" w:footer="3" w:gutter="0"/>
          <w:cols w:space="720"/>
          <w:noEndnote/>
          <w:docGrid w:linePitch="360"/>
        </w:sectPr>
      </w:pPr>
    </w:p>
    <w:p w:rsidR="002028A3" w:rsidRDefault="00485A05">
      <w:pPr>
        <w:pStyle w:val="Nadpis40"/>
        <w:keepNext/>
        <w:keepLines/>
        <w:shd w:val="clear" w:color="auto" w:fill="auto"/>
        <w:spacing w:after="140"/>
      </w:pPr>
      <w:bookmarkStart w:id="8" w:name="bookmark8"/>
      <w:bookmarkStart w:id="9" w:name="bookmark9"/>
      <w:r>
        <w:lastRenderedPageBreak/>
        <w:t>Nemocnice Nové Město na Moravě, příspěvková organizace</w:t>
      </w:r>
      <w:bookmarkEnd w:id="8"/>
      <w:bookmarkEnd w:id="9"/>
    </w:p>
    <w:p w:rsidR="002028A3" w:rsidRDefault="00485A05">
      <w:pPr>
        <w:pStyle w:val="Nadpis40"/>
        <w:keepNext/>
        <w:keepLines/>
        <w:shd w:val="clear" w:color="auto" w:fill="auto"/>
        <w:spacing w:after="80"/>
      </w:pPr>
      <w:bookmarkStart w:id="10" w:name="bookmark10"/>
      <w:bookmarkStart w:id="11" w:name="bookmark11"/>
      <w:r>
        <w:t>Žďárská 610</w:t>
      </w:r>
      <w:bookmarkEnd w:id="10"/>
      <w:bookmarkEnd w:id="11"/>
    </w:p>
    <w:p w:rsidR="002028A3" w:rsidRDefault="00485A05">
      <w:pPr>
        <w:pStyle w:val="Nadpis40"/>
        <w:keepNext/>
        <w:keepLines/>
        <w:shd w:val="clear" w:color="auto" w:fill="auto"/>
        <w:spacing w:after="80"/>
      </w:pPr>
      <w:bookmarkStart w:id="12" w:name="bookmark12"/>
      <w:bookmarkStart w:id="13" w:name="bookmark13"/>
      <w:r>
        <w:t>592 31 Nové Město na Moravě</w:t>
      </w:r>
      <w:bookmarkEnd w:id="12"/>
      <w:bookmarkEnd w:id="13"/>
    </w:p>
    <w:p w:rsidR="002028A3" w:rsidRDefault="00485A05">
      <w:pPr>
        <w:pStyle w:val="Nadpis40"/>
        <w:keepNext/>
        <w:keepLines/>
        <w:shd w:val="clear" w:color="auto" w:fill="auto"/>
        <w:spacing w:after="200"/>
      </w:pPr>
      <w:bookmarkStart w:id="14" w:name="bookmark14"/>
      <w:bookmarkStart w:id="15" w:name="bookmark15"/>
      <w:r>
        <w:t>IČO 00842001 DIČ CZ00842001</w:t>
      </w:r>
      <w:bookmarkEnd w:id="14"/>
      <w:bookmarkEnd w:id="15"/>
    </w:p>
    <w:p w:rsidR="002028A3" w:rsidRDefault="00485A05">
      <w:pPr>
        <w:pStyle w:val="Nadpis40"/>
        <w:keepNext/>
        <w:keepLines/>
        <w:shd w:val="clear" w:color="auto" w:fill="auto"/>
        <w:spacing w:after="0"/>
      </w:pPr>
      <w:bookmarkStart w:id="16" w:name="bookmark16"/>
      <w:bookmarkStart w:id="17" w:name="bookmark17"/>
      <w:r>
        <w:t>Spisová značka</w:t>
      </w:r>
      <w:bookmarkEnd w:id="16"/>
      <w:bookmarkEnd w:id="17"/>
    </w:p>
    <w:p w:rsidR="002028A3" w:rsidRDefault="00485A0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bookmarkStart w:id="18" w:name="bookmark18"/>
      <w:bookmarkStart w:id="19" w:name="bookmark19"/>
      <w:proofErr w:type="spellStart"/>
      <w:r>
        <w:t>Fresenius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Care - ČR, s.r.o.</w:t>
      </w:r>
      <w:bookmarkEnd w:id="18"/>
      <w:bookmarkEnd w:id="19"/>
    </w:p>
    <w:p w:rsidR="002028A3" w:rsidRDefault="00485A0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20" w:name="bookmark20"/>
      <w:bookmarkStart w:id="21" w:name="bookmark21"/>
      <w:r>
        <w:t>Vokovice, Evropská 423/178</w:t>
      </w:r>
      <w:bookmarkEnd w:id="20"/>
      <w:bookmarkEnd w:id="21"/>
    </w:p>
    <w:p w:rsidR="002028A3" w:rsidRDefault="00485A0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22" w:name="bookmark22"/>
      <w:bookmarkStart w:id="23" w:name="bookmark23"/>
      <w:r>
        <w:t>160 00 Praha</w:t>
      </w:r>
      <w:bookmarkEnd w:id="22"/>
      <w:bookmarkEnd w:id="23"/>
    </w:p>
    <w:p w:rsidR="002028A3" w:rsidRDefault="00485A05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bookmarkStart w:id="24" w:name="bookmark24"/>
      <w:bookmarkStart w:id="25" w:name="bookmark25"/>
      <w:r>
        <w:rPr>
          <w:lang w:val="en-US" w:eastAsia="en-US" w:bidi="en-US"/>
        </w:rPr>
        <w:t xml:space="preserve">CZECH </w:t>
      </w:r>
      <w:r>
        <w:rPr>
          <w:lang w:val="en-US" w:eastAsia="en-US" w:bidi="en-US"/>
        </w:rPr>
        <w:t>REPUBLIC</w:t>
      </w:r>
      <w:bookmarkEnd w:id="24"/>
      <w:bookmarkEnd w:id="25"/>
    </w:p>
    <w:p w:rsidR="002028A3" w:rsidRDefault="00485A05">
      <w:pPr>
        <w:pStyle w:val="Nadpis30"/>
        <w:keepNext/>
        <w:keepLines/>
        <w:shd w:val="clear" w:color="auto" w:fill="auto"/>
        <w:spacing w:after="60"/>
      </w:pPr>
      <w:bookmarkStart w:id="26" w:name="bookmark26"/>
      <w:bookmarkStart w:id="27" w:name="bookmark27"/>
      <w:r>
        <w:rPr>
          <w:b w:val="0"/>
          <w:bCs w:val="0"/>
        </w:rPr>
        <w:t xml:space="preserve">IČO </w:t>
      </w:r>
      <w:r>
        <w:t xml:space="preserve">45790884 </w:t>
      </w:r>
      <w:r>
        <w:rPr>
          <w:b w:val="0"/>
          <w:bCs w:val="0"/>
        </w:rPr>
        <w:t xml:space="preserve">DIČ </w:t>
      </w:r>
      <w:r>
        <w:t>CZ45790884</w:t>
      </w:r>
      <w:bookmarkEnd w:id="26"/>
      <w:bookmarkEnd w:id="27"/>
    </w:p>
    <w:p w:rsidR="002028A3" w:rsidRDefault="00485A05">
      <w:pPr>
        <w:pStyle w:val="Zkladntext1"/>
        <w:shd w:val="clear" w:color="auto" w:fill="auto"/>
        <w:spacing w:after="60"/>
      </w:pPr>
      <w:r>
        <w:t>Kód spojení dodavatele</w:t>
      </w:r>
    </w:p>
    <w:p w:rsidR="002028A3" w:rsidRDefault="00485A05">
      <w:pPr>
        <w:pStyle w:val="Zkladntext1"/>
        <w:shd w:val="clear" w:color="auto" w:fill="auto"/>
        <w:spacing w:after="0"/>
        <w:sectPr w:rsidR="002028A3">
          <w:type w:val="continuous"/>
          <w:pgSz w:w="11900" w:h="16840"/>
          <w:pgMar w:top="534" w:right="1880" w:bottom="1184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lastRenderedPageBreak/>
        <w:t>Kontakt na dodavatele:</w:t>
      </w:r>
    </w:p>
    <w:p w:rsidR="002028A3" w:rsidRDefault="002028A3">
      <w:pPr>
        <w:spacing w:line="75" w:lineRule="exact"/>
        <w:rPr>
          <w:sz w:val="6"/>
          <w:szCs w:val="6"/>
        </w:rPr>
      </w:pPr>
    </w:p>
    <w:p w:rsidR="002028A3" w:rsidRDefault="002028A3">
      <w:pPr>
        <w:spacing w:line="1" w:lineRule="exact"/>
        <w:sectPr w:rsidR="002028A3">
          <w:type w:val="continuous"/>
          <w:pgSz w:w="11900" w:h="16840"/>
          <w:pgMar w:top="596" w:right="0" w:bottom="1183" w:left="0" w:header="0" w:footer="3" w:gutter="0"/>
          <w:cols w:space="720"/>
          <w:noEndnote/>
          <w:docGrid w:linePitch="360"/>
        </w:sectPr>
      </w:pPr>
    </w:p>
    <w:p w:rsidR="002028A3" w:rsidRDefault="00485A0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12700</wp:posOffset>
                </wp:positionV>
                <wp:extent cx="1941830" cy="78930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789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8A3" w:rsidRDefault="00485A05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Příjemce</w:t>
                            </w:r>
                          </w:p>
                          <w:p w:rsidR="002028A3" w:rsidRDefault="00485A05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Sklad zdravotnického materiálu</w:t>
                            </w:r>
                          </w:p>
                          <w:p w:rsidR="002028A3" w:rsidRDefault="00485A05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Žďárská 610</w:t>
                            </w:r>
                          </w:p>
                          <w:p w:rsidR="002028A3" w:rsidRDefault="00485A05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3.5pt;margin-top:1.pt;width:152.90000000000001pt;height:62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Příjemce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Sklad zdravotnického materiálu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800" distL="117475" distR="114300" simplePos="0" relativeHeight="125829382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527050</wp:posOffset>
                </wp:positionV>
                <wp:extent cx="141414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8A3" w:rsidRDefault="00485A0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86"/>
                              </w:tabs>
                              <w:spacing w:after="0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margin-left:304.7pt;margin-top:41.5pt;width:111.35pt;height:11.5pt;z-index:125829382;visibility:visible;mso-wrap-style:none;mso-wrap-distance-left:9.25pt;mso-wrap-distance-top:0;mso-wrap-distance-right:9pt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48igEAAA8DAAAOAAAAZHJzL2Uyb0RvYy54bWysUlFrwjAQfh/sP4S8z1ZRmcUqDHEMxjZw&#10;+wFpmthAkwtJZuu/3yVaHdvbGIX0cnf57rvvbrnudUsOwnkFpqTjUU6JMBxqZfYl/Xjf3t1T4gMz&#10;NWvBiJIehafr1e3NsrOFmEADbS0cQRDji86WtAnBFlnmeSM08yOwwmBQgtMs4NXts9qxDtF1m03y&#10;fJ514GrrgAvv0bs5Bekq4UspeHiV0otA2pIit5BOl84qntlqyYq9Y7ZR/EyD/YGFZspg0QvUhgVG&#10;Pp36BaUVd+BBhhEHnYGUiovUA3Yzzn90s2uYFakXFMfbi0z+/2D5y+HNEVWXdEGJYRpHlKqSRZSm&#10;s77AjJ3FnNA/QI8jHvwenbHjXjod/9gLwTiKfLwIK/pAeHw0jd+MEo6x8XSez5Ly2fW1dT48CtAk&#10;GiV1OLikJzs8+4BMMHVIicUMbFXbRn+keKISrdBXfepmMtCsoD4i+w5HXFKDO0hJ+2RQwbgNg+EG&#10;ozobAzKqnmqfNySO9fs91b/u8eoLAAD//wMAUEsDBBQABgAIAAAAIQCwRyxG3gAAAAoBAAAPAAAA&#10;ZHJzL2Rvd25yZXYueG1sTI/BTsMwEETvSP0Haytxo3ZaFIUQp0IIjlRqy4WbE2+TtPE6ip02/D3L&#10;CY6rfZp5U2xn14srjqHzpCFZKRBItbcdNRo+j+8PGYgQDVnTe0IN3xhgWy7uCpNbf6M9Xg+xERxC&#10;ITca2hiHXMpQt+hMWPkBiX8nPzoT+RwbaUdz43DXy7VSqXSmI25ozYCvLdaXw+Q0nD52l/PbtFfn&#10;RmX4lYw4V8lO6/vl/PIMIuIc/2D41Wd1KNmp8hPZIHoNqXp6ZFRDtuFNDGSbdQKiYlKlCmRZyP8T&#10;yh8AAAD//wMAUEsBAi0AFAAGAAgAAAAhALaDOJL+AAAA4QEAABMAAAAAAAAAAAAAAAAAAAAAAFtD&#10;b250ZW50X1R5cGVzXS54bWxQSwECLQAUAAYACAAAACEAOP0h/9YAAACUAQAACwAAAAAAAAAAAAAA&#10;AAAvAQAAX3JlbHMvLnJlbHNQSwECLQAUAAYACAAAACEAj8q+PIoBAAAPAwAADgAAAAAAAAAAAAAA&#10;AAAuAgAAZHJzL2Uyb0RvYy54bWxQSwECLQAUAAYACAAAACEAsEcsRt4AAAAKAQAADwAAAAAAAAAA&#10;AAAAAADkAwAAZHJzL2Rvd25yZXYueG1sUEsFBgAAAAAEAAQA8wAAAO8EAAAAAA==&#10;" filled="f" stroked="f">
                <v:textbox inset="0,0,0,0">
                  <w:txbxContent>
                    <w:p w:rsidR="002028A3" w:rsidRDefault="00485A05">
                      <w:pPr>
                        <w:pStyle w:val="Zkladntext1"/>
                        <w:shd w:val="clear" w:color="auto" w:fill="auto"/>
                        <w:tabs>
                          <w:tab w:val="left" w:pos="1186"/>
                        </w:tabs>
                        <w:spacing w:after="0"/>
                      </w:pPr>
                      <w:r>
                        <w:t>E-mail</w:t>
                      </w:r>
                      <w:r>
                        <w:tab/>
                      </w: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0" distB="151765" distL="114300" distR="190500" simplePos="0" relativeHeight="125829384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685800</wp:posOffset>
                </wp:positionV>
                <wp:extent cx="1341120" cy="14033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8A3" w:rsidRDefault="00485A0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95"/>
                              </w:tabs>
                              <w:spacing w:after="0"/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304.45pt;margin-top:54pt;width:105.6pt;height:11.05pt;z-index:125829384;visibility:visible;mso-wrap-style:none;mso-wrap-distance-left:9pt;mso-wrap-distance-top:12.5pt;mso-wrap-distance-right:15pt;mso-wrap-distance-bottom:1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tKiwEAABEDAAAOAAAAZHJzL2Uyb0RvYy54bWysUlFLwzAQfhf8DyHvru02Rcq6gYyJICpM&#10;f0CaJmugyYUkrt2/95Ktm+ib+JJc7i7ffffdLVaD7sheOK/AVLSY5JQIw6FRZlfRj/fNzT0lPjDT&#10;sA6MqOhBeLpaXl8teluKKbTQNcIRBDG+7G1F2xBsmWWet0IzPwErDAYlOM0CPt0uaxzrEV132TTP&#10;77IeXGMdcOE9etfHIF0mfCkFD69SehFIV1HkFtLp0lnHM1suWLlzzLaKn2iwP7DQTBkseoZas8DI&#10;p1O/oLTiDjzIMOGgM5BScZF6wG6K/Ec325ZZkXpBcbw9y+T/D5a/7N8cUQ3OrqDEMI0zSmUJvlGc&#10;3voSc7YWs8LwAAMmjn6PztjzIJ2ON3ZDMI4yH87SiiEQHj/N5kUxxRDHWDHPZ7PbCJNdflvnw6MA&#10;TaJRUYejS4qy/bMPx9QxJRYzsFFdF/2R4pFKtMJQD6mf2UizhuaA7HscckUNbiEl3ZNBDeM+jIYb&#10;jfpkjMioe6J52pE42O/vVP+yycsvAAAA//8DAFBLAwQUAAYACAAAACEAkHnZbt0AAAALAQAADwAA&#10;AGRycy9kb3ducmV2LnhtbEyPQU/DMAyF70j7D5EncWNJhzSV0nRCCI5M2tiFW9p4bbfGqZJ0K/8e&#10;c4Kb7ff0/L1yO7tBXDHE3pOGbKVAIDXe9tRqOH6+P+QgYjJkzeAJNXxjhG21uCtNYf2N9ng9pFZw&#10;CMXCaOhSGgspY9OhM3HlRyTWTj44k3gNrbTB3DjcDXKt1EY60xN/6MyIrx02l8PkNJw+dpfz27RX&#10;51bl+JUFnOtsp/X9cn55BpFwTn9m+MVndKiYqfYT2SgGDRuVP7GVBZVzKXbka5WBqPnyyIOsSvm/&#10;Q/UDAAD//wMAUEsBAi0AFAAGAAgAAAAhALaDOJL+AAAA4QEAABMAAAAAAAAAAAAAAAAAAAAAAFtD&#10;b250ZW50X1R5cGVzXS54bWxQSwECLQAUAAYACAAAACEAOP0h/9YAAACUAQAACwAAAAAAAAAAAAAA&#10;AAAvAQAAX3JlbHMvLnJlbHNQSwECLQAUAAYACAAAACEAjYI7SosBAAARAwAADgAAAAAAAAAAAAAA&#10;AAAuAgAAZHJzL2Uyb0RvYy54bWxQSwECLQAUAAYACAAAACEAkHnZbt0AAAALAQAADwAAAAAAAAAA&#10;AAAAAADlAwAAZHJzL2Rvd25yZXYueG1sUEsFBgAAAAAEAAQA8wAAAO8EAAAAAA==&#10;" filled="f" stroked="f">
                <v:textbox inset="0,0,0,0">
                  <w:txbxContent>
                    <w:p w:rsidR="002028A3" w:rsidRDefault="00485A05">
                      <w:pPr>
                        <w:pStyle w:val="Zkladntext1"/>
                        <w:shd w:val="clear" w:color="auto" w:fill="auto"/>
                        <w:tabs>
                          <w:tab w:val="left" w:pos="1195"/>
                        </w:tabs>
                        <w:spacing w:after="0"/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28A3" w:rsidRDefault="00485A05">
      <w:pPr>
        <w:pStyle w:val="Zkladntext1"/>
        <w:shd w:val="clear" w:color="auto" w:fill="auto"/>
        <w:tabs>
          <w:tab w:val="left" w:pos="3339"/>
        </w:tabs>
        <w:ind w:left="2180"/>
      </w:pPr>
      <w:r>
        <w:t>Vyřizuje:</w:t>
      </w:r>
      <w:r>
        <w:tab/>
        <w:t>XXXX</w:t>
      </w:r>
    </w:p>
    <w:p w:rsidR="002028A3" w:rsidRDefault="00485A05">
      <w:pPr>
        <w:pStyle w:val="Zkladntext1"/>
        <w:shd w:val="clear" w:color="auto" w:fill="auto"/>
        <w:tabs>
          <w:tab w:val="left" w:pos="3339"/>
        </w:tabs>
        <w:ind w:left="2180"/>
      </w:pPr>
      <w:r>
        <w:t>Schválil:</w:t>
      </w:r>
      <w:r>
        <w:tab/>
        <w:t>XXXX</w:t>
      </w:r>
    </w:p>
    <w:p w:rsidR="002028A3" w:rsidRDefault="002028A3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3005"/>
        <w:gridCol w:w="2059"/>
        <w:gridCol w:w="1992"/>
        <w:gridCol w:w="1186"/>
        <w:gridCol w:w="1051"/>
      </w:tblGrid>
      <w:tr w:rsidR="002028A3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536" w:type="dxa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  <w:p w:rsidR="002028A3" w:rsidRDefault="00485A05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  <w:p w:rsidR="002028A3" w:rsidRDefault="00485A05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 Dodací podmínky Ceny jsou uváděny Datová schránka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2028A3" w:rsidRDefault="00485A05">
            <w:pPr>
              <w:pStyle w:val="Jin0"/>
              <w:shd w:val="clear" w:color="auto" w:fill="auto"/>
              <w:spacing w:after="76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2028A3" w:rsidRDefault="00485A05">
            <w:pPr>
              <w:pStyle w:val="Jin0"/>
              <w:shd w:val="clear" w:color="auto" w:fill="auto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  <w:p w:rsidR="002028A3" w:rsidRDefault="00485A05">
            <w:pPr>
              <w:pStyle w:val="Jin0"/>
              <w:shd w:val="clear" w:color="auto" w:fill="auto"/>
              <w:spacing w:after="38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051" w:type="dxa"/>
            <w:gridSpan w:val="2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Požadované datum dodání Datum vytvoření </w:t>
            </w:r>
            <w:r>
              <w:rPr>
                <w:sz w:val="16"/>
                <w:szCs w:val="16"/>
              </w:rPr>
              <w:t>Vytvořil</w:t>
            </w:r>
          </w:p>
          <w:p w:rsidR="002028A3" w:rsidRDefault="00485A05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  <w:p w:rsidR="002028A3" w:rsidRDefault="00485A05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2237" w:type="dxa"/>
            <w:gridSpan w:val="2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spacing w:before="220" w:after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15.04.2024</w:t>
            </w:r>
            <w:proofErr w:type="gramEnd"/>
          </w:p>
          <w:p w:rsidR="002028A3" w:rsidRDefault="00485A0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2028A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</w:tr>
      <w:tr w:rsidR="002028A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541" w:type="dxa"/>
            <w:gridSpan w:val="2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dodat na hemodialýzu děkuji</w:t>
            </w:r>
          </w:p>
        </w:tc>
        <w:tc>
          <w:tcPr>
            <w:tcW w:w="2059" w:type="dxa"/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</w:tr>
      <w:tr w:rsidR="002028A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Kód zboží dodavatele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Objednáno Skladová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2028A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36" w:type="dxa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ind w:firstLine="420"/>
            </w:pPr>
            <w:r>
              <w:t>Kód zboží</w:t>
            </w:r>
          </w:p>
        </w:tc>
        <w:tc>
          <w:tcPr>
            <w:tcW w:w="3005" w:type="dxa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ind w:left="2620"/>
            </w:pPr>
            <w:r>
              <w:t>Třída</w:t>
            </w:r>
          </w:p>
        </w:tc>
        <w:tc>
          <w:tcPr>
            <w:tcW w:w="2059" w:type="dxa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tabs>
                <w:tab w:val="left" w:pos="1344"/>
              </w:tabs>
              <w:rPr>
                <w:sz w:val="24"/>
                <w:szCs w:val="24"/>
              </w:rPr>
            </w:pPr>
            <w:r>
              <w:t>nebezpečnosti</w:t>
            </w:r>
            <w:r>
              <w:tab/>
            </w:r>
            <w:r>
              <w:rPr>
                <w:b/>
                <w:bCs/>
                <w:sz w:val="24"/>
                <w:szCs w:val="24"/>
                <w:vertAlign w:val="superscript"/>
              </w:rPr>
              <w:t>výsledné</w:t>
            </w:r>
          </w:p>
        </w:tc>
        <w:tc>
          <w:tcPr>
            <w:tcW w:w="1992" w:type="dxa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výsledné MJ</w:t>
            </w:r>
          </w:p>
        </w:tc>
        <w:tc>
          <w:tcPr>
            <w:tcW w:w="1186" w:type="dxa"/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jednotku</w:t>
            </w:r>
          </w:p>
        </w:tc>
        <w:tc>
          <w:tcPr>
            <w:tcW w:w="1051" w:type="dxa"/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:rsidR="00485A05" w:rsidRDefault="00485A05">
            <w:bookmarkStart w:id="28" w:name="_GoBack" w:colFirst="0" w:colLast="0"/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proofErr w:type="spellStart"/>
            <w:r>
              <w:t>Citrosteril</w:t>
            </w:r>
            <w:proofErr w:type="spellEnd"/>
            <w:r>
              <w:t xml:space="preserve"> 5l (EN/FR/NL)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ind w:firstLine="800"/>
            </w:pPr>
            <w:r>
              <w:t>6,00 ks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r>
              <w:t xml:space="preserve">Set AV </w:t>
            </w:r>
            <w:proofErr w:type="spellStart"/>
            <w:r>
              <w:t>ONLINEplus</w:t>
            </w:r>
            <w:proofErr w:type="spellEnd"/>
            <w:r>
              <w:t xml:space="preserve"> 5008-</w:t>
            </w: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ind w:firstLine="640"/>
            </w:pPr>
            <w:r>
              <w:t>460,00 ks</w:t>
            </w: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650 g</w:t>
            </w: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ind w:firstLine="640"/>
            </w:pPr>
            <w:r>
              <w:t>160,00 ks</w:t>
            </w: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r>
              <w:t>Elektroda BCM (40 ks)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ind w:left="1300"/>
            </w:pPr>
            <w:r>
              <w:t>2,00 B-40ks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tabs>
                <w:tab w:val="left" w:pos="739"/>
              </w:tabs>
            </w:pPr>
            <w:r>
              <w:t>i</w:t>
            </w:r>
            <w:r>
              <w:tab/>
              <w:t>80,00 ks</w:t>
            </w: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pStyle w:val="Jin0"/>
              <w:shd w:val="clear" w:color="auto" w:fill="auto"/>
              <w:ind w:firstLine="400"/>
            </w:pPr>
            <w:r>
              <w:t>není ZP</w:t>
            </w:r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r>
              <w:t xml:space="preserve">Dialyzátor FX SX 10 </w:t>
            </w:r>
            <w:r>
              <w:rPr>
                <w:lang w:val="en-US" w:eastAsia="en-US" w:bidi="en-US"/>
              </w:rPr>
              <w:t xml:space="preserve">(low </w:t>
            </w:r>
            <w:proofErr w:type="gramStart"/>
            <w:r>
              <w:rPr>
                <w:lang w:val="en-US" w:eastAsia="en-US" w:bidi="en-US"/>
              </w:rPr>
              <w:t xml:space="preserve">flux) </w:t>
            </w:r>
            <w:r>
              <w:t>(20</w:t>
            </w:r>
            <w:proofErr w:type="gramEnd"/>
            <w:r>
              <w:t>)</w:t>
            </w: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ind w:firstLine="640"/>
            </w:pPr>
            <w:r>
              <w:t>100,00 ks</w:t>
            </w: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r>
              <w:t xml:space="preserve">Dialyzátor FX </w:t>
            </w:r>
            <w:proofErr w:type="spellStart"/>
            <w:r>
              <w:t>CorDiax</w:t>
            </w:r>
            <w:proofErr w:type="spellEnd"/>
            <w:r>
              <w:t xml:space="preserve"> 100</w:t>
            </w: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ind w:firstLine="640"/>
            </w:pPr>
            <w:r>
              <w:t>336,00 ks</w:t>
            </w: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proofErr w:type="spellStart"/>
            <w:r>
              <w:t>CAREset</w:t>
            </w:r>
            <w:proofErr w:type="spellEnd"/>
            <w:r>
              <w:t xml:space="preserve"> R 6008</w:t>
            </w: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jc w:val="center"/>
            </w:pPr>
            <w:r>
              <w:t>26,00 ks</w:t>
            </w: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 w:rsidTr="00DE5B8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900 g</w:t>
            </w: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485A05" w:rsidRDefault="00485A05">
            <w:pPr>
              <w:pStyle w:val="Jin0"/>
              <w:shd w:val="clear" w:color="auto" w:fill="auto"/>
              <w:jc w:val="center"/>
            </w:pPr>
            <w:r>
              <w:t>48,00 ks</w:t>
            </w: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tr w:rsidR="00485A0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6" w:type="dxa"/>
            <w:shd w:val="clear" w:color="auto" w:fill="FFFFFF"/>
          </w:tcPr>
          <w:p w:rsidR="00485A05" w:rsidRDefault="00485A05">
            <w:r w:rsidRPr="009E7AD0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485A05" w:rsidRDefault="00485A05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485A05" w:rsidRDefault="00485A05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FFFFFF"/>
          </w:tcPr>
          <w:p w:rsidR="00485A05" w:rsidRDefault="00485A05">
            <w:r w:rsidRPr="00DF3517">
              <w:rPr>
                <w:sz w:val="16"/>
                <w:szCs w:val="16"/>
              </w:rPr>
              <w:t>XXXX</w:t>
            </w:r>
          </w:p>
        </w:tc>
        <w:tc>
          <w:tcPr>
            <w:tcW w:w="1051" w:type="dxa"/>
            <w:shd w:val="clear" w:color="auto" w:fill="FFFFFF"/>
          </w:tcPr>
          <w:p w:rsidR="00485A05" w:rsidRDefault="00485A05">
            <w:r w:rsidRPr="004D7A1D">
              <w:rPr>
                <w:sz w:val="16"/>
                <w:szCs w:val="16"/>
              </w:rPr>
              <w:t>XXXX</w:t>
            </w:r>
          </w:p>
        </w:tc>
      </w:tr>
      <w:bookmarkEnd w:id="28"/>
      <w:tr w:rsidR="002028A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239 964,33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8A3" w:rsidRDefault="00485A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2028A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/>
          </w:tcPr>
          <w:p w:rsidR="002028A3" w:rsidRDefault="002028A3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28 914,55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2028A3" w:rsidRDefault="00485A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2028A3" w:rsidRDefault="002028A3">
      <w:pPr>
        <w:spacing w:after="119" w:line="1" w:lineRule="exact"/>
      </w:pPr>
    </w:p>
    <w:p w:rsidR="002028A3" w:rsidRDefault="00485A05">
      <w:pPr>
        <w:pStyle w:val="Nadpis20"/>
        <w:keepNext/>
        <w:keepLines/>
        <w:shd w:val="clear" w:color="auto" w:fill="auto"/>
        <w:tabs>
          <w:tab w:val="left" w:pos="8333"/>
        </w:tabs>
        <w:spacing w:after="280"/>
      </w:pPr>
      <w:bookmarkStart w:id="29" w:name="bookmark28"/>
      <w:bookmarkStart w:id="30" w:name="bookmark29"/>
      <w:r>
        <w:rPr>
          <w:sz w:val="28"/>
          <w:szCs w:val="28"/>
        </w:rPr>
        <w:t>Celkem</w:t>
      </w:r>
      <w:r>
        <w:rPr>
          <w:sz w:val="28"/>
          <w:szCs w:val="28"/>
        </w:rPr>
        <w:tab/>
      </w:r>
      <w:r>
        <w:t>268 878,88 CZK</w:t>
      </w:r>
      <w:bookmarkEnd w:id="29"/>
      <w:bookmarkEnd w:id="30"/>
    </w:p>
    <w:p w:rsidR="002028A3" w:rsidRDefault="00485A05">
      <w:pPr>
        <w:pStyle w:val="Zkladntext1"/>
        <w:shd w:val="clear" w:color="auto" w:fill="auto"/>
        <w:spacing w:after="120"/>
      </w:pPr>
      <w:r>
        <w:t xml:space="preserve">prosím dodat na </w:t>
      </w:r>
      <w:r>
        <w:t>hemodialýzu děkuji</w:t>
      </w:r>
    </w:p>
    <w:p w:rsidR="002028A3" w:rsidRDefault="00485A05">
      <w:pPr>
        <w:pStyle w:val="Nadpis30"/>
        <w:keepNext/>
        <w:keepLines/>
        <w:shd w:val="clear" w:color="auto" w:fill="auto"/>
        <w:spacing w:after="120"/>
      </w:pPr>
      <w:bookmarkStart w:id="31" w:name="bookmark30"/>
      <w:bookmarkStart w:id="32" w:name="bookmark31"/>
      <w:r>
        <w:lastRenderedPageBreak/>
        <w:t>Zboží doručit v pracovní dny do 14 hodin.</w:t>
      </w:r>
      <w:bookmarkEnd w:id="31"/>
      <w:bookmarkEnd w:id="32"/>
      <w:r>
        <w:br w:type="page"/>
      </w:r>
    </w:p>
    <w:p w:rsidR="002028A3" w:rsidRDefault="00485A05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114300" distR="3811270" simplePos="0" relativeHeight="125829386" behindDoc="0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-39370</wp:posOffset>
            </wp:positionV>
            <wp:extent cx="609600" cy="61595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" distB="350520" distL="3131820" distR="114300" simplePos="0" relativeHeight="125829387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margin">
                  <wp:posOffset>-8890</wp:posOffset>
                </wp:positionV>
                <wp:extent cx="1289050" cy="2349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8A3" w:rsidRDefault="00485A0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64.14999999999998pt;margin-top:-0.69999999999999996pt;width:101.5pt;height:18.5pt;z-index:-125829366;mso-wrap-distance-left:246.59999999999999pt;mso-wrap-distance-top:2.3999999999999999pt;mso-wrap-distance-right:9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33" w:name="bookmark32"/>
      <w:bookmarkStart w:id="34" w:name="bookmark33"/>
      <w:r>
        <w:t>VOZM-2024-001308</w:t>
      </w:r>
      <w:bookmarkEnd w:id="33"/>
      <w:bookmarkEnd w:id="34"/>
    </w:p>
    <w:p w:rsidR="002028A3" w:rsidRDefault="00485A05">
      <w:pPr>
        <w:pStyle w:val="Zkladntext20"/>
        <w:shd w:val="clear" w:color="auto" w:fill="auto"/>
        <w:spacing w:after="0"/>
        <w:jc w:val="right"/>
        <w:sectPr w:rsidR="002028A3">
          <w:type w:val="continuous"/>
          <w:pgSz w:w="11900" w:h="16840"/>
          <w:pgMar w:top="596" w:right="541" w:bottom="1183" w:left="531" w:header="168" w:footer="3" w:gutter="0"/>
          <w:cols w:space="720"/>
          <w:noEndnote/>
          <w:docGrid w:linePitch="360"/>
        </w:sectPr>
      </w:pPr>
      <w:r>
        <w:rPr>
          <w:i w:val="0"/>
          <w:iCs w:val="0"/>
        </w:rPr>
        <w:t>List č. 2 / 2</w:t>
      </w:r>
    </w:p>
    <w:p w:rsidR="002028A3" w:rsidRDefault="002028A3">
      <w:pPr>
        <w:spacing w:line="240" w:lineRule="exact"/>
        <w:rPr>
          <w:sz w:val="19"/>
          <w:szCs w:val="19"/>
        </w:rPr>
      </w:pPr>
    </w:p>
    <w:p w:rsidR="002028A3" w:rsidRDefault="002028A3">
      <w:pPr>
        <w:spacing w:line="240" w:lineRule="exact"/>
        <w:rPr>
          <w:sz w:val="19"/>
          <w:szCs w:val="19"/>
        </w:rPr>
      </w:pPr>
    </w:p>
    <w:p w:rsidR="002028A3" w:rsidRDefault="002028A3">
      <w:pPr>
        <w:spacing w:before="46" w:after="46" w:line="240" w:lineRule="exact"/>
        <w:rPr>
          <w:sz w:val="19"/>
          <w:szCs w:val="19"/>
        </w:rPr>
      </w:pPr>
    </w:p>
    <w:p w:rsidR="002028A3" w:rsidRDefault="002028A3">
      <w:pPr>
        <w:spacing w:line="1" w:lineRule="exact"/>
        <w:sectPr w:rsidR="002028A3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2028A3" w:rsidRDefault="00485A05">
      <w:pPr>
        <w:pStyle w:val="Zkladntext20"/>
        <w:shd w:val="clear" w:color="auto" w:fill="auto"/>
        <w:spacing w:after="0"/>
      </w:pPr>
      <w:r>
        <w:lastRenderedPageBreak/>
        <w:t>Razítko a podpis dodavatele</w:t>
      </w:r>
    </w:p>
    <w:p w:rsidR="002028A3" w:rsidRDefault="00485A05">
      <w:pPr>
        <w:pStyle w:val="Zkladntext20"/>
        <w:shd w:val="clear" w:color="auto" w:fill="auto"/>
        <w:spacing w:after="0"/>
        <w:sectPr w:rsidR="002028A3">
          <w:type w:val="continuous"/>
          <w:pgSz w:w="11900" w:h="16840"/>
          <w:pgMar w:top="534" w:right="1817" w:bottom="779" w:left="1836" w:header="0" w:footer="3" w:gutter="0"/>
          <w:cols w:num="2" w:space="3141"/>
          <w:noEndnote/>
          <w:docGrid w:linePitch="360"/>
        </w:sectPr>
      </w:pPr>
      <w:r>
        <w:lastRenderedPageBreak/>
        <w:t>Razítko a podpis odběratele</w:t>
      </w:r>
    </w:p>
    <w:p w:rsidR="00000000" w:rsidRDefault="00485A05"/>
    <w:sectPr w:rsidR="00000000">
      <w:type w:val="continuous"/>
      <w:pgSz w:w="11900" w:h="16840"/>
      <w:pgMar w:top="534" w:right="1817" w:bottom="779" w:left="1836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5A05">
      <w:r>
        <w:separator/>
      </w:r>
    </w:p>
  </w:endnote>
  <w:endnote w:type="continuationSeparator" w:id="0">
    <w:p w:rsidR="00000000" w:rsidRDefault="0048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A3" w:rsidRDefault="00485A0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28A3" w:rsidRDefault="00485A05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A3" w:rsidRDefault="002028A3"/>
  </w:footnote>
  <w:footnote w:type="continuationSeparator" w:id="0">
    <w:p w:rsidR="002028A3" w:rsidRDefault="002028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028A3"/>
    <w:rsid w:val="002028A3"/>
    <w:rsid w:val="004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3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zm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2024-04-15T08:25:00Z</dcterms:created>
  <dcterms:modified xsi:type="dcterms:W3CDTF">2024-04-15T08:26:00Z</dcterms:modified>
</cp:coreProperties>
</file>