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37CFD7" w14:textId="2D5A3DCD" w:rsidR="0098429C" w:rsidRDefault="002707A6" w:rsidP="008C1E0E">
      <w:pPr>
        <w:pStyle w:val="Default"/>
        <w:jc w:val="center"/>
        <w:rPr>
          <w:b/>
          <w:bCs/>
          <w:sz w:val="22"/>
          <w:szCs w:val="22"/>
        </w:rPr>
      </w:pPr>
      <w:r>
        <w:rPr>
          <w:bCs/>
          <w:sz w:val="22"/>
          <w:szCs w:val="22"/>
        </w:rPr>
        <w:t xml:space="preserve">Výběrové řízení </w:t>
      </w:r>
      <w:r w:rsidR="008C1E0E">
        <w:rPr>
          <w:sz w:val="22"/>
          <w:szCs w:val="22"/>
        </w:rPr>
        <w:t xml:space="preserve">s názvem </w:t>
      </w:r>
      <w:r w:rsidR="008C1E0E" w:rsidRPr="009A2726">
        <w:rPr>
          <w:b/>
          <w:bCs/>
          <w:sz w:val="22"/>
          <w:szCs w:val="22"/>
        </w:rPr>
        <w:t>„</w:t>
      </w:r>
      <w:r w:rsidR="001E2898">
        <w:rPr>
          <w:b/>
          <w:bCs/>
          <w:sz w:val="22"/>
          <w:szCs w:val="22"/>
        </w:rPr>
        <w:t>Svářečka sterilizačních obalů</w:t>
      </w:r>
      <w:r w:rsidR="008C1E0E" w:rsidRPr="009A2726">
        <w:rPr>
          <w:b/>
          <w:bCs/>
          <w:sz w:val="22"/>
          <w:szCs w:val="22"/>
        </w:rPr>
        <w:t>“</w:t>
      </w:r>
    </w:p>
    <w:p w14:paraId="30C22D95" w14:textId="77777777" w:rsidR="0098429C" w:rsidRDefault="0098429C" w:rsidP="008C1E0E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  <w:r w:rsidRPr="0098429C">
        <w:rPr>
          <w:sz w:val="22"/>
          <w:szCs w:val="22"/>
        </w:rPr>
        <w:t>na dodávku zadávanou mimo režim zákona</w:t>
      </w:r>
      <w:r>
        <w:rPr>
          <w:sz w:val="22"/>
          <w:szCs w:val="22"/>
        </w:rPr>
        <w:t xml:space="preserve"> </w:t>
      </w:r>
    </w:p>
    <w:p w14:paraId="2A61DAB8" w14:textId="245B7596" w:rsidR="008C1E0E" w:rsidRPr="0098429C" w:rsidRDefault="0098429C" w:rsidP="008C1E0E">
      <w:pPr>
        <w:pStyle w:val="Default"/>
        <w:jc w:val="center"/>
        <w:rPr>
          <w:sz w:val="22"/>
          <w:szCs w:val="22"/>
        </w:rPr>
      </w:pPr>
      <w:r w:rsidRPr="0098429C">
        <w:rPr>
          <w:sz w:val="22"/>
          <w:szCs w:val="22"/>
        </w:rPr>
        <w:t>č. 134/2016 Sb., o zadávání veřejných zakázek v platném znění</w:t>
      </w:r>
    </w:p>
    <w:p w14:paraId="11B8F290" w14:textId="7F3E2D37" w:rsidR="00E00431" w:rsidRPr="0098429C" w:rsidRDefault="00E00431" w:rsidP="008C1E0E">
      <w:pPr>
        <w:pStyle w:val="Default"/>
        <w:jc w:val="center"/>
        <w:rPr>
          <w:sz w:val="22"/>
          <w:szCs w:val="22"/>
        </w:rPr>
      </w:pPr>
    </w:p>
    <w:p w14:paraId="0F598BF2" w14:textId="77777777" w:rsidR="00E00431" w:rsidRDefault="00E00431" w:rsidP="008C1E0E">
      <w:pPr>
        <w:pStyle w:val="Default"/>
        <w:jc w:val="center"/>
        <w:rPr>
          <w:b/>
          <w:bCs/>
          <w:sz w:val="22"/>
          <w:szCs w:val="22"/>
        </w:rPr>
      </w:pPr>
    </w:p>
    <w:p w14:paraId="43AD1440" w14:textId="1C76BF4F" w:rsidR="00E00431" w:rsidRDefault="001E2898" w:rsidP="00E00431">
      <w:pPr>
        <w:spacing w:after="0" w:line="240" w:lineRule="auto"/>
        <w:rPr>
          <w:rFonts w:asciiTheme="minorHAnsi" w:eastAsia="Times New Roman" w:hAnsiTheme="minorHAnsi" w:cstheme="minorHAnsi"/>
          <w:spacing w:val="16"/>
        </w:rPr>
      </w:pPr>
      <w:r>
        <w:rPr>
          <w:rFonts w:asciiTheme="minorHAnsi" w:eastAsia="Times New Roman" w:hAnsiTheme="minorHAnsi" w:cstheme="minorHAnsi"/>
          <w:b/>
          <w:bCs/>
          <w:spacing w:val="16"/>
        </w:rPr>
        <w:t>STERIPAK s.r.o.</w:t>
      </w:r>
    </w:p>
    <w:p w14:paraId="2E055521" w14:textId="426898A8" w:rsidR="00E00431" w:rsidRDefault="001E2898" w:rsidP="00E00431">
      <w:pPr>
        <w:spacing w:after="0" w:line="240" w:lineRule="auto"/>
        <w:rPr>
          <w:rFonts w:asciiTheme="minorHAnsi" w:eastAsia="Times New Roman" w:hAnsiTheme="minorHAnsi" w:cstheme="minorHAnsi"/>
          <w:spacing w:val="13"/>
        </w:rPr>
      </w:pPr>
      <w:r>
        <w:rPr>
          <w:rFonts w:asciiTheme="minorHAnsi" w:eastAsia="Times New Roman" w:hAnsiTheme="minorHAnsi" w:cstheme="minorHAnsi"/>
          <w:spacing w:val="13"/>
        </w:rPr>
        <w:t>Poděbradova 849</w:t>
      </w:r>
    </w:p>
    <w:p w14:paraId="13EF6D87" w14:textId="59A3268A" w:rsidR="00E00431" w:rsidRPr="00E00431" w:rsidRDefault="001E2898" w:rsidP="00E00431">
      <w:pPr>
        <w:spacing w:after="0" w:line="240" w:lineRule="auto"/>
        <w:rPr>
          <w:rFonts w:asciiTheme="minorHAnsi" w:eastAsia="Times New Roman" w:hAnsiTheme="minorHAnsi" w:cstheme="minorHAnsi"/>
          <w:spacing w:val="16"/>
        </w:rPr>
      </w:pPr>
      <w:r>
        <w:rPr>
          <w:rFonts w:asciiTheme="minorHAnsi" w:eastAsia="Times New Roman" w:hAnsiTheme="minorHAnsi" w:cstheme="minorHAnsi"/>
          <w:spacing w:val="13"/>
        </w:rPr>
        <w:t>664 42 Modřice</w:t>
      </w:r>
    </w:p>
    <w:p w14:paraId="730EA57C" w14:textId="77777777" w:rsidR="00E00431" w:rsidRDefault="00E00431" w:rsidP="008C1E0E">
      <w:pPr>
        <w:pStyle w:val="Default"/>
        <w:jc w:val="center"/>
        <w:rPr>
          <w:b/>
          <w:bCs/>
          <w:sz w:val="22"/>
          <w:szCs w:val="22"/>
        </w:rPr>
      </w:pPr>
    </w:p>
    <w:p w14:paraId="6E5916AC" w14:textId="77777777" w:rsidR="008C1E0E" w:rsidRPr="00E4550F" w:rsidRDefault="008C1E0E" w:rsidP="008C1E0E">
      <w:pPr>
        <w:pStyle w:val="Default"/>
        <w:jc w:val="center"/>
        <w:rPr>
          <w:sz w:val="22"/>
          <w:szCs w:val="22"/>
        </w:rPr>
      </w:pPr>
    </w:p>
    <w:p w14:paraId="07107BC5" w14:textId="77777777" w:rsidR="008C1E0E" w:rsidRPr="00E4550F" w:rsidRDefault="008C1E0E" w:rsidP="008C1E0E">
      <w:pPr>
        <w:pStyle w:val="Default"/>
        <w:rPr>
          <w:sz w:val="22"/>
          <w:szCs w:val="22"/>
        </w:rPr>
      </w:pPr>
    </w:p>
    <w:p w14:paraId="25FCAD2B" w14:textId="07836D2F" w:rsidR="008C1E0E" w:rsidRPr="00FC5CB1" w:rsidRDefault="008C1E0E" w:rsidP="00662338">
      <w:pPr>
        <w:spacing w:after="0"/>
        <w:jc w:val="center"/>
        <w:rPr>
          <w:rFonts w:asciiTheme="minorHAnsi" w:hAnsiTheme="minorHAnsi" w:cstheme="minorHAnsi"/>
          <w:b/>
          <w:bCs/>
          <w:u w:val="single"/>
        </w:rPr>
      </w:pPr>
      <w:r w:rsidRPr="00FC5CB1">
        <w:rPr>
          <w:rFonts w:asciiTheme="minorHAnsi" w:hAnsiTheme="minorHAnsi" w:cstheme="minorHAnsi"/>
          <w:b/>
          <w:bCs/>
          <w:u w:val="single"/>
        </w:rPr>
        <w:t xml:space="preserve">Objednávka </w:t>
      </w:r>
    </w:p>
    <w:p w14:paraId="18579B1B" w14:textId="73E62C67" w:rsidR="001B2297" w:rsidRPr="00FC5CB1" w:rsidRDefault="001B2297" w:rsidP="008C1E0E">
      <w:pPr>
        <w:spacing w:after="0"/>
        <w:jc w:val="center"/>
        <w:rPr>
          <w:rFonts w:asciiTheme="minorHAnsi" w:hAnsiTheme="minorHAnsi" w:cstheme="minorHAnsi"/>
          <w:b/>
          <w:bCs/>
          <w:u w:val="single"/>
        </w:rPr>
      </w:pPr>
    </w:p>
    <w:p w14:paraId="60426433" w14:textId="77777777" w:rsidR="001B2297" w:rsidRDefault="001B2297" w:rsidP="008C1E0E">
      <w:pPr>
        <w:spacing w:after="0"/>
        <w:jc w:val="center"/>
        <w:rPr>
          <w:rFonts w:asciiTheme="minorHAnsi" w:hAnsiTheme="minorHAnsi" w:cstheme="minorHAnsi"/>
          <w:b/>
          <w:bCs/>
        </w:rPr>
      </w:pPr>
    </w:p>
    <w:p w14:paraId="6A8D7230" w14:textId="77777777" w:rsidR="001B2297" w:rsidRDefault="001B2297" w:rsidP="008C1E0E">
      <w:pPr>
        <w:spacing w:after="0"/>
        <w:jc w:val="center"/>
        <w:rPr>
          <w:rFonts w:asciiTheme="minorHAnsi" w:hAnsiTheme="minorHAnsi" w:cstheme="minorHAnsi"/>
          <w:b/>
          <w:bCs/>
        </w:rPr>
      </w:pPr>
    </w:p>
    <w:p w14:paraId="0C3D7C21" w14:textId="72B3A410" w:rsidR="008C1E0E" w:rsidRPr="00CA1090" w:rsidRDefault="001E2898" w:rsidP="008C1E0E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9.4.2024</w:t>
      </w:r>
    </w:p>
    <w:p w14:paraId="4D6DBE3E" w14:textId="77777777" w:rsidR="00CA1090" w:rsidRDefault="00CA1090" w:rsidP="008C1E0E">
      <w:pPr>
        <w:spacing w:after="0"/>
        <w:rPr>
          <w:rFonts w:asciiTheme="minorHAnsi" w:hAnsiTheme="minorHAnsi" w:cstheme="minorHAnsi"/>
          <w:b/>
          <w:bCs/>
        </w:rPr>
      </w:pPr>
    </w:p>
    <w:p w14:paraId="78029959" w14:textId="59447152" w:rsidR="00BE2E29" w:rsidRPr="00CA1090" w:rsidRDefault="001B2297" w:rsidP="008C1E0E">
      <w:pPr>
        <w:spacing w:after="0"/>
        <w:rPr>
          <w:rFonts w:asciiTheme="minorHAnsi" w:hAnsiTheme="minorHAnsi" w:cstheme="minorHAnsi"/>
        </w:rPr>
      </w:pPr>
      <w:r w:rsidRPr="00CA1090">
        <w:rPr>
          <w:rFonts w:asciiTheme="minorHAnsi" w:hAnsiTheme="minorHAnsi" w:cstheme="minorHAnsi"/>
        </w:rPr>
        <w:t>Cenová nabídka ze dne</w:t>
      </w:r>
      <w:r w:rsidR="001E2898">
        <w:rPr>
          <w:rFonts w:asciiTheme="minorHAnsi" w:hAnsiTheme="minorHAnsi" w:cstheme="minorHAnsi"/>
        </w:rPr>
        <w:t xml:space="preserve"> 2.4.</w:t>
      </w:r>
      <w:r w:rsidR="00662338">
        <w:rPr>
          <w:rFonts w:asciiTheme="minorHAnsi" w:hAnsiTheme="minorHAnsi" w:cstheme="minorHAnsi"/>
        </w:rPr>
        <w:t>2024</w:t>
      </w:r>
    </w:p>
    <w:p w14:paraId="0667DA35" w14:textId="77777777" w:rsidR="008C1E0E" w:rsidRDefault="008C1E0E" w:rsidP="008C1E0E">
      <w:pPr>
        <w:spacing w:after="0"/>
        <w:rPr>
          <w:rFonts w:asciiTheme="minorHAnsi" w:hAnsiTheme="minorHAnsi" w:cstheme="minorHAnsi"/>
          <w:b/>
          <w:bCs/>
        </w:rPr>
      </w:pPr>
    </w:p>
    <w:p w14:paraId="77CDBD30" w14:textId="007A3775" w:rsidR="008C1E0E" w:rsidRPr="00662338" w:rsidRDefault="001E2898" w:rsidP="008C1E0E">
      <w:pPr>
        <w:spacing w:after="0" w:line="240" w:lineRule="auto"/>
        <w:rPr>
          <w:b/>
          <w:bCs/>
        </w:rPr>
      </w:pPr>
      <w:r w:rsidRPr="00C84AA3">
        <w:rPr>
          <w:b/>
          <w:bCs/>
          <w:u w:val="single"/>
        </w:rPr>
        <w:t>Svářečka HAWO 850 DC</w:t>
      </w:r>
      <w:r w:rsidR="00C84AA3" w:rsidRPr="00C84AA3">
        <w:rPr>
          <w:b/>
          <w:bCs/>
          <w:u w:val="single"/>
        </w:rPr>
        <w:t>-</w:t>
      </w:r>
      <w:proofErr w:type="gramStart"/>
      <w:r w:rsidR="00C84AA3" w:rsidRPr="00C84AA3">
        <w:rPr>
          <w:b/>
          <w:bCs/>
          <w:u w:val="single"/>
        </w:rPr>
        <w:t>V</w:t>
      </w:r>
      <w:r w:rsidR="00C84AA3">
        <w:rPr>
          <w:b/>
          <w:bCs/>
        </w:rPr>
        <w:t> :</w:t>
      </w:r>
      <w:proofErr w:type="gramEnd"/>
      <w:r w:rsidR="00C84AA3">
        <w:rPr>
          <w:b/>
          <w:bCs/>
        </w:rPr>
        <w:t xml:space="preserve"> 1ks</w:t>
      </w:r>
    </w:p>
    <w:p w14:paraId="69AB2DB3" w14:textId="6705112E" w:rsidR="008C1E0E" w:rsidRDefault="008C1E0E" w:rsidP="008C1E0E">
      <w:pPr>
        <w:spacing w:after="0" w:line="240" w:lineRule="auto"/>
      </w:pPr>
    </w:p>
    <w:p w14:paraId="4870F3CB" w14:textId="240345F8" w:rsidR="008C1E0E" w:rsidRDefault="00C84AA3" w:rsidP="008C1E0E">
      <w:pPr>
        <w:spacing w:after="0" w:line="240" w:lineRule="auto"/>
      </w:pPr>
      <w:r>
        <w:t>NC: 77 000,- Kč bez DPH</w:t>
      </w:r>
    </w:p>
    <w:p w14:paraId="79058989" w14:textId="77777777" w:rsidR="00C84AA3" w:rsidRDefault="00C84AA3" w:rsidP="008C1E0E">
      <w:pPr>
        <w:spacing w:after="0" w:line="240" w:lineRule="auto"/>
      </w:pPr>
    </w:p>
    <w:p w14:paraId="43663883" w14:textId="77777777" w:rsidR="00C84AA3" w:rsidRDefault="00C84AA3" w:rsidP="008C1E0E">
      <w:pPr>
        <w:spacing w:after="0" w:line="240" w:lineRule="auto"/>
      </w:pPr>
    </w:p>
    <w:p w14:paraId="0FBB1B44" w14:textId="77777777" w:rsidR="00C84AA3" w:rsidRDefault="00C84AA3" w:rsidP="008C1E0E">
      <w:pPr>
        <w:spacing w:after="0" w:line="240" w:lineRule="auto"/>
      </w:pPr>
    </w:p>
    <w:p w14:paraId="75D9178D" w14:textId="3BE8D83D" w:rsidR="008C1E0E" w:rsidRDefault="0005458F" w:rsidP="008C1E0E">
      <w:pPr>
        <w:spacing w:after="0" w:line="240" w:lineRule="auto"/>
      </w:pPr>
      <w:r>
        <w:t>Děkuji,</w:t>
      </w:r>
    </w:p>
    <w:p w14:paraId="7C86E28C" w14:textId="5DAE11FD" w:rsidR="008C1E0E" w:rsidRDefault="008C1E0E" w:rsidP="008C1E0E">
      <w:pPr>
        <w:spacing w:after="0" w:line="240" w:lineRule="auto"/>
      </w:pPr>
    </w:p>
    <w:p w14:paraId="0F83D1FA" w14:textId="4A20914E" w:rsidR="008C1E0E" w:rsidRDefault="008C1E0E" w:rsidP="008C1E0E">
      <w:pPr>
        <w:spacing w:after="0" w:line="240" w:lineRule="auto"/>
      </w:pPr>
      <w:r>
        <w:t>Mgr. Vlasta Fialová</w:t>
      </w:r>
    </w:p>
    <w:p w14:paraId="5E733710" w14:textId="28439277" w:rsidR="008C1E0E" w:rsidRDefault="008C1E0E" w:rsidP="008C1E0E">
      <w:pPr>
        <w:spacing w:after="0" w:line="240" w:lineRule="auto"/>
      </w:pPr>
      <w:r>
        <w:t>312 575 314</w:t>
      </w:r>
    </w:p>
    <w:p w14:paraId="2DC9605B" w14:textId="77777777" w:rsidR="008C1E0E" w:rsidRPr="008C1E0E" w:rsidRDefault="008C1E0E" w:rsidP="008C1E0E">
      <w:pPr>
        <w:spacing w:after="0" w:line="240" w:lineRule="auto"/>
      </w:pPr>
    </w:p>
    <w:p w14:paraId="74071488" w14:textId="7352B0D4" w:rsidR="008C1E0E" w:rsidRDefault="008C1E0E" w:rsidP="008C1E0E">
      <w:pPr>
        <w:spacing w:after="0"/>
        <w:rPr>
          <w:rFonts w:asciiTheme="minorHAnsi" w:eastAsia="Times New Roman" w:hAnsiTheme="minorHAnsi" w:cstheme="minorHAnsi"/>
          <w:b/>
        </w:rPr>
      </w:pPr>
    </w:p>
    <w:p w14:paraId="45C4D93F" w14:textId="77777777" w:rsidR="0005165A" w:rsidRPr="00C17F90" w:rsidRDefault="0005165A" w:rsidP="00C17F90">
      <w:pPr>
        <w:pStyle w:val="NS"/>
      </w:pPr>
    </w:p>
    <w:sectPr w:rsidR="0005165A" w:rsidRPr="00C17F90" w:rsidSect="00C51B6C">
      <w:headerReference w:type="default" r:id="rId8"/>
      <w:footerReference w:type="default" r:id="rId9"/>
      <w:pgSz w:w="11906" w:h="16838"/>
      <w:pgMar w:top="1134" w:right="1077" w:bottom="454" w:left="1077" w:header="737" w:footer="192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AC1CD5" w14:textId="77777777" w:rsidR="00C51B6C" w:rsidRDefault="00C51B6C">
      <w:pPr>
        <w:spacing w:after="0" w:line="240" w:lineRule="auto"/>
      </w:pPr>
      <w:r>
        <w:separator/>
      </w:r>
    </w:p>
  </w:endnote>
  <w:endnote w:type="continuationSeparator" w:id="0">
    <w:p w14:paraId="34B23404" w14:textId="77777777" w:rsidR="00C51B6C" w:rsidRDefault="00C51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aleway">
    <w:altName w:val="Raleway"/>
    <w:charset w:val="EE"/>
    <w:family w:val="auto"/>
    <w:pitch w:val="variable"/>
    <w:sig w:usb0="A00002FF" w:usb1="5000205B" w:usb2="00000000" w:usb3="00000000" w:csb0="00000197" w:csb1="00000000"/>
  </w:font>
  <w:font w:name="Open Sans">
    <w:altName w:val="Segoe UI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89FC8F" w14:textId="77777777" w:rsidR="00FD2A87" w:rsidRDefault="00CB59DE">
    <w:pPr>
      <w:pStyle w:val="Zpat"/>
    </w:pPr>
    <w:r>
      <w:rPr>
        <w:noProof/>
        <w:lang w:eastAsia="cs-CZ"/>
      </w:rPr>
      <w:drawing>
        <wp:anchor distT="0" distB="0" distL="114300" distR="114300" simplePos="0" relativeHeight="251657216" behindDoc="0" locked="1" layoutInCell="1" allowOverlap="1" wp14:anchorId="22E6EB75" wp14:editId="0FE3A805">
          <wp:simplePos x="0" y="0"/>
          <wp:positionH relativeFrom="page">
            <wp:posOffset>2540</wp:posOffset>
          </wp:positionH>
          <wp:positionV relativeFrom="page">
            <wp:posOffset>9177655</wp:posOffset>
          </wp:positionV>
          <wp:extent cx="7560310" cy="1664335"/>
          <wp:effectExtent l="0" t="0" r="0" b="0"/>
          <wp:wrapTopAndBottom/>
          <wp:docPr id="52" name="obrázek 50" descr="zapa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0" descr="zapat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6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AABD03" w14:textId="77777777" w:rsidR="00FD2A87" w:rsidRDefault="00FD2A8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052815" w14:textId="77777777" w:rsidR="00C51B6C" w:rsidRDefault="00C51B6C">
      <w:pPr>
        <w:spacing w:after="0" w:line="240" w:lineRule="auto"/>
      </w:pPr>
      <w:r>
        <w:separator/>
      </w:r>
    </w:p>
  </w:footnote>
  <w:footnote w:type="continuationSeparator" w:id="0">
    <w:p w14:paraId="5B7A1980" w14:textId="77777777" w:rsidR="00C51B6C" w:rsidRDefault="00C51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50319A" w14:textId="77777777" w:rsidR="001825E3" w:rsidRDefault="00CB59DE">
    <w:pPr>
      <w:pStyle w:val="Zhlav"/>
    </w:pPr>
    <w:r>
      <w:rPr>
        <w:noProof/>
        <w:lang w:eastAsia="cs-CZ"/>
      </w:rPr>
      <w:drawing>
        <wp:anchor distT="0" distB="180340" distL="114300" distR="114300" simplePos="0" relativeHeight="251658240" behindDoc="0" locked="0" layoutInCell="1" allowOverlap="1" wp14:anchorId="5BD7F0E7" wp14:editId="0641BC71">
          <wp:simplePos x="0" y="0"/>
          <wp:positionH relativeFrom="column">
            <wp:align>center</wp:align>
          </wp:positionH>
          <wp:positionV relativeFrom="paragraph">
            <wp:posOffset>-235585</wp:posOffset>
          </wp:positionV>
          <wp:extent cx="7560310" cy="1511935"/>
          <wp:effectExtent l="0" t="0" r="0" b="0"/>
          <wp:wrapTopAndBottom/>
          <wp:docPr id="53" name="obrázek 51" descr="E:\documents-old\vit\nemocnice slany\hl papir\zahlav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1" descr="E:\documents-old\vit\nemocnice slany\hl papir\zahlav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511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98BC7E5" w14:textId="77777777" w:rsidR="00083E55" w:rsidRDefault="00083E55" w:rsidP="00FD2A8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A74236C"/>
    <w:multiLevelType w:val="hybridMultilevel"/>
    <w:tmpl w:val="523A04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5668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9"/>
  <w:autoHyphenation/>
  <w:hyphenationZone w:val="425"/>
  <w:drawingGridHorizontalSpacing w:val="181"/>
  <w:drawingGridVerticalSpacing w:val="181"/>
  <w:doNotUseMarginsForDrawingGridOrigin/>
  <w:drawingGridHorizontalOrigin w:val="1134"/>
  <w:drawingGridVerticalOrigin w:val="170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E0E"/>
    <w:rsid w:val="0000065B"/>
    <w:rsid w:val="00047FF0"/>
    <w:rsid w:val="0005165A"/>
    <w:rsid w:val="0005458F"/>
    <w:rsid w:val="00056F21"/>
    <w:rsid w:val="00071D30"/>
    <w:rsid w:val="00083E55"/>
    <w:rsid w:val="001825E3"/>
    <w:rsid w:val="001B2297"/>
    <w:rsid w:val="001B6949"/>
    <w:rsid w:val="001E2898"/>
    <w:rsid w:val="001F37E4"/>
    <w:rsid w:val="00222DEE"/>
    <w:rsid w:val="002707A6"/>
    <w:rsid w:val="00272C67"/>
    <w:rsid w:val="00290009"/>
    <w:rsid w:val="002A68CF"/>
    <w:rsid w:val="00336AA9"/>
    <w:rsid w:val="0038650C"/>
    <w:rsid w:val="003F0E4E"/>
    <w:rsid w:val="00417B88"/>
    <w:rsid w:val="004860E7"/>
    <w:rsid w:val="004915C3"/>
    <w:rsid w:val="00495AD5"/>
    <w:rsid w:val="00513499"/>
    <w:rsid w:val="005137D3"/>
    <w:rsid w:val="00575D19"/>
    <w:rsid w:val="00634A12"/>
    <w:rsid w:val="00634D9B"/>
    <w:rsid w:val="00662338"/>
    <w:rsid w:val="00673693"/>
    <w:rsid w:val="006D2336"/>
    <w:rsid w:val="006E4B6B"/>
    <w:rsid w:val="006E60D7"/>
    <w:rsid w:val="007306B4"/>
    <w:rsid w:val="007C237F"/>
    <w:rsid w:val="00835C33"/>
    <w:rsid w:val="00840821"/>
    <w:rsid w:val="00882439"/>
    <w:rsid w:val="008C1E0E"/>
    <w:rsid w:val="00951FFA"/>
    <w:rsid w:val="0098429C"/>
    <w:rsid w:val="009854CB"/>
    <w:rsid w:val="00991229"/>
    <w:rsid w:val="009B2433"/>
    <w:rsid w:val="00A34DCA"/>
    <w:rsid w:val="00A510A9"/>
    <w:rsid w:val="00A64E2A"/>
    <w:rsid w:val="00AC5E50"/>
    <w:rsid w:val="00AF38C1"/>
    <w:rsid w:val="00B31C71"/>
    <w:rsid w:val="00B97DA2"/>
    <w:rsid w:val="00BB2642"/>
    <w:rsid w:val="00BE2E29"/>
    <w:rsid w:val="00BF138C"/>
    <w:rsid w:val="00C17F90"/>
    <w:rsid w:val="00C51B6C"/>
    <w:rsid w:val="00C84AA3"/>
    <w:rsid w:val="00CA1090"/>
    <w:rsid w:val="00CA7004"/>
    <w:rsid w:val="00CB3DE8"/>
    <w:rsid w:val="00CB59DE"/>
    <w:rsid w:val="00CE2C90"/>
    <w:rsid w:val="00CE6A61"/>
    <w:rsid w:val="00D17A10"/>
    <w:rsid w:val="00D758DF"/>
    <w:rsid w:val="00DA0978"/>
    <w:rsid w:val="00DB2B09"/>
    <w:rsid w:val="00DD3C7A"/>
    <w:rsid w:val="00E00431"/>
    <w:rsid w:val="00E212F4"/>
    <w:rsid w:val="00E61B4F"/>
    <w:rsid w:val="00E670C4"/>
    <w:rsid w:val="00F0673D"/>
    <w:rsid w:val="00F13E74"/>
    <w:rsid w:val="00F514F3"/>
    <w:rsid w:val="00F8584A"/>
    <w:rsid w:val="00FC5CB1"/>
    <w:rsid w:val="00FD2A87"/>
    <w:rsid w:val="00FD6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1583EC"/>
  <w15:docId w15:val="{58EA16CD-BB10-47D6-A4CE-D19DC1C15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C1E0E"/>
    <w:pPr>
      <w:spacing w:after="160" w:line="256" w:lineRule="auto"/>
    </w:pPr>
    <w:rPr>
      <w:rFonts w:cs="Calibri"/>
      <w:color w:val="000000"/>
      <w:sz w:val="22"/>
      <w:szCs w:val="22"/>
    </w:rPr>
  </w:style>
  <w:style w:type="paragraph" w:styleId="Nadpis2">
    <w:name w:val="heading 2"/>
    <w:basedOn w:val="Normln"/>
    <w:link w:val="Nadpis2Char1"/>
    <w:pPr>
      <w:suppressAutoHyphens/>
      <w:autoSpaceDN w:val="0"/>
      <w:spacing w:before="100" w:after="100" w:line="240" w:lineRule="auto"/>
      <w:textAlignment w:val="baseline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uiPriority w:val="99"/>
    <w:pPr>
      <w:tabs>
        <w:tab w:val="center" w:pos="4536"/>
        <w:tab w:val="right" w:pos="9072"/>
      </w:tabs>
      <w:suppressAutoHyphens/>
      <w:autoSpaceDN w:val="0"/>
      <w:spacing w:after="0" w:line="240" w:lineRule="auto"/>
      <w:textAlignment w:val="baseline"/>
    </w:pPr>
    <w:rPr>
      <w:rFonts w:cs="Times New Roman"/>
      <w:color w:val="auto"/>
      <w:lang w:eastAsia="en-US"/>
    </w:rPr>
  </w:style>
  <w:style w:type="character" w:customStyle="1" w:styleId="ZhlavChar">
    <w:name w:val="Záhlaví Char"/>
    <w:basedOn w:val="Standardnpsmoodstavce"/>
    <w:uiPriority w:val="99"/>
  </w:style>
  <w:style w:type="paragraph" w:styleId="Zpat">
    <w:name w:val="footer"/>
    <w:basedOn w:val="Normln"/>
    <w:uiPriority w:val="99"/>
    <w:pPr>
      <w:tabs>
        <w:tab w:val="center" w:pos="4536"/>
        <w:tab w:val="right" w:pos="9072"/>
      </w:tabs>
      <w:suppressAutoHyphens/>
      <w:autoSpaceDN w:val="0"/>
      <w:spacing w:after="0" w:line="240" w:lineRule="auto"/>
      <w:textAlignment w:val="baseline"/>
    </w:pPr>
    <w:rPr>
      <w:rFonts w:cs="Times New Roman"/>
      <w:color w:val="auto"/>
      <w:lang w:eastAsia="en-US"/>
    </w:rPr>
  </w:style>
  <w:style w:type="character" w:customStyle="1" w:styleId="ZpatChar">
    <w:name w:val="Zápatí Char"/>
    <w:basedOn w:val="Standardnpsmoodstavce"/>
    <w:uiPriority w:val="99"/>
  </w:style>
  <w:style w:type="paragraph" w:styleId="Normlnweb">
    <w:name w:val="Normal (Web)"/>
    <w:basedOn w:val="Normln"/>
    <w:uiPriority w:val="99"/>
    <w:pPr>
      <w:suppressAutoHyphens/>
      <w:autoSpaceDN w:val="0"/>
      <w:spacing w:before="100" w:after="100" w:line="240" w:lineRule="auto"/>
      <w:textAlignment w:val="baseline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xtbubliny">
    <w:name w:val="Balloon Text"/>
    <w:basedOn w:val="Normln"/>
    <w:pPr>
      <w:suppressAutoHyphens/>
      <w:autoSpaceDN w:val="0"/>
      <w:spacing w:after="0" w:line="240" w:lineRule="auto"/>
      <w:textAlignment w:val="baseline"/>
    </w:pPr>
    <w:rPr>
      <w:rFonts w:ascii="Segoe UI" w:hAnsi="Segoe UI" w:cs="Segoe UI"/>
      <w:color w:val="auto"/>
      <w:sz w:val="18"/>
      <w:szCs w:val="18"/>
      <w:lang w:eastAsia="en-US"/>
    </w:rPr>
  </w:style>
  <w:style w:type="character" w:customStyle="1" w:styleId="TextbublinyChar">
    <w:name w:val="Text bubliny Char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iln">
    <w:name w:val="Strong"/>
    <w:uiPriority w:val="22"/>
    <w:qFormat/>
    <w:rPr>
      <w:b/>
      <w:bCs/>
    </w:rPr>
  </w:style>
  <w:style w:type="paragraph" w:customStyle="1" w:styleId="NS">
    <w:name w:val="NS"/>
    <w:basedOn w:val="Nadpis2"/>
    <w:link w:val="NSChar"/>
    <w:qFormat/>
    <w:rsid w:val="00882439"/>
    <w:pPr>
      <w:shd w:val="clear" w:color="auto" w:fill="FFFFFF"/>
      <w:spacing w:before="0" w:after="0" w:line="360" w:lineRule="auto"/>
    </w:pPr>
    <w:rPr>
      <w:rFonts w:ascii="Raleway" w:hAnsi="Raleway" w:cs="Open Sans"/>
      <w:b w:val="0"/>
      <w:bCs w:val="0"/>
      <w:color w:val="000000"/>
      <w:sz w:val="20"/>
      <w:szCs w:val="20"/>
    </w:rPr>
  </w:style>
  <w:style w:type="character" w:customStyle="1" w:styleId="Nadpis2Char1">
    <w:name w:val="Nadpis 2 Char1"/>
    <w:link w:val="Nadpis2"/>
    <w:rsid w:val="00D758DF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NSChar">
    <w:name w:val="NS Char"/>
    <w:link w:val="NS"/>
    <w:rsid w:val="00882439"/>
    <w:rPr>
      <w:rFonts w:ascii="Raleway" w:eastAsia="Times New Roman" w:hAnsi="Raleway" w:cs="Open Sans"/>
      <w:color w:val="000000"/>
      <w:shd w:val="clear" w:color="auto" w:fill="FFFFFF"/>
    </w:rPr>
  </w:style>
  <w:style w:type="paragraph" w:styleId="Bezmezer">
    <w:name w:val="No Spacing"/>
    <w:uiPriority w:val="1"/>
    <w:qFormat/>
    <w:rsid w:val="00882439"/>
    <w:pPr>
      <w:suppressAutoHyphens/>
      <w:autoSpaceDN w:val="0"/>
      <w:textAlignment w:val="baseline"/>
    </w:pPr>
    <w:rPr>
      <w:sz w:val="22"/>
      <w:szCs w:val="22"/>
      <w:lang w:eastAsia="en-US"/>
    </w:rPr>
  </w:style>
  <w:style w:type="paragraph" w:customStyle="1" w:styleId="Default">
    <w:name w:val="Default"/>
    <w:rsid w:val="008C1E0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E00431"/>
    <w:pPr>
      <w:suppressAutoHyphens/>
      <w:autoSpaceDN w:val="0"/>
      <w:spacing w:line="254" w:lineRule="auto"/>
      <w:ind w:left="720"/>
      <w:contextualSpacing/>
      <w:textAlignment w:val="baseline"/>
    </w:pPr>
    <w:rPr>
      <w:rFonts w:cs="Times New Roman"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16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0450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103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39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314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565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9527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746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63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182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049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952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46664\AppData\Roaming\Microsoft\Templates\NS1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D03D60-DE09-408C-8C3D-872BFEDBB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NS1.dotx</Template>
  <TotalTime>13</TotalTime>
  <Pages>1</Pages>
  <Words>53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Landvojtovičová</dc:creator>
  <cp:keywords/>
  <dc:description/>
  <cp:lastModifiedBy>Landvojtovičová Martina</cp:lastModifiedBy>
  <cp:revision>3</cp:revision>
  <cp:lastPrinted>2022-11-23T09:09:00Z</cp:lastPrinted>
  <dcterms:created xsi:type="dcterms:W3CDTF">2024-04-09T10:29:00Z</dcterms:created>
  <dcterms:modified xsi:type="dcterms:W3CDTF">2024-04-09T10:42:00Z</dcterms:modified>
</cp:coreProperties>
</file>