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CAB44" w14:textId="77777777" w:rsidR="00EC3016" w:rsidRPr="00D07EEB" w:rsidRDefault="00F14D70" w:rsidP="00EC3016">
      <w:pPr>
        <w:pStyle w:val="Nadpis3"/>
      </w:pPr>
      <w:bookmarkStart w:id="0" w:name="_GoBack"/>
      <w:bookmarkEnd w:id="0"/>
      <w:r w:rsidRPr="00D07EEB">
        <w:t>SMLOUVA O SPOLUPRÁCI</w:t>
      </w:r>
    </w:p>
    <w:p w14:paraId="36932559" w14:textId="77777777" w:rsidR="001A7F8A" w:rsidRPr="00D07EEB" w:rsidRDefault="00EC3016">
      <w:pPr>
        <w:jc w:val="center"/>
      </w:pPr>
      <w:r w:rsidRPr="00D07EEB">
        <w:t>(dále jen „</w:t>
      </w:r>
      <w:r w:rsidR="007269E0" w:rsidRPr="00D07EEB">
        <w:rPr>
          <w:b/>
        </w:rPr>
        <w:t>smlouva</w:t>
      </w:r>
      <w:r w:rsidRPr="00D07EEB">
        <w:t>“)</w:t>
      </w:r>
    </w:p>
    <w:p w14:paraId="460C9269" w14:textId="77777777" w:rsidR="00F14D70" w:rsidRPr="00D07EEB" w:rsidRDefault="00F14D70" w:rsidP="00C14A0D"/>
    <w:p w14:paraId="6B59A022" w14:textId="77777777" w:rsidR="001A7F8A" w:rsidRPr="00D07EEB" w:rsidRDefault="00F14D70">
      <w:pPr>
        <w:jc w:val="left"/>
        <w:rPr>
          <w:b/>
          <w:bCs/>
        </w:rPr>
      </w:pPr>
      <w:r w:rsidRPr="00D07EEB">
        <w:rPr>
          <w:b/>
          <w:bCs/>
        </w:rPr>
        <w:t>Novoměstská radnice, příspěvková organizace</w:t>
      </w:r>
    </w:p>
    <w:p w14:paraId="686117F5" w14:textId="77777777" w:rsidR="00F14D70" w:rsidRPr="00D07EEB" w:rsidRDefault="00F14D70" w:rsidP="00DF580D">
      <w:pPr>
        <w:jc w:val="left"/>
      </w:pPr>
      <w:r w:rsidRPr="00D07EEB">
        <w:t xml:space="preserve">se sídlem: </w:t>
      </w:r>
      <w:r w:rsidRPr="00D07EEB">
        <w:tab/>
      </w:r>
      <w:r w:rsidRPr="00D07EEB">
        <w:tab/>
      </w:r>
      <w:r w:rsidRPr="00D07EEB">
        <w:tab/>
        <w:t>Karlovo nám. 1/23, 120 00 Praha 2</w:t>
      </w:r>
    </w:p>
    <w:p w14:paraId="6FE10983" w14:textId="77777777" w:rsidR="00F14D70" w:rsidRPr="00D07EEB" w:rsidRDefault="00F14D70" w:rsidP="00DF580D">
      <w:pPr>
        <w:jc w:val="left"/>
      </w:pPr>
      <w:r w:rsidRPr="00D07EEB">
        <w:t xml:space="preserve">zastoupena: </w:t>
      </w:r>
      <w:r w:rsidR="00AA5155" w:rsidRPr="00D07EEB">
        <w:tab/>
      </w:r>
      <w:r w:rsidR="00AA5155" w:rsidRPr="00D07EEB">
        <w:tab/>
      </w:r>
      <w:r w:rsidR="00AA5155" w:rsidRPr="00D07EEB">
        <w:tab/>
        <w:t>Mgr. Albertem Kubištou, ředitelem</w:t>
      </w:r>
    </w:p>
    <w:p w14:paraId="2736DBEE" w14:textId="77777777" w:rsidR="00F14D70" w:rsidRPr="00D07EEB" w:rsidRDefault="00F14D70" w:rsidP="00DF580D">
      <w:pPr>
        <w:jc w:val="left"/>
      </w:pPr>
      <w:r w:rsidRPr="00D07EEB">
        <w:t xml:space="preserve">IČ: </w:t>
      </w:r>
      <w:r w:rsidRPr="00D07EEB">
        <w:tab/>
      </w:r>
      <w:r w:rsidRPr="00D07EEB">
        <w:tab/>
      </w:r>
      <w:r w:rsidRPr="00D07EEB">
        <w:tab/>
      </w:r>
      <w:r w:rsidRPr="00D07EEB">
        <w:tab/>
        <w:t>75092972</w:t>
      </w:r>
    </w:p>
    <w:p w14:paraId="7E9FFE51" w14:textId="77777777" w:rsidR="00F14D70" w:rsidRPr="00D07EEB" w:rsidRDefault="00F14D70" w:rsidP="00DF580D">
      <w:pPr>
        <w:jc w:val="left"/>
      </w:pPr>
      <w:r w:rsidRPr="00D07EEB">
        <w:t xml:space="preserve">DIČ: </w:t>
      </w:r>
      <w:r w:rsidRPr="00D07EEB">
        <w:tab/>
      </w:r>
      <w:r w:rsidRPr="00D07EEB">
        <w:tab/>
      </w:r>
      <w:r w:rsidRPr="00D07EEB">
        <w:tab/>
      </w:r>
      <w:r w:rsidRPr="00D07EEB">
        <w:tab/>
        <w:t>CZ75092972</w:t>
      </w:r>
    </w:p>
    <w:p w14:paraId="5AEC66DB" w14:textId="2191968D" w:rsidR="00F14D70" w:rsidRPr="00D07EEB" w:rsidRDefault="00F14D70" w:rsidP="00DF580D">
      <w:pPr>
        <w:jc w:val="left"/>
      </w:pPr>
      <w:r w:rsidRPr="00D07EEB">
        <w:t xml:space="preserve">bankovní spojení: </w:t>
      </w:r>
      <w:r w:rsidRPr="00D07EEB">
        <w:tab/>
      </w:r>
      <w:r w:rsidRPr="00D07EEB">
        <w:tab/>
      </w:r>
      <w:r w:rsidR="00E16F07">
        <w:t>Fio Banka. a.s.</w:t>
      </w:r>
    </w:p>
    <w:p w14:paraId="3A32BC19" w14:textId="544FAC40" w:rsidR="00F14D70" w:rsidRPr="00D07EEB" w:rsidRDefault="00F14D70" w:rsidP="00DF580D">
      <w:pPr>
        <w:jc w:val="left"/>
      </w:pPr>
      <w:r w:rsidRPr="00D07EEB">
        <w:t xml:space="preserve">číslo účtu: </w:t>
      </w:r>
      <w:r w:rsidRPr="00D07EEB">
        <w:tab/>
      </w:r>
      <w:r w:rsidRPr="00D07EEB">
        <w:tab/>
      </w:r>
      <w:r w:rsidRPr="00D07EEB">
        <w:tab/>
      </w:r>
      <w:r w:rsidR="00A33DE1">
        <w:t>2401851809/2010</w:t>
      </w:r>
    </w:p>
    <w:p w14:paraId="4766CB12" w14:textId="77777777" w:rsidR="00F14D70" w:rsidRPr="00D07EEB" w:rsidRDefault="00F14D70" w:rsidP="00DF580D">
      <w:pPr>
        <w:rPr>
          <w:b/>
          <w:bCs/>
        </w:rPr>
      </w:pPr>
      <w:r w:rsidRPr="00D07EEB">
        <w:rPr>
          <w:b/>
          <w:bCs/>
        </w:rPr>
        <w:t>(dále jen „NR“)</w:t>
      </w:r>
    </w:p>
    <w:p w14:paraId="4D895006" w14:textId="77777777" w:rsidR="00F14D70" w:rsidRPr="00D07EEB" w:rsidRDefault="00F14D70" w:rsidP="00C14A0D">
      <w:pPr>
        <w:jc w:val="center"/>
        <w:rPr>
          <w:b/>
          <w:bCs/>
        </w:rPr>
      </w:pPr>
    </w:p>
    <w:p w14:paraId="27CFD1E5" w14:textId="77777777" w:rsidR="00F14D70" w:rsidRPr="00D07EEB" w:rsidRDefault="00F14D70" w:rsidP="00C14A0D">
      <w:pPr>
        <w:jc w:val="center"/>
        <w:rPr>
          <w:b/>
          <w:bCs/>
        </w:rPr>
      </w:pPr>
      <w:r w:rsidRPr="00D07EEB">
        <w:rPr>
          <w:b/>
          <w:bCs/>
        </w:rPr>
        <w:t>a</w:t>
      </w:r>
    </w:p>
    <w:p w14:paraId="6AB3FE41" w14:textId="77777777" w:rsidR="00F14D70" w:rsidRPr="00D07EEB" w:rsidRDefault="00F14D70" w:rsidP="00C14A0D">
      <w:pPr>
        <w:jc w:val="center"/>
        <w:rPr>
          <w:b/>
          <w:bCs/>
        </w:rPr>
      </w:pPr>
    </w:p>
    <w:p w14:paraId="162DE912" w14:textId="0B22546F" w:rsidR="001A7F8A" w:rsidRPr="00D07EEB" w:rsidRDefault="00E21096">
      <w:pPr>
        <w:pStyle w:val="Zkladntext"/>
        <w:suppressAutoHyphens/>
        <w:jc w:val="left"/>
        <w:rPr>
          <w:b/>
          <w:bCs/>
        </w:rPr>
      </w:pPr>
      <w:r>
        <w:rPr>
          <w:b/>
          <w:bCs/>
        </w:rPr>
        <w:t>Asociace starožitníků</w:t>
      </w:r>
      <w:r w:rsidR="00F74677">
        <w:rPr>
          <w:b/>
          <w:bCs/>
        </w:rPr>
        <w:t>,</w:t>
      </w:r>
      <w:r>
        <w:rPr>
          <w:b/>
          <w:bCs/>
        </w:rPr>
        <w:t xml:space="preserve"> </w:t>
      </w:r>
      <w:proofErr w:type="spellStart"/>
      <w:r>
        <w:rPr>
          <w:b/>
          <w:bCs/>
        </w:rPr>
        <w:t>z.s</w:t>
      </w:r>
      <w:proofErr w:type="spellEnd"/>
      <w:r>
        <w:rPr>
          <w:b/>
          <w:bCs/>
        </w:rPr>
        <w:t>.</w:t>
      </w:r>
    </w:p>
    <w:p w14:paraId="7A5308C4" w14:textId="797A1DF7" w:rsidR="00006EC0" w:rsidRPr="00D07EEB" w:rsidRDefault="00F14D70" w:rsidP="009C11E0">
      <w:r w:rsidRPr="00D07EEB">
        <w:t>se sídlem:</w:t>
      </w:r>
      <w:r w:rsidR="0006055D">
        <w:t xml:space="preserve"> </w:t>
      </w:r>
      <w:r w:rsidR="00006EC0" w:rsidRPr="00D07EEB">
        <w:tab/>
      </w:r>
      <w:r w:rsidR="00006EC0" w:rsidRPr="00D07EEB">
        <w:tab/>
      </w:r>
      <w:r w:rsidR="00006EC0" w:rsidRPr="00D07EEB">
        <w:tab/>
        <w:t>Valent</w:t>
      </w:r>
      <w:r w:rsidR="0014239A" w:rsidRPr="00D07EEB">
        <w:t>i</w:t>
      </w:r>
      <w:r w:rsidR="00006EC0" w:rsidRPr="00D07EEB">
        <w:t>nská 7, 110 00 Praha 1</w:t>
      </w:r>
    </w:p>
    <w:p w14:paraId="5E842E01" w14:textId="3035651B" w:rsidR="00006EC0" w:rsidRPr="00D07EEB" w:rsidRDefault="00006EC0" w:rsidP="009C11E0">
      <w:r w:rsidRPr="00D07EEB">
        <w:t>zastoupené:</w:t>
      </w:r>
      <w:r w:rsidRPr="00D07EEB">
        <w:tab/>
      </w:r>
      <w:r w:rsidRPr="00D07EEB">
        <w:tab/>
      </w:r>
      <w:r w:rsidRPr="00D07EEB">
        <w:tab/>
      </w:r>
      <w:r w:rsidR="004C140C">
        <w:t>I</w:t>
      </w:r>
      <w:r w:rsidRPr="00D07EEB">
        <w:t>ng. Janem Neumannem, prezidentem AS</w:t>
      </w:r>
    </w:p>
    <w:p w14:paraId="0FE5BE4C" w14:textId="77777777" w:rsidR="00006EC0" w:rsidRPr="00D07EEB" w:rsidRDefault="00006EC0" w:rsidP="009C11E0">
      <w:r w:rsidRPr="00D07EEB">
        <w:t>IČO:</w:t>
      </w:r>
      <w:r w:rsidRPr="00D07EEB">
        <w:tab/>
      </w:r>
      <w:r w:rsidRPr="00D07EEB">
        <w:tab/>
      </w:r>
      <w:r w:rsidRPr="00D07EEB">
        <w:tab/>
      </w:r>
      <w:r w:rsidRPr="00D07EEB">
        <w:tab/>
        <w:t>43003303</w:t>
      </w:r>
    </w:p>
    <w:p w14:paraId="7BC22C98" w14:textId="77777777" w:rsidR="00F7728A" w:rsidRDefault="00006EC0" w:rsidP="009C11E0">
      <w:r w:rsidRPr="00D07EEB">
        <w:t>DIČ:</w:t>
      </w:r>
      <w:r w:rsidRPr="00D07EEB">
        <w:tab/>
      </w:r>
      <w:r w:rsidRPr="00D07EEB">
        <w:tab/>
      </w:r>
      <w:r w:rsidRPr="00D07EEB">
        <w:tab/>
      </w:r>
      <w:r w:rsidRPr="00D07EEB">
        <w:tab/>
        <w:t>CZ43003303</w:t>
      </w:r>
      <w:r w:rsidR="00F14D70" w:rsidRPr="00D07EEB">
        <w:tab/>
      </w:r>
    </w:p>
    <w:p w14:paraId="6335ABE4" w14:textId="77777777" w:rsidR="00F14D70" w:rsidRPr="00D07EEB" w:rsidRDefault="00377536" w:rsidP="009C11E0">
      <w:r>
        <w:t>e-mail:</w:t>
      </w:r>
      <w:r>
        <w:tab/>
      </w:r>
      <w:r>
        <w:tab/>
      </w:r>
      <w:r>
        <w:tab/>
      </w:r>
      <w:r>
        <w:tab/>
        <w:t>antique</w:t>
      </w:r>
      <w:r w:rsidR="00F7728A">
        <w:t>@asociace.com</w:t>
      </w:r>
      <w:r w:rsidR="00F14D70" w:rsidRPr="00D07EEB">
        <w:tab/>
      </w:r>
      <w:r w:rsidR="00F14D70" w:rsidRPr="00D07EEB">
        <w:tab/>
      </w:r>
      <w:r w:rsidR="00F14D70" w:rsidRPr="00D07EEB">
        <w:tab/>
      </w:r>
      <w:r w:rsidR="00F14D70" w:rsidRPr="00D07EEB">
        <w:tab/>
      </w:r>
      <w:r w:rsidR="00F14D70" w:rsidRPr="00D07EEB">
        <w:tab/>
      </w:r>
      <w:r w:rsidR="00F14D70" w:rsidRPr="00D07EEB">
        <w:tab/>
      </w:r>
      <w:r w:rsidR="00F14D70" w:rsidRPr="00D07EEB">
        <w:tab/>
      </w:r>
      <w:r w:rsidR="00F14D70" w:rsidRPr="00D07EEB">
        <w:tab/>
      </w:r>
      <w:r w:rsidR="00F14D70" w:rsidRPr="00D07EEB">
        <w:tab/>
      </w:r>
      <w:r w:rsidR="00F14D70" w:rsidRPr="00D07EEB">
        <w:tab/>
      </w:r>
      <w:r w:rsidR="00F14D70" w:rsidRPr="00D07EEB">
        <w:tab/>
      </w:r>
      <w:r w:rsidR="00F14D70" w:rsidRPr="00D07EEB">
        <w:tab/>
      </w:r>
    </w:p>
    <w:p w14:paraId="1D104098" w14:textId="77777777" w:rsidR="00F14D70" w:rsidRPr="00D07EEB" w:rsidRDefault="00F14D70" w:rsidP="009C11E0">
      <w:pPr>
        <w:rPr>
          <w:b/>
          <w:bCs/>
        </w:rPr>
      </w:pPr>
      <w:r w:rsidRPr="00D07EEB">
        <w:rPr>
          <w:b/>
          <w:bCs/>
        </w:rPr>
        <w:t>(dále jen „spolupořadatel“)</w:t>
      </w:r>
    </w:p>
    <w:p w14:paraId="138AB6E0" w14:textId="77777777" w:rsidR="00F3536B" w:rsidRPr="00D07EEB" w:rsidRDefault="00F3536B" w:rsidP="009C11E0">
      <w:pPr>
        <w:rPr>
          <w:b/>
          <w:bCs/>
        </w:rPr>
      </w:pPr>
    </w:p>
    <w:p w14:paraId="4B9676EE" w14:textId="77777777" w:rsidR="00F3536B" w:rsidRPr="00D07EEB" w:rsidRDefault="00F3536B" w:rsidP="009C11E0">
      <w:pPr>
        <w:rPr>
          <w:b/>
          <w:bCs/>
        </w:rPr>
      </w:pPr>
      <w:r w:rsidRPr="00D07EEB">
        <w:rPr>
          <w:b/>
          <w:bCs/>
        </w:rPr>
        <w:t>(</w:t>
      </w:r>
      <w:r w:rsidR="00EC3016" w:rsidRPr="00D07EEB">
        <w:rPr>
          <w:b/>
          <w:bCs/>
        </w:rPr>
        <w:t xml:space="preserve">jednotlivě dále také jako „smluvní strana“ nebo společně </w:t>
      </w:r>
      <w:r w:rsidRPr="00D07EEB">
        <w:rPr>
          <w:b/>
          <w:bCs/>
        </w:rPr>
        <w:t xml:space="preserve">dále </w:t>
      </w:r>
      <w:r w:rsidR="00EC3016" w:rsidRPr="00D07EEB">
        <w:rPr>
          <w:b/>
          <w:bCs/>
        </w:rPr>
        <w:t xml:space="preserve">také </w:t>
      </w:r>
      <w:r w:rsidRPr="00D07EEB">
        <w:rPr>
          <w:b/>
          <w:bCs/>
        </w:rPr>
        <w:t>jen „smluvní strany“)</w:t>
      </w:r>
    </w:p>
    <w:p w14:paraId="665D7435" w14:textId="77777777" w:rsidR="00F14D70" w:rsidRPr="00D07EEB" w:rsidRDefault="00F14D70" w:rsidP="00C14A0D">
      <w:pPr>
        <w:jc w:val="center"/>
        <w:rPr>
          <w:b/>
          <w:bCs/>
        </w:rPr>
      </w:pPr>
    </w:p>
    <w:p w14:paraId="2A3FF6BD" w14:textId="77777777" w:rsidR="00F14D70" w:rsidRPr="00D07EEB" w:rsidRDefault="00F14D70" w:rsidP="00C14A0D">
      <w:pPr>
        <w:jc w:val="center"/>
        <w:rPr>
          <w:b/>
          <w:bCs/>
        </w:rPr>
      </w:pPr>
    </w:p>
    <w:p w14:paraId="72E97032" w14:textId="77777777" w:rsidR="00F14D70" w:rsidRPr="00D07EEB" w:rsidRDefault="00F14D70" w:rsidP="00C14A0D">
      <w:pPr>
        <w:pStyle w:val="Nadpis1"/>
      </w:pPr>
      <w:r w:rsidRPr="00D07EEB">
        <w:t>Článek I</w:t>
      </w:r>
    </w:p>
    <w:p w14:paraId="00822F92" w14:textId="77777777" w:rsidR="00F14D70" w:rsidRPr="00D07EEB" w:rsidRDefault="00F14D70" w:rsidP="00C14A0D">
      <w:pPr>
        <w:jc w:val="center"/>
        <w:rPr>
          <w:b/>
          <w:bCs/>
        </w:rPr>
      </w:pPr>
    </w:p>
    <w:p w14:paraId="1D679BD4" w14:textId="77777777" w:rsidR="001A7F8A" w:rsidRPr="00D07EEB" w:rsidRDefault="00F14D70">
      <w:pPr>
        <w:numPr>
          <w:ilvl w:val="1"/>
          <w:numId w:val="19"/>
        </w:numPr>
        <w:ind w:left="709" w:hanging="709"/>
      </w:pPr>
      <w:r w:rsidRPr="00D07EEB">
        <w:t>NR prohlašuje, že je příspěvkovou organizací Městské části Praha 2 a že splňuje veškeré podmínky a požadavky v této smlouvě stanovené a je oprávněna tuto smlouvu uzavřít a řádně plnit závazky v ní obsažené.</w:t>
      </w:r>
    </w:p>
    <w:p w14:paraId="2AD1D8CD" w14:textId="77777777" w:rsidR="00F14D70" w:rsidRPr="00D07EEB" w:rsidRDefault="00F14D70" w:rsidP="00EC3016">
      <w:pPr>
        <w:ind w:left="709" w:hanging="709"/>
      </w:pPr>
    </w:p>
    <w:p w14:paraId="4F770C12" w14:textId="77777777" w:rsidR="001A7F8A" w:rsidRPr="00D07EEB" w:rsidRDefault="00F14D70">
      <w:pPr>
        <w:numPr>
          <w:ilvl w:val="1"/>
          <w:numId w:val="19"/>
        </w:numPr>
        <w:ind w:left="709" w:hanging="709"/>
      </w:pPr>
      <w:r w:rsidRPr="00D07EEB">
        <w:t>Spolupořadatel prohlašuje, že splňuje veškeré podmínky a požadavky v této smlouvě stanovené a je oprávněn tuto smlouvu uzavřít a řádně plnit závazky v ní obsažené.</w:t>
      </w:r>
    </w:p>
    <w:p w14:paraId="2516FDB2" w14:textId="77777777" w:rsidR="00F14D70" w:rsidRPr="00D07EEB" w:rsidRDefault="00F14D70" w:rsidP="00C14A0D"/>
    <w:p w14:paraId="7E0F6E13" w14:textId="77777777" w:rsidR="00F14D70" w:rsidRPr="00D07EEB" w:rsidRDefault="00EC3016" w:rsidP="00C14A0D">
      <w:pPr>
        <w:pStyle w:val="Zkladntext"/>
        <w:ind w:left="705" w:hanging="705"/>
        <w:jc w:val="both"/>
        <w:rPr>
          <w:b/>
          <w:bCs/>
        </w:rPr>
      </w:pPr>
      <w:r w:rsidRPr="00D07EEB">
        <w:t>1.3</w:t>
      </w:r>
      <w:r w:rsidR="00F14D70" w:rsidRPr="00D07EEB">
        <w:tab/>
        <w:t xml:space="preserve">Smluvní strany uzavřely níže uvedeného dne, měsíce a roku </w:t>
      </w:r>
      <w:r w:rsidR="00C07A64" w:rsidRPr="00D07EEB">
        <w:t xml:space="preserve">tuto </w:t>
      </w:r>
      <w:r w:rsidR="00F14D70" w:rsidRPr="00D07EEB">
        <w:t xml:space="preserve">smlouvu o vzájemné spolupráci při uskutečňování dále vymezeného společného projektu s tím, že nemají v úmyslu uzavřít smlouvu o </w:t>
      </w:r>
      <w:r w:rsidR="00F3536B" w:rsidRPr="00D07EEB">
        <w:t xml:space="preserve">společnosti </w:t>
      </w:r>
      <w:r w:rsidR="00F14D70" w:rsidRPr="00D07EEB">
        <w:t xml:space="preserve">podle § </w:t>
      </w:r>
      <w:r w:rsidR="00F3536B" w:rsidRPr="00D07EEB">
        <w:t>2716</w:t>
      </w:r>
      <w:r w:rsidR="00F14D70" w:rsidRPr="00D07EEB">
        <w:t xml:space="preserve"> a násl. </w:t>
      </w:r>
      <w:r w:rsidR="00F3536B" w:rsidRPr="00D07EEB">
        <w:t>o</w:t>
      </w:r>
      <w:r w:rsidR="00F14D70" w:rsidRPr="00D07EEB">
        <w:t>bčanského zákoníku, ale dohodu o koordinaci činnosti, kterou budou uskutečňovat každý vlastním jménem a na vlastní odpovědnost.</w:t>
      </w:r>
    </w:p>
    <w:p w14:paraId="30FEDBFE" w14:textId="77777777" w:rsidR="00F14D70" w:rsidRDefault="00F14D70" w:rsidP="00C14A0D">
      <w:pPr>
        <w:jc w:val="center"/>
        <w:rPr>
          <w:b/>
          <w:bCs/>
        </w:rPr>
      </w:pPr>
    </w:p>
    <w:p w14:paraId="28EDE102" w14:textId="77777777" w:rsidR="0006055D" w:rsidRPr="00D07EEB" w:rsidRDefault="0006055D" w:rsidP="00C14A0D">
      <w:pPr>
        <w:jc w:val="center"/>
        <w:rPr>
          <w:b/>
          <w:bCs/>
        </w:rPr>
      </w:pPr>
    </w:p>
    <w:p w14:paraId="3C4A7A50" w14:textId="77777777" w:rsidR="00F14D70" w:rsidRPr="00D07EEB" w:rsidRDefault="00F14D70" w:rsidP="00C14A0D">
      <w:pPr>
        <w:jc w:val="center"/>
        <w:rPr>
          <w:b/>
          <w:bCs/>
        </w:rPr>
      </w:pPr>
      <w:r w:rsidRPr="00D07EEB">
        <w:rPr>
          <w:b/>
          <w:bCs/>
        </w:rPr>
        <w:t>Článek II.</w:t>
      </w:r>
    </w:p>
    <w:p w14:paraId="10431D24" w14:textId="77777777" w:rsidR="00F14D70" w:rsidRDefault="00F14D70" w:rsidP="00C14A0D">
      <w:pPr>
        <w:jc w:val="center"/>
        <w:rPr>
          <w:b/>
          <w:bCs/>
        </w:rPr>
      </w:pPr>
      <w:r w:rsidRPr="00D07EEB">
        <w:rPr>
          <w:b/>
          <w:bCs/>
        </w:rPr>
        <w:t>Účel smlouvy</w:t>
      </w:r>
    </w:p>
    <w:p w14:paraId="7C268396" w14:textId="77777777" w:rsidR="0006055D" w:rsidRPr="00D07EEB" w:rsidRDefault="0006055D" w:rsidP="00C14A0D">
      <w:pPr>
        <w:jc w:val="center"/>
        <w:rPr>
          <w:b/>
          <w:bCs/>
        </w:rPr>
      </w:pPr>
    </w:p>
    <w:p w14:paraId="15EC446A" w14:textId="56270F29" w:rsidR="001A7F8A" w:rsidRPr="00D07EEB" w:rsidRDefault="00F14D70">
      <w:pPr>
        <w:numPr>
          <w:ilvl w:val="1"/>
          <w:numId w:val="20"/>
        </w:numPr>
        <w:ind w:left="709" w:hanging="709"/>
      </w:pPr>
      <w:r w:rsidRPr="00D07EEB">
        <w:t xml:space="preserve">Účelem smlouvy je dohoda </w:t>
      </w:r>
      <w:r w:rsidR="00EC3016" w:rsidRPr="00D07EEB">
        <w:t>smluvních stran</w:t>
      </w:r>
      <w:r w:rsidRPr="00D07EEB">
        <w:t xml:space="preserve"> o tom, jaké převezmou závazky pro uskutečnění společného projektu, kterým je realizace akce</w:t>
      </w:r>
      <w:r w:rsidR="00CA2863" w:rsidRPr="00D07EEB">
        <w:t xml:space="preserve"> </w:t>
      </w:r>
      <w:r w:rsidR="00CA2863" w:rsidRPr="00D07EEB">
        <w:rPr>
          <w:b/>
        </w:rPr>
        <w:t>veletrh starožitností</w:t>
      </w:r>
      <w:r w:rsidR="00CA2863" w:rsidRPr="00D07EEB">
        <w:t xml:space="preserve"> </w:t>
      </w:r>
      <w:r w:rsidR="00CA2863" w:rsidRPr="00D07EEB">
        <w:rPr>
          <w:b/>
        </w:rPr>
        <w:t>ANTIQUE</w:t>
      </w:r>
      <w:r w:rsidR="00CA2863" w:rsidRPr="00D07EEB">
        <w:rPr>
          <w:b/>
          <w:bCs/>
        </w:rPr>
        <w:t xml:space="preserve"> </w:t>
      </w:r>
      <w:r w:rsidR="00D95E16">
        <w:rPr>
          <w:bCs/>
        </w:rPr>
        <w:t>(dále jen „</w:t>
      </w:r>
      <w:r w:rsidR="00D95E16">
        <w:rPr>
          <w:b/>
          <w:bCs/>
        </w:rPr>
        <w:t>a</w:t>
      </w:r>
      <w:r w:rsidR="00112D79" w:rsidRPr="00112D79">
        <w:rPr>
          <w:b/>
          <w:bCs/>
        </w:rPr>
        <w:t>kce</w:t>
      </w:r>
      <w:r w:rsidR="00D95E16">
        <w:rPr>
          <w:bCs/>
        </w:rPr>
        <w:t>“)</w:t>
      </w:r>
      <w:r w:rsidRPr="00D07EEB">
        <w:rPr>
          <w:b/>
          <w:bCs/>
        </w:rPr>
        <w:t>,</w:t>
      </w:r>
      <w:r w:rsidRPr="00D07EEB">
        <w:t xml:space="preserve"> která se uskuteční na </w:t>
      </w:r>
      <w:r w:rsidR="00E17C8F" w:rsidRPr="00D07EEB">
        <w:t xml:space="preserve">Novoměstské radnici v termínu </w:t>
      </w:r>
      <w:r w:rsidR="00B14DAE">
        <w:t xml:space="preserve">od </w:t>
      </w:r>
      <w:r w:rsidR="001F0423">
        <w:t>1</w:t>
      </w:r>
      <w:r w:rsidR="00FD111A">
        <w:t>2</w:t>
      </w:r>
      <w:r w:rsidR="00B14DAE">
        <w:t xml:space="preserve">. </w:t>
      </w:r>
      <w:r w:rsidR="00FD111A">
        <w:t>4</w:t>
      </w:r>
      <w:r w:rsidR="00B14DAE">
        <w:t>. 20</w:t>
      </w:r>
      <w:r w:rsidR="009B247E">
        <w:t>2</w:t>
      </w:r>
      <w:r w:rsidR="00FD111A">
        <w:t>4</w:t>
      </w:r>
      <w:r w:rsidR="00B14DAE">
        <w:t xml:space="preserve"> do </w:t>
      </w:r>
      <w:r w:rsidR="00F057F3">
        <w:t>22</w:t>
      </w:r>
      <w:r w:rsidR="00B14DAE">
        <w:t xml:space="preserve">. </w:t>
      </w:r>
      <w:r w:rsidR="00F057F3">
        <w:t>4</w:t>
      </w:r>
      <w:r w:rsidR="00B14DAE">
        <w:t>. 20</w:t>
      </w:r>
      <w:r w:rsidR="009B247E">
        <w:t>2</w:t>
      </w:r>
      <w:r w:rsidR="00F057F3">
        <w:t>4</w:t>
      </w:r>
      <w:r w:rsidR="00CA32C8" w:rsidRPr="00D07EEB">
        <w:t>.</w:t>
      </w:r>
      <w:r w:rsidR="00CA2863" w:rsidRPr="00D07EEB">
        <w:t xml:space="preserve"> Harmonogram akce:</w:t>
      </w:r>
    </w:p>
    <w:p w14:paraId="24095048" w14:textId="0F94F77D" w:rsidR="00CA2863" w:rsidRPr="00D07EEB" w:rsidRDefault="00D95E16" w:rsidP="00CA2863">
      <w:pPr>
        <w:ind w:left="709"/>
      </w:pPr>
      <w:r>
        <w:lastRenderedPageBreak/>
        <w:t>NR se zavazuje poskytnout prostor potřebný pro konání akce</w:t>
      </w:r>
      <w:r w:rsidR="00CA2863" w:rsidRPr="00D07EEB">
        <w:t xml:space="preserve"> od</w:t>
      </w:r>
      <w:r w:rsidR="00CA32C8" w:rsidRPr="00D07EEB">
        <w:t xml:space="preserve"> </w:t>
      </w:r>
      <w:r w:rsidR="00BB6F9D">
        <w:rPr>
          <w:b/>
        </w:rPr>
        <w:t>1</w:t>
      </w:r>
      <w:r w:rsidR="0097286F">
        <w:rPr>
          <w:b/>
        </w:rPr>
        <w:t>2</w:t>
      </w:r>
      <w:r w:rsidR="0083710B">
        <w:rPr>
          <w:b/>
        </w:rPr>
        <w:t xml:space="preserve">. </w:t>
      </w:r>
      <w:r w:rsidR="0097286F">
        <w:rPr>
          <w:b/>
        </w:rPr>
        <w:t>4</w:t>
      </w:r>
      <w:r w:rsidR="0083710B">
        <w:rPr>
          <w:b/>
        </w:rPr>
        <w:t>. 20</w:t>
      </w:r>
      <w:r w:rsidR="0096270B">
        <w:rPr>
          <w:b/>
        </w:rPr>
        <w:t>2</w:t>
      </w:r>
      <w:r w:rsidR="0097286F">
        <w:rPr>
          <w:b/>
        </w:rPr>
        <w:t>4</w:t>
      </w:r>
      <w:r w:rsidR="00CA32C8" w:rsidRPr="00D07EEB">
        <w:rPr>
          <w:b/>
        </w:rPr>
        <w:t xml:space="preserve"> </w:t>
      </w:r>
      <w:r w:rsidR="00CA2863" w:rsidRPr="00D07EEB">
        <w:rPr>
          <w:b/>
        </w:rPr>
        <w:t>do</w:t>
      </w:r>
      <w:r w:rsidR="0083710B">
        <w:rPr>
          <w:b/>
        </w:rPr>
        <w:t xml:space="preserve"> </w:t>
      </w:r>
      <w:r w:rsidR="00CB22D4">
        <w:rPr>
          <w:b/>
        </w:rPr>
        <w:t>2</w:t>
      </w:r>
      <w:r w:rsidR="0097286F">
        <w:rPr>
          <w:b/>
        </w:rPr>
        <w:t>2</w:t>
      </w:r>
      <w:r w:rsidR="00A12F35">
        <w:rPr>
          <w:b/>
        </w:rPr>
        <w:t xml:space="preserve">. </w:t>
      </w:r>
      <w:r w:rsidR="0097286F">
        <w:rPr>
          <w:b/>
        </w:rPr>
        <w:t>4</w:t>
      </w:r>
      <w:r w:rsidR="00CA32C8" w:rsidRPr="00D07EEB">
        <w:rPr>
          <w:b/>
        </w:rPr>
        <w:t>. 20</w:t>
      </w:r>
      <w:r w:rsidR="0096270B">
        <w:rPr>
          <w:b/>
        </w:rPr>
        <w:t>2</w:t>
      </w:r>
      <w:r w:rsidR="0097286F">
        <w:rPr>
          <w:b/>
        </w:rPr>
        <w:t>4</w:t>
      </w:r>
      <w:r w:rsidR="00CA2863" w:rsidRPr="00D07EEB">
        <w:t xml:space="preserve">, samotná akce se </w:t>
      </w:r>
      <w:r>
        <w:t xml:space="preserve">pro veřejnost </w:t>
      </w:r>
      <w:r w:rsidR="00CA2863" w:rsidRPr="00D07EEB">
        <w:t>uskuteční ve dnech</w:t>
      </w:r>
      <w:r w:rsidR="00CA32C8" w:rsidRPr="00D07EEB">
        <w:t xml:space="preserve"> </w:t>
      </w:r>
      <w:r w:rsidR="00D87F3F">
        <w:rPr>
          <w:b/>
        </w:rPr>
        <w:t>18</w:t>
      </w:r>
      <w:r w:rsidR="00A72873">
        <w:rPr>
          <w:b/>
        </w:rPr>
        <w:t xml:space="preserve">. – </w:t>
      </w:r>
      <w:r w:rsidR="008D41EE">
        <w:rPr>
          <w:b/>
        </w:rPr>
        <w:t>2</w:t>
      </w:r>
      <w:r w:rsidR="00D87F3F">
        <w:rPr>
          <w:b/>
        </w:rPr>
        <w:t>1</w:t>
      </w:r>
      <w:r w:rsidR="008F0221">
        <w:rPr>
          <w:b/>
        </w:rPr>
        <w:t xml:space="preserve">. </w:t>
      </w:r>
      <w:r w:rsidR="00D87F3F">
        <w:rPr>
          <w:b/>
        </w:rPr>
        <w:t>4</w:t>
      </w:r>
      <w:r w:rsidR="00CA32C8" w:rsidRPr="00D07EEB">
        <w:rPr>
          <w:b/>
        </w:rPr>
        <w:t>. 20</w:t>
      </w:r>
      <w:r w:rsidR="00410B68">
        <w:rPr>
          <w:b/>
        </w:rPr>
        <w:t>2</w:t>
      </w:r>
      <w:r w:rsidR="00D87F3F">
        <w:rPr>
          <w:b/>
        </w:rPr>
        <w:t>4</w:t>
      </w:r>
      <w:r w:rsidR="00CA2863" w:rsidRPr="00D07EEB">
        <w:t>, přístupná pro veřejnost bude od 10:00 hodin do 19:00 hodin. Přístup vystavovatelům bude umožněn každý den 30 minut před zahájením veletrhu. Návozy stavby i expozic budou probíhat z Karlova náměstí a přes dvůr.</w:t>
      </w:r>
    </w:p>
    <w:p w14:paraId="14598F5C" w14:textId="213FF714" w:rsidR="00CA32C8" w:rsidRPr="00D07EEB" w:rsidRDefault="000B7E10" w:rsidP="0038726C">
      <w:pPr>
        <w:pStyle w:val="Odstavecseseznamem"/>
        <w:numPr>
          <w:ilvl w:val="0"/>
          <w:numId w:val="26"/>
        </w:numPr>
        <w:rPr>
          <w:sz w:val="24"/>
          <w:szCs w:val="24"/>
        </w:rPr>
      </w:pPr>
      <w:r>
        <w:rPr>
          <w:sz w:val="24"/>
          <w:szCs w:val="24"/>
        </w:rPr>
        <w:t>1</w:t>
      </w:r>
      <w:r w:rsidR="004B390B">
        <w:rPr>
          <w:sz w:val="24"/>
          <w:szCs w:val="24"/>
        </w:rPr>
        <w:t>2</w:t>
      </w:r>
      <w:r w:rsidR="00BC2999">
        <w:rPr>
          <w:sz w:val="24"/>
          <w:szCs w:val="24"/>
        </w:rPr>
        <w:t xml:space="preserve">. </w:t>
      </w:r>
      <w:r w:rsidR="004B390B">
        <w:rPr>
          <w:sz w:val="24"/>
          <w:szCs w:val="24"/>
        </w:rPr>
        <w:t>4</w:t>
      </w:r>
      <w:r w:rsidR="00BC2999">
        <w:rPr>
          <w:sz w:val="24"/>
          <w:szCs w:val="24"/>
        </w:rPr>
        <w:t xml:space="preserve">. </w:t>
      </w:r>
      <w:r w:rsidR="00BC3E6F">
        <w:rPr>
          <w:sz w:val="24"/>
          <w:szCs w:val="24"/>
        </w:rPr>
        <w:t>20</w:t>
      </w:r>
      <w:r w:rsidR="00D93B5F">
        <w:rPr>
          <w:sz w:val="24"/>
          <w:szCs w:val="24"/>
        </w:rPr>
        <w:t>2</w:t>
      </w:r>
      <w:r w:rsidR="004B390B">
        <w:rPr>
          <w:sz w:val="24"/>
          <w:szCs w:val="24"/>
        </w:rPr>
        <w:t>4</w:t>
      </w:r>
      <w:r w:rsidR="0038726C" w:rsidRPr="00D07EEB">
        <w:rPr>
          <w:sz w:val="24"/>
          <w:szCs w:val="24"/>
        </w:rPr>
        <w:t xml:space="preserve"> umož</w:t>
      </w:r>
      <w:r w:rsidR="00057313">
        <w:rPr>
          <w:sz w:val="24"/>
          <w:szCs w:val="24"/>
        </w:rPr>
        <w:t>ní NR realizační firmě návoz vý</w:t>
      </w:r>
      <w:r w:rsidR="008C4512">
        <w:rPr>
          <w:sz w:val="24"/>
          <w:szCs w:val="24"/>
        </w:rPr>
        <w:t>s</w:t>
      </w:r>
      <w:r w:rsidR="00057313" w:rsidRPr="00D07EEB">
        <w:rPr>
          <w:sz w:val="24"/>
          <w:szCs w:val="24"/>
        </w:rPr>
        <w:t>tavného</w:t>
      </w:r>
      <w:r w:rsidR="0038726C" w:rsidRPr="00D07EEB">
        <w:rPr>
          <w:sz w:val="24"/>
          <w:szCs w:val="24"/>
        </w:rPr>
        <w:t xml:space="preserve"> </w:t>
      </w:r>
      <w:proofErr w:type="spellStart"/>
      <w:r w:rsidR="0038726C" w:rsidRPr="00D07EEB">
        <w:rPr>
          <w:sz w:val="24"/>
          <w:szCs w:val="24"/>
        </w:rPr>
        <w:t>fundusu</w:t>
      </w:r>
      <w:proofErr w:type="spellEnd"/>
      <w:r w:rsidR="0038726C" w:rsidRPr="00D07EEB">
        <w:rPr>
          <w:sz w:val="24"/>
          <w:szCs w:val="24"/>
        </w:rPr>
        <w:t xml:space="preserve"> v době od </w:t>
      </w:r>
      <w:r w:rsidR="00C459CE" w:rsidRPr="002546FE">
        <w:rPr>
          <w:sz w:val="24"/>
          <w:szCs w:val="24"/>
        </w:rPr>
        <w:t>1</w:t>
      </w:r>
      <w:r w:rsidR="00D80C87">
        <w:rPr>
          <w:sz w:val="24"/>
          <w:szCs w:val="24"/>
        </w:rPr>
        <w:t>7</w:t>
      </w:r>
      <w:r w:rsidR="0038726C" w:rsidRPr="002546FE">
        <w:rPr>
          <w:sz w:val="24"/>
          <w:szCs w:val="24"/>
        </w:rPr>
        <w:t>.00 hod. do 24 hod.</w:t>
      </w:r>
    </w:p>
    <w:p w14:paraId="4ADD6E8C" w14:textId="448A14FE" w:rsidR="00CA2863" w:rsidRPr="00D07EEB" w:rsidRDefault="000B7E10" w:rsidP="00CA2863">
      <w:pPr>
        <w:numPr>
          <w:ilvl w:val="0"/>
          <w:numId w:val="26"/>
        </w:numPr>
        <w:rPr>
          <w:color w:val="000000"/>
        </w:rPr>
      </w:pPr>
      <w:r>
        <w:rPr>
          <w:color w:val="000000"/>
        </w:rPr>
        <w:t>1</w:t>
      </w:r>
      <w:r w:rsidR="0091323C">
        <w:rPr>
          <w:color w:val="000000"/>
        </w:rPr>
        <w:t>3</w:t>
      </w:r>
      <w:r w:rsidR="00BC3E6F">
        <w:rPr>
          <w:color w:val="000000"/>
        </w:rPr>
        <w:t xml:space="preserve">. – </w:t>
      </w:r>
      <w:r w:rsidR="0091323C">
        <w:rPr>
          <w:color w:val="000000"/>
        </w:rPr>
        <w:t>16</w:t>
      </w:r>
      <w:r w:rsidR="0084640B">
        <w:rPr>
          <w:color w:val="000000"/>
        </w:rPr>
        <w:t xml:space="preserve">. </w:t>
      </w:r>
      <w:r w:rsidR="0091323C">
        <w:rPr>
          <w:color w:val="000000"/>
        </w:rPr>
        <w:t>4</w:t>
      </w:r>
      <w:r w:rsidR="0038726C" w:rsidRPr="00D07EEB">
        <w:rPr>
          <w:color w:val="000000"/>
        </w:rPr>
        <w:t>.</w:t>
      </w:r>
      <w:r w:rsidR="00BC3E6F">
        <w:rPr>
          <w:color w:val="000000"/>
        </w:rPr>
        <w:t xml:space="preserve"> 20</w:t>
      </w:r>
      <w:r w:rsidR="00B94783">
        <w:rPr>
          <w:color w:val="000000"/>
        </w:rPr>
        <w:t>2</w:t>
      </w:r>
      <w:r w:rsidR="0091323C">
        <w:rPr>
          <w:color w:val="000000"/>
        </w:rPr>
        <w:t>4</w:t>
      </w:r>
      <w:r w:rsidR="00CA2863" w:rsidRPr="00D07EEB">
        <w:rPr>
          <w:color w:val="000000"/>
        </w:rPr>
        <w:t xml:space="preserve"> umožní NR realizační firmě návoz výstavního </w:t>
      </w:r>
      <w:proofErr w:type="spellStart"/>
      <w:r w:rsidR="00CA2863" w:rsidRPr="00D07EEB">
        <w:rPr>
          <w:color w:val="000000"/>
        </w:rPr>
        <w:t>fundusu</w:t>
      </w:r>
      <w:proofErr w:type="spellEnd"/>
      <w:r w:rsidR="00CA2863" w:rsidRPr="00D07EEB">
        <w:rPr>
          <w:color w:val="000000"/>
        </w:rPr>
        <w:t xml:space="preserve"> v době od 6.00 hod. do 24.00 hod.</w:t>
      </w:r>
    </w:p>
    <w:p w14:paraId="2BE6DE8E" w14:textId="6521A778" w:rsidR="00DB656F" w:rsidRPr="00D07EEB" w:rsidRDefault="00CE090A" w:rsidP="00DB656F">
      <w:pPr>
        <w:numPr>
          <w:ilvl w:val="0"/>
          <w:numId w:val="26"/>
        </w:numPr>
        <w:rPr>
          <w:color w:val="000000"/>
        </w:rPr>
      </w:pPr>
      <w:r>
        <w:rPr>
          <w:color w:val="000000"/>
        </w:rPr>
        <w:t>17</w:t>
      </w:r>
      <w:r w:rsidR="001B7448">
        <w:rPr>
          <w:color w:val="000000"/>
        </w:rPr>
        <w:t xml:space="preserve">. </w:t>
      </w:r>
      <w:r>
        <w:rPr>
          <w:color w:val="000000"/>
        </w:rPr>
        <w:t>4</w:t>
      </w:r>
      <w:r w:rsidR="0038726C" w:rsidRPr="00D07EEB">
        <w:rPr>
          <w:color w:val="000000"/>
        </w:rPr>
        <w:t>.</w:t>
      </w:r>
      <w:r w:rsidR="00BC3E6F">
        <w:rPr>
          <w:color w:val="000000"/>
        </w:rPr>
        <w:t xml:space="preserve"> 20</w:t>
      </w:r>
      <w:r w:rsidR="00B94783">
        <w:rPr>
          <w:color w:val="000000"/>
        </w:rPr>
        <w:t>2</w:t>
      </w:r>
      <w:r>
        <w:rPr>
          <w:color w:val="000000"/>
        </w:rPr>
        <w:t>4</w:t>
      </w:r>
      <w:r w:rsidR="00DB656F" w:rsidRPr="00D07EEB">
        <w:rPr>
          <w:color w:val="000000"/>
        </w:rPr>
        <w:t xml:space="preserve"> umožní NR vystavovatelům návozy exponátů v době od 8.00 hod. do 24.00 hod.</w:t>
      </w:r>
    </w:p>
    <w:p w14:paraId="52F4C46D" w14:textId="0C044D9B" w:rsidR="00DB656F" w:rsidRPr="00D07EEB" w:rsidRDefault="008A7671" w:rsidP="00DB656F">
      <w:pPr>
        <w:numPr>
          <w:ilvl w:val="0"/>
          <w:numId w:val="26"/>
        </w:numPr>
        <w:rPr>
          <w:color w:val="000000"/>
        </w:rPr>
      </w:pPr>
      <w:r>
        <w:rPr>
          <w:color w:val="000000"/>
        </w:rPr>
        <w:t>2</w:t>
      </w:r>
      <w:r w:rsidR="00895404">
        <w:rPr>
          <w:color w:val="000000"/>
        </w:rPr>
        <w:t>1</w:t>
      </w:r>
      <w:r w:rsidR="00850A7F">
        <w:rPr>
          <w:color w:val="000000"/>
        </w:rPr>
        <w:t xml:space="preserve">. </w:t>
      </w:r>
      <w:r w:rsidR="00895404">
        <w:rPr>
          <w:color w:val="000000"/>
        </w:rPr>
        <w:t>4</w:t>
      </w:r>
      <w:r w:rsidR="0038726C" w:rsidRPr="00D07EEB">
        <w:rPr>
          <w:color w:val="000000"/>
        </w:rPr>
        <w:t>.</w:t>
      </w:r>
      <w:r w:rsidR="00BC3E6F">
        <w:rPr>
          <w:color w:val="000000"/>
        </w:rPr>
        <w:t xml:space="preserve"> 20</w:t>
      </w:r>
      <w:r w:rsidR="00B94783">
        <w:rPr>
          <w:color w:val="000000"/>
        </w:rPr>
        <w:t>2</w:t>
      </w:r>
      <w:r w:rsidR="00895404">
        <w:rPr>
          <w:color w:val="000000"/>
        </w:rPr>
        <w:t>4</w:t>
      </w:r>
      <w:r w:rsidR="00DB656F" w:rsidRPr="00D07EEB">
        <w:rPr>
          <w:color w:val="000000"/>
        </w:rPr>
        <w:t xml:space="preserve"> od 1</w:t>
      </w:r>
      <w:r w:rsidR="0038726C" w:rsidRPr="00D07EEB">
        <w:rPr>
          <w:color w:val="000000"/>
        </w:rPr>
        <w:t>7</w:t>
      </w:r>
      <w:r w:rsidR="00DB656F" w:rsidRPr="00D07EEB">
        <w:rPr>
          <w:color w:val="000000"/>
        </w:rPr>
        <w:t xml:space="preserve">.00 hod. </w:t>
      </w:r>
      <w:r w:rsidR="003215E3" w:rsidRPr="008C7FFC">
        <w:rPr>
          <w:color w:val="000000"/>
        </w:rPr>
        <w:t xml:space="preserve">do </w:t>
      </w:r>
      <w:r w:rsidRPr="008C7FFC">
        <w:rPr>
          <w:color w:val="000000"/>
        </w:rPr>
        <w:t>2</w:t>
      </w:r>
      <w:r w:rsidR="00895404">
        <w:rPr>
          <w:color w:val="000000"/>
        </w:rPr>
        <w:t>2</w:t>
      </w:r>
      <w:r w:rsidR="00850A7F" w:rsidRPr="008C7FFC">
        <w:rPr>
          <w:color w:val="000000"/>
        </w:rPr>
        <w:t xml:space="preserve">. </w:t>
      </w:r>
      <w:r w:rsidR="00895404">
        <w:rPr>
          <w:color w:val="000000"/>
        </w:rPr>
        <w:t>4</w:t>
      </w:r>
      <w:r w:rsidR="0038726C" w:rsidRPr="008C7FFC">
        <w:rPr>
          <w:color w:val="000000"/>
        </w:rPr>
        <w:t xml:space="preserve">. </w:t>
      </w:r>
      <w:r w:rsidR="00BC3E6F" w:rsidRPr="008C7FFC">
        <w:rPr>
          <w:color w:val="000000"/>
        </w:rPr>
        <w:t>20</w:t>
      </w:r>
      <w:r w:rsidR="00B94783" w:rsidRPr="008C7FFC">
        <w:rPr>
          <w:color w:val="000000"/>
        </w:rPr>
        <w:t>2</w:t>
      </w:r>
      <w:r w:rsidR="00895404">
        <w:rPr>
          <w:color w:val="000000"/>
        </w:rPr>
        <w:t>4</w:t>
      </w:r>
      <w:r w:rsidR="00DB656F" w:rsidRPr="008C7FFC">
        <w:rPr>
          <w:color w:val="000000"/>
        </w:rPr>
        <w:t xml:space="preserve"> </w:t>
      </w:r>
      <w:r w:rsidR="0038726C" w:rsidRPr="008C7FFC">
        <w:rPr>
          <w:color w:val="000000"/>
        </w:rPr>
        <w:t xml:space="preserve">do </w:t>
      </w:r>
      <w:r w:rsidR="00DB656F" w:rsidRPr="008C7FFC">
        <w:rPr>
          <w:color w:val="000000"/>
        </w:rPr>
        <w:t xml:space="preserve">14.00 </w:t>
      </w:r>
      <w:r w:rsidR="0038726C" w:rsidRPr="008C7FFC">
        <w:rPr>
          <w:color w:val="000000"/>
        </w:rPr>
        <w:t>hod</w:t>
      </w:r>
      <w:r w:rsidR="0038726C" w:rsidRPr="00D07EEB">
        <w:rPr>
          <w:color w:val="000000"/>
        </w:rPr>
        <w:t xml:space="preserve">. </w:t>
      </w:r>
      <w:r w:rsidR="00D95E16">
        <w:rPr>
          <w:color w:val="000000"/>
        </w:rPr>
        <w:t xml:space="preserve">umožní NR </w:t>
      </w:r>
      <w:r w:rsidR="0038726C" w:rsidRPr="00D07EEB">
        <w:rPr>
          <w:color w:val="000000"/>
        </w:rPr>
        <w:t>odvozy exponátů vystavovatel</w:t>
      </w:r>
      <w:r w:rsidR="00D95E16">
        <w:rPr>
          <w:color w:val="000000"/>
        </w:rPr>
        <w:t>ům</w:t>
      </w:r>
      <w:r w:rsidR="0038726C" w:rsidRPr="00D07EEB">
        <w:rPr>
          <w:color w:val="000000"/>
        </w:rPr>
        <w:t xml:space="preserve"> a </w:t>
      </w:r>
      <w:r w:rsidR="00DB656F" w:rsidRPr="00D07EEB">
        <w:rPr>
          <w:color w:val="000000"/>
        </w:rPr>
        <w:t>demontáž – provádí realizační firma</w:t>
      </w:r>
    </w:p>
    <w:p w14:paraId="27ACC09F" w14:textId="77777777" w:rsidR="001A7F8A" w:rsidRPr="00D07EEB" w:rsidRDefault="00F14D70">
      <w:pPr>
        <w:numPr>
          <w:ilvl w:val="1"/>
          <w:numId w:val="20"/>
        </w:numPr>
        <w:ind w:left="709" w:hanging="709"/>
      </w:pPr>
      <w:r w:rsidRPr="00D07EEB">
        <w:t xml:space="preserve">Každá ze </w:t>
      </w:r>
      <w:r w:rsidR="00EC3016" w:rsidRPr="00D07EEB">
        <w:t xml:space="preserve">smluvních </w:t>
      </w:r>
      <w:r w:rsidRPr="00D07EEB">
        <w:t xml:space="preserve">stran je povinna na vlastní náklad prezentovat prostřednictvím logotypu či slovně druhou smluvní stranu a její další smluvní partnery (spolupořadatele, dárce nebo mediální partnery), kteří přispěli na činnosti nezbytné pro konání akce, na propagačních materiálech. Grafické řešení odsouhlasí obě </w:t>
      </w:r>
      <w:r w:rsidR="00EC3016" w:rsidRPr="00D07EEB">
        <w:t xml:space="preserve">smluvní </w:t>
      </w:r>
      <w:r w:rsidRPr="00D07EEB">
        <w:t>strany.</w:t>
      </w:r>
    </w:p>
    <w:p w14:paraId="296652EE" w14:textId="2E5A1D0C" w:rsidR="00BE5DFE" w:rsidRPr="00D07EEB" w:rsidRDefault="00BE5DFE">
      <w:pPr>
        <w:numPr>
          <w:ilvl w:val="1"/>
          <w:numId w:val="20"/>
        </w:numPr>
        <w:ind w:left="709" w:hanging="709"/>
      </w:pPr>
      <w:r w:rsidRPr="00D07EEB">
        <w:t>NR se zavazuje nepoužívat logo a název „Veletrh starožitností ANTIQUE“ po skončení platnosti smlouvy.</w:t>
      </w:r>
    </w:p>
    <w:p w14:paraId="117F7C60" w14:textId="77777777" w:rsidR="0006055D" w:rsidRDefault="0006055D" w:rsidP="001573CC">
      <w:pPr>
        <w:jc w:val="center"/>
        <w:rPr>
          <w:b/>
          <w:bCs/>
        </w:rPr>
      </w:pPr>
    </w:p>
    <w:p w14:paraId="00342899" w14:textId="77777777" w:rsidR="0006055D" w:rsidRDefault="0006055D" w:rsidP="001573CC">
      <w:pPr>
        <w:jc w:val="center"/>
        <w:rPr>
          <w:b/>
          <w:bCs/>
        </w:rPr>
      </w:pPr>
    </w:p>
    <w:p w14:paraId="64260BB6" w14:textId="5CDC7B9F" w:rsidR="00F14D70" w:rsidRPr="00D07EEB" w:rsidRDefault="00F14D70" w:rsidP="001573CC">
      <w:pPr>
        <w:jc w:val="center"/>
        <w:rPr>
          <w:b/>
          <w:bCs/>
        </w:rPr>
      </w:pPr>
      <w:r w:rsidRPr="00D07EEB">
        <w:rPr>
          <w:b/>
          <w:bCs/>
        </w:rPr>
        <w:t>Článek I</w:t>
      </w:r>
      <w:r w:rsidR="00EC3016" w:rsidRPr="00D07EEB">
        <w:rPr>
          <w:b/>
          <w:bCs/>
        </w:rPr>
        <w:t>II</w:t>
      </w:r>
      <w:r w:rsidRPr="00D07EEB">
        <w:rPr>
          <w:b/>
          <w:bCs/>
        </w:rPr>
        <w:t>.</w:t>
      </w:r>
    </w:p>
    <w:p w14:paraId="229C276D" w14:textId="77777777" w:rsidR="00F14D70" w:rsidRDefault="00F14D70" w:rsidP="00C14A0D">
      <w:pPr>
        <w:pStyle w:val="Nadpis1"/>
      </w:pPr>
      <w:r w:rsidRPr="00D07EEB">
        <w:t>Trvání smlouvy</w:t>
      </w:r>
    </w:p>
    <w:p w14:paraId="5000FFA5" w14:textId="77777777" w:rsidR="0006055D" w:rsidRPr="0006055D" w:rsidRDefault="0006055D" w:rsidP="0006055D">
      <w:pPr>
        <w:jc w:val="center"/>
        <w:rPr>
          <w:b/>
          <w:bCs/>
        </w:rPr>
      </w:pPr>
    </w:p>
    <w:p w14:paraId="542379E2" w14:textId="2339F1BD" w:rsidR="001A7F8A" w:rsidRPr="00D07EEB" w:rsidRDefault="00F14D70">
      <w:pPr>
        <w:numPr>
          <w:ilvl w:val="1"/>
          <w:numId w:val="21"/>
        </w:numPr>
        <w:ind w:left="709" w:hanging="709"/>
      </w:pPr>
      <w:r w:rsidRPr="00D07EEB">
        <w:t xml:space="preserve">Závazky </w:t>
      </w:r>
      <w:r w:rsidR="00EC3016" w:rsidRPr="00D07EEB">
        <w:t xml:space="preserve">smluvních stran </w:t>
      </w:r>
      <w:r w:rsidRPr="00D07EEB">
        <w:t>podle této smlouvy jsou sjednány na dobu ode dne po</w:t>
      </w:r>
      <w:r w:rsidR="00F26A20" w:rsidRPr="00D07EEB">
        <w:t xml:space="preserve">dpisu této smlouvy do </w:t>
      </w:r>
      <w:r w:rsidR="007B2A74">
        <w:t>6</w:t>
      </w:r>
      <w:r w:rsidR="00910A30">
        <w:t>.</w:t>
      </w:r>
      <w:r w:rsidR="007B2A74">
        <w:t>5</w:t>
      </w:r>
      <w:r w:rsidR="00910A30">
        <w:t>.202</w:t>
      </w:r>
      <w:r w:rsidR="007B2A74">
        <w:t>4</w:t>
      </w:r>
      <w:r w:rsidR="0038726C" w:rsidRPr="00D07EEB">
        <w:t>.</w:t>
      </w:r>
      <w:r w:rsidRPr="00D07EEB">
        <w:t xml:space="preserve"> </w:t>
      </w:r>
      <w:r w:rsidR="00EC3016" w:rsidRPr="00D07EEB">
        <w:t>Smluvní strany</w:t>
      </w:r>
      <w:r w:rsidRPr="00D07EEB">
        <w:t xml:space="preserve"> prohlašují, že veškeré úkony </w:t>
      </w:r>
      <w:r w:rsidR="00EC3016" w:rsidRPr="00D07EEB">
        <w:t xml:space="preserve">každá </w:t>
      </w:r>
      <w:r w:rsidRPr="00D07EEB">
        <w:t xml:space="preserve">z nich provádí vlastním jménem a na vlastní odpovědnost a že nemá oprávnění zavazovat druhou </w:t>
      </w:r>
      <w:r w:rsidR="00EC3016" w:rsidRPr="00D07EEB">
        <w:t xml:space="preserve">smluvní </w:t>
      </w:r>
      <w:r w:rsidRPr="00D07EEB">
        <w:t xml:space="preserve">stranu této smlouvy. </w:t>
      </w:r>
    </w:p>
    <w:p w14:paraId="57B7556E" w14:textId="77777777" w:rsidR="0006055D" w:rsidRDefault="0006055D" w:rsidP="00D75163">
      <w:pPr>
        <w:jc w:val="center"/>
        <w:rPr>
          <w:b/>
          <w:bCs/>
        </w:rPr>
      </w:pPr>
    </w:p>
    <w:p w14:paraId="42F4BB09" w14:textId="77777777" w:rsidR="0006055D" w:rsidRDefault="0006055D" w:rsidP="00D75163">
      <w:pPr>
        <w:jc w:val="center"/>
        <w:rPr>
          <w:b/>
          <w:bCs/>
        </w:rPr>
      </w:pPr>
    </w:p>
    <w:p w14:paraId="705D3869" w14:textId="62D31AC8" w:rsidR="00F14D70" w:rsidRPr="00D07EEB" w:rsidRDefault="00F14D70" w:rsidP="00D75163">
      <w:pPr>
        <w:jc w:val="center"/>
        <w:rPr>
          <w:b/>
          <w:bCs/>
        </w:rPr>
      </w:pPr>
      <w:r w:rsidRPr="00D07EEB">
        <w:rPr>
          <w:b/>
          <w:bCs/>
        </w:rPr>
        <w:t xml:space="preserve">Článek </w:t>
      </w:r>
      <w:r w:rsidR="00EC3016" w:rsidRPr="00D07EEB">
        <w:rPr>
          <w:b/>
          <w:bCs/>
        </w:rPr>
        <w:t>I</w:t>
      </w:r>
      <w:r w:rsidRPr="00D07EEB">
        <w:rPr>
          <w:b/>
          <w:bCs/>
        </w:rPr>
        <w:t>V.</w:t>
      </w:r>
    </w:p>
    <w:p w14:paraId="434A1240" w14:textId="77777777" w:rsidR="00F14D70" w:rsidRPr="00D07EEB" w:rsidRDefault="00F14D70" w:rsidP="00C14A0D">
      <w:pPr>
        <w:pStyle w:val="Nadpis1"/>
      </w:pPr>
      <w:r w:rsidRPr="00D07EEB">
        <w:t>Poskytnutí věcí a činností ze strany NR</w:t>
      </w:r>
    </w:p>
    <w:p w14:paraId="0BAAEFB4" w14:textId="77777777" w:rsidR="00F14D70" w:rsidRPr="0006055D" w:rsidRDefault="00F14D70" w:rsidP="0006055D">
      <w:pPr>
        <w:jc w:val="center"/>
        <w:rPr>
          <w:b/>
          <w:bCs/>
        </w:rPr>
      </w:pPr>
    </w:p>
    <w:p w14:paraId="37BA86B0" w14:textId="77777777" w:rsidR="001A7F8A" w:rsidRPr="00D07EEB" w:rsidRDefault="00F14D70">
      <w:pPr>
        <w:numPr>
          <w:ilvl w:val="1"/>
          <w:numId w:val="22"/>
        </w:numPr>
        <w:ind w:left="709" w:hanging="709"/>
      </w:pPr>
      <w:r w:rsidRPr="00D07EEB">
        <w:t>Pro uskutečnění společného projektu NR uhradí náklady na přípravu akce podle níže uvedených bodů.</w:t>
      </w:r>
    </w:p>
    <w:p w14:paraId="37537C3B" w14:textId="77777777" w:rsidR="001A7F8A" w:rsidRPr="00D07EEB" w:rsidRDefault="00F14D70">
      <w:pPr>
        <w:numPr>
          <w:ilvl w:val="1"/>
          <w:numId w:val="22"/>
        </w:numPr>
        <w:ind w:left="709" w:hanging="709"/>
        <w:rPr>
          <w:i/>
          <w:iCs/>
        </w:rPr>
      </w:pPr>
      <w:r w:rsidRPr="00D07EEB">
        <w:t>NR se zavazuje:</w:t>
      </w:r>
    </w:p>
    <w:p w14:paraId="18D1AD64" w14:textId="77777777" w:rsidR="00F14D70" w:rsidRPr="00D07EEB" w:rsidRDefault="00F14D70" w:rsidP="0095448B">
      <w:pPr>
        <w:numPr>
          <w:ilvl w:val="0"/>
          <w:numId w:val="3"/>
        </w:numPr>
      </w:pPr>
      <w:r w:rsidRPr="00D07EEB">
        <w:t xml:space="preserve">zajistit </w:t>
      </w:r>
      <w:r w:rsidR="00D95E16">
        <w:t xml:space="preserve">a poskytnout </w:t>
      </w:r>
      <w:r w:rsidRPr="00D07EEB">
        <w:t xml:space="preserve">prostory po dobu konání akce (viz čl. </w:t>
      </w:r>
      <w:r w:rsidR="00C07A64" w:rsidRPr="00D07EEB">
        <w:t>4</w:t>
      </w:r>
      <w:r w:rsidRPr="00D07EEB">
        <w:t>.3.)</w:t>
      </w:r>
    </w:p>
    <w:p w14:paraId="3EF59385" w14:textId="77777777" w:rsidR="00F14D70" w:rsidRPr="00D07EEB" w:rsidRDefault="00F14D70" w:rsidP="002617C0">
      <w:pPr>
        <w:numPr>
          <w:ilvl w:val="0"/>
          <w:numId w:val="3"/>
        </w:numPr>
      </w:pPr>
      <w:r w:rsidRPr="00D07EEB">
        <w:t>zajistit přístupové komunikace</w:t>
      </w:r>
      <w:r w:rsidR="00863AA7" w:rsidRPr="00D07EEB">
        <w:t xml:space="preserve"> a přístup do prostor vchodem do svatební haly v přízemí (místnost č. 3) a zázemí (viz čl. 4.3).</w:t>
      </w:r>
    </w:p>
    <w:p w14:paraId="6E292603" w14:textId="77777777" w:rsidR="00C52303" w:rsidRPr="00292494" w:rsidRDefault="00C52303" w:rsidP="00C52303">
      <w:pPr>
        <w:numPr>
          <w:ilvl w:val="0"/>
          <w:numId w:val="3"/>
        </w:numPr>
      </w:pPr>
      <w:r w:rsidRPr="00292494">
        <w:t>zajistit vybavení prostor mobiliářem –</w:t>
      </w:r>
      <w:r w:rsidR="00271DFF" w:rsidRPr="00292494">
        <w:t xml:space="preserve"> 60</w:t>
      </w:r>
      <w:r w:rsidRPr="00292494">
        <w:t xml:space="preserve"> židlí typu Petra pro vystavovatele a </w:t>
      </w:r>
      <w:r w:rsidR="00271DFF" w:rsidRPr="00292494">
        <w:t>12</w:t>
      </w:r>
      <w:r w:rsidRPr="00292494">
        <w:t xml:space="preserve"> </w:t>
      </w:r>
      <w:r w:rsidR="00271DFF" w:rsidRPr="00292494">
        <w:t xml:space="preserve">radničních </w:t>
      </w:r>
      <w:r w:rsidRPr="00292494">
        <w:t>stolků</w:t>
      </w:r>
    </w:p>
    <w:p w14:paraId="3BA432FB" w14:textId="77777777" w:rsidR="00C52303" w:rsidRPr="00D07EEB" w:rsidRDefault="00C52303" w:rsidP="00C52303">
      <w:pPr>
        <w:numPr>
          <w:ilvl w:val="0"/>
          <w:numId w:val="3"/>
        </w:numPr>
      </w:pPr>
      <w:r w:rsidRPr="00D07EEB">
        <w:t xml:space="preserve">umožnit vjezd osobních automobilů do nádvoří NR za účelem naložení a vyložení exponátů, </w:t>
      </w:r>
    </w:p>
    <w:p w14:paraId="2544A49F" w14:textId="77777777" w:rsidR="00C52303" w:rsidRPr="00D07EEB" w:rsidRDefault="00C52303" w:rsidP="00C52303">
      <w:pPr>
        <w:numPr>
          <w:ilvl w:val="0"/>
          <w:numId w:val="3"/>
        </w:numPr>
      </w:pPr>
      <w:r w:rsidRPr="00D07EEB">
        <w:t>zajistit část inzerce (řádková inzerce v kulturních přehledech),</w:t>
      </w:r>
    </w:p>
    <w:p w14:paraId="556C2EA5" w14:textId="77777777" w:rsidR="00B64175" w:rsidRPr="00D07EEB" w:rsidRDefault="00B64175" w:rsidP="00B64175">
      <w:pPr>
        <w:numPr>
          <w:ilvl w:val="0"/>
          <w:numId w:val="3"/>
        </w:numPr>
      </w:pPr>
      <w:r w:rsidRPr="00D07EEB">
        <w:t>zajistit informování médií na tiskových konferencích NR,</w:t>
      </w:r>
    </w:p>
    <w:p w14:paraId="32464356" w14:textId="77777777" w:rsidR="00B64175" w:rsidRPr="00D07EEB" w:rsidRDefault="00B64175" w:rsidP="00B64175">
      <w:pPr>
        <w:numPr>
          <w:ilvl w:val="0"/>
          <w:numId w:val="3"/>
        </w:numPr>
      </w:pPr>
      <w:r w:rsidRPr="00D07EEB">
        <w:t>zajistit výlep plakátů na informačních stojkách v prostorách NR a transparent nad vjezd do dvora z Vodičkovy ulice a Karlova náměstí</w:t>
      </w:r>
    </w:p>
    <w:p w14:paraId="4C921A73" w14:textId="77777777" w:rsidR="00B64175" w:rsidRPr="00D07EEB" w:rsidRDefault="00B64175" w:rsidP="00B64175">
      <w:pPr>
        <w:numPr>
          <w:ilvl w:val="0"/>
          <w:numId w:val="3"/>
        </w:numPr>
      </w:pPr>
      <w:r w:rsidRPr="00D07EEB">
        <w:t>zajistit propagaci na svých webových stránkách,</w:t>
      </w:r>
    </w:p>
    <w:p w14:paraId="1C0D9050" w14:textId="77777777" w:rsidR="00B64175" w:rsidRPr="00D07EEB" w:rsidRDefault="00B64175" w:rsidP="00B64175">
      <w:pPr>
        <w:numPr>
          <w:ilvl w:val="0"/>
          <w:numId w:val="3"/>
        </w:numPr>
      </w:pPr>
      <w:r w:rsidRPr="00D07EEB">
        <w:t>zajistit za NR produkčního pověřeného realizací této smlouvy: Vojtěch Paluska</w:t>
      </w:r>
    </w:p>
    <w:p w14:paraId="4F65FB11" w14:textId="77777777" w:rsidR="00B64175" w:rsidRPr="00D07EEB" w:rsidRDefault="00B64175" w:rsidP="00B64175">
      <w:pPr>
        <w:numPr>
          <w:ilvl w:val="0"/>
          <w:numId w:val="3"/>
        </w:numPr>
      </w:pPr>
      <w:r w:rsidRPr="00D07EEB">
        <w:t xml:space="preserve">zajistit kopírování </w:t>
      </w:r>
      <w:r w:rsidR="000B3488">
        <w:t>spolupořadatelem</w:t>
      </w:r>
      <w:r w:rsidR="000B3488" w:rsidRPr="00D07EEB">
        <w:t xml:space="preserve"> </w:t>
      </w:r>
      <w:r w:rsidRPr="00D07EEB">
        <w:t xml:space="preserve">dodaných materiálů, </w:t>
      </w:r>
    </w:p>
    <w:p w14:paraId="165DA940" w14:textId="77777777" w:rsidR="00B64175" w:rsidRPr="00D07EEB" w:rsidRDefault="00B64175" w:rsidP="00B64175">
      <w:pPr>
        <w:numPr>
          <w:ilvl w:val="0"/>
          <w:numId w:val="3"/>
        </w:numPr>
      </w:pPr>
      <w:r w:rsidRPr="00D07EEB">
        <w:lastRenderedPageBreak/>
        <w:t>půdorysy výstavních prostor jako podklad pro architekta veletrhu,</w:t>
      </w:r>
    </w:p>
    <w:p w14:paraId="2232A936" w14:textId="77777777" w:rsidR="00C52303" w:rsidRPr="00D07EEB" w:rsidRDefault="00B64175" w:rsidP="002617C0">
      <w:pPr>
        <w:numPr>
          <w:ilvl w:val="0"/>
          <w:numId w:val="3"/>
        </w:numPr>
      </w:pPr>
      <w:r w:rsidRPr="00D07EEB">
        <w:t>poskytnout uzavřený prostor jako skládek pro organizátory</w:t>
      </w:r>
    </w:p>
    <w:p w14:paraId="0C922F7F" w14:textId="77777777" w:rsidR="00F14D70" w:rsidRPr="00D07EEB" w:rsidRDefault="00F14D70" w:rsidP="0095448B">
      <w:pPr>
        <w:numPr>
          <w:ilvl w:val="0"/>
          <w:numId w:val="3"/>
        </w:numPr>
      </w:pPr>
      <w:r w:rsidRPr="00D07EEB">
        <w:t>zajistit d</w:t>
      </w:r>
      <w:r w:rsidR="001E43E6" w:rsidRPr="00D07EEB">
        <w:t>ohled NR během přípravy</w:t>
      </w:r>
      <w:r w:rsidRPr="00D07EEB">
        <w:t xml:space="preserve"> a likvidace akce a pracovníka pověřeného produkcí akce, </w:t>
      </w:r>
    </w:p>
    <w:p w14:paraId="5F34DB6C" w14:textId="77777777" w:rsidR="00F14D70" w:rsidRPr="00D07EEB" w:rsidRDefault="00F14D70" w:rsidP="0095448B">
      <w:pPr>
        <w:numPr>
          <w:ilvl w:val="0"/>
          <w:numId w:val="3"/>
        </w:numPr>
      </w:pPr>
      <w:r w:rsidRPr="00D07EEB">
        <w:t>zajistit provoz prostoru po dobu přípravy akce, jejího trvání a likvidace – k tomu je nezbytné zajištění: elektrické energie, vody, technické údržby, zabezpečení společných prostor prostřednictvím strážní firmy,</w:t>
      </w:r>
    </w:p>
    <w:p w14:paraId="09D2B899" w14:textId="7A838D57" w:rsidR="005C3C79" w:rsidRDefault="005C3C79" w:rsidP="005C3C79">
      <w:pPr>
        <w:numPr>
          <w:ilvl w:val="0"/>
          <w:numId w:val="3"/>
        </w:numPr>
      </w:pPr>
      <w:r w:rsidRPr="00D07EEB">
        <w:t xml:space="preserve">upozornit spolupořadatele na ohlašovací povinnost k místnímu poplatku ze vstupného stanovené par. 4 </w:t>
      </w:r>
      <w:proofErr w:type="spellStart"/>
      <w:r w:rsidRPr="00D07EEB">
        <w:t>vyhl</w:t>
      </w:r>
      <w:proofErr w:type="spellEnd"/>
      <w:r w:rsidR="0006055D">
        <w:t>. č.</w:t>
      </w:r>
      <w:r w:rsidRPr="00D07EEB">
        <w:t xml:space="preserve"> 10/2011 Sb. hl. m. Prahy a par. </w:t>
      </w:r>
      <w:smartTag w:uri="urn:schemas-microsoft-com:office:smarttags" w:element="metricconverter">
        <w:smartTagPr>
          <w:attr w:name="ProductID" w:val="14 a"/>
        </w:smartTagPr>
        <w:r w:rsidRPr="00D07EEB">
          <w:t>14 a</w:t>
        </w:r>
      </w:smartTag>
      <w:r w:rsidRPr="00D07EEB">
        <w:t xml:space="preserve"> zák. ČNR č. 565/1990 Sb. o místních poplatcích</w:t>
      </w:r>
    </w:p>
    <w:p w14:paraId="4F007F57" w14:textId="52BBE391" w:rsidR="00F43D73" w:rsidRPr="00AE095A" w:rsidRDefault="00F43D73" w:rsidP="005A05D4">
      <w:pPr>
        <w:numPr>
          <w:ilvl w:val="0"/>
          <w:numId w:val="3"/>
        </w:numPr>
      </w:pPr>
      <w:r w:rsidRPr="00AE095A">
        <w:t xml:space="preserve">uhradit </w:t>
      </w:r>
      <w:r w:rsidR="00AE095A">
        <w:t>polovinu nákladů na dodávku elektrocentrály a spotřebu elektrického proudu dle fakt</w:t>
      </w:r>
      <w:r w:rsidR="0006055D">
        <w:t>u</w:t>
      </w:r>
      <w:r w:rsidR="00AE095A">
        <w:t>ry vystavené PRE a.s. po ukončení akce</w:t>
      </w:r>
    </w:p>
    <w:p w14:paraId="6122040C" w14:textId="77777777" w:rsidR="005C3C79" w:rsidRPr="00D07EEB" w:rsidRDefault="005C3C79" w:rsidP="005C3C79">
      <w:pPr>
        <w:ind w:left="1065"/>
      </w:pPr>
    </w:p>
    <w:p w14:paraId="71021939" w14:textId="368E1C80" w:rsidR="001A7F8A" w:rsidRPr="00D07EEB" w:rsidRDefault="00D75163">
      <w:pPr>
        <w:ind w:left="705"/>
      </w:pPr>
      <w:r w:rsidRPr="00D07EEB">
        <w:t xml:space="preserve">nebo se spolupořadatelem na zajištění </w:t>
      </w:r>
      <w:r w:rsidR="001573CC" w:rsidRPr="00D07EEB">
        <w:t xml:space="preserve">věcí a </w:t>
      </w:r>
      <w:r w:rsidRPr="00D07EEB">
        <w:t>činn</w:t>
      </w:r>
      <w:r w:rsidR="007B42BB">
        <w:t xml:space="preserve">ostí uvedených pod písm. a) až </w:t>
      </w:r>
      <w:r w:rsidR="00963A4C">
        <w:t>p</w:t>
      </w:r>
      <w:r w:rsidRPr="00D07EEB">
        <w:t xml:space="preserve">) tohoto odstavce spolupracovat. </w:t>
      </w:r>
    </w:p>
    <w:p w14:paraId="788E89E1" w14:textId="77777777" w:rsidR="00F14D70" w:rsidRPr="00D07EEB" w:rsidRDefault="00F14D70" w:rsidP="009C11E0"/>
    <w:p w14:paraId="0F4C656B" w14:textId="77777777" w:rsidR="001A7F8A" w:rsidRPr="002546FE" w:rsidRDefault="00F14D70">
      <w:pPr>
        <w:numPr>
          <w:ilvl w:val="1"/>
          <w:numId w:val="22"/>
        </w:numPr>
        <w:ind w:left="709" w:hanging="709"/>
      </w:pPr>
      <w:r w:rsidRPr="00D07EEB">
        <w:t xml:space="preserve">Poskytnuté prostory jsou následující: </w:t>
      </w:r>
      <w:r w:rsidR="00D568CF" w:rsidRPr="00D07EEB">
        <w:t xml:space="preserve">místnost č. </w:t>
      </w:r>
      <w:r w:rsidR="00D568CF" w:rsidRPr="002546FE">
        <w:t>30</w:t>
      </w:r>
      <w:r w:rsidR="002A4EDC" w:rsidRPr="002546FE">
        <w:t>,</w:t>
      </w:r>
      <w:r w:rsidR="006170B9" w:rsidRPr="002546FE">
        <w:t xml:space="preserve"> </w:t>
      </w:r>
      <w:r w:rsidR="002A4EDC" w:rsidRPr="002546FE">
        <w:t>38,</w:t>
      </w:r>
      <w:r w:rsidR="006170B9" w:rsidRPr="002546FE">
        <w:t xml:space="preserve"> </w:t>
      </w:r>
      <w:r w:rsidR="002A4EDC" w:rsidRPr="002546FE">
        <w:t>40,</w:t>
      </w:r>
      <w:r w:rsidR="006170B9" w:rsidRPr="002546FE">
        <w:t xml:space="preserve"> </w:t>
      </w:r>
      <w:r w:rsidR="002A4EDC" w:rsidRPr="002546FE">
        <w:t>41,</w:t>
      </w:r>
      <w:r w:rsidR="006170B9" w:rsidRPr="002546FE">
        <w:t xml:space="preserve"> </w:t>
      </w:r>
      <w:r w:rsidR="002A4EDC" w:rsidRPr="002546FE">
        <w:t>3,</w:t>
      </w:r>
      <w:r w:rsidR="006170B9" w:rsidRPr="002546FE">
        <w:t xml:space="preserve"> </w:t>
      </w:r>
      <w:r w:rsidR="002A4EDC" w:rsidRPr="002546FE">
        <w:t>4,</w:t>
      </w:r>
      <w:r w:rsidR="006170B9" w:rsidRPr="002546FE">
        <w:t xml:space="preserve"> </w:t>
      </w:r>
      <w:r w:rsidR="002A4EDC" w:rsidRPr="002546FE">
        <w:t>133,</w:t>
      </w:r>
      <w:r w:rsidR="006170B9" w:rsidRPr="002546FE">
        <w:t xml:space="preserve"> </w:t>
      </w:r>
      <w:r w:rsidR="002A4EDC" w:rsidRPr="002546FE">
        <w:t>134,</w:t>
      </w:r>
      <w:r w:rsidR="006170B9" w:rsidRPr="002546FE">
        <w:t xml:space="preserve"> </w:t>
      </w:r>
      <w:r w:rsidR="002A4EDC" w:rsidRPr="002546FE">
        <w:t>101,</w:t>
      </w:r>
      <w:r w:rsidR="006170B9" w:rsidRPr="002546FE">
        <w:t xml:space="preserve"> </w:t>
      </w:r>
      <w:r w:rsidR="002A4EDC" w:rsidRPr="002546FE">
        <w:t>102,</w:t>
      </w:r>
      <w:r w:rsidR="006170B9" w:rsidRPr="002546FE">
        <w:t xml:space="preserve"> </w:t>
      </w:r>
      <w:r w:rsidR="002A4EDC" w:rsidRPr="002546FE">
        <w:t>123,</w:t>
      </w:r>
      <w:r w:rsidR="006170B9" w:rsidRPr="002546FE">
        <w:t xml:space="preserve"> </w:t>
      </w:r>
      <w:r w:rsidR="002A4EDC" w:rsidRPr="002546FE">
        <w:t>122,</w:t>
      </w:r>
      <w:r w:rsidR="006170B9" w:rsidRPr="002546FE">
        <w:t xml:space="preserve"> </w:t>
      </w:r>
      <w:r w:rsidR="002A4EDC" w:rsidRPr="002546FE">
        <w:t>113</w:t>
      </w:r>
      <w:r w:rsidR="00A45F5B" w:rsidRPr="002546FE">
        <w:t xml:space="preserve"> </w:t>
      </w:r>
      <w:r w:rsidR="002A4EDC" w:rsidRPr="002546FE">
        <w:t>-</w:t>
      </w:r>
      <w:r w:rsidR="00A45F5B" w:rsidRPr="002546FE">
        <w:t xml:space="preserve"> </w:t>
      </w:r>
      <w:r w:rsidR="002A4EDC" w:rsidRPr="002546FE">
        <w:t>115,</w:t>
      </w:r>
      <w:r w:rsidR="006170B9" w:rsidRPr="002546FE">
        <w:t xml:space="preserve"> </w:t>
      </w:r>
      <w:r w:rsidR="002A4EDC" w:rsidRPr="002546FE">
        <w:t>103</w:t>
      </w:r>
    </w:p>
    <w:p w14:paraId="7B94914C" w14:textId="77777777" w:rsidR="00F14D70" w:rsidRPr="00D07EEB" w:rsidRDefault="00F14D70" w:rsidP="0095448B">
      <w:r w:rsidRPr="00D07EEB">
        <w:tab/>
      </w:r>
    </w:p>
    <w:p w14:paraId="0D96FE89" w14:textId="77777777" w:rsidR="00F14D70" w:rsidRPr="00D07EEB" w:rsidRDefault="00F14D70" w:rsidP="00914D87">
      <w:pPr>
        <w:ind w:left="708"/>
      </w:pPr>
      <w:r w:rsidRPr="00D07EEB">
        <w:t>Jako přístupové prostory včetně práva užití prostory</w:t>
      </w:r>
      <w:r w:rsidR="002A4EDC" w:rsidRPr="00D07EEB">
        <w:t>: místnost č. 31-37,</w:t>
      </w:r>
      <w:r w:rsidR="006170B9" w:rsidRPr="00D07EEB">
        <w:t xml:space="preserve"> </w:t>
      </w:r>
      <w:r w:rsidR="002A4EDC" w:rsidRPr="00D07EEB">
        <w:t>38-103,</w:t>
      </w:r>
      <w:r w:rsidR="006170B9" w:rsidRPr="00D07EEB">
        <w:t xml:space="preserve"> </w:t>
      </w:r>
      <w:r w:rsidR="002A4EDC" w:rsidRPr="00D07EEB">
        <w:t>124-127</w:t>
      </w:r>
    </w:p>
    <w:p w14:paraId="25708E56" w14:textId="77777777" w:rsidR="0006055D" w:rsidRDefault="0006055D" w:rsidP="00D75163">
      <w:pPr>
        <w:jc w:val="center"/>
        <w:rPr>
          <w:b/>
          <w:bCs/>
        </w:rPr>
      </w:pPr>
    </w:p>
    <w:p w14:paraId="5290C05B" w14:textId="77777777" w:rsidR="0006055D" w:rsidRDefault="0006055D" w:rsidP="00D75163">
      <w:pPr>
        <w:jc w:val="center"/>
        <w:rPr>
          <w:b/>
          <w:bCs/>
        </w:rPr>
      </w:pPr>
    </w:p>
    <w:p w14:paraId="0AAAEED3" w14:textId="0D162405" w:rsidR="00F14D70" w:rsidRPr="00D07EEB" w:rsidRDefault="00F14D70" w:rsidP="00D75163">
      <w:pPr>
        <w:jc w:val="center"/>
        <w:rPr>
          <w:b/>
          <w:bCs/>
        </w:rPr>
      </w:pPr>
      <w:r w:rsidRPr="00D07EEB">
        <w:rPr>
          <w:b/>
          <w:bCs/>
        </w:rPr>
        <w:t>Článek V.</w:t>
      </w:r>
    </w:p>
    <w:p w14:paraId="5A98BB3D" w14:textId="77777777" w:rsidR="00F14D70" w:rsidRPr="00D07EEB" w:rsidRDefault="00F14D70" w:rsidP="00C14A0D">
      <w:pPr>
        <w:jc w:val="center"/>
        <w:rPr>
          <w:b/>
          <w:bCs/>
        </w:rPr>
      </w:pPr>
      <w:r w:rsidRPr="00D07EEB">
        <w:rPr>
          <w:b/>
          <w:bCs/>
        </w:rPr>
        <w:t>Poskytnutí věcí a činností ze strany spolupořadatele</w:t>
      </w:r>
    </w:p>
    <w:p w14:paraId="305401E8" w14:textId="77777777" w:rsidR="00F14D70" w:rsidRPr="00D07EEB" w:rsidRDefault="00F14D70" w:rsidP="00C14A0D">
      <w:pPr>
        <w:jc w:val="center"/>
      </w:pPr>
    </w:p>
    <w:p w14:paraId="21D9E698" w14:textId="77777777" w:rsidR="001A7F8A" w:rsidRPr="00D07EEB" w:rsidRDefault="00F14D70">
      <w:pPr>
        <w:numPr>
          <w:ilvl w:val="1"/>
          <w:numId w:val="23"/>
        </w:numPr>
        <w:ind w:left="709" w:hanging="709"/>
      </w:pPr>
      <w:r w:rsidRPr="00D07EEB">
        <w:t xml:space="preserve">Spolupořadatel se zavazuje, že k dosažení společného projektu uhradí náklady na pořízení položek podle odst. </w:t>
      </w:r>
      <w:r w:rsidR="000B3488">
        <w:t>5.</w:t>
      </w:r>
      <w:r w:rsidRPr="00D07EEB">
        <w:t>2 tohoto článku.</w:t>
      </w:r>
    </w:p>
    <w:p w14:paraId="4824452C" w14:textId="77777777" w:rsidR="00F14D70" w:rsidRPr="00D07EEB" w:rsidRDefault="00EC3016" w:rsidP="00C14A0D">
      <w:pPr>
        <w:pStyle w:val="Zkladntextodsazen"/>
      </w:pPr>
      <w:r w:rsidRPr="00D07EEB">
        <w:t xml:space="preserve">5.2 </w:t>
      </w:r>
      <w:r w:rsidRPr="00D07EEB">
        <w:tab/>
      </w:r>
      <w:r w:rsidR="00F14D70" w:rsidRPr="00D07EEB">
        <w:t>Spolupořadatel se zavazuje k dosažení společného projektu na vlastní náklad:</w:t>
      </w:r>
    </w:p>
    <w:p w14:paraId="327E83A6" w14:textId="31AD3E78" w:rsidR="00F14D70" w:rsidRPr="00D07EEB" w:rsidRDefault="001573CC" w:rsidP="00FC74B7">
      <w:pPr>
        <w:pStyle w:val="Zkladntextodsazen"/>
        <w:numPr>
          <w:ilvl w:val="0"/>
          <w:numId w:val="5"/>
        </w:numPr>
      </w:pPr>
      <w:r w:rsidRPr="00D07EEB">
        <w:rPr>
          <w:rStyle w:val="Siln"/>
          <w:b w:val="0"/>
          <w:bCs w:val="0"/>
        </w:rPr>
        <w:t xml:space="preserve">zajistit </w:t>
      </w:r>
      <w:r w:rsidR="00F14D70" w:rsidRPr="00D07EEB">
        <w:rPr>
          <w:rStyle w:val="Siln"/>
          <w:b w:val="0"/>
          <w:bCs w:val="0"/>
        </w:rPr>
        <w:t>paušální</w:t>
      </w:r>
      <w:r w:rsidR="00F14D70" w:rsidRPr="00D07EEB">
        <w:rPr>
          <w:b/>
          <w:bCs/>
        </w:rPr>
        <w:t xml:space="preserve"> </w:t>
      </w:r>
      <w:r w:rsidR="00F14D70" w:rsidRPr="00D07EEB">
        <w:t>úhradu části základních služeb,</w:t>
      </w:r>
      <w:r w:rsidR="003E3EDB" w:rsidRPr="00D07EEB">
        <w:t xml:space="preserve"> spojené s realizací veletrhu</w:t>
      </w:r>
      <w:r w:rsidR="00C40287" w:rsidRPr="00D07EEB">
        <w:t>,</w:t>
      </w:r>
      <w:r w:rsidR="00F14D70" w:rsidRPr="00D07EEB">
        <w:t xml:space="preserve"> poskytovaných v prostoru ve výši</w:t>
      </w:r>
      <w:r w:rsidR="00F14D70" w:rsidRPr="00D07EEB">
        <w:rPr>
          <w:b/>
          <w:bCs/>
        </w:rPr>
        <w:t xml:space="preserve"> </w:t>
      </w:r>
      <w:r w:rsidR="003E3EDB" w:rsidRPr="00292494">
        <w:t>2</w:t>
      </w:r>
      <w:r w:rsidR="00013F8B">
        <w:t>8</w:t>
      </w:r>
      <w:r w:rsidR="003E3EDB" w:rsidRPr="00292494">
        <w:t> </w:t>
      </w:r>
      <w:r w:rsidR="00013F8B">
        <w:t>000</w:t>
      </w:r>
      <w:r w:rsidR="003E3EDB" w:rsidRPr="00292494">
        <w:t>,</w:t>
      </w:r>
      <w:r w:rsidR="00013F8B">
        <w:t>00</w:t>
      </w:r>
      <w:r w:rsidR="00265C7E" w:rsidRPr="00292494">
        <w:t xml:space="preserve"> Kč</w:t>
      </w:r>
      <w:r w:rsidR="00F14D70" w:rsidRPr="00292494">
        <w:t xml:space="preserve"> + pl</w:t>
      </w:r>
      <w:r w:rsidR="00160C6D" w:rsidRPr="00292494">
        <w:t xml:space="preserve">atná sazba DPH, celkem tedy </w:t>
      </w:r>
      <w:r w:rsidR="006F6E88">
        <w:t>33</w:t>
      </w:r>
      <w:r w:rsidR="003E3EDB" w:rsidRPr="00292494">
        <w:t> 8</w:t>
      </w:r>
      <w:r w:rsidR="006F6E88">
        <w:t>80</w:t>
      </w:r>
      <w:r w:rsidR="003E3EDB" w:rsidRPr="00292494">
        <w:t>,</w:t>
      </w:r>
      <w:r w:rsidR="006F6E88">
        <w:t>00</w:t>
      </w:r>
      <w:r w:rsidR="00F14D70" w:rsidRPr="00292494">
        <w:t xml:space="preserve"> Kč vč. DPH</w:t>
      </w:r>
      <w:r w:rsidR="00F14D70" w:rsidRPr="00D07EEB">
        <w:t>; úhrada bude poukázána na účet NR na základě faktury vystavené po ukončení akce; splatnost faktury je 14 dní</w:t>
      </w:r>
      <w:r w:rsidR="00C07A64" w:rsidRPr="00D07EEB">
        <w:t xml:space="preserve"> ode dne vystavení faktury</w:t>
      </w:r>
    </w:p>
    <w:p w14:paraId="3A8D48E7" w14:textId="77777777" w:rsidR="00304BD5" w:rsidRPr="00D07EEB" w:rsidRDefault="00304BD5" w:rsidP="00304BD5">
      <w:pPr>
        <w:numPr>
          <w:ilvl w:val="0"/>
          <w:numId w:val="5"/>
        </w:numPr>
      </w:pPr>
      <w:r w:rsidRPr="00D07EEB">
        <w:t xml:space="preserve">zajistit odbornou přípravu akce, </w:t>
      </w:r>
    </w:p>
    <w:p w14:paraId="59329856" w14:textId="77777777" w:rsidR="00FE6F8D" w:rsidRPr="00D07EEB" w:rsidRDefault="00FE6F8D" w:rsidP="00FE6F8D">
      <w:pPr>
        <w:numPr>
          <w:ilvl w:val="0"/>
          <w:numId w:val="5"/>
        </w:numPr>
      </w:pPr>
      <w:r w:rsidRPr="00D07EEB">
        <w:t>zajistit grafické návrhy tiskovin na akci a jejich výrobu,</w:t>
      </w:r>
    </w:p>
    <w:p w14:paraId="050B13F5" w14:textId="77777777" w:rsidR="00FE6F8D" w:rsidRPr="00D07EEB" w:rsidRDefault="00FE6F8D" w:rsidP="00FE6F8D">
      <w:pPr>
        <w:numPr>
          <w:ilvl w:val="0"/>
          <w:numId w:val="5"/>
        </w:numPr>
      </w:pPr>
      <w:r w:rsidRPr="00D07EEB">
        <w:t>zajistit propagaci výstavy prostřednictvím mediálních partnerů,</w:t>
      </w:r>
    </w:p>
    <w:p w14:paraId="15094305" w14:textId="77777777" w:rsidR="00B06BFC" w:rsidRDefault="00B06BFC" w:rsidP="00B06BFC">
      <w:pPr>
        <w:numPr>
          <w:ilvl w:val="0"/>
          <w:numId w:val="5"/>
        </w:numPr>
      </w:pPr>
      <w:r w:rsidRPr="00D07EEB">
        <w:t>rozeslat pozvánky na TK a na výstavu,</w:t>
      </w:r>
    </w:p>
    <w:p w14:paraId="1F5CE651" w14:textId="77777777" w:rsidR="007438A0" w:rsidRPr="00810CCF" w:rsidRDefault="007438A0" w:rsidP="007438A0">
      <w:pPr>
        <w:pStyle w:val="Odstavecseseznamem"/>
        <w:numPr>
          <w:ilvl w:val="0"/>
          <w:numId w:val="5"/>
        </w:numPr>
        <w:rPr>
          <w:sz w:val="24"/>
          <w:szCs w:val="24"/>
        </w:rPr>
      </w:pPr>
      <w:r w:rsidRPr="00810CCF">
        <w:rPr>
          <w:sz w:val="24"/>
          <w:szCs w:val="24"/>
        </w:rPr>
        <w:t>zajistit a dodat dle dohody materiály, tiskové zprávy a anotaci týkající se předmětné akce v českém a anglickém jazyce kdy za formální správnost plně odpovídá spolupořadatel a jejich předání pověřenému pracovníkovi NR v dostatečném časovém předstihu na základě dohody, nejméně však 7 dní před zahájením projektu</w:t>
      </w:r>
    </w:p>
    <w:p w14:paraId="49FC808D" w14:textId="77777777" w:rsidR="00B06BFC" w:rsidRPr="00D07EEB" w:rsidRDefault="00B06BFC" w:rsidP="00B06BFC">
      <w:pPr>
        <w:numPr>
          <w:ilvl w:val="0"/>
          <w:numId w:val="5"/>
        </w:numPr>
      </w:pPr>
      <w:r w:rsidRPr="00D07EEB">
        <w:t>zajistit architektonické řešení prostoru, rozmístění vystavovatelů a exponátů a prezentací,</w:t>
      </w:r>
    </w:p>
    <w:p w14:paraId="76DC73DE" w14:textId="77777777" w:rsidR="00B06BFC" w:rsidRPr="00D07EEB" w:rsidRDefault="00B06BFC" w:rsidP="00B06BFC">
      <w:pPr>
        <w:numPr>
          <w:ilvl w:val="0"/>
          <w:numId w:val="5"/>
        </w:numPr>
      </w:pPr>
      <w:r w:rsidRPr="00D07EEB">
        <w:t xml:space="preserve">zajistit akreditaci a účast vystavovatelů, </w:t>
      </w:r>
      <w:r w:rsidRPr="00D07EEB">
        <w:rPr>
          <w:color w:val="000000"/>
        </w:rPr>
        <w:t>vybrání účastnických poplatků</w:t>
      </w:r>
    </w:p>
    <w:p w14:paraId="0255F2E7" w14:textId="5AAABFAE" w:rsidR="00B06BFC" w:rsidRPr="00D07EEB" w:rsidRDefault="00B06BFC" w:rsidP="00B06BFC">
      <w:pPr>
        <w:numPr>
          <w:ilvl w:val="0"/>
          <w:numId w:val="5"/>
        </w:numPr>
      </w:pPr>
      <w:r w:rsidRPr="00D07EEB">
        <w:t>zajistit pokyny pro vystavovatele, včetně kompletní péče o vystavovatele, akvizic a produkce</w:t>
      </w:r>
    </w:p>
    <w:p w14:paraId="36544715" w14:textId="77777777" w:rsidR="00B06BFC" w:rsidRPr="00D07EEB" w:rsidRDefault="00B06BFC" w:rsidP="00B06BFC">
      <w:pPr>
        <w:numPr>
          <w:ilvl w:val="0"/>
          <w:numId w:val="5"/>
        </w:numPr>
      </w:pPr>
      <w:r w:rsidRPr="00D07EEB">
        <w:t>zajistit propagaci akce dle běžných postupů spolupořadatele,</w:t>
      </w:r>
    </w:p>
    <w:p w14:paraId="5A37CF31" w14:textId="77777777" w:rsidR="00B06BFC" w:rsidRPr="00D07EEB" w:rsidRDefault="00B06BFC" w:rsidP="00B06BFC">
      <w:pPr>
        <w:numPr>
          <w:ilvl w:val="0"/>
          <w:numId w:val="5"/>
        </w:numPr>
      </w:pPr>
      <w:r w:rsidRPr="00D07EEB">
        <w:t>zajistit produkční část akce,</w:t>
      </w:r>
    </w:p>
    <w:p w14:paraId="2A145E1F" w14:textId="77777777" w:rsidR="00B06BFC" w:rsidRPr="00D07EEB" w:rsidRDefault="00B06BFC" w:rsidP="00B06BFC">
      <w:pPr>
        <w:numPr>
          <w:ilvl w:val="0"/>
          <w:numId w:val="5"/>
        </w:numPr>
      </w:pPr>
      <w:r w:rsidRPr="00D07EEB">
        <w:t>dohodnout přesně rozsah pojistných podmínek,</w:t>
      </w:r>
    </w:p>
    <w:p w14:paraId="6A6BA480" w14:textId="77777777" w:rsidR="00B06BFC" w:rsidRPr="00D07EEB" w:rsidRDefault="00B06BFC" w:rsidP="00B06BFC">
      <w:pPr>
        <w:numPr>
          <w:ilvl w:val="0"/>
          <w:numId w:val="5"/>
        </w:numPr>
        <w:jc w:val="left"/>
      </w:pPr>
      <w:r w:rsidRPr="00D07EEB">
        <w:lastRenderedPageBreak/>
        <w:t xml:space="preserve">spolupořadatel se zavazuje, že bude dodržovat pokyny a předpisy NR  </w:t>
      </w:r>
    </w:p>
    <w:p w14:paraId="3E92A927" w14:textId="4EF4CBCA" w:rsidR="00B06BFC" w:rsidRPr="00D07EEB" w:rsidRDefault="00B06BFC" w:rsidP="00B06BFC">
      <w:pPr>
        <w:numPr>
          <w:ilvl w:val="0"/>
          <w:numId w:val="5"/>
        </w:numPr>
        <w:jc w:val="left"/>
      </w:pPr>
      <w:r w:rsidRPr="00D07EEB">
        <w:t>spolupořadatel se zavazuje nijak nemanipulovat svévolně s </w:t>
      </w:r>
      <w:r w:rsidR="00433672">
        <w:t>klavírem</w:t>
      </w:r>
      <w:r w:rsidRPr="00D07EEB">
        <w:t xml:space="preserve"> umístěným v místnosti 134</w:t>
      </w:r>
    </w:p>
    <w:p w14:paraId="1B70112A" w14:textId="77777777" w:rsidR="00B06BFC" w:rsidRPr="00E86F8E" w:rsidRDefault="00B06BFC" w:rsidP="00B06BFC">
      <w:pPr>
        <w:numPr>
          <w:ilvl w:val="0"/>
          <w:numId w:val="5"/>
        </w:numPr>
        <w:jc w:val="left"/>
      </w:pPr>
      <w:r w:rsidRPr="00E86F8E">
        <w:t>zajistit na vlastní náklady úklid prostorů během otevírací doby veletrhu pro veřejnost</w:t>
      </w:r>
    </w:p>
    <w:p w14:paraId="354F437D" w14:textId="77777777" w:rsidR="00F14D70" w:rsidRDefault="00F14D70" w:rsidP="00C14A0D">
      <w:pPr>
        <w:numPr>
          <w:ilvl w:val="0"/>
          <w:numId w:val="5"/>
        </w:numPr>
      </w:pPr>
      <w:r w:rsidRPr="00D07EEB">
        <w:t>uvádět logo NR a jejího zřizovatele na všech propagačních materiálech</w:t>
      </w:r>
    </w:p>
    <w:p w14:paraId="3CDCD3F9" w14:textId="34E1077C" w:rsidR="00F43D73" w:rsidRPr="00AE095A" w:rsidRDefault="00097399" w:rsidP="00097399">
      <w:pPr>
        <w:numPr>
          <w:ilvl w:val="0"/>
          <w:numId w:val="5"/>
        </w:numPr>
      </w:pPr>
      <w:r w:rsidRPr="00AE095A">
        <w:t xml:space="preserve">uhradit </w:t>
      </w:r>
      <w:r>
        <w:t>polovinu nákladů na dodávku elektrocentrály a spotřebu elektrického proudu dle fakt</w:t>
      </w:r>
      <w:r w:rsidR="0006055D">
        <w:t>u</w:t>
      </w:r>
      <w:r>
        <w:t>ry vystavené PRE a.s. po ukončení akce</w:t>
      </w:r>
    </w:p>
    <w:p w14:paraId="7EBCCED2" w14:textId="0C8E7BA4" w:rsidR="00364432" w:rsidRDefault="00364432" w:rsidP="00C14A0D">
      <w:pPr>
        <w:numPr>
          <w:ilvl w:val="0"/>
          <w:numId w:val="5"/>
        </w:numPr>
      </w:pPr>
      <w:r>
        <w:t>zajistit zprávu o revizi silnoproudé elektroinstalaci výstavních stánků, jeden výtisk předat vedení NR</w:t>
      </w:r>
    </w:p>
    <w:p w14:paraId="52DF7C9A" w14:textId="67538FC7" w:rsidR="00034E4F" w:rsidRPr="002546FE" w:rsidRDefault="00034E4F" w:rsidP="00034E4F">
      <w:pPr>
        <w:numPr>
          <w:ilvl w:val="0"/>
          <w:numId w:val="5"/>
        </w:numPr>
      </w:pPr>
      <w:r w:rsidRPr="002546FE">
        <w:t>spolupořadatel (</w:t>
      </w:r>
      <w:r w:rsidR="00F74677" w:rsidRPr="002546FE">
        <w:t>Asociace staro</w:t>
      </w:r>
      <w:r w:rsidR="00952E76" w:rsidRPr="002546FE">
        <w:t>ž</w:t>
      </w:r>
      <w:r w:rsidR="00F74677" w:rsidRPr="002546FE">
        <w:t>itn</w:t>
      </w:r>
      <w:r w:rsidR="00952E76" w:rsidRPr="002546FE">
        <w:t>íků</w:t>
      </w:r>
      <w:r w:rsidR="00F74677" w:rsidRPr="002546FE">
        <w:t xml:space="preserve">, </w:t>
      </w:r>
      <w:proofErr w:type="spellStart"/>
      <w:r w:rsidR="00F74677" w:rsidRPr="002546FE">
        <w:t>z.s</w:t>
      </w:r>
      <w:proofErr w:type="spellEnd"/>
      <w:r w:rsidR="00F74677" w:rsidRPr="002546FE">
        <w:t>.</w:t>
      </w:r>
      <w:r w:rsidRPr="002546FE">
        <w:t>) je povinen na svůj náklad a na svoj</w:t>
      </w:r>
      <w:r w:rsidR="00F74677" w:rsidRPr="002546FE">
        <w:t>i</w:t>
      </w:r>
      <w:r w:rsidRPr="002546FE">
        <w:t xml:space="preserve"> odpovědnost dodržovat veškeré právní předpisy vztahující se na pořádání akce, a to zejména předpisy vztahující se k ochraně života a zdraví všech z</w:t>
      </w:r>
      <w:r w:rsidR="00F74677" w:rsidRPr="002546FE">
        <w:t>ú</w:t>
      </w:r>
      <w:r w:rsidRPr="002546FE">
        <w:t>častněných osob, hygienické předpisy apod.</w:t>
      </w:r>
    </w:p>
    <w:p w14:paraId="78313B43" w14:textId="77777777" w:rsidR="001A7F8A" w:rsidRPr="00D07EEB" w:rsidRDefault="00096B6D">
      <w:r w:rsidRPr="00D07EEB">
        <w:t>5.3</w:t>
      </w:r>
      <w:r w:rsidRPr="00D07EEB">
        <w:tab/>
        <w:t>Spolupořadatel se dále zavazuje:</w:t>
      </w:r>
    </w:p>
    <w:p w14:paraId="13BB6876" w14:textId="77777777" w:rsidR="001A7F8A" w:rsidRPr="00D07EEB" w:rsidRDefault="00F14D70">
      <w:pPr>
        <w:numPr>
          <w:ilvl w:val="0"/>
          <w:numId w:val="25"/>
        </w:numPr>
        <w:ind w:left="1134" w:hanging="425"/>
      </w:pPr>
      <w:r w:rsidRPr="00D07EEB">
        <w:t>že bude dodržovat pokyny a předpisy NR</w:t>
      </w:r>
    </w:p>
    <w:p w14:paraId="17A338BB" w14:textId="77777777" w:rsidR="001A7F8A" w:rsidRPr="00D07EEB" w:rsidRDefault="009923AF">
      <w:pPr>
        <w:pStyle w:val="Odstavecseseznamem"/>
        <w:numPr>
          <w:ilvl w:val="0"/>
          <w:numId w:val="25"/>
        </w:numPr>
        <w:tabs>
          <w:tab w:val="left" w:pos="720"/>
        </w:tabs>
        <w:autoSpaceDE/>
        <w:autoSpaceDN/>
        <w:ind w:left="1134" w:hanging="425"/>
        <w:rPr>
          <w:sz w:val="24"/>
          <w:szCs w:val="24"/>
        </w:rPr>
      </w:pPr>
      <w:r w:rsidRPr="00D07EEB">
        <w:rPr>
          <w:sz w:val="24"/>
          <w:szCs w:val="24"/>
        </w:rPr>
        <w:t>respektovat zákaz lepení jakýchkoli lepenek na podlahy</w:t>
      </w:r>
      <w:r w:rsidR="00566439">
        <w:rPr>
          <w:sz w:val="24"/>
          <w:szCs w:val="24"/>
        </w:rPr>
        <w:t xml:space="preserve"> a</w:t>
      </w:r>
      <w:r w:rsidR="002F6086">
        <w:rPr>
          <w:sz w:val="24"/>
          <w:szCs w:val="24"/>
        </w:rPr>
        <w:t xml:space="preserve"> zdi</w:t>
      </w:r>
    </w:p>
    <w:p w14:paraId="6BC42ACF" w14:textId="77777777" w:rsidR="00CC0C77" w:rsidRPr="00D07EEB" w:rsidRDefault="00CC0C77" w:rsidP="00CC0C77">
      <w:pPr>
        <w:pStyle w:val="Odstavecseseznamem"/>
        <w:numPr>
          <w:ilvl w:val="0"/>
          <w:numId w:val="25"/>
        </w:numPr>
        <w:tabs>
          <w:tab w:val="left" w:pos="720"/>
        </w:tabs>
        <w:autoSpaceDE/>
        <w:autoSpaceDN/>
        <w:ind w:left="1134" w:hanging="425"/>
        <w:rPr>
          <w:sz w:val="24"/>
          <w:szCs w:val="24"/>
        </w:rPr>
      </w:pPr>
      <w:r w:rsidRPr="00D07EEB">
        <w:rPr>
          <w:sz w:val="24"/>
          <w:szCs w:val="24"/>
        </w:rPr>
        <w:t>uhradit jakékoli a veškeré škody, ke kterým dojde během přípravy, průběhu a zakončení akce, ačkoli tyto škody mohly být způsobeny jednáním třetích osob</w:t>
      </w:r>
    </w:p>
    <w:p w14:paraId="5FAB2EF9" w14:textId="77777777" w:rsidR="00CC0C77" w:rsidRPr="00D07EEB" w:rsidRDefault="00CC0C77">
      <w:pPr>
        <w:pStyle w:val="Odstavecseseznamem"/>
        <w:numPr>
          <w:ilvl w:val="0"/>
          <w:numId w:val="25"/>
        </w:numPr>
        <w:tabs>
          <w:tab w:val="left" w:pos="720"/>
        </w:tabs>
        <w:autoSpaceDE/>
        <w:autoSpaceDN/>
        <w:ind w:left="1134" w:hanging="425"/>
        <w:rPr>
          <w:sz w:val="24"/>
          <w:szCs w:val="24"/>
        </w:rPr>
      </w:pPr>
      <w:r w:rsidRPr="00D07EEB">
        <w:rPr>
          <w:sz w:val="24"/>
          <w:szCs w:val="24"/>
        </w:rPr>
        <w:t>respektovat zákaz kouření</w:t>
      </w:r>
    </w:p>
    <w:p w14:paraId="6D4B6066" w14:textId="77777777" w:rsidR="00C7414D" w:rsidRDefault="00C7414D" w:rsidP="00583B50">
      <w:pPr>
        <w:jc w:val="center"/>
        <w:rPr>
          <w:b/>
          <w:bCs/>
        </w:rPr>
      </w:pPr>
    </w:p>
    <w:p w14:paraId="56773460" w14:textId="77777777" w:rsidR="0006055D" w:rsidRPr="00D07EEB" w:rsidRDefault="0006055D" w:rsidP="00583B50">
      <w:pPr>
        <w:jc w:val="center"/>
        <w:rPr>
          <w:b/>
          <w:bCs/>
        </w:rPr>
      </w:pPr>
    </w:p>
    <w:p w14:paraId="7FBE18B2" w14:textId="77777777" w:rsidR="00F14D70" w:rsidRPr="00D07EEB" w:rsidRDefault="00F14D70" w:rsidP="00583B50">
      <w:pPr>
        <w:jc w:val="center"/>
        <w:rPr>
          <w:b/>
          <w:bCs/>
        </w:rPr>
      </w:pPr>
      <w:r w:rsidRPr="00D07EEB">
        <w:rPr>
          <w:b/>
          <w:bCs/>
        </w:rPr>
        <w:t>Článek VI.</w:t>
      </w:r>
    </w:p>
    <w:p w14:paraId="3AC65761" w14:textId="77777777" w:rsidR="00F14D70" w:rsidRPr="00D07EEB" w:rsidRDefault="00F14D70" w:rsidP="00C14A0D">
      <w:pPr>
        <w:jc w:val="center"/>
        <w:rPr>
          <w:b/>
          <w:bCs/>
        </w:rPr>
      </w:pPr>
      <w:r w:rsidRPr="00D07EEB">
        <w:rPr>
          <w:b/>
          <w:bCs/>
        </w:rPr>
        <w:t>Povinnosti smluvních stran</w:t>
      </w:r>
    </w:p>
    <w:p w14:paraId="661301AC" w14:textId="77777777" w:rsidR="00F14D70" w:rsidRPr="0006055D" w:rsidRDefault="00F14D70" w:rsidP="0006055D">
      <w:pPr>
        <w:jc w:val="center"/>
        <w:rPr>
          <w:b/>
          <w:bCs/>
        </w:rPr>
      </w:pPr>
    </w:p>
    <w:p w14:paraId="023410BC" w14:textId="77777777" w:rsidR="001A7F8A" w:rsidRPr="00D07EEB" w:rsidRDefault="00F14D70">
      <w:pPr>
        <w:numPr>
          <w:ilvl w:val="1"/>
          <w:numId w:val="24"/>
        </w:numPr>
        <w:ind w:left="709" w:hanging="709"/>
      </w:pPr>
      <w:r w:rsidRPr="00D07EEB">
        <w:t>Ob</w:t>
      </w:r>
      <w:r w:rsidR="00096B6D" w:rsidRPr="00D07EEB">
        <w:t>ě smluvní strany</w:t>
      </w:r>
      <w:r w:rsidRPr="00D07EEB">
        <w:t xml:space="preserve"> jsou navzájem povinn</w:t>
      </w:r>
      <w:r w:rsidR="00096B6D" w:rsidRPr="00D07EEB">
        <w:t>y</w:t>
      </w:r>
      <w:r w:rsidRPr="00D07EEB">
        <w:t xml:space="preserve"> se neprodleně informovat o všech okolnostech, které by mohly mít vliv </w:t>
      </w:r>
      <w:r w:rsidR="00096B6D" w:rsidRPr="00D07EEB">
        <w:t xml:space="preserve">na </w:t>
      </w:r>
      <w:r w:rsidRPr="00D07EEB">
        <w:t xml:space="preserve">uskutečňování společného projektu, zejména úspěch akce, její přípravu a realizaci. </w:t>
      </w:r>
    </w:p>
    <w:p w14:paraId="23D6DBBA" w14:textId="77777777" w:rsidR="001A7F8A" w:rsidRPr="00D07EEB" w:rsidRDefault="00F14D70">
      <w:pPr>
        <w:numPr>
          <w:ilvl w:val="1"/>
          <w:numId w:val="24"/>
        </w:numPr>
        <w:ind w:left="709" w:hanging="709"/>
      </w:pPr>
      <w:r w:rsidRPr="00D07EEB">
        <w:t xml:space="preserve">Smluvní strany si touto smlouvou dále umožňují užívat své logotypy či slovní prezentace po předchozím schválení ze strany </w:t>
      </w:r>
      <w:r w:rsidR="00096B6D" w:rsidRPr="00D07EEB">
        <w:t>smluvní strany</w:t>
      </w:r>
      <w:r w:rsidRPr="00D07EEB">
        <w:t>, které logotyp náleží. Logotyp či slovní prezentace nesmí být užit</w:t>
      </w:r>
      <w:r w:rsidR="00096B6D" w:rsidRPr="00D07EEB">
        <w:t>y</w:t>
      </w:r>
      <w:r w:rsidRPr="00D07EEB">
        <w:t xml:space="preserve"> k jiným účelům</w:t>
      </w:r>
      <w:r w:rsidR="00C07A64" w:rsidRPr="00D07EEB">
        <w:t>,</w:t>
      </w:r>
      <w:r w:rsidRPr="00D07EEB">
        <w:t xml:space="preserve"> než je společný projekt podle této smlouvy. </w:t>
      </w:r>
    </w:p>
    <w:p w14:paraId="2BBEE154" w14:textId="77777777" w:rsidR="001A7F8A" w:rsidRPr="00D07EEB" w:rsidRDefault="00F14D70">
      <w:pPr>
        <w:numPr>
          <w:ilvl w:val="1"/>
          <w:numId w:val="24"/>
        </w:numPr>
        <w:ind w:left="709" w:hanging="709"/>
      </w:pPr>
      <w:r w:rsidRPr="00D07EEB">
        <w:t xml:space="preserve">Pokud by </w:t>
      </w:r>
      <w:r w:rsidR="00096B6D" w:rsidRPr="00D07EEB">
        <w:t xml:space="preserve">se </w:t>
      </w:r>
      <w:r w:rsidRPr="00D07EEB">
        <w:t>v důsledku změny právních předpisů nebo</w:t>
      </w:r>
      <w:r w:rsidR="00096B6D" w:rsidRPr="00D07EEB">
        <w:t xml:space="preserve"> z</w:t>
      </w:r>
      <w:r w:rsidRPr="00D07EEB">
        <w:t xml:space="preserve"> jiných důvodů stala některá ujednání této smlouvy neplatnými nebo neúčinnými, budou tato ustanovení uvedena do souladu s platnými právními normami a </w:t>
      </w:r>
      <w:r w:rsidR="00096B6D" w:rsidRPr="00D07EEB">
        <w:t>smluvní strany</w:t>
      </w:r>
      <w:r w:rsidRPr="00D07EEB">
        <w:t xml:space="preserve"> prohlašují, že smlouva je ve zbývajících ustanoveních platná. Na místo neúčinného nebo neplatného ustanovení nastoupí pravidlo, které se co nejvíce blíží účelu neúčinného nebo neplatného ustanovení. Ve všech takovýchto případech vynaloží smluvní strany své nejlepší úsilí na vyjednání vzájemně uspokojivého dodatku k této smlouvě.</w:t>
      </w:r>
    </w:p>
    <w:p w14:paraId="5B5BCB9A" w14:textId="77777777" w:rsidR="001A7F8A" w:rsidRPr="00D07EEB" w:rsidRDefault="00F14D70">
      <w:pPr>
        <w:numPr>
          <w:ilvl w:val="1"/>
          <w:numId w:val="24"/>
        </w:numPr>
        <w:ind w:left="709" w:hanging="709"/>
      </w:pPr>
      <w:r w:rsidRPr="00D07EEB">
        <w:t xml:space="preserve">Bez předchozího písemného souhlasu druhé </w:t>
      </w:r>
      <w:r w:rsidR="00096B6D" w:rsidRPr="00D07EEB">
        <w:t>smluvní strany</w:t>
      </w:r>
      <w:r w:rsidRPr="00D07EEB">
        <w:t xml:space="preserve"> nelze tuto smlouvu nebo práva z této smlouvy plynoucí postoupit jinému subjektu.</w:t>
      </w:r>
    </w:p>
    <w:p w14:paraId="6B9ECB94" w14:textId="77777777" w:rsidR="00C7414D" w:rsidRDefault="00C7414D" w:rsidP="00C7414D">
      <w:pPr>
        <w:pStyle w:val="Nadpis1"/>
      </w:pPr>
    </w:p>
    <w:p w14:paraId="7EBA82F7" w14:textId="77777777" w:rsidR="0006055D" w:rsidRDefault="0006055D" w:rsidP="008C7FFC">
      <w:pPr>
        <w:pStyle w:val="Nadpis1"/>
      </w:pPr>
    </w:p>
    <w:p w14:paraId="20FED92E" w14:textId="77777777" w:rsidR="008C7FFC" w:rsidRDefault="008C7FFC" w:rsidP="008C7FFC"/>
    <w:p w14:paraId="5299135F" w14:textId="77777777" w:rsidR="008C7FFC" w:rsidRDefault="008C7FFC" w:rsidP="008C7FFC"/>
    <w:p w14:paraId="044C6D49" w14:textId="77777777" w:rsidR="008C7FFC" w:rsidRDefault="008C7FFC" w:rsidP="008C7FFC"/>
    <w:p w14:paraId="1236EE2D" w14:textId="77777777" w:rsidR="008C7FFC" w:rsidRPr="008C7FFC" w:rsidRDefault="008C7FFC" w:rsidP="008C7FFC"/>
    <w:p w14:paraId="5CFD9CD4" w14:textId="77777777" w:rsidR="00C7414D" w:rsidRDefault="00C7414D" w:rsidP="00C7414D">
      <w:pPr>
        <w:pStyle w:val="Nadpis1"/>
      </w:pPr>
      <w:r w:rsidRPr="00D07EEB">
        <w:lastRenderedPageBreak/>
        <w:t xml:space="preserve">Článek VII. - Podíly účastníků </w:t>
      </w:r>
    </w:p>
    <w:p w14:paraId="66ECC377" w14:textId="77777777" w:rsidR="008C7FFC" w:rsidRPr="008C7FFC" w:rsidRDefault="008C7FFC" w:rsidP="008C7FFC">
      <w:pPr>
        <w:pStyle w:val="Nadpis1"/>
      </w:pPr>
    </w:p>
    <w:p w14:paraId="3C846C58" w14:textId="77777777" w:rsidR="00C7414D" w:rsidRPr="00D07EEB" w:rsidRDefault="00C7414D" w:rsidP="00C7414D">
      <w:pPr>
        <w:pStyle w:val="Odstavecseseznamem"/>
        <w:numPr>
          <w:ilvl w:val="1"/>
          <w:numId w:val="28"/>
        </w:numPr>
        <w:ind w:left="709" w:hanging="709"/>
        <w:rPr>
          <w:sz w:val="24"/>
          <w:szCs w:val="24"/>
        </w:rPr>
      </w:pPr>
      <w:r w:rsidRPr="00D07EEB">
        <w:rPr>
          <w:sz w:val="24"/>
          <w:szCs w:val="24"/>
        </w:rPr>
        <w:t xml:space="preserve">Smluvní strany se dohodly, že na akci bude vybíráno </w:t>
      </w:r>
      <w:r w:rsidRPr="00D07EEB">
        <w:rPr>
          <w:color w:val="000000"/>
          <w:sz w:val="24"/>
          <w:szCs w:val="24"/>
        </w:rPr>
        <w:t>vstupné a účastnické poplatky</w:t>
      </w:r>
      <w:r w:rsidRPr="00D07EEB">
        <w:rPr>
          <w:sz w:val="24"/>
          <w:szCs w:val="24"/>
        </w:rPr>
        <w:t xml:space="preserve"> prostřednictvím pracovníků spolupořadatele.</w:t>
      </w:r>
    </w:p>
    <w:p w14:paraId="2C138EBA" w14:textId="77777777" w:rsidR="00C7414D" w:rsidRPr="00D07EEB" w:rsidRDefault="00C7414D" w:rsidP="00292494">
      <w:pPr>
        <w:tabs>
          <w:tab w:val="left" w:pos="709"/>
        </w:tabs>
        <w:ind w:left="705" w:hanging="705"/>
      </w:pPr>
      <w:r w:rsidRPr="00D07EEB">
        <w:t>7.2.</w:t>
      </w:r>
      <w:r w:rsidRPr="00D07EEB">
        <w:tab/>
        <w:t xml:space="preserve">Strany se dohodly, že vybrané vstupné náleží spolupořadateli. Výtěžek ze vstupného bude rozdělen následovně: NR náleží paušální částka ve výši </w:t>
      </w:r>
      <w:r w:rsidRPr="00292494">
        <w:t>224.520,48 Kč + platná sazba DPH</w:t>
      </w:r>
      <w:r w:rsidRPr="00D07EEB">
        <w:t xml:space="preserve">, </w:t>
      </w:r>
      <w:r w:rsidRPr="00292494">
        <w:rPr>
          <w:b/>
          <w:bCs/>
        </w:rPr>
        <w:t>zbytek vybrané částky náleží spolupořadateli. Paušální částku je spolupořadatel povinen uhradit NR i v případě, že vybrané vstupné nedosáhne výše této paušální částky.</w:t>
      </w:r>
      <w:r w:rsidRPr="00292494">
        <w:t xml:space="preserve"> </w:t>
      </w:r>
    </w:p>
    <w:p w14:paraId="05574333" w14:textId="690886CB" w:rsidR="00C7414D" w:rsidRPr="00D07EEB" w:rsidRDefault="00C7414D" w:rsidP="00C7414D">
      <w:pPr>
        <w:tabs>
          <w:tab w:val="left" w:pos="709"/>
        </w:tabs>
        <w:ind w:left="705" w:hanging="705"/>
      </w:pPr>
      <w:r w:rsidRPr="00D07EEB">
        <w:t>7.3.</w:t>
      </w:r>
      <w:r w:rsidRPr="00D07EEB">
        <w:tab/>
        <w:t>Na základě této dohody musí N</w:t>
      </w:r>
      <w:r w:rsidR="00F747AC" w:rsidRPr="00D07EEB">
        <w:t xml:space="preserve">R do </w:t>
      </w:r>
      <w:r w:rsidR="00D36235">
        <w:t>6</w:t>
      </w:r>
      <w:r w:rsidR="001C358F">
        <w:t>.</w:t>
      </w:r>
      <w:r w:rsidR="00D36235">
        <w:t>5</w:t>
      </w:r>
      <w:r w:rsidR="001C358F">
        <w:t>. 20</w:t>
      </w:r>
      <w:r w:rsidR="00823162">
        <w:t>2</w:t>
      </w:r>
      <w:r w:rsidR="00D36235">
        <w:t>4</w:t>
      </w:r>
      <w:r w:rsidRPr="00D07EEB">
        <w:t xml:space="preserve"> spolupořadateli vystavit platný daňový doklad, na jehož základě bude ze strany spolupořadatele uhrazena uvedená částka. </w:t>
      </w:r>
    </w:p>
    <w:p w14:paraId="7D91049C" w14:textId="77777777" w:rsidR="0006055D" w:rsidRDefault="0006055D" w:rsidP="00C7414D">
      <w:pPr>
        <w:tabs>
          <w:tab w:val="num" w:pos="709"/>
        </w:tabs>
        <w:jc w:val="center"/>
        <w:rPr>
          <w:b/>
        </w:rPr>
      </w:pPr>
    </w:p>
    <w:p w14:paraId="0152BD18" w14:textId="77777777" w:rsidR="0006055D" w:rsidRDefault="0006055D" w:rsidP="00C7414D">
      <w:pPr>
        <w:tabs>
          <w:tab w:val="num" w:pos="709"/>
        </w:tabs>
        <w:jc w:val="center"/>
        <w:rPr>
          <w:b/>
        </w:rPr>
      </w:pPr>
    </w:p>
    <w:p w14:paraId="6CDFBFBF" w14:textId="3F6ADAA5" w:rsidR="00C7414D" w:rsidRPr="00D07EEB" w:rsidRDefault="00C7414D" w:rsidP="00C7414D">
      <w:pPr>
        <w:tabs>
          <w:tab w:val="num" w:pos="709"/>
        </w:tabs>
        <w:jc w:val="center"/>
        <w:rPr>
          <w:b/>
        </w:rPr>
      </w:pPr>
      <w:r w:rsidRPr="00D07EEB">
        <w:rPr>
          <w:b/>
        </w:rPr>
        <w:t>Článek VIII.</w:t>
      </w:r>
    </w:p>
    <w:p w14:paraId="5ECC0104" w14:textId="77777777" w:rsidR="00C7414D" w:rsidRPr="00D07EEB" w:rsidRDefault="00C7414D" w:rsidP="00C7414D">
      <w:pPr>
        <w:tabs>
          <w:tab w:val="num" w:pos="709"/>
        </w:tabs>
        <w:jc w:val="center"/>
        <w:rPr>
          <w:b/>
        </w:rPr>
      </w:pPr>
    </w:p>
    <w:p w14:paraId="534FCF64" w14:textId="12395472" w:rsidR="00C7414D" w:rsidRPr="00D07EEB" w:rsidRDefault="00C7414D" w:rsidP="00C7414D">
      <w:pPr>
        <w:tabs>
          <w:tab w:val="num" w:pos="709"/>
        </w:tabs>
      </w:pPr>
      <w:r w:rsidRPr="00D07EEB">
        <w:t>Účastníci jednají po všech stránkách samostatně, jsou však povinni se zdržet jednání, které by mařilo nebo ztěžovalo uskutečnění společného projektu.</w:t>
      </w:r>
    </w:p>
    <w:p w14:paraId="37D42078" w14:textId="77777777" w:rsidR="00F14D70" w:rsidRDefault="00F14D70" w:rsidP="00C14A0D">
      <w:pPr>
        <w:jc w:val="center"/>
        <w:rPr>
          <w:b/>
          <w:bCs/>
        </w:rPr>
      </w:pPr>
    </w:p>
    <w:p w14:paraId="5B235B0D" w14:textId="77777777" w:rsidR="008C7FFC" w:rsidRPr="00D07EEB" w:rsidRDefault="008C7FFC" w:rsidP="00C14A0D">
      <w:pPr>
        <w:jc w:val="center"/>
        <w:rPr>
          <w:b/>
          <w:bCs/>
        </w:rPr>
      </w:pPr>
    </w:p>
    <w:p w14:paraId="5FEE8012" w14:textId="77777777" w:rsidR="00F14D70" w:rsidRPr="00D07EEB" w:rsidRDefault="00F14D70" w:rsidP="00C14A0D">
      <w:pPr>
        <w:jc w:val="center"/>
        <w:rPr>
          <w:b/>
          <w:bCs/>
        </w:rPr>
      </w:pPr>
      <w:r w:rsidRPr="00D07EEB">
        <w:rPr>
          <w:b/>
          <w:bCs/>
        </w:rPr>
        <w:t xml:space="preserve">Článek </w:t>
      </w:r>
      <w:r w:rsidR="00C7414D" w:rsidRPr="00D07EEB">
        <w:rPr>
          <w:b/>
          <w:bCs/>
        </w:rPr>
        <w:t>IX.</w:t>
      </w:r>
    </w:p>
    <w:p w14:paraId="5BB422A1" w14:textId="77777777" w:rsidR="00F14D70" w:rsidRPr="00D07EEB" w:rsidRDefault="00F14D70" w:rsidP="00C14A0D">
      <w:pPr>
        <w:pStyle w:val="Nadpis1"/>
      </w:pPr>
      <w:r w:rsidRPr="00D07EEB">
        <w:t>Závěrečná ustanovení</w:t>
      </w:r>
    </w:p>
    <w:p w14:paraId="28A17081" w14:textId="77777777" w:rsidR="00F14D70" w:rsidRPr="008C7FFC" w:rsidRDefault="00F14D70" w:rsidP="008C7FFC">
      <w:pPr>
        <w:jc w:val="center"/>
        <w:rPr>
          <w:b/>
          <w:bCs/>
        </w:rPr>
      </w:pPr>
    </w:p>
    <w:p w14:paraId="5465BB8F" w14:textId="77777777" w:rsidR="00F14D70" w:rsidRPr="00D07EEB" w:rsidRDefault="00C7414D" w:rsidP="00C07A64">
      <w:pPr>
        <w:ind w:left="709" w:hanging="709"/>
      </w:pPr>
      <w:r w:rsidRPr="00D07EEB">
        <w:t>9.1.</w:t>
      </w:r>
      <w:r w:rsidRPr="00D07EEB">
        <w:tab/>
      </w:r>
      <w:r w:rsidR="00B33A0C" w:rsidRPr="00D07EEB">
        <w:t>Smluvní s</w:t>
      </w:r>
      <w:r w:rsidR="00F14D70" w:rsidRPr="00D07EEB">
        <w:t>trany své vzájemné závazky vzniklé touto smlouvou navzájem přijímají bez jakýchkoliv podmínek, příkazů nebo jiných vedlejších ujednání.</w:t>
      </w:r>
    </w:p>
    <w:p w14:paraId="5DD94DB7" w14:textId="77777777" w:rsidR="00F14D70" w:rsidRPr="00D07EEB" w:rsidRDefault="00F14D70" w:rsidP="00C14A0D"/>
    <w:p w14:paraId="74874D7A" w14:textId="77777777" w:rsidR="00F14D70" w:rsidRPr="00D07EEB" w:rsidRDefault="00C7414D" w:rsidP="00C07A64">
      <w:pPr>
        <w:ind w:left="709" w:hanging="709"/>
      </w:pPr>
      <w:r w:rsidRPr="00D07EEB">
        <w:t>9</w:t>
      </w:r>
      <w:r w:rsidR="00C07A64" w:rsidRPr="00D07EEB">
        <w:t xml:space="preserve">.2 </w:t>
      </w:r>
      <w:r w:rsidR="00C07A64" w:rsidRPr="00D07EEB">
        <w:tab/>
      </w:r>
      <w:r w:rsidR="00F14D70" w:rsidRPr="00D07EEB">
        <w:t xml:space="preserve">Uzavřením této smlouvy pozbývají platnosti veškeré předchozí výslovné i nevýslovné dohody uzavřené mezi </w:t>
      </w:r>
      <w:r w:rsidR="00B33A0C" w:rsidRPr="00D07EEB">
        <w:t xml:space="preserve">smluvními stranami </w:t>
      </w:r>
      <w:r w:rsidR="00F14D70" w:rsidRPr="00D07EEB">
        <w:t>smlouvy.</w:t>
      </w:r>
    </w:p>
    <w:p w14:paraId="05B44606" w14:textId="77777777" w:rsidR="00F14D70" w:rsidRPr="00D07EEB" w:rsidRDefault="00F14D70" w:rsidP="00C14A0D"/>
    <w:p w14:paraId="6FEEFBAA" w14:textId="77777777" w:rsidR="001A7F8A" w:rsidRPr="00D07EEB" w:rsidRDefault="00C7414D">
      <w:pPr>
        <w:ind w:left="709" w:hanging="709"/>
      </w:pPr>
      <w:r w:rsidRPr="00D07EEB">
        <w:t>9</w:t>
      </w:r>
      <w:r w:rsidR="00C07A64" w:rsidRPr="00D07EEB">
        <w:t xml:space="preserve">.3 </w:t>
      </w:r>
      <w:r w:rsidR="00C07A64" w:rsidRPr="00D07EEB">
        <w:tab/>
      </w:r>
      <w:r w:rsidR="00DF6DB6" w:rsidRPr="00D07EEB">
        <w:t xml:space="preserve">Tuto smlouvu lze měnit a doplňovat jen formou písemných dodatků, stvrzených </w:t>
      </w:r>
      <w:r w:rsidR="0013107E" w:rsidRPr="00D07EEB">
        <w:t>oprávněnými</w:t>
      </w:r>
      <w:r w:rsidR="00DF6DB6" w:rsidRPr="00D07EEB">
        <w:t xml:space="preserve"> zástupci obou smluvních stran</w:t>
      </w:r>
      <w:r w:rsidR="00F14D70" w:rsidRPr="00D07EEB">
        <w:t>.</w:t>
      </w:r>
    </w:p>
    <w:p w14:paraId="3E399E65" w14:textId="77777777" w:rsidR="00DF6DB6" w:rsidRPr="00D07EEB" w:rsidRDefault="00DF6DB6" w:rsidP="00D75163">
      <w:pPr>
        <w:ind w:left="709" w:hanging="709"/>
      </w:pPr>
    </w:p>
    <w:p w14:paraId="437E696D" w14:textId="77777777" w:rsidR="00DF6DB6" w:rsidRPr="00D07EEB" w:rsidRDefault="00C7414D" w:rsidP="00D75163">
      <w:pPr>
        <w:ind w:left="709" w:hanging="709"/>
      </w:pPr>
      <w:r w:rsidRPr="00D07EEB">
        <w:t>9</w:t>
      </w:r>
      <w:r w:rsidR="00DF6DB6" w:rsidRPr="00D07EEB">
        <w:t xml:space="preserve">.4. </w:t>
      </w:r>
      <w:r w:rsidR="00DF6DB6" w:rsidRPr="00D07EEB">
        <w:tab/>
        <w:t>Veškerá ostatní ujednání či jednostranná sdělení, než která jsou uvedena v předchozím odstavci (např. o zajištění a utvrzení dluhů, pokynech, požadavcích, příkazech), musí být uskutečněna písemně, jinak jsou neplatná, dovolá-li se toho druhá ze smluvních stran, vůči níž úkon zakládá povinnost, a to i v případech, kdy tak zákon nevyžaduje.</w:t>
      </w:r>
    </w:p>
    <w:p w14:paraId="6F945F98" w14:textId="2E9F3FAA" w:rsidR="00F43D73" w:rsidRDefault="00C7414D" w:rsidP="002546FE">
      <w:pPr>
        <w:ind w:left="709" w:hanging="709"/>
      </w:pPr>
      <w:r w:rsidRPr="00D07EEB">
        <w:t>9</w:t>
      </w:r>
      <w:r w:rsidR="00F14D70" w:rsidRPr="00D07EEB">
        <w:t>.</w:t>
      </w:r>
      <w:r w:rsidR="00DF6DB6" w:rsidRPr="00D07EEB">
        <w:t>5</w:t>
      </w:r>
      <w:r w:rsidR="00F14D70" w:rsidRPr="00D07EEB">
        <w:t xml:space="preserve">. </w:t>
      </w:r>
      <w:r w:rsidR="00C07A64" w:rsidRPr="00D07EEB">
        <w:tab/>
      </w:r>
      <w:r w:rsidR="00F43D73">
        <w:t>Obě smluvní strany se dohodly, že tuto smlouvu</w:t>
      </w:r>
      <w:r w:rsidR="00CB3672">
        <w:t xml:space="preserve"> není možné vypovědět v období 90 dní</w:t>
      </w:r>
      <w:r w:rsidR="00F43D73">
        <w:t xml:space="preserve"> předcházejících prvnímu dni termínu konání akce dle čl. II. odst. 2.1 této smlouvy; výpověď doručená v tomto období není platná, nedohodnou-li se smluvní strany písemně jinak; smluvní strana, která takovou smlouvu druhé smluvní straně doručila, odpovídá za veškerou případnou škodu tímto způsobenou druhé smluvní straně. Lhůta uvedená v přechozí větě neplatí v případě, že má spolupořadatel jakékoliv splatné závazky vůči NR. </w:t>
      </w:r>
      <w:r w:rsidR="000C0FE3" w:rsidRPr="00292494">
        <w:t xml:space="preserve">V případě, že veletrh bude zrušen či přesunut z důvodů nezávislého na vůli Asociace (zejména z důvodu státních omezení souvisejících s pandemií viru COVID-19, či jiných zásahů vyšší moci), je Asociace </w:t>
      </w:r>
      <w:r w:rsidR="00DD4281" w:rsidRPr="00292494">
        <w:t>o</w:t>
      </w:r>
      <w:r w:rsidR="000C0FE3" w:rsidRPr="00292494">
        <w:t>právněna od smlouvy odstoupit</w:t>
      </w:r>
      <w:r w:rsidR="000C0FE3">
        <w:t>.</w:t>
      </w:r>
    </w:p>
    <w:p w14:paraId="2EE9184E" w14:textId="77777777" w:rsidR="00F14D70" w:rsidRPr="00D07EEB" w:rsidRDefault="00C7414D" w:rsidP="00C07A64">
      <w:pPr>
        <w:ind w:left="709" w:hanging="709"/>
      </w:pPr>
      <w:r w:rsidRPr="00D07EEB">
        <w:t>9</w:t>
      </w:r>
      <w:r w:rsidR="00F14D70" w:rsidRPr="00D07EEB">
        <w:t>.</w:t>
      </w:r>
      <w:r w:rsidR="00DF6DB6" w:rsidRPr="00D07EEB">
        <w:t>6</w:t>
      </w:r>
      <w:r w:rsidR="00F14D70" w:rsidRPr="00D07EEB">
        <w:t xml:space="preserve">. </w:t>
      </w:r>
      <w:r w:rsidR="00C07A64" w:rsidRPr="00D07EEB">
        <w:tab/>
      </w:r>
      <w:r w:rsidR="00F14D70" w:rsidRPr="00D07EEB">
        <w:t>Případný spor smluvních stran z výkladu či realizace této smlouvy bude řešen u místně a věcně příslušného soudu.</w:t>
      </w:r>
    </w:p>
    <w:p w14:paraId="69585F7C" w14:textId="77777777" w:rsidR="00F14D70" w:rsidRPr="00D07EEB" w:rsidRDefault="00C7414D" w:rsidP="00C07A64">
      <w:pPr>
        <w:ind w:left="709" w:hanging="709"/>
      </w:pPr>
      <w:r w:rsidRPr="00D07EEB">
        <w:t>9</w:t>
      </w:r>
      <w:r w:rsidR="00F14D70" w:rsidRPr="00D07EEB">
        <w:t>.</w:t>
      </w:r>
      <w:r w:rsidR="00DF6DB6" w:rsidRPr="00D07EEB">
        <w:t>7</w:t>
      </w:r>
      <w:r w:rsidR="00F14D70" w:rsidRPr="00D07EEB">
        <w:t xml:space="preserve">. </w:t>
      </w:r>
      <w:r w:rsidR="00C07A64" w:rsidRPr="00D07EEB">
        <w:tab/>
      </w:r>
      <w:r w:rsidR="00F14D70" w:rsidRPr="00D07EEB">
        <w:t xml:space="preserve">Tato smlouva byla sepsána ve dvou stejnopisech, z nichž každá ze </w:t>
      </w:r>
      <w:r w:rsidR="00CD60AC" w:rsidRPr="00D07EEB">
        <w:t xml:space="preserve">smluvních </w:t>
      </w:r>
      <w:r w:rsidR="00F14D70" w:rsidRPr="00D07EEB">
        <w:t xml:space="preserve">stran obdrží jedno </w:t>
      </w:r>
      <w:proofErr w:type="spellStart"/>
      <w:r w:rsidR="00F14D70" w:rsidRPr="00D07EEB">
        <w:t>paré</w:t>
      </w:r>
      <w:proofErr w:type="spellEnd"/>
      <w:r w:rsidR="00F14D70" w:rsidRPr="00D07EEB">
        <w:t>.</w:t>
      </w:r>
    </w:p>
    <w:p w14:paraId="41DDC6E6" w14:textId="77777777" w:rsidR="008C7FFC" w:rsidRDefault="008C7FFC" w:rsidP="00C07A64">
      <w:pPr>
        <w:ind w:left="709" w:hanging="709"/>
      </w:pPr>
    </w:p>
    <w:p w14:paraId="7A2AACD1" w14:textId="793D5B20" w:rsidR="00F14D70" w:rsidRPr="00D07EEB" w:rsidRDefault="00C7414D" w:rsidP="00C07A64">
      <w:pPr>
        <w:ind w:left="709" w:hanging="709"/>
      </w:pPr>
      <w:r w:rsidRPr="00D07EEB">
        <w:lastRenderedPageBreak/>
        <w:t>9</w:t>
      </w:r>
      <w:r w:rsidR="00F14D70" w:rsidRPr="00D07EEB">
        <w:t>.</w:t>
      </w:r>
      <w:r w:rsidR="00DF6DB6" w:rsidRPr="00D07EEB">
        <w:t>8</w:t>
      </w:r>
      <w:r w:rsidR="00F14D70" w:rsidRPr="00D07EEB">
        <w:t xml:space="preserve">. </w:t>
      </w:r>
      <w:r w:rsidR="00C07A64" w:rsidRPr="00D07EEB">
        <w:tab/>
      </w:r>
      <w:r w:rsidR="00F14D70" w:rsidRPr="00D07EEB">
        <w:t>Smluvní strany jsou povinny zachovávat mlčenlivost o všech skutečnostech, které se dozvěděly v souvislosti s plněním předmětu smlouvy, a to až do doby, dokud se tyto informace nestanou obecně známými. Tato povinnost trvá i po skončení smluvního vztahu.</w:t>
      </w:r>
    </w:p>
    <w:p w14:paraId="4E1CA203" w14:textId="77777777" w:rsidR="00F14D70" w:rsidRPr="00D07EEB" w:rsidRDefault="00C7414D" w:rsidP="00C07A64">
      <w:pPr>
        <w:ind w:left="709" w:hanging="709"/>
      </w:pPr>
      <w:r w:rsidRPr="00D07EEB">
        <w:t>9</w:t>
      </w:r>
      <w:r w:rsidR="00F14D70" w:rsidRPr="00D07EEB">
        <w:t>.</w:t>
      </w:r>
      <w:r w:rsidR="00DF6DB6" w:rsidRPr="00D07EEB">
        <w:t>9</w:t>
      </w:r>
      <w:r w:rsidR="00F14D70" w:rsidRPr="00D07EEB">
        <w:t xml:space="preserve">. </w:t>
      </w:r>
      <w:r w:rsidR="00C07A64" w:rsidRPr="00D07EEB">
        <w:tab/>
      </w:r>
      <w:r w:rsidR="00F14D70" w:rsidRPr="00D07EEB">
        <w:t xml:space="preserve">Smlouva nabývá platnosti a účinnosti dnem jejího podpisu oběma </w:t>
      </w:r>
      <w:r w:rsidR="00D1142E" w:rsidRPr="00D07EEB">
        <w:t>smluvními stranami</w:t>
      </w:r>
      <w:r w:rsidR="00F14D70" w:rsidRPr="00D07EEB">
        <w:t xml:space="preserve"> a je sjednána na dobu určitou.</w:t>
      </w:r>
    </w:p>
    <w:p w14:paraId="3B8028A7" w14:textId="77777777" w:rsidR="00F14D70" w:rsidRDefault="00F14D70" w:rsidP="00C14A0D"/>
    <w:p w14:paraId="2A98BA48" w14:textId="77777777" w:rsidR="008C7FFC" w:rsidRDefault="008C7FFC" w:rsidP="00C14A0D"/>
    <w:p w14:paraId="6E2BC9D3" w14:textId="77777777" w:rsidR="008C7FFC" w:rsidRDefault="008C7FFC" w:rsidP="00C14A0D"/>
    <w:p w14:paraId="614440D8" w14:textId="77777777" w:rsidR="008C7FFC" w:rsidRPr="00D07EEB" w:rsidRDefault="008C7FFC" w:rsidP="00C14A0D"/>
    <w:p w14:paraId="3EA46729" w14:textId="77777777" w:rsidR="00F14D70" w:rsidRPr="00D07EEB" w:rsidRDefault="00F14D70" w:rsidP="00C14A0D"/>
    <w:p w14:paraId="4416573A" w14:textId="77777777" w:rsidR="00F14D70" w:rsidRPr="00D07EEB" w:rsidRDefault="00F14D70" w:rsidP="00C14A0D"/>
    <w:p w14:paraId="281D22EA" w14:textId="3764FB66" w:rsidR="00F14D70" w:rsidRPr="00D07EEB" w:rsidRDefault="00F14D70" w:rsidP="00C14A0D">
      <w:r w:rsidRPr="00D07EEB">
        <w:t>V Praze dne</w:t>
      </w:r>
      <w:r w:rsidRPr="00D07EEB">
        <w:tab/>
      </w:r>
      <w:r w:rsidRPr="00D07EEB">
        <w:tab/>
      </w:r>
      <w:r w:rsidRPr="00D07EEB">
        <w:tab/>
      </w:r>
      <w:r w:rsidRPr="00D07EEB">
        <w:tab/>
      </w:r>
      <w:r w:rsidRPr="00D07EEB">
        <w:tab/>
      </w:r>
      <w:r w:rsidR="00F74677">
        <w:tab/>
      </w:r>
      <w:r w:rsidRPr="00D07EEB">
        <w:tab/>
        <w:t xml:space="preserve">V Praze dne </w:t>
      </w:r>
    </w:p>
    <w:p w14:paraId="00D1327E" w14:textId="77777777" w:rsidR="00F14D70" w:rsidRPr="00D07EEB" w:rsidRDefault="00F14D70" w:rsidP="00C14A0D"/>
    <w:p w14:paraId="748ACA30" w14:textId="77777777" w:rsidR="00F14D70" w:rsidRPr="00D07EEB" w:rsidRDefault="00F14D70" w:rsidP="00C14A0D"/>
    <w:p w14:paraId="0B7B790C" w14:textId="77777777" w:rsidR="00F14D70" w:rsidRPr="00D07EEB" w:rsidRDefault="00F14D70" w:rsidP="00C14A0D"/>
    <w:p w14:paraId="1ADF65B4" w14:textId="380D3F63" w:rsidR="00F14D70" w:rsidRPr="00D07EEB" w:rsidRDefault="00F14D70" w:rsidP="00C14A0D">
      <w:r w:rsidRPr="00D07EEB">
        <w:t>……………………………</w:t>
      </w:r>
      <w:r w:rsidRPr="00D07EEB">
        <w:tab/>
      </w:r>
      <w:r w:rsidRPr="00D07EEB">
        <w:tab/>
      </w:r>
      <w:r w:rsidRPr="00D07EEB">
        <w:tab/>
      </w:r>
      <w:r w:rsidR="00F74677">
        <w:tab/>
      </w:r>
      <w:r w:rsidRPr="00D07EEB">
        <w:tab/>
        <w:t>………………………………</w:t>
      </w:r>
    </w:p>
    <w:p w14:paraId="074D618B" w14:textId="12787F47" w:rsidR="00F14D70" w:rsidRDefault="00F14D70" w:rsidP="008C7FFC">
      <w:pPr>
        <w:ind w:firstLine="708"/>
      </w:pPr>
      <w:r w:rsidRPr="00D07EEB">
        <w:t xml:space="preserve">za </w:t>
      </w:r>
      <w:r w:rsidR="00E84248">
        <w:t>spolupořadatele</w:t>
      </w:r>
      <w:r w:rsidRPr="00D07EEB">
        <w:tab/>
      </w:r>
      <w:r w:rsidRPr="00D07EEB">
        <w:tab/>
      </w:r>
      <w:r w:rsidRPr="00D07EEB">
        <w:tab/>
      </w:r>
      <w:r w:rsidRPr="00D07EEB">
        <w:tab/>
      </w:r>
      <w:r w:rsidRPr="00D07EEB">
        <w:tab/>
      </w:r>
      <w:r w:rsidR="00F74677">
        <w:tab/>
      </w:r>
      <w:r w:rsidR="008C7FFC">
        <w:tab/>
      </w:r>
      <w:r w:rsidR="00E84248">
        <w:t>za NR</w:t>
      </w:r>
    </w:p>
    <w:sectPr w:rsidR="00F14D70" w:rsidSect="0076464F">
      <w:footerReference w:type="default" r:id="rId7"/>
      <w:headerReference w:type="first" r:id="rId8"/>
      <w:pgSz w:w="11907" w:h="16840" w:code="9"/>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D6C2E" w14:textId="77777777" w:rsidR="005F30D6" w:rsidRDefault="005F30D6">
      <w:r>
        <w:separator/>
      </w:r>
    </w:p>
  </w:endnote>
  <w:endnote w:type="continuationSeparator" w:id="0">
    <w:p w14:paraId="3C5A3D31" w14:textId="77777777" w:rsidR="005F30D6" w:rsidRDefault="005F3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2B755" w14:textId="77777777" w:rsidR="00F14D70" w:rsidRDefault="00A80681">
    <w:pPr>
      <w:pStyle w:val="Zpat"/>
      <w:framePr w:wrap="auto" w:vAnchor="text" w:hAnchor="margin" w:xAlign="center" w:y="1"/>
      <w:rPr>
        <w:rStyle w:val="slostrnky"/>
      </w:rPr>
    </w:pPr>
    <w:r>
      <w:rPr>
        <w:rStyle w:val="slostrnky"/>
      </w:rPr>
      <w:fldChar w:fldCharType="begin"/>
    </w:r>
    <w:r w:rsidR="00F14D70">
      <w:rPr>
        <w:rStyle w:val="slostrnky"/>
      </w:rPr>
      <w:instrText xml:space="preserve">PAGE  </w:instrText>
    </w:r>
    <w:r>
      <w:rPr>
        <w:rStyle w:val="slostrnky"/>
      </w:rPr>
      <w:fldChar w:fldCharType="separate"/>
    </w:r>
    <w:r w:rsidR="00057313">
      <w:rPr>
        <w:rStyle w:val="slostrnky"/>
        <w:noProof/>
      </w:rPr>
      <w:t>6</w:t>
    </w:r>
    <w:r>
      <w:rPr>
        <w:rStyle w:val="slostrnky"/>
      </w:rPr>
      <w:fldChar w:fldCharType="end"/>
    </w:r>
  </w:p>
  <w:p w14:paraId="32501FA8" w14:textId="77777777" w:rsidR="00F14D70" w:rsidRDefault="00F14D7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B1137" w14:textId="77777777" w:rsidR="005F30D6" w:rsidRDefault="005F30D6">
      <w:r>
        <w:separator/>
      </w:r>
    </w:p>
  </w:footnote>
  <w:footnote w:type="continuationSeparator" w:id="0">
    <w:p w14:paraId="6B48CE4F" w14:textId="77777777" w:rsidR="005F30D6" w:rsidRDefault="005F3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83E01" w14:textId="1DF67196" w:rsidR="00F14D70" w:rsidRDefault="00F14D70" w:rsidP="00583B50">
    <w:pPr>
      <w:pStyle w:val="Zhlav"/>
      <w:jc w:val="right"/>
      <w:rPr>
        <w:b/>
        <w:bCs/>
      </w:rPr>
    </w:pPr>
    <w:r w:rsidRPr="00583B50">
      <w:rPr>
        <w:b/>
        <w:bCs/>
      </w:rPr>
      <w:t>NR/S/</w:t>
    </w:r>
    <w:r w:rsidR="00A513BD">
      <w:rPr>
        <w:b/>
        <w:bCs/>
      </w:rPr>
      <w:t xml:space="preserve"> </w:t>
    </w:r>
    <w:r w:rsidR="00646659">
      <w:rPr>
        <w:b/>
        <w:bCs/>
      </w:rPr>
      <w:t>34</w:t>
    </w:r>
    <w:r w:rsidR="006F027C">
      <w:rPr>
        <w:b/>
        <w:bCs/>
      </w:rPr>
      <w:t xml:space="preserve"> /20</w:t>
    </w:r>
    <w:r w:rsidR="00A513BD">
      <w:rPr>
        <w:b/>
        <w:bCs/>
      </w:rPr>
      <w:t>2</w:t>
    </w:r>
    <w:r w:rsidR="00646659">
      <w:rPr>
        <w:b/>
        <w:bCs/>
      </w:rPr>
      <w:t>4</w:t>
    </w:r>
  </w:p>
  <w:p w14:paraId="3F6112C8" w14:textId="77777777" w:rsidR="00853BE4" w:rsidRPr="00583B50" w:rsidRDefault="00853BE4" w:rsidP="00583B50">
    <w:pPr>
      <w:pStyle w:val="Zhlav"/>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1885C34"/>
    <w:multiLevelType w:val="hybridMultilevel"/>
    <w:tmpl w:val="E34EEA20"/>
    <w:lvl w:ilvl="0" w:tplc="5E06616C">
      <w:start w:val="1"/>
      <w:numFmt w:val="lowerLetter"/>
      <w:lvlText w:val="%1)"/>
      <w:lvlJc w:val="left"/>
      <w:pPr>
        <w:tabs>
          <w:tab w:val="num" w:pos="1065"/>
        </w:tabs>
        <w:ind w:left="1065" w:hanging="360"/>
      </w:pPr>
      <w:rPr>
        <w:rFonts w:hint="default"/>
      </w:rPr>
    </w:lvl>
    <w:lvl w:ilvl="1" w:tplc="04050019">
      <w:start w:val="1"/>
      <w:numFmt w:val="lowerLetter"/>
      <w:lvlText w:val="%2."/>
      <w:lvlJc w:val="left"/>
      <w:pPr>
        <w:tabs>
          <w:tab w:val="num" w:pos="1785"/>
        </w:tabs>
        <w:ind w:left="1785" w:hanging="360"/>
      </w:pPr>
    </w:lvl>
    <w:lvl w:ilvl="2" w:tplc="0405001B">
      <w:start w:val="1"/>
      <w:numFmt w:val="lowerRoman"/>
      <w:lvlText w:val="%3."/>
      <w:lvlJc w:val="right"/>
      <w:pPr>
        <w:tabs>
          <w:tab w:val="num" w:pos="2505"/>
        </w:tabs>
        <w:ind w:left="2505" w:hanging="180"/>
      </w:pPr>
    </w:lvl>
    <w:lvl w:ilvl="3" w:tplc="0405000F">
      <w:start w:val="1"/>
      <w:numFmt w:val="decimal"/>
      <w:lvlText w:val="%4."/>
      <w:lvlJc w:val="left"/>
      <w:pPr>
        <w:tabs>
          <w:tab w:val="num" w:pos="3225"/>
        </w:tabs>
        <w:ind w:left="3225" w:hanging="360"/>
      </w:pPr>
    </w:lvl>
    <w:lvl w:ilvl="4" w:tplc="04050019">
      <w:start w:val="1"/>
      <w:numFmt w:val="lowerLetter"/>
      <w:lvlText w:val="%5."/>
      <w:lvlJc w:val="left"/>
      <w:pPr>
        <w:tabs>
          <w:tab w:val="num" w:pos="3945"/>
        </w:tabs>
        <w:ind w:left="3945" w:hanging="360"/>
      </w:pPr>
    </w:lvl>
    <w:lvl w:ilvl="5" w:tplc="0405001B">
      <w:start w:val="1"/>
      <w:numFmt w:val="lowerRoman"/>
      <w:lvlText w:val="%6."/>
      <w:lvlJc w:val="right"/>
      <w:pPr>
        <w:tabs>
          <w:tab w:val="num" w:pos="4665"/>
        </w:tabs>
        <w:ind w:left="4665" w:hanging="180"/>
      </w:pPr>
    </w:lvl>
    <w:lvl w:ilvl="6" w:tplc="0405000F">
      <w:start w:val="1"/>
      <w:numFmt w:val="decimal"/>
      <w:lvlText w:val="%7."/>
      <w:lvlJc w:val="left"/>
      <w:pPr>
        <w:tabs>
          <w:tab w:val="num" w:pos="5385"/>
        </w:tabs>
        <w:ind w:left="5385" w:hanging="360"/>
      </w:pPr>
    </w:lvl>
    <w:lvl w:ilvl="7" w:tplc="04050019">
      <w:start w:val="1"/>
      <w:numFmt w:val="lowerLetter"/>
      <w:lvlText w:val="%8."/>
      <w:lvlJc w:val="left"/>
      <w:pPr>
        <w:tabs>
          <w:tab w:val="num" w:pos="6105"/>
        </w:tabs>
        <w:ind w:left="6105" w:hanging="360"/>
      </w:pPr>
    </w:lvl>
    <w:lvl w:ilvl="8" w:tplc="0405001B">
      <w:start w:val="1"/>
      <w:numFmt w:val="lowerRoman"/>
      <w:lvlText w:val="%9."/>
      <w:lvlJc w:val="right"/>
      <w:pPr>
        <w:tabs>
          <w:tab w:val="num" w:pos="6825"/>
        </w:tabs>
        <w:ind w:left="6825" w:hanging="180"/>
      </w:pPr>
    </w:lvl>
  </w:abstractNum>
  <w:abstractNum w:abstractNumId="2" w15:restartNumberingAfterBreak="0">
    <w:nsid w:val="05BE7BAC"/>
    <w:multiLevelType w:val="singleLevel"/>
    <w:tmpl w:val="E6D62260"/>
    <w:lvl w:ilvl="0">
      <w:start w:val="1"/>
      <w:numFmt w:val="lowerLetter"/>
      <w:lvlText w:val="%1)"/>
      <w:lvlJc w:val="left"/>
      <w:pPr>
        <w:tabs>
          <w:tab w:val="num" w:pos="1065"/>
        </w:tabs>
        <w:ind w:left="1065" w:hanging="360"/>
      </w:pPr>
      <w:rPr>
        <w:rFonts w:hint="default"/>
        <w:color w:val="auto"/>
      </w:rPr>
    </w:lvl>
  </w:abstractNum>
  <w:abstractNum w:abstractNumId="3" w15:restartNumberingAfterBreak="0">
    <w:nsid w:val="086A6A4D"/>
    <w:multiLevelType w:val="multilevel"/>
    <w:tmpl w:val="A5926AC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022626"/>
    <w:multiLevelType w:val="hybridMultilevel"/>
    <w:tmpl w:val="81A41098"/>
    <w:lvl w:ilvl="0" w:tplc="04050017">
      <w:start w:val="1"/>
      <w:numFmt w:val="lowerLetter"/>
      <w:lvlText w:val="%1)"/>
      <w:lvlJc w:val="left"/>
      <w:pPr>
        <w:tabs>
          <w:tab w:val="num" w:pos="720"/>
        </w:tabs>
        <w:ind w:left="720" w:hanging="360"/>
      </w:pPr>
    </w:lvl>
    <w:lvl w:ilvl="1" w:tplc="04050017">
      <w:start w:val="1"/>
      <w:numFmt w:val="lowerLetter"/>
      <w:lvlText w:val="%2)"/>
      <w:lvlJc w:val="left"/>
      <w:pPr>
        <w:tabs>
          <w:tab w:val="num" w:pos="720"/>
        </w:tabs>
        <w:ind w:left="72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17606ED"/>
    <w:multiLevelType w:val="hybridMultilevel"/>
    <w:tmpl w:val="FE941502"/>
    <w:lvl w:ilvl="0" w:tplc="E2BCF874">
      <w:numFmt w:val="bullet"/>
      <w:lvlText w:val="-"/>
      <w:lvlJc w:val="left"/>
      <w:pPr>
        <w:ind w:left="1774" w:hanging="360"/>
      </w:pPr>
      <w:rPr>
        <w:rFonts w:ascii="Times New Roman" w:eastAsia="Times New Roman" w:hAnsi="Times New Roman" w:cs="Times New Roman" w:hint="default"/>
      </w:rPr>
    </w:lvl>
    <w:lvl w:ilvl="1" w:tplc="04050003" w:tentative="1">
      <w:start w:val="1"/>
      <w:numFmt w:val="bullet"/>
      <w:lvlText w:val="o"/>
      <w:lvlJc w:val="left"/>
      <w:pPr>
        <w:ind w:left="2494" w:hanging="360"/>
      </w:pPr>
      <w:rPr>
        <w:rFonts w:ascii="Courier New" w:hAnsi="Courier New" w:cs="Courier New" w:hint="default"/>
      </w:rPr>
    </w:lvl>
    <w:lvl w:ilvl="2" w:tplc="04050005" w:tentative="1">
      <w:start w:val="1"/>
      <w:numFmt w:val="bullet"/>
      <w:lvlText w:val=""/>
      <w:lvlJc w:val="left"/>
      <w:pPr>
        <w:ind w:left="3214" w:hanging="360"/>
      </w:pPr>
      <w:rPr>
        <w:rFonts w:ascii="Wingdings" w:hAnsi="Wingdings" w:hint="default"/>
      </w:rPr>
    </w:lvl>
    <w:lvl w:ilvl="3" w:tplc="04050001" w:tentative="1">
      <w:start w:val="1"/>
      <w:numFmt w:val="bullet"/>
      <w:lvlText w:val=""/>
      <w:lvlJc w:val="left"/>
      <w:pPr>
        <w:ind w:left="3934" w:hanging="360"/>
      </w:pPr>
      <w:rPr>
        <w:rFonts w:ascii="Symbol" w:hAnsi="Symbol" w:hint="default"/>
      </w:rPr>
    </w:lvl>
    <w:lvl w:ilvl="4" w:tplc="04050003" w:tentative="1">
      <w:start w:val="1"/>
      <w:numFmt w:val="bullet"/>
      <w:lvlText w:val="o"/>
      <w:lvlJc w:val="left"/>
      <w:pPr>
        <w:ind w:left="4654" w:hanging="360"/>
      </w:pPr>
      <w:rPr>
        <w:rFonts w:ascii="Courier New" w:hAnsi="Courier New" w:cs="Courier New" w:hint="default"/>
      </w:rPr>
    </w:lvl>
    <w:lvl w:ilvl="5" w:tplc="04050005" w:tentative="1">
      <w:start w:val="1"/>
      <w:numFmt w:val="bullet"/>
      <w:lvlText w:val=""/>
      <w:lvlJc w:val="left"/>
      <w:pPr>
        <w:ind w:left="5374" w:hanging="360"/>
      </w:pPr>
      <w:rPr>
        <w:rFonts w:ascii="Wingdings" w:hAnsi="Wingdings" w:hint="default"/>
      </w:rPr>
    </w:lvl>
    <w:lvl w:ilvl="6" w:tplc="04050001" w:tentative="1">
      <w:start w:val="1"/>
      <w:numFmt w:val="bullet"/>
      <w:lvlText w:val=""/>
      <w:lvlJc w:val="left"/>
      <w:pPr>
        <w:ind w:left="6094" w:hanging="360"/>
      </w:pPr>
      <w:rPr>
        <w:rFonts w:ascii="Symbol" w:hAnsi="Symbol" w:hint="default"/>
      </w:rPr>
    </w:lvl>
    <w:lvl w:ilvl="7" w:tplc="04050003" w:tentative="1">
      <w:start w:val="1"/>
      <w:numFmt w:val="bullet"/>
      <w:lvlText w:val="o"/>
      <w:lvlJc w:val="left"/>
      <w:pPr>
        <w:ind w:left="6814" w:hanging="360"/>
      </w:pPr>
      <w:rPr>
        <w:rFonts w:ascii="Courier New" w:hAnsi="Courier New" w:cs="Courier New" w:hint="default"/>
      </w:rPr>
    </w:lvl>
    <w:lvl w:ilvl="8" w:tplc="04050005" w:tentative="1">
      <w:start w:val="1"/>
      <w:numFmt w:val="bullet"/>
      <w:lvlText w:val=""/>
      <w:lvlJc w:val="left"/>
      <w:pPr>
        <w:ind w:left="7534" w:hanging="360"/>
      </w:pPr>
      <w:rPr>
        <w:rFonts w:ascii="Wingdings" w:hAnsi="Wingdings" w:hint="default"/>
      </w:rPr>
    </w:lvl>
  </w:abstractNum>
  <w:abstractNum w:abstractNumId="6" w15:restartNumberingAfterBreak="0">
    <w:nsid w:val="1CFD4B99"/>
    <w:multiLevelType w:val="multilevel"/>
    <w:tmpl w:val="D1CAF2E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4FB6D66"/>
    <w:multiLevelType w:val="multilevel"/>
    <w:tmpl w:val="4928F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1A3A4F"/>
    <w:multiLevelType w:val="multilevel"/>
    <w:tmpl w:val="75EA2A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FBC039C"/>
    <w:multiLevelType w:val="multilevel"/>
    <w:tmpl w:val="20163676"/>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2342DF7"/>
    <w:multiLevelType w:val="multilevel"/>
    <w:tmpl w:val="0C1038DE"/>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FF5C40"/>
    <w:multiLevelType w:val="hybridMultilevel"/>
    <w:tmpl w:val="9A4863C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3A8C4408"/>
    <w:multiLevelType w:val="multilevel"/>
    <w:tmpl w:val="32184FC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BE494A"/>
    <w:multiLevelType w:val="multilevel"/>
    <w:tmpl w:val="D17C062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0CE6485"/>
    <w:multiLevelType w:val="singleLevel"/>
    <w:tmpl w:val="3A4CD774"/>
    <w:lvl w:ilvl="0">
      <w:start w:val="1"/>
      <w:numFmt w:val="lowerLetter"/>
      <w:lvlText w:val="%1)"/>
      <w:lvlJc w:val="left"/>
      <w:pPr>
        <w:tabs>
          <w:tab w:val="num" w:pos="1065"/>
        </w:tabs>
        <w:ind w:left="1065" w:hanging="360"/>
      </w:pPr>
      <w:rPr>
        <w:rFonts w:hint="default"/>
      </w:rPr>
    </w:lvl>
  </w:abstractNum>
  <w:abstractNum w:abstractNumId="15" w15:restartNumberingAfterBreak="0">
    <w:nsid w:val="4DB96534"/>
    <w:multiLevelType w:val="multilevel"/>
    <w:tmpl w:val="A68CD8E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4520ED1"/>
    <w:multiLevelType w:val="multilevel"/>
    <w:tmpl w:val="9906EC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6E4AB2"/>
    <w:multiLevelType w:val="hybridMultilevel"/>
    <w:tmpl w:val="A85675F4"/>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8" w15:restartNumberingAfterBreak="0">
    <w:nsid w:val="56DF78BC"/>
    <w:multiLevelType w:val="multilevel"/>
    <w:tmpl w:val="BD50245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95730B9"/>
    <w:multiLevelType w:val="multilevel"/>
    <w:tmpl w:val="B7061A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A4D7478"/>
    <w:multiLevelType w:val="multilevel"/>
    <w:tmpl w:val="DB3E5406"/>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C0031E7"/>
    <w:multiLevelType w:val="multilevel"/>
    <w:tmpl w:val="5A420A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613D86"/>
    <w:multiLevelType w:val="multilevel"/>
    <w:tmpl w:val="04906CDE"/>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DEA04A4"/>
    <w:multiLevelType w:val="multilevel"/>
    <w:tmpl w:val="4F9A324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E23F7C"/>
    <w:multiLevelType w:val="multilevel"/>
    <w:tmpl w:val="907C6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0A02D9"/>
    <w:multiLevelType w:val="multilevel"/>
    <w:tmpl w:val="BD50245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8E82D84"/>
    <w:multiLevelType w:val="multilevel"/>
    <w:tmpl w:val="BD50245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F6A577A"/>
    <w:multiLevelType w:val="hybridMultilevel"/>
    <w:tmpl w:val="B63EFABA"/>
    <w:lvl w:ilvl="0" w:tplc="4BAEB524">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num w:numId="1">
    <w:abstractNumId w:val="8"/>
  </w:num>
  <w:num w:numId="2">
    <w:abstractNumId w:val="15"/>
  </w:num>
  <w:num w:numId="3">
    <w:abstractNumId w:val="2"/>
  </w:num>
  <w:num w:numId="4">
    <w:abstractNumId w:val="13"/>
  </w:num>
  <w:num w:numId="5">
    <w:abstractNumId w:val="14"/>
  </w:num>
  <w:num w:numId="6">
    <w:abstractNumId w:val="10"/>
  </w:num>
  <w:num w:numId="7">
    <w:abstractNumId w:val="22"/>
  </w:num>
  <w:num w:numId="8">
    <w:abstractNumId w:val="20"/>
  </w:num>
  <w:num w:numId="9">
    <w:abstractNumId w:val="6"/>
  </w:num>
  <w:num w:numId="10">
    <w:abstractNumId w:val="3"/>
  </w:num>
  <w:num w:numId="11">
    <w:abstractNumId w:val="11"/>
  </w:num>
  <w:num w:numId="12">
    <w:abstractNumId w:val="25"/>
  </w:num>
  <w:num w:numId="13">
    <w:abstractNumId w:val="26"/>
  </w:num>
  <w:num w:numId="14">
    <w:abstractNumId w:val="18"/>
  </w:num>
  <w:num w:numId="15">
    <w:abstractNumId w:val="1"/>
  </w:num>
  <w:num w:numId="16">
    <w:abstractNumId w:val="9"/>
  </w:num>
  <w:num w:numId="17">
    <w:abstractNumId w:val="0"/>
  </w:num>
  <w:num w:numId="18">
    <w:abstractNumId w:val="4"/>
  </w:num>
  <w:num w:numId="19">
    <w:abstractNumId w:val="7"/>
  </w:num>
  <w:num w:numId="20">
    <w:abstractNumId w:val="24"/>
  </w:num>
  <w:num w:numId="21">
    <w:abstractNumId w:val="21"/>
  </w:num>
  <w:num w:numId="22">
    <w:abstractNumId w:val="16"/>
  </w:num>
  <w:num w:numId="23">
    <w:abstractNumId w:val="19"/>
  </w:num>
  <w:num w:numId="24">
    <w:abstractNumId w:val="12"/>
  </w:num>
  <w:num w:numId="25">
    <w:abstractNumId w:val="27"/>
  </w:num>
  <w:num w:numId="26">
    <w:abstractNumId w:val="5"/>
  </w:num>
  <w:num w:numId="27">
    <w:abstractNumId w:val="17"/>
  </w:num>
  <w:num w:numId="28">
    <w:abstractNumId w:val="23"/>
  </w:num>
  <w:num w:numId="29">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A0D"/>
    <w:rsid w:val="00006EC0"/>
    <w:rsid w:val="000105DD"/>
    <w:rsid w:val="00013F8B"/>
    <w:rsid w:val="00022D3C"/>
    <w:rsid w:val="000235B1"/>
    <w:rsid w:val="00034E4F"/>
    <w:rsid w:val="0004559C"/>
    <w:rsid w:val="0004658C"/>
    <w:rsid w:val="00057313"/>
    <w:rsid w:val="0006055D"/>
    <w:rsid w:val="000662DC"/>
    <w:rsid w:val="0007419D"/>
    <w:rsid w:val="00083627"/>
    <w:rsid w:val="00084A2F"/>
    <w:rsid w:val="000861C8"/>
    <w:rsid w:val="00096B6D"/>
    <w:rsid w:val="00097399"/>
    <w:rsid w:val="000A0D31"/>
    <w:rsid w:val="000B3488"/>
    <w:rsid w:val="000B4583"/>
    <w:rsid w:val="000B49E7"/>
    <w:rsid w:val="000B7E10"/>
    <w:rsid w:val="000C0FE3"/>
    <w:rsid w:val="000C7092"/>
    <w:rsid w:val="000D1E9D"/>
    <w:rsid w:val="000D3478"/>
    <w:rsid w:val="000D7091"/>
    <w:rsid w:val="000E0446"/>
    <w:rsid w:val="000E0701"/>
    <w:rsid w:val="000E3733"/>
    <w:rsid w:val="000E3FAD"/>
    <w:rsid w:val="000E7377"/>
    <w:rsid w:val="000E7FA8"/>
    <w:rsid w:val="000F20C3"/>
    <w:rsid w:val="000F2BED"/>
    <w:rsid w:val="000F2FC0"/>
    <w:rsid w:val="000F4992"/>
    <w:rsid w:val="00104B54"/>
    <w:rsid w:val="00107F77"/>
    <w:rsid w:val="00111905"/>
    <w:rsid w:val="00112D79"/>
    <w:rsid w:val="00121DD7"/>
    <w:rsid w:val="0013107E"/>
    <w:rsid w:val="001351ED"/>
    <w:rsid w:val="0014239A"/>
    <w:rsid w:val="0015491C"/>
    <w:rsid w:val="001573CC"/>
    <w:rsid w:val="00160C6D"/>
    <w:rsid w:val="00166304"/>
    <w:rsid w:val="00170783"/>
    <w:rsid w:val="00176319"/>
    <w:rsid w:val="0018333D"/>
    <w:rsid w:val="00197C85"/>
    <w:rsid w:val="001A21E3"/>
    <w:rsid w:val="001A35F8"/>
    <w:rsid w:val="001A5656"/>
    <w:rsid w:val="001A63B0"/>
    <w:rsid w:val="001A7F8A"/>
    <w:rsid w:val="001B7448"/>
    <w:rsid w:val="001B7604"/>
    <w:rsid w:val="001C1ACF"/>
    <w:rsid w:val="001C29CF"/>
    <w:rsid w:val="001C358F"/>
    <w:rsid w:val="001C3F8F"/>
    <w:rsid w:val="001C702C"/>
    <w:rsid w:val="001D2100"/>
    <w:rsid w:val="001E2BBF"/>
    <w:rsid w:val="001E36B3"/>
    <w:rsid w:val="001E39A5"/>
    <w:rsid w:val="001E4116"/>
    <w:rsid w:val="001E43D8"/>
    <w:rsid w:val="001E43E6"/>
    <w:rsid w:val="001F0423"/>
    <w:rsid w:val="001F1B5F"/>
    <w:rsid w:val="002016F8"/>
    <w:rsid w:val="002035E1"/>
    <w:rsid w:val="002174BD"/>
    <w:rsid w:val="00223DA6"/>
    <w:rsid w:val="00224B28"/>
    <w:rsid w:val="00230621"/>
    <w:rsid w:val="0023105D"/>
    <w:rsid w:val="00233922"/>
    <w:rsid w:val="00242306"/>
    <w:rsid w:val="00243B4D"/>
    <w:rsid w:val="00243F69"/>
    <w:rsid w:val="002471DC"/>
    <w:rsid w:val="00247886"/>
    <w:rsid w:val="002508A5"/>
    <w:rsid w:val="002546FE"/>
    <w:rsid w:val="002617C0"/>
    <w:rsid w:val="00265C7E"/>
    <w:rsid w:val="00271DFF"/>
    <w:rsid w:val="002810FE"/>
    <w:rsid w:val="002828BA"/>
    <w:rsid w:val="00286E95"/>
    <w:rsid w:val="00292494"/>
    <w:rsid w:val="002955FD"/>
    <w:rsid w:val="002A2A1A"/>
    <w:rsid w:val="002A4EDC"/>
    <w:rsid w:val="002B5456"/>
    <w:rsid w:val="002C76FD"/>
    <w:rsid w:val="002D200F"/>
    <w:rsid w:val="002D70B4"/>
    <w:rsid w:val="002E094D"/>
    <w:rsid w:val="002E197E"/>
    <w:rsid w:val="002E7B60"/>
    <w:rsid w:val="002F3F68"/>
    <w:rsid w:val="002F6086"/>
    <w:rsid w:val="002F727F"/>
    <w:rsid w:val="00300E6A"/>
    <w:rsid w:val="003045E1"/>
    <w:rsid w:val="00304BD5"/>
    <w:rsid w:val="00315D87"/>
    <w:rsid w:val="003215E3"/>
    <w:rsid w:val="0034153E"/>
    <w:rsid w:val="00354050"/>
    <w:rsid w:val="0036344C"/>
    <w:rsid w:val="00364432"/>
    <w:rsid w:val="0036683E"/>
    <w:rsid w:val="0036793A"/>
    <w:rsid w:val="00374522"/>
    <w:rsid w:val="00377536"/>
    <w:rsid w:val="003801B6"/>
    <w:rsid w:val="00380316"/>
    <w:rsid w:val="0038726C"/>
    <w:rsid w:val="003875A7"/>
    <w:rsid w:val="0038778A"/>
    <w:rsid w:val="003A026F"/>
    <w:rsid w:val="003A23CF"/>
    <w:rsid w:val="003A26B7"/>
    <w:rsid w:val="003A35CE"/>
    <w:rsid w:val="003A38AC"/>
    <w:rsid w:val="003A750D"/>
    <w:rsid w:val="003B3AAE"/>
    <w:rsid w:val="003B6AE6"/>
    <w:rsid w:val="003B7972"/>
    <w:rsid w:val="003C1728"/>
    <w:rsid w:val="003D244C"/>
    <w:rsid w:val="003D3596"/>
    <w:rsid w:val="003D3A4F"/>
    <w:rsid w:val="003D47E0"/>
    <w:rsid w:val="003D6C2C"/>
    <w:rsid w:val="003E005D"/>
    <w:rsid w:val="003E3EDB"/>
    <w:rsid w:val="003F3464"/>
    <w:rsid w:val="003F3CA9"/>
    <w:rsid w:val="0040154D"/>
    <w:rsid w:val="00410B68"/>
    <w:rsid w:val="0041343E"/>
    <w:rsid w:val="004164C6"/>
    <w:rsid w:val="00427ED0"/>
    <w:rsid w:val="00433672"/>
    <w:rsid w:val="004353A8"/>
    <w:rsid w:val="0044465D"/>
    <w:rsid w:val="0044590A"/>
    <w:rsid w:val="0045038F"/>
    <w:rsid w:val="00453864"/>
    <w:rsid w:val="00460B78"/>
    <w:rsid w:val="004763A0"/>
    <w:rsid w:val="004778D1"/>
    <w:rsid w:val="00477CAE"/>
    <w:rsid w:val="00480134"/>
    <w:rsid w:val="0048060C"/>
    <w:rsid w:val="00480C06"/>
    <w:rsid w:val="0049113B"/>
    <w:rsid w:val="00493506"/>
    <w:rsid w:val="00494860"/>
    <w:rsid w:val="004B390B"/>
    <w:rsid w:val="004B5439"/>
    <w:rsid w:val="004C140C"/>
    <w:rsid w:val="004C212E"/>
    <w:rsid w:val="004C486C"/>
    <w:rsid w:val="004D311F"/>
    <w:rsid w:val="004D3B15"/>
    <w:rsid w:val="004E3D68"/>
    <w:rsid w:val="004F0D23"/>
    <w:rsid w:val="004F5DC8"/>
    <w:rsid w:val="005043CE"/>
    <w:rsid w:val="005101B4"/>
    <w:rsid w:val="0051425D"/>
    <w:rsid w:val="00541D04"/>
    <w:rsid w:val="00544F9F"/>
    <w:rsid w:val="0055032C"/>
    <w:rsid w:val="0055190D"/>
    <w:rsid w:val="00556CD8"/>
    <w:rsid w:val="005573DC"/>
    <w:rsid w:val="00561F15"/>
    <w:rsid w:val="005629DB"/>
    <w:rsid w:val="00566439"/>
    <w:rsid w:val="00567FA8"/>
    <w:rsid w:val="00575985"/>
    <w:rsid w:val="00575DC2"/>
    <w:rsid w:val="00577848"/>
    <w:rsid w:val="0058020E"/>
    <w:rsid w:val="00583B50"/>
    <w:rsid w:val="00591D58"/>
    <w:rsid w:val="00592D89"/>
    <w:rsid w:val="005A05D4"/>
    <w:rsid w:val="005A1346"/>
    <w:rsid w:val="005B078C"/>
    <w:rsid w:val="005C3C79"/>
    <w:rsid w:val="005D1CDC"/>
    <w:rsid w:val="005D58C2"/>
    <w:rsid w:val="005D5917"/>
    <w:rsid w:val="005E4B42"/>
    <w:rsid w:val="005E5D6D"/>
    <w:rsid w:val="005E767A"/>
    <w:rsid w:val="005F30D6"/>
    <w:rsid w:val="005F60E6"/>
    <w:rsid w:val="00600D56"/>
    <w:rsid w:val="0060405A"/>
    <w:rsid w:val="006170B9"/>
    <w:rsid w:val="00636C9E"/>
    <w:rsid w:val="00646659"/>
    <w:rsid w:val="0065268E"/>
    <w:rsid w:val="00661447"/>
    <w:rsid w:val="00664686"/>
    <w:rsid w:val="00672424"/>
    <w:rsid w:val="0067500B"/>
    <w:rsid w:val="006B1441"/>
    <w:rsid w:val="006D14C0"/>
    <w:rsid w:val="006D308B"/>
    <w:rsid w:val="006E3CB9"/>
    <w:rsid w:val="006F027C"/>
    <w:rsid w:val="006F49F2"/>
    <w:rsid w:val="006F6E88"/>
    <w:rsid w:val="0070007B"/>
    <w:rsid w:val="00714E70"/>
    <w:rsid w:val="0072508E"/>
    <w:rsid w:val="007269E0"/>
    <w:rsid w:val="0074035B"/>
    <w:rsid w:val="00742607"/>
    <w:rsid w:val="0074270D"/>
    <w:rsid w:val="007438A0"/>
    <w:rsid w:val="00745C9C"/>
    <w:rsid w:val="00750282"/>
    <w:rsid w:val="00760048"/>
    <w:rsid w:val="0076464F"/>
    <w:rsid w:val="00767120"/>
    <w:rsid w:val="00777E9E"/>
    <w:rsid w:val="00790AF2"/>
    <w:rsid w:val="007A0EB2"/>
    <w:rsid w:val="007A22E5"/>
    <w:rsid w:val="007B0090"/>
    <w:rsid w:val="007B15F9"/>
    <w:rsid w:val="007B23B1"/>
    <w:rsid w:val="007B2988"/>
    <w:rsid w:val="007B2A74"/>
    <w:rsid w:val="007B42BB"/>
    <w:rsid w:val="007B7831"/>
    <w:rsid w:val="007C1BAA"/>
    <w:rsid w:val="007C32ED"/>
    <w:rsid w:val="007C7D89"/>
    <w:rsid w:val="007D14FC"/>
    <w:rsid w:val="007F483D"/>
    <w:rsid w:val="007F6267"/>
    <w:rsid w:val="007F7A64"/>
    <w:rsid w:val="00805E77"/>
    <w:rsid w:val="008067BE"/>
    <w:rsid w:val="00810CCF"/>
    <w:rsid w:val="00814FE6"/>
    <w:rsid w:val="008168F3"/>
    <w:rsid w:val="0082053F"/>
    <w:rsid w:val="00821699"/>
    <w:rsid w:val="00823162"/>
    <w:rsid w:val="008233EB"/>
    <w:rsid w:val="00827148"/>
    <w:rsid w:val="00830ADC"/>
    <w:rsid w:val="00832AC2"/>
    <w:rsid w:val="00833CF5"/>
    <w:rsid w:val="0083710B"/>
    <w:rsid w:val="00840B78"/>
    <w:rsid w:val="00845505"/>
    <w:rsid w:val="0084640B"/>
    <w:rsid w:val="00850A7F"/>
    <w:rsid w:val="00852FD0"/>
    <w:rsid w:val="00853BE4"/>
    <w:rsid w:val="00854781"/>
    <w:rsid w:val="00855746"/>
    <w:rsid w:val="00857E66"/>
    <w:rsid w:val="00863AA7"/>
    <w:rsid w:val="00873A0B"/>
    <w:rsid w:val="00874604"/>
    <w:rsid w:val="0087718C"/>
    <w:rsid w:val="0088381C"/>
    <w:rsid w:val="00892EC5"/>
    <w:rsid w:val="00894C4D"/>
    <w:rsid w:val="00895404"/>
    <w:rsid w:val="008A7671"/>
    <w:rsid w:val="008B07A9"/>
    <w:rsid w:val="008B6E66"/>
    <w:rsid w:val="008C4512"/>
    <w:rsid w:val="008C5F06"/>
    <w:rsid w:val="008C5FD6"/>
    <w:rsid w:val="008C7FFC"/>
    <w:rsid w:val="008D22D4"/>
    <w:rsid w:val="008D41EE"/>
    <w:rsid w:val="008E1D9D"/>
    <w:rsid w:val="008E2956"/>
    <w:rsid w:val="008E3B6D"/>
    <w:rsid w:val="008F0221"/>
    <w:rsid w:val="0090047E"/>
    <w:rsid w:val="009018B4"/>
    <w:rsid w:val="00910A30"/>
    <w:rsid w:val="0091323C"/>
    <w:rsid w:val="00914D87"/>
    <w:rsid w:val="00923E20"/>
    <w:rsid w:val="00925B95"/>
    <w:rsid w:val="009351B8"/>
    <w:rsid w:val="00935E1D"/>
    <w:rsid w:val="0094044D"/>
    <w:rsid w:val="00942388"/>
    <w:rsid w:val="00942E55"/>
    <w:rsid w:val="00951B3E"/>
    <w:rsid w:val="00952E76"/>
    <w:rsid w:val="009542AA"/>
    <w:rsid w:val="0095448B"/>
    <w:rsid w:val="00961CF7"/>
    <w:rsid w:val="0096270B"/>
    <w:rsid w:val="009638B2"/>
    <w:rsid w:val="00963A4C"/>
    <w:rsid w:val="00965AE4"/>
    <w:rsid w:val="0097006B"/>
    <w:rsid w:val="0097286F"/>
    <w:rsid w:val="0097584C"/>
    <w:rsid w:val="00981CD8"/>
    <w:rsid w:val="009923AF"/>
    <w:rsid w:val="00994827"/>
    <w:rsid w:val="00994E92"/>
    <w:rsid w:val="00995D1E"/>
    <w:rsid w:val="00997357"/>
    <w:rsid w:val="009A00AB"/>
    <w:rsid w:val="009A5148"/>
    <w:rsid w:val="009B247E"/>
    <w:rsid w:val="009C11E0"/>
    <w:rsid w:val="009D04D5"/>
    <w:rsid w:val="009D1446"/>
    <w:rsid w:val="009D4E5C"/>
    <w:rsid w:val="009E0B65"/>
    <w:rsid w:val="009F2E49"/>
    <w:rsid w:val="00A03D4F"/>
    <w:rsid w:val="00A12F35"/>
    <w:rsid w:val="00A33DE1"/>
    <w:rsid w:val="00A37B93"/>
    <w:rsid w:val="00A426DE"/>
    <w:rsid w:val="00A44F90"/>
    <w:rsid w:val="00A45F5B"/>
    <w:rsid w:val="00A46EF5"/>
    <w:rsid w:val="00A513BD"/>
    <w:rsid w:val="00A55EBD"/>
    <w:rsid w:val="00A609D8"/>
    <w:rsid w:val="00A624D9"/>
    <w:rsid w:val="00A64841"/>
    <w:rsid w:val="00A72873"/>
    <w:rsid w:val="00A80681"/>
    <w:rsid w:val="00A955B9"/>
    <w:rsid w:val="00A96A10"/>
    <w:rsid w:val="00AA1C27"/>
    <w:rsid w:val="00AA1CC0"/>
    <w:rsid w:val="00AA4A1D"/>
    <w:rsid w:val="00AA5155"/>
    <w:rsid w:val="00AA6216"/>
    <w:rsid w:val="00AB00EB"/>
    <w:rsid w:val="00AB3AC8"/>
    <w:rsid w:val="00AB57D4"/>
    <w:rsid w:val="00AC7911"/>
    <w:rsid w:val="00AD749E"/>
    <w:rsid w:val="00AE095A"/>
    <w:rsid w:val="00AE6BFC"/>
    <w:rsid w:val="00AF1244"/>
    <w:rsid w:val="00AF1520"/>
    <w:rsid w:val="00B011BF"/>
    <w:rsid w:val="00B06BFC"/>
    <w:rsid w:val="00B14DAE"/>
    <w:rsid w:val="00B33A0C"/>
    <w:rsid w:val="00B33A11"/>
    <w:rsid w:val="00B428BD"/>
    <w:rsid w:val="00B475FA"/>
    <w:rsid w:val="00B53EB4"/>
    <w:rsid w:val="00B64175"/>
    <w:rsid w:val="00B70E78"/>
    <w:rsid w:val="00B81080"/>
    <w:rsid w:val="00B94783"/>
    <w:rsid w:val="00BA4D45"/>
    <w:rsid w:val="00BB432A"/>
    <w:rsid w:val="00BB6F9D"/>
    <w:rsid w:val="00BC2999"/>
    <w:rsid w:val="00BC3E6F"/>
    <w:rsid w:val="00BD3512"/>
    <w:rsid w:val="00BD3B78"/>
    <w:rsid w:val="00BD653D"/>
    <w:rsid w:val="00BD6714"/>
    <w:rsid w:val="00BD6E46"/>
    <w:rsid w:val="00BE584C"/>
    <w:rsid w:val="00BE5DFE"/>
    <w:rsid w:val="00C05FB6"/>
    <w:rsid w:val="00C07A64"/>
    <w:rsid w:val="00C14A0D"/>
    <w:rsid w:val="00C20CFB"/>
    <w:rsid w:val="00C40287"/>
    <w:rsid w:val="00C40541"/>
    <w:rsid w:val="00C42289"/>
    <w:rsid w:val="00C459CE"/>
    <w:rsid w:val="00C52303"/>
    <w:rsid w:val="00C61C34"/>
    <w:rsid w:val="00C61CBE"/>
    <w:rsid w:val="00C61FE3"/>
    <w:rsid w:val="00C63146"/>
    <w:rsid w:val="00C7414D"/>
    <w:rsid w:val="00C8131D"/>
    <w:rsid w:val="00C828DE"/>
    <w:rsid w:val="00C90518"/>
    <w:rsid w:val="00C90EE8"/>
    <w:rsid w:val="00C96831"/>
    <w:rsid w:val="00CA2863"/>
    <w:rsid w:val="00CA32C8"/>
    <w:rsid w:val="00CB22D4"/>
    <w:rsid w:val="00CB3672"/>
    <w:rsid w:val="00CB42C7"/>
    <w:rsid w:val="00CC0C77"/>
    <w:rsid w:val="00CD02DE"/>
    <w:rsid w:val="00CD3109"/>
    <w:rsid w:val="00CD60AC"/>
    <w:rsid w:val="00CD68A9"/>
    <w:rsid w:val="00CE090A"/>
    <w:rsid w:val="00CE311E"/>
    <w:rsid w:val="00D07A95"/>
    <w:rsid w:val="00D07EEB"/>
    <w:rsid w:val="00D10F75"/>
    <w:rsid w:val="00D1142E"/>
    <w:rsid w:val="00D225BC"/>
    <w:rsid w:val="00D31802"/>
    <w:rsid w:val="00D3235B"/>
    <w:rsid w:val="00D36043"/>
    <w:rsid w:val="00D36235"/>
    <w:rsid w:val="00D40230"/>
    <w:rsid w:val="00D4173C"/>
    <w:rsid w:val="00D47AB7"/>
    <w:rsid w:val="00D55DB2"/>
    <w:rsid w:val="00D568CF"/>
    <w:rsid w:val="00D718BE"/>
    <w:rsid w:val="00D71D21"/>
    <w:rsid w:val="00D75163"/>
    <w:rsid w:val="00D80C87"/>
    <w:rsid w:val="00D810DF"/>
    <w:rsid w:val="00D8707B"/>
    <w:rsid w:val="00D87F3F"/>
    <w:rsid w:val="00D930ED"/>
    <w:rsid w:val="00D93B5F"/>
    <w:rsid w:val="00D95198"/>
    <w:rsid w:val="00D95E16"/>
    <w:rsid w:val="00DA2550"/>
    <w:rsid w:val="00DA38A8"/>
    <w:rsid w:val="00DA3CE7"/>
    <w:rsid w:val="00DA5A0A"/>
    <w:rsid w:val="00DB457D"/>
    <w:rsid w:val="00DB51AE"/>
    <w:rsid w:val="00DB656F"/>
    <w:rsid w:val="00DC374A"/>
    <w:rsid w:val="00DD2F5F"/>
    <w:rsid w:val="00DD4281"/>
    <w:rsid w:val="00DD4C16"/>
    <w:rsid w:val="00DE5299"/>
    <w:rsid w:val="00DE5713"/>
    <w:rsid w:val="00DF1E96"/>
    <w:rsid w:val="00DF580D"/>
    <w:rsid w:val="00DF6DB6"/>
    <w:rsid w:val="00E164A9"/>
    <w:rsid w:val="00E16F07"/>
    <w:rsid w:val="00E17C8F"/>
    <w:rsid w:val="00E21096"/>
    <w:rsid w:val="00E54BFE"/>
    <w:rsid w:val="00E84248"/>
    <w:rsid w:val="00E86F8E"/>
    <w:rsid w:val="00E90FD9"/>
    <w:rsid w:val="00E97DFD"/>
    <w:rsid w:val="00EC1E50"/>
    <w:rsid w:val="00EC3016"/>
    <w:rsid w:val="00EC5656"/>
    <w:rsid w:val="00EF5C95"/>
    <w:rsid w:val="00EF6990"/>
    <w:rsid w:val="00F057F3"/>
    <w:rsid w:val="00F072AA"/>
    <w:rsid w:val="00F14D70"/>
    <w:rsid w:val="00F15AA3"/>
    <w:rsid w:val="00F16C24"/>
    <w:rsid w:val="00F22A84"/>
    <w:rsid w:val="00F26A20"/>
    <w:rsid w:val="00F3417F"/>
    <w:rsid w:val="00F34E7E"/>
    <w:rsid w:val="00F3536B"/>
    <w:rsid w:val="00F43D73"/>
    <w:rsid w:val="00F442B3"/>
    <w:rsid w:val="00F44FEA"/>
    <w:rsid w:val="00F45876"/>
    <w:rsid w:val="00F45D3A"/>
    <w:rsid w:val="00F613E1"/>
    <w:rsid w:val="00F667BD"/>
    <w:rsid w:val="00F71327"/>
    <w:rsid w:val="00F74677"/>
    <w:rsid w:val="00F747AC"/>
    <w:rsid w:val="00F7728A"/>
    <w:rsid w:val="00F77C38"/>
    <w:rsid w:val="00F8300E"/>
    <w:rsid w:val="00F8494E"/>
    <w:rsid w:val="00FB308C"/>
    <w:rsid w:val="00FB4D17"/>
    <w:rsid w:val="00FC26E4"/>
    <w:rsid w:val="00FC2A49"/>
    <w:rsid w:val="00FC74B7"/>
    <w:rsid w:val="00FD093F"/>
    <w:rsid w:val="00FD111A"/>
    <w:rsid w:val="00FD6BE8"/>
    <w:rsid w:val="00FE3F7D"/>
    <w:rsid w:val="00FE4461"/>
    <w:rsid w:val="00FE6F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5B8BFD0"/>
  <w15:docId w15:val="{9A5948DF-7385-4520-A34E-5B448913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14A0D"/>
    <w:pPr>
      <w:jc w:val="both"/>
    </w:pPr>
    <w:rPr>
      <w:sz w:val="24"/>
      <w:szCs w:val="24"/>
    </w:rPr>
  </w:style>
  <w:style w:type="paragraph" w:styleId="Nadpis1">
    <w:name w:val="heading 1"/>
    <w:basedOn w:val="Normln"/>
    <w:next w:val="Normln"/>
    <w:link w:val="Nadpis1Char"/>
    <w:uiPriority w:val="99"/>
    <w:qFormat/>
    <w:rsid w:val="00C14A0D"/>
    <w:pPr>
      <w:keepNext/>
      <w:jc w:val="center"/>
      <w:outlineLvl w:val="0"/>
    </w:pPr>
    <w:rPr>
      <w:b/>
      <w:bCs/>
    </w:rPr>
  </w:style>
  <w:style w:type="paragraph" w:styleId="Nadpis3">
    <w:name w:val="heading 3"/>
    <w:basedOn w:val="Normln"/>
    <w:next w:val="Normln"/>
    <w:link w:val="Nadpis3Char"/>
    <w:uiPriority w:val="99"/>
    <w:qFormat/>
    <w:rsid w:val="00C14A0D"/>
    <w:pPr>
      <w:keepNext/>
      <w:jc w:val="center"/>
      <w:outlineLvl w:val="2"/>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661447"/>
    <w:rPr>
      <w:rFonts w:ascii="Cambria" w:hAnsi="Cambria" w:cs="Cambria"/>
      <w:b/>
      <w:bCs/>
      <w:kern w:val="32"/>
      <w:sz w:val="32"/>
      <w:szCs w:val="32"/>
    </w:rPr>
  </w:style>
  <w:style w:type="character" w:customStyle="1" w:styleId="Nadpis3Char">
    <w:name w:val="Nadpis 3 Char"/>
    <w:link w:val="Nadpis3"/>
    <w:uiPriority w:val="99"/>
    <w:semiHidden/>
    <w:rsid w:val="00661447"/>
    <w:rPr>
      <w:rFonts w:ascii="Cambria" w:hAnsi="Cambria" w:cs="Cambria"/>
      <w:b/>
      <w:bCs/>
      <w:sz w:val="26"/>
      <w:szCs w:val="26"/>
    </w:rPr>
  </w:style>
  <w:style w:type="paragraph" w:styleId="Zkladntext">
    <w:name w:val="Body Text"/>
    <w:basedOn w:val="Normln"/>
    <w:link w:val="ZkladntextChar"/>
    <w:uiPriority w:val="99"/>
    <w:rsid w:val="00C14A0D"/>
    <w:pPr>
      <w:jc w:val="center"/>
    </w:pPr>
  </w:style>
  <w:style w:type="character" w:customStyle="1" w:styleId="ZkladntextChar">
    <w:name w:val="Základní text Char"/>
    <w:link w:val="Zkladntext"/>
    <w:uiPriority w:val="99"/>
    <w:semiHidden/>
    <w:rsid w:val="00661447"/>
    <w:rPr>
      <w:sz w:val="20"/>
      <w:szCs w:val="20"/>
    </w:rPr>
  </w:style>
  <w:style w:type="paragraph" w:styleId="Zpat">
    <w:name w:val="footer"/>
    <w:basedOn w:val="Normln"/>
    <w:link w:val="ZpatChar"/>
    <w:uiPriority w:val="99"/>
    <w:rsid w:val="00C14A0D"/>
    <w:pPr>
      <w:tabs>
        <w:tab w:val="center" w:pos="4536"/>
        <w:tab w:val="right" w:pos="9072"/>
      </w:tabs>
    </w:pPr>
  </w:style>
  <w:style w:type="character" w:customStyle="1" w:styleId="ZpatChar">
    <w:name w:val="Zápatí Char"/>
    <w:link w:val="Zpat"/>
    <w:uiPriority w:val="99"/>
    <w:semiHidden/>
    <w:rsid w:val="00661447"/>
    <w:rPr>
      <w:sz w:val="20"/>
      <w:szCs w:val="20"/>
    </w:rPr>
  </w:style>
  <w:style w:type="character" w:styleId="slostrnky">
    <w:name w:val="page number"/>
    <w:basedOn w:val="Standardnpsmoodstavce"/>
    <w:uiPriority w:val="99"/>
    <w:rsid w:val="00C14A0D"/>
  </w:style>
  <w:style w:type="paragraph" w:styleId="Zkladntextodsazen">
    <w:name w:val="Body Text Indent"/>
    <w:basedOn w:val="Normln"/>
    <w:link w:val="ZkladntextodsazenChar"/>
    <w:uiPriority w:val="99"/>
    <w:rsid w:val="00C14A0D"/>
    <w:pPr>
      <w:ind w:left="705" w:hanging="705"/>
    </w:pPr>
  </w:style>
  <w:style w:type="character" w:customStyle="1" w:styleId="ZkladntextodsazenChar">
    <w:name w:val="Základní text odsazený Char"/>
    <w:link w:val="Zkladntextodsazen"/>
    <w:uiPriority w:val="99"/>
    <w:semiHidden/>
    <w:rsid w:val="00661447"/>
    <w:rPr>
      <w:sz w:val="20"/>
      <w:szCs w:val="20"/>
    </w:rPr>
  </w:style>
  <w:style w:type="paragraph" w:styleId="Textbubliny">
    <w:name w:val="Balloon Text"/>
    <w:basedOn w:val="Normln"/>
    <w:link w:val="TextbublinyChar"/>
    <w:uiPriority w:val="99"/>
    <w:semiHidden/>
    <w:rsid w:val="00DC374A"/>
    <w:rPr>
      <w:rFonts w:ascii="Tahoma" w:hAnsi="Tahoma" w:cs="Tahoma"/>
      <w:sz w:val="16"/>
      <w:szCs w:val="16"/>
    </w:rPr>
  </w:style>
  <w:style w:type="character" w:customStyle="1" w:styleId="TextbublinyChar">
    <w:name w:val="Text bubliny Char"/>
    <w:link w:val="Textbubliny"/>
    <w:uiPriority w:val="99"/>
    <w:semiHidden/>
    <w:rsid w:val="00661447"/>
    <w:rPr>
      <w:sz w:val="2"/>
      <w:szCs w:val="2"/>
    </w:rPr>
  </w:style>
  <w:style w:type="paragraph" w:styleId="Zhlav">
    <w:name w:val="header"/>
    <w:basedOn w:val="Normln"/>
    <w:link w:val="ZhlavChar"/>
    <w:uiPriority w:val="99"/>
    <w:rsid w:val="00583B50"/>
    <w:pPr>
      <w:tabs>
        <w:tab w:val="center" w:pos="4536"/>
        <w:tab w:val="right" w:pos="9072"/>
      </w:tabs>
    </w:pPr>
  </w:style>
  <w:style w:type="character" w:customStyle="1" w:styleId="ZhlavChar">
    <w:name w:val="Záhlaví Char"/>
    <w:link w:val="Zhlav"/>
    <w:uiPriority w:val="99"/>
    <w:semiHidden/>
    <w:rsid w:val="00661447"/>
    <w:rPr>
      <w:sz w:val="20"/>
      <w:szCs w:val="20"/>
    </w:rPr>
  </w:style>
  <w:style w:type="character" w:styleId="Siln">
    <w:name w:val="Strong"/>
    <w:uiPriority w:val="99"/>
    <w:qFormat/>
    <w:rsid w:val="00FC74B7"/>
    <w:rPr>
      <w:b/>
      <w:bCs/>
    </w:rPr>
  </w:style>
  <w:style w:type="paragraph" w:styleId="Odstavecseseznamem">
    <w:name w:val="List Paragraph"/>
    <w:basedOn w:val="Normln"/>
    <w:uiPriority w:val="34"/>
    <w:qFormat/>
    <w:rsid w:val="009923AF"/>
    <w:pPr>
      <w:autoSpaceDE w:val="0"/>
      <w:autoSpaceDN w:val="0"/>
      <w:ind w:left="720"/>
      <w:contextualSpacing/>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133259">
      <w:bodyDiv w:val="1"/>
      <w:marLeft w:val="0"/>
      <w:marRight w:val="0"/>
      <w:marTop w:val="0"/>
      <w:marBottom w:val="0"/>
      <w:divBdr>
        <w:top w:val="none" w:sz="0" w:space="0" w:color="auto"/>
        <w:left w:val="none" w:sz="0" w:space="0" w:color="auto"/>
        <w:bottom w:val="none" w:sz="0" w:space="0" w:color="auto"/>
        <w:right w:val="none" w:sz="0" w:space="0" w:color="auto"/>
      </w:divBdr>
    </w:div>
    <w:div w:id="20446243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1819</Words>
  <Characters>10385</Characters>
  <Application>Microsoft Office Word</Application>
  <DocSecurity>0</DocSecurity>
  <Lines>86</Lines>
  <Paragraphs>24</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SMLOUVA O SPOLUPRÁCI</vt:lpstr>
      <vt:lpstr>SMLOUVA O SPOLUPRÁCI</vt:lpstr>
    </vt:vector>
  </TitlesOfParts>
  <Company>Novomestska radnice</Company>
  <LinksUpToDate>false</LinksUpToDate>
  <CharactersWithSpaces>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creator>Novoměstská radnice</dc:creator>
  <cp:lastModifiedBy>Zuzana Menhartová</cp:lastModifiedBy>
  <cp:revision>2</cp:revision>
  <cp:lastPrinted>2023-10-16T11:54:00Z</cp:lastPrinted>
  <dcterms:created xsi:type="dcterms:W3CDTF">2024-04-15T07:43:00Z</dcterms:created>
  <dcterms:modified xsi:type="dcterms:W3CDTF">2024-04-15T07:43:00Z</dcterms:modified>
</cp:coreProperties>
</file>