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AF73A8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AF73A8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F73A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F73A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F73A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F73A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12. 4. 2024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AF73A8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Miloš Hůda</w:t>
            </w:r>
          </w:p>
          <w:p w:rsidR="001F0477" w:rsidRPr="006F0BA2" w:rsidRDefault="00AF73A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Chelčického 269</w:t>
            </w:r>
          </w:p>
          <w:p w:rsidR="001F0477" w:rsidRPr="006F0BA2" w:rsidRDefault="00AF73A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AF73A8">
              <w:rPr>
                <w:rFonts w:ascii="Tahoma" w:hAnsi="Tahoma" w:cs="Tahoma"/>
                <w:bCs/>
                <w:noProof/>
                <w:sz w:val="22"/>
                <w:szCs w:val="22"/>
              </w:rPr>
              <w:t>15767001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AF73A8">
              <w:rPr>
                <w:rFonts w:ascii="Tahoma" w:hAnsi="Tahoma" w:cs="Tahoma"/>
                <w:bCs/>
                <w:noProof/>
                <w:sz w:val="22"/>
                <w:szCs w:val="22"/>
              </w:rPr>
              <w:t>CZ7302071700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AF73A8">
        <w:rPr>
          <w:rFonts w:ascii="Tahoma" w:hAnsi="Tahoma" w:cs="Tahoma"/>
          <w:noProof/>
          <w:sz w:val="28"/>
          <w:szCs w:val="28"/>
        </w:rPr>
        <w:t>80/24/7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AF73A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1.MŠ  U Parku, renovace  vstupních  dveří</w:t>
            </w:r>
          </w:p>
        </w:tc>
        <w:tc>
          <w:tcPr>
            <w:tcW w:w="1440" w:type="dxa"/>
          </w:tcPr>
          <w:p w:rsidR="001F0477" w:rsidRPr="006F0BA2" w:rsidRDefault="00AF73A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AF73A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AF73A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103 800,00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AF73A8">
        <w:rPr>
          <w:rFonts w:ascii="Tahoma" w:hAnsi="Tahoma" w:cs="Tahoma"/>
          <w:b/>
          <w:bCs/>
          <w:noProof/>
          <w:sz w:val="20"/>
          <w:szCs w:val="20"/>
        </w:rPr>
        <w:t>103 800,00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AF73A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AF73A8">
        <w:rPr>
          <w:rFonts w:ascii="Tahoma" w:hAnsi="Tahoma" w:cs="Tahoma"/>
          <w:noProof/>
          <w:sz w:val="20"/>
          <w:szCs w:val="20"/>
        </w:rPr>
        <w:t>30. 4. 2024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AF73A8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AF73A8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A8" w:rsidRDefault="00AF73A8">
      <w:r>
        <w:separator/>
      </w:r>
    </w:p>
  </w:endnote>
  <w:endnote w:type="continuationSeparator" w:id="0">
    <w:p w:rsidR="00AF73A8" w:rsidRDefault="00AF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A8" w:rsidRDefault="00AF73A8">
      <w:r>
        <w:separator/>
      </w:r>
    </w:p>
  </w:footnote>
  <w:footnote w:type="continuationSeparator" w:id="0">
    <w:p w:rsidR="00AF73A8" w:rsidRDefault="00AF7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A8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AF73A8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8F231-6A58-4988-A892-9BF3CC6E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73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980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2024-04-12T09:39:00Z</cp:lastPrinted>
  <dcterms:created xsi:type="dcterms:W3CDTF">2024-04-12T09:39:00Z</dcterms:created>
  <dcterms:modified xsi:type="dcterms:W3CDTF">2024-04-12T09:41:00Z</dcterms:modified>
</cp:coreProperties>
</file>