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68" w:type="pct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4"/>
        <w:gridCol w:w="975"/>
        <w:gridCol w:w="1262"/>
        <w:gridCol w:w="971"/>
        <w:gridCol w:w="975"/>
        <w:gridCol w:w="1004"/>
        <w:gridCol w:w="944"/>
        <w:gridCol w:w="190"/>
        <w:gridCol w:w="254"/>
        <w:gridCol w:w="161"/>
        <w:gridCol w:w="153"/>
        <w:gridCol w:w="204"/>
        <w:gridCol w:w="1910"/>
        <w:gridCol w:w="209"/>
      </w:tblGrid>
      <w:tr w:rsidR="00344689" w:rsidRPr="007411FF" w14:paraId="49E15AE7" w14:textId="77777777" w:rsidTr="00435A11">
        <w:trPr>
          <w:gridAfter w:val="1"/>
          <w:wAfter w:w="102" w:type="pct"/>
          <w:trHeight w:val="420"/>
        </w:trPr>
        <w:tc>
          <w:tcPr>
            <w:tcW w:w="162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15AE1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OBJEDNÁVKA </w:t>
            </w:r>
            <w:r w:rsidRPr="008A015E">
              <w:rPr>
                <w:rFonts w:ascii="Arial" w:eastAsia="Times New Roman" w:hAnsi="Arial" w:cs="Arial"/>
                <w:bCs/>
                <w:color w:val="000000"/>
                <w:sz w:val="28"/>
                <w:szCs w:val="32"/>
                <w:lang w:eastAsia="cs-CZ"/>
              </w:rPr>
              <w:t>číslo</w:t>
            </w: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: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E15AE2" w14:textId="3CE0991B" w:rsidR="007411FF" w:rsidRPr="008A015E" w:rsidRDefault="004758FD" w:rsidP="00B41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15AE3" w14:textId="37CA7603" w:rsidR="007411FF" w:rsidRPr="008A015E" w:rsidRDefault="007411FF" w:rsidP="008A015E">
            <w:pPr>
              <w:spacing w:after="0" w:line="240" w:lineRule="auto"/>
              <w:ind w:left="-213" w:right="207" w:firstLine="142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A015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/20</w:t>
            </w:r>
            <w:r w:rsidR="00C652B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  <w:r w:rsidR="004758FD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03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15AE4" w14:textId="77777777" w:rsidR="007411FF" w:rsidRPr="008A015E" w:rsidRDefault="007411FF" w:rsidP="00741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A015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Evidenční číslo PM:</w:t>
            </w:r>
          </w:p>
        </w:tc>
        <w:tc>
          <w:tcPr>
            <w:tcW w:w="27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15AE5" w14:textId="58266AB8" w:rsidR="007411FF" w:rsidRPr="008A015E" w:rsidRDefault="004758FD" w:rsidP="00C96A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15AE6" w14:textId="35DB26BE" w:rsidR="007411FF" w:rsidRPr="008A015E" w:rsidRDefault="007411FF" w:rsidP="008A0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A015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/00069841/20</w:t>
            </w:r>
            <w:r w:rsidR="008A015E" w:rsidRPr="008A015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  <w:r w:rsidR="004758FD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344689" w:rsidRPr="007411FF" w14:paraId="49E15AEA" w14:textId="77777777" w:rsidTr="00435A11">
        <w:trPr>
          <w:gridAfter w:val="1"/>
          <w:wAfter w:w="102" w:type="pct"/>
          <w:trHeight w:val="330"/>
        </w:trPr>
        <w:tc>
          <w:tcPr>
            <w:tcW w:w="2565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E15AE8" w14:textId="675ACADF"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2333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E15AE9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Odběratel:</w:t>
            </w:r>
          </w:p>
        </w:tc>
      </w:tr>
      <w:tr w:rsidR="00344689" w:rsidRPr="007411FF" w14:paraId="49E15AEF" w14:textId="77777777" w:rsidTr="00435A11">
        <w:trPr>
          <w:gridAfter w:val="1"/>
          <w:wAfter w:w="102" w:type="pct"/>
          <w:trHeight w:val="471"/>
        </w:trPr>
        <w:tc>
          <w:tcPr>
            <w:tcW w:w="54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5AEB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Název: </w:t>
            </w:r>
          </w:p>
        </w:tc>
        <w:tc>
          <w:tcPr>
            <w:tcW w:w="2025" w:type="pct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5AEC" w14:textId="77777777" w:rsidR="007411FF" w:rsidRPr="007411FF" w:rsidRDefault="00E56F25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ČESKÉ DUKÁTY s.r.o.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5AED" w14:textId="77777777" w:rsidR="007411FF" w:rsidRPr="008A015E" w:rsidRDefault="007411FF" w:rsidP="008A01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Název:</w:t>
            </w:r>
          </w:p>
        </w:tc>
        <w:tc>
          <w:tcPr>
            <w:tcW w:w="18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15AEE" w14:textId="77777777" w:rsidR="007411FF" w:rsidRPr="008A015E" w:rsidRDefault="00F655B9" w:rsidP="008A01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Polabské m</w:t>
            </w:r>
            <w:r w:rsidR="007411FF"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uzeum, příspěvková organizace</w:t>
            </w:r>
          </w:p>
        </w:tc>
      </w:tr>
      <w:tr w:rsidR="00E71108" w:rsidRPr="007411FF" w14:paraId="49E15AF5" w14:textId="77777777" w:rsidTr="00435A11">
        <w:trPr>
          <w:gridAfter w:val="1"/>
          <w:wAfter w:w="102" w:type="pct"/>
          <w:trHeight w:val="315"/>
        </w:trPr>
        <w:tc>
          <w:tcPr>
            <w:tcW w:w="5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5AF0" w14:textId="77777777" w:rsidR="008A015E" w:rsidRPr="007411FF" w:rsidRDefault="007411FF" w:rsidP="008A01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20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15AF1" w14:textId="77777777" w:rsidR="007411FF" w:rsidRDefault="00E56F25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Rýdlova 1237/24</w:t>
            </w:r>
            <w:r w:rsidR="00D004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 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51</w:t>
            </w:r>
            <w:r w:rsidR="00D004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="00D004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Říčany</w:t>
            </w:r>
          </w:p>
          <w:p w14:paraId="49E15AF2" w14:textId="77777777" w:rsidR="008A015E" w:rsidRPr="007411FF" w:rsidRDefault="008A015E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5AF3" w14:textId="77777777" w:rsidR="007411FF" w:rsidRPr="008A015E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Adresa:</w:t>
            </w:r>
          </w:p>
        </w:tc>
        <w:tc>
          <w:tcPr>
            <w:tcW w:w="18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15AF4" w14:textId="77777777" w:rsidR="007411FF" w:rsidRPr="008A015E" w:rsidRDefault="008A015E" w:rsidP="008A015E">
            <w:pPr>
              <w:spacing w:after="0" w:line="240" w:lineRule="auto"/>
              <w:ind w:left="37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Na Dláždění</w:t>
            </w:r>
            <w:r w:rsidR="007411FF" w:rsidRPr="008A01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68, 290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01</w:t>
            </w:r>
            <w:r w:rsidR="007411FF" w:rsidRPr="008A01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Poděbrady</w:t>
            </w:r>
          </w:p>
        </w:tc>
      </w:tr>
      <w:tr w:rsidR="00344689" w:rsidRPr="007411FF" w14:paraId="49E15AFB" w14:textId="77777777" w:rsidTr="00435A11">
        <w:trPr>
          <w:gridAfter w:val="1"/>
          <w:wAfter w:w="102" w:type="pct"/>
          <w:trHeight w:val="315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5AF6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IČ:   </w:t>
            </w:r>
            <w:proofErr w:type="gramEnd"/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15AF7" w14:textId="77777777" w:rsidR="007411FF" w:rsidRPr="007411FF" w:rsidRDefault="00E56F25" w:rsidP="00C8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04889827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5AF8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5AF9" w14:textId="77777777" w:rsidR="007411FF" w:rsidRPr="008A015E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</w:t>
            </w:r>
          </w:p>
        </w:tc>
        <w:tc>
          <w:tcPr>
            <w:tcW w:w="18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15AFA" w14:textId="77777777" w:rsidR="007411FF" w:rsidRPr="008A015E" w:rsidRDefault="00C96AFE" w:rsidP="008A0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color w:val="000000"/>
                <w:lang w:eastAsia="cs-CZ"/>
              </w:rPr>
              <w:t>000</w:t>
            </w:r>
            <w:r w:rsidR="007411FF" w:rsidRPr="008A015E">
              <w:rPr>
                <w:rFonts w:ascii="Calibri" w:eastAsia="Times New Roman" w:hAnsi="Calibri" w:cs="Calibri"/>
                <w:color w:val="000000"/>
                <w:lang w:eastAsia="cs-CZ"/>
              </w:rPr>
              <w:t>69841</w:t>
            </w:r>
          </w:p>
        </w:tc>
      </w:tr>
      <w:tr w:rsidR="00344689" w:rsidRPr="007411FF" w14:paraId="49E15B01" w14:textId="77777777" w:rsidTr="00435A11">
        <w:trPr>
          <w:gridAfter w:val="1"/>
          <w:wAfter w:w="102" w:type="pct"/>
          <w:trHeight w:val="315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5AFC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DIČ:   </w:t>
            </w:r>
            <w:proofErr w:type="gramEnd"/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15AFD" w14:textId="77777777" w:rsidR="007411FF" w:rsidRPr="007411FF" w:rsidRDefault="00E56F25" w:rsidP="00C87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CZ04889827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5AFE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5AFF" w14:textId="77777777" w:rsidR="007411FF" w:rsidRPr="008A015E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Tel.:</w:t>
            </w:r>
          </w:p>
        </w:tc>
        <w:tc>
          <w:tcPr>
            <w:tcW w:w="18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15B00" w14:textId="7930FCAF" w:rsidR="007411FF" w:rsidRPr="008A015E" w:rsidRDefault="00B927C9" w:rsidP="008A0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</w:p>
        </w:tc>
      </w:tr>
      <w:tr w:rsidR="008A015E" w:rsidRPr="007411FF" w14:paraId="49E15B07" w14:textId="77777777" w:rsidTr="00435A11">
        <w:trPr>
          <w:gridAfter w:val="1"/>
          <w:wAfter w:w="102" w:type="pct"/>
          <w:trHeight w:val="315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5B02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Tel.:  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15B03" w14:textId="0BAC8AB7" w:rsidR="007411FF" w:rsidRPr="007411FF" w:rsidRDefault="00B927C9" w:rsidP="00BE3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XXXXXXXXXXXXX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5B04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5B05" w14:textId="77777777" w:rsidR="007411FF" w:rsidRPr="008A015E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e-mail:</w:t>
            </w:r>
          </w:p>
        </w:tc>
        <w:tc>
          <w:tcPr>
            <w:tcW w:w="18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15B06" w14:textId="3000CB33" w:rsidR="007411FF" w:rsidRPr="008A015E" w:rsidRDefault="00B927C9" w:rsidP="008A0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XXXXXXXXXXXXXXXXXXX</w:t>
            </w:r>
          </w:p>
        </w:tc>
      </w:tr>
      <w:tr w:rsidR="00E71108" w:rsidRPr="007411FF" w14:paraId="49E15B0C" w14:textId="77777777" w:rsidTr="00435A11">
        <w:trPr>
          <w:gridAfter w:val="1"/>
          <w:wAfter w:w="102" w:type="pct"/>
          <w:trHeight w:val="315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5B08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20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5B09" w14:textId="32C7BDCB" w:rsidR="007411FF" w:rsidRPr="007411FF" w:rsidRDefault="00BE32D9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32D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="00B927C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XXXXXXXXXXXXXX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5B0A" w14:textId="77777777" w:rsidR="007411FF" w:rsidRPr="008A015E" w:rsidRDefault="007411FF" w:rsidP="003446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Vyřizuje</w:t>
            </w:r>
            <w:r w:rsidR="00344689"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:</w:t>
            </w:r>
            <w:r w:rsidRPr="008A01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8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5B0B" w14:textId="2F0A07E8" w:rsidR="007411FF" w:rsidRPr="008A015E" w:rsidRDefault="00344689" w:rsidP="008A01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</w:t>
            </w:r>
            <w:r w:rsidR="00B927C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XXXXXXXXXXXXX</w:t>
            </w:r>
          </w:p>
        </w:tc>
      </w:tr>
      <w:tr w:rsidR="00344689" w:rsidRPr="007411FF" w14:paraId="49E15B10" w14:textId="77777777" w:rsidTr="00435A11">
        <w:trPr>
          <w:gridAfter w:val="1"/>
          <w:wAfter w:w="102" w:type="pct"/>
          <w:trHeight w:val="330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5B0D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Vyřizuje:</w:t>
            </w:r>
          </w:p>
        </w:tc>
        <w:tc>
          <w:tcPr>
            <w:tcW w:w="2025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E15B0E" w14:textId="01334489" w:rsidR="007411FF" w:rsidRPr="007411FF" w:rsidRDefault="00B927C9" w:rsidP="00F81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XXXXXXXXXX</w:t>
            </w:r>
          </w:p>
        </w:tc>
        <w:tc>
          <w:tcPr>
            <w:tcW w:w="233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E15B0F" w14:textId="77777777" w:rsidR="007411FF" w:rsidRPr="008A015E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Polabské muzeum není plátcem DPH</w:t>
            </w:r>
          </w:p>
        </w:tc>
      </w:tr>
      <w:tr w:rsidR="00344689" w:rsidRPr="007411FF" w14:paraId="49E15B18" w14:textId="77777777" w:rsidTr="00435A11">
        <w:trPr>
          <w:gridAfter w:val="1"/>
          <w:wAfter w:w="102" w:type="pct"/>
          <w:trHeight w:val="390"/>
        </w:trPr>
        <w:tc>
          <w:tcPr>
            <w:tcW w:w="1623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1A50A" w14:textId="106C0C62" w:rsid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Předmět objednávky</w:t>
            </w:r>
            <w:r w:rsidR="00FB0B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:</w:t>
            </w:r>
          </w:p>
          <w:p w14:paraId="1C23D82E" w14:textId="77777777" w:rsidR="00FB0BAC" w:rsidRDefault="00FB0BAC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14:paraId="7B6D73C8" w14:textId="1407E8F4" w:rsidR="00FB0BAC" w:rsidRDefault="00FB0BAC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Dukáty do prodeje </w:t>
            </w:r>
          </w:p>
          <w:p w14:paraId="49E15B11" w14:textId="44AEA7F0" w:rsidR="00FB0BAC" w:rsidRPr="007411FF" w:rsidRDefault="00FB0BAC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5B12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5B13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5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5B14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5B15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5B16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15B17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44689" w:rsidRPr="007411FF" w14:paraId="49E15B1C" w14:textId="77777777" w:rsidTr="00435A11">
        <w:trPr>
          <w:gridAfter w:val="1"/>
          <w:wAfter w:w="102" w:type="pct"/>
          <w:trHeight w:val="2145"/>
        </w:trPr>
        <w:tc>
          <w:tcPr>
            <w:tcW w:w="4898" w:type="pct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9E15B19" w14:textId="23ECC5C1" w:rsidR="00754127" w:rsidRPr="00FB0BAC" w:rsidRDefault="00E56F25" w:rsidP="00FB0BAC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0BA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Stříbrný </w:t>
            </w:r>
            <w:r w:rsidR="001F21CD" w:rsidRPr="00FB0BAC">
              <w:rPr>
                <w:rFonts w:ascii="Calibri" w:eastAsia="Times New Roman" w:hAnsi="Calibri" w:cs="Calibri"/>
                <w:color w:val="000000"/>
                <w:lang w:eastAsia="cs-CZ"/>
              </w:rPr>
              <w:t>dese</w:t>
            </w:r>
            <w:r w:rsidRPr="00FB0BA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tidukát Jiřího z Poděbrad     – </w:t>
            </w:r>
            <w:r w:rsidR="004758FD" w:rsidRPr="00FB0BAC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1F21CD" w:rsidRPr="00FB0BA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FB0BAC">
              <w:rPr>
                <w:rFonts w:ascii="Calibri" w:eastAsia="Times New Roman" w:hAnsi="Calibri" w:cs="Calibri"/>
                <w:color w:val="000000"/>
                <w:lang w:eastAsia="cs-CZ"/>
              </w:rPr>
              <w:t>ks á</w:t>
            </w:r>
            <w:r w:rsidR="001F21CD" w:rsidRPr="00FB0BA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B927C9">
              <w:rPr>
                <w:rFonts w:ascii="Calibri" w:eastAsia="Times New Roman" w:hAnsi="Calibri" w:cs="Calibri"/>
                <w:color w:val="000000"/>
                <w:lang w:eastAsia="cs-CZ"/>
              </w:rPr>
              <w:t>XXXXXXX</w:t>
            </w:r>
          </w:p>
          <w:p w14:paraId="49E15B1A" w14:textId="1FA6E467" w:rsidR="00D0042D" w:rsidRPr="00FB0BAC" w:rsidRDefault="00E56F25" w:rsidP="00FB0BAC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0BA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Stříbrný </w:t>
            </w:r>
            <w:proofErr w:type="spellStart"/>
            <w:r w:rsidRPr="00FB0BAC">
              <w:rPr>
                <w:rFonts w:ascii="Calibri" w:eastAsia="Times New Roman" w:hAnsi="Calibri" w:cs="Calibri"/>
                <w:color w:val="000000"/>
                <w:lang w:eastAsia="cs-CZ"/>
              </w:rPr>
              <w:t>d</w:t>
            </w:r>
            <w:r w:rsidR="001F21CD" w:rsidRPr="00FB0BAC">
              <w:rPr>
                <w:rFonts w:ascii="Calibri" w:eastAsia="Times New Roman" w:hAnsi="Calibri" w:cs="Calibri"/>
                <w:color w:val="000000"/>
                <w:lang w:eastAsia="cs-CZ"/>
              </w:rPr>
              <w:t>vou</w:t>
            </w:r>
            <w:r w:rsidRPr="00FB0BAC">
              <w:rPr>
                <w:rFonts w:ascii="Calibri" w:eastAsia="Times New Roman" w:hAnsi="Calibri" w:cs="Calibri"/>
                <w:color w:val="000000"/>
                <w:lang w:eastAsia="cs-CZ"/>
              </w:rPr>
              <w:t>dukát</w:t>
            </w:r>
            <w:proofErr w:type="spellEnd"/>
            <w:r w:rsidRPr="00FB0BA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Jiřího z</w:t>
            </w:r>
            <w:r w:rsidR="001F21CD" w:rsidRPr="00FB0BA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FB0BAC">
              <w:rPr>
                <w:rFonts w:ascii="Calibri" w:eastAsia="Times New Roman" w:hAnsi="Calibri" w:cs="Calibri"/>
                <w:color w:val="000000"/>
                <w:lang w:eastAsia="cs-CZ"/>
              </w:rPr>
              <w:t>Poděbrad</w:t>
            </w:r>
            <w:r w:rsidR="001F21CD" w:rsidRPr="00FB0BA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</w:t>
            </w:r>
            <w:r w:rsidRPr="00FB0BA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</w:t>
            </w:r>
            <w:r w:rsidR="004758FD" w:rsidRPr="00FB0BAC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  <w:r w:rsidRPr="00FB0BA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ks á </w:t>
            </w:r>
            <w:r w:rsidR="00B927C9"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  <w:p w14:paraId="47B48C9E" w14:textId="4FE34328" w:rsidR="00FB0BAC" w:rsidRDefault="00A90ADB" w:rsidP="00FB0BAC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0BA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Stříbrný </w:t>
            </w:r>
            <w:proofErr w:type="spellStart"/>
            <w:r w:rsidRPr="00FB0BAC">
              <w:rPr>
                <w:rFonts w:ascii="Calibri" w:eastAsia="Times New Roman" w:hAnsi="Calibri" w:cs="Calibri"/>
                <w:color w:val="000000"/>
                <w:lang w:eastAsia="cs-CZ"/>
              </w:rPr>
              <w:t>jednodukát</w:t>
            </w:r>
            <w:proofErr w:type="spellEnd"/>
            <w:r w:rsidRPr="00FB0BA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Jiřího z Poděbrad      </w:t>
            </w:r>
            <w:proofErr w:type="gramStart"/>
            <w:r w:rsidRPr="00FB0BA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</w:t>
            </w:r>
            <w:r w:rsidR="004758FD" w:rsidRPr="00FB0BAC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  <w:proofErr w:type="gramEnd"/>
            <w:r w:rsidRPr="00FB0BA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ks á  </w:t>
            </w:r>
            <w:r w:rsidR="00B927C9">
              <w:rPr>
                <w:rFonts w:ascii="Calibri" w:eastAsia="Times New Roman" w:hAnsi="Calibri" w:cs="Calibri"/>
                <w:color w:val="000000"/>
                <w:lang w:eastAsia="cs-CZ"/>
              </w:rPr>
              <w:t>XXXXXXX</w:t>
            </w:r>
            <w:r w:rsidRPr="00FB0BA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</w:p>
          <w:p w14:paraId="49E15B1B" w14:textId="6323D248" w:rsidR="00D0042D" w:rsidRPr="00FB0BAC" w:rsidRDefault="00FB0BAC" w:rsidP="00FB0BAC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B0BA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Stříbrný </w:t>
            </w:r>
            <w:proofErr w:type="spellStart"/>
            <w:r w:rsidRPr="00FB0BAC">
              <w:rPr>
                <w:rFonts w:ascii="Calibri" w:eastAsia="Times New Roman" w:hAnsi="Calibri" w:cs="Calibri"/>
                <w:color w:val="000000"/>
                <w:lang w:eastAsia="cs-CZ"/>
              </w:rPr>
              <w:t>pětidukát</w:t>
            </w:r>
            <w:proofErr w:type="spellEnd"/>
            <w:r w:rsidRPr="00FB0BA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Jiřího z Poděbrad</w:t>
            </w:r>
            <w:r w:rsidR="00A90ADB" w:rsidRPr="00FB0BA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</w:t>
            </w:r>
            <w:r w:rsidRPr="00FB0BA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- 27 ks </w:t>
            </w:r>
            <w:proofErr w:type="gramStart"/>
            <w:r w:rsidRPr="00FB0BA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á </w:t>
            </w:r>
            <w:r w:rsidR="00B927C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XXXXXX</w:t>
            </w:r>
            <w:proofErr w:type="gramEnd"/>
          </w:p>
        </w:tc>
      </w:tr>
      <w:tr w:rsidR="00344689" w:rsidRPr="007411FF" w14:paraId="49E15B1F" w14:textId="77777777" w:rsidTr="00435A11">
        <w:trPr>
          <w:gridAfter w:val="1"/>
          <w:wAfter w:w="102" w:type="pct"/>
          <w:trHeight w:val="300"/>
        </w:trPr>
        <w:tc>
          <w:tcPr>
            <w:tcW w:w="101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15B1D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Termín dodání:</w:t>
            </w:r>
          </w:p>
        </w:tc>
        <w:tc>
          <w:tcPr>
            <w:tcW w:w="388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E15B1E" w14:textId="6C7FDC7C" w:rsidR="007411FF" w:rsidRPr="007411FF" w:rsidRDefault="00FB0BAC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Duben 2024</w:t>
            </w:r>
            <w:r w:rsidR="00A90AD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344689" w:rsidRPr="007411FF" w14:paraId="49E15B22" w14:textId="77777777" w:rsidTr="00435A11">
        <w:trPr>
          <w:gridAfter w:val="1"/>
          <w:wAfter w:w="102" w:type="pct"/>
          <w:trHeight w:val="300"/>
        </w:trPr>
        <w:tc>
          <w:tcPr>
            <w:tcW w:w="101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15B20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Místo dodání: </w:t>
            </w:r>
          </w:p>
        </w:tc>
        <w:tc>
          <w:tcPr>
            <w:tcW w:w="388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E15B21" w14:textId="77777777" w:rsidR="007411FF" w:rsidRPr="007411FF" w:rsidRDefault="007411FF" w:rsidP="008A0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Polabské muzeum</w:t>
            </w:r>
            <w:r w:rsidR="00F3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Poděbrady</w:t>
            </w:r>
          </w:p>
        </w:tc>
      </w:tr>
      <w:tr w:rsidR="00344689" w:rsidRPr="007411FF" w14:paraId="49E15B27" w14:textId="77777777" w:rsidTr="00435A11">
        <w:trPr>
          <w:gridAfter w:val="1"/>
          <w:wAfter w:w="102" w:type="pct"/>
          <w:trHeight w:val="300"/>
        </w:trPr>
        <w:tc>
          <w:tcPr>
            <w:tcW w:w="101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15B23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Cena:   </w:t>
            </w:r>
            <w:proofErr w:type="gramEnd"/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258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5B24" w14:textId="7046F676" w:rsidR="007411FF" w:rsidRPr="00FB0BAC" w:rsidRDefault="004758FD" w:rsidP="007411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FB0B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98 362,</w:t>
            </w:r>
            <w:r w:rsidR="00A90ADB" w:rsidRPr="00FB0B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-</w:t>
            </w:r>
            <w:r w:rsidR="00FB0BAC" w:rsidRPr="00FB0B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A4784" w:rsidRPr="00FB0B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Kč vč. DPH</w:t>
            </w:r>
            <w:r w:rsidRPr="00FB0B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(81 290,76 </w:t>
            </w:r>
            <w:proofErr w:type="gramStart"/>
            <w:r w:rsidRPr="00FB0B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Kč  bez</w:t>
            </w:r>
            <w:proofErr w:type="gramEnd"/>
            <w:r w:rsidRPr="00FB0B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DPH )</w:t>
            </w:r>
          </w:p>
        </w:tc>
        <w:tc>
          <w:tcPr>
            <w:tcW w:w="2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5B25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15B26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44689" w:rsidRPr="007411FF" w14:paraId="49E15B2D" w14:textId="77777777" w:rsidTr="00435A11">
        <w:trPr>
          <w:gridAfter w:val="1"/>
          <w:wAfter w:w="102" w:type="pct"/>
          <w:trHeight w:val="300"/>
        </w:trPr>
        <w:tc>
          <w:tcPr>
            <w:tcW w:w="101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15B28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Splatnost: </w:t>
            </w:r>
          </w:p>
        </w:tc>
        <w:tc>
          <w:tcPr>
            <w:tcW w:w="27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15B29" w14:textId="17148F51" w:rsidR="007411FF" w:rsidRPr="007411FF" w:rsidRDefault="00A90ADB" w:rsidP="008A0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</w:t>
            </w:r>
            <w:r w:rsidR="00FB0BAC">
              <w:rPr>
                <w:rFonts w:ascii="Calibri" w:eastAsia="Times New Roman" w:hAnsi="Calibri" w:cs="Calibri"/>
                <w:color w:val="000000"/>
                <w:lang w:eastAsia="cs-CZ"/>
              </w:rPr>
              <w:t>uben 2024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5B2A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5B2B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15B2C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44689" w:rsidRPr="007411FF" w14:paraId="49E15B34" w14:textId="77777777" w:rsidTr="00435A11">
        <w:trPr>
          <w:gridAfter w:val="1"/>
          <w:wAfter w:w="102" w:type="pct"/>
          <w:trHeight w:val="300"/>
        </w:trPr>
        <w:tc>
          <w:tcPr>
            <w:tcW w:w="101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15B2E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 Poděbradech dne: 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15B2F" w14:textId="6D69F2B1" w:rsidR="007411FF" w:rsidRPr="007411FF" w:rsidRDefault="00FB0BAC" w:rsidP="008A0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28.3.2024</w:t>
            </w:r>
          </w:p>
        </w:tc>
        <w:tc>
          <w:tcPr>
            <w:tcW w:w="16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15B30" w14:textId="77777777" w:rsidR="007411FF" w:rsidRPr="007411FF" w:rsidRDefault="007411FF" w:rsidP="008A01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5B31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5B32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15B33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44689" w:rsidRPr="007411FF" w14:paraId="49E15B3A" w14:textId="77777777" w:rsidTr="00435A11">
        <w:trPr>
          <w:gridAfter w:val="1"/>
          <w:wAfter w:w="102" w:type="pct"/>
          <w:trHeight w:val="300"/>
        </w:trPr>
        <w:tc>
          <w:tcPr>
            <w:tcW w:w="54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5B35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5B36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5B37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5B38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90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E15B39" w14:textId="77777777" w:rsidR="007411FF" w:rsidRPr="007411FF" w:rsidRDefault="007411FF" w:rsidP="00344689">
            <w:pPr>
              <w:spacing w:after="0" w:line="240" w:lineRule="auto"/>
              <w:ind w:left="-21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PhDr. Jan Vinduška</w:t>
            </w:r>
          </w:p>
        </w:tc>
      </w:tr>
      <w:tr w:rsidR="00344689" w:rsidRPr="007411FF" w14:paraId="49E15B40" w14:textId="77777777" w:rsidTr="00435A11">
        <w:trPr>
          <w:gridAfter w:val="1"/>
          <w:wAfter w:w="102" w:type="pct"/>
          <w:trHeight w:val="300"/>
        </w:trPr>
        <w:tc>
          <w:tcPr>
            <w:tcW w:w="54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5B3B" w14:textId="77777777" w:rsidR="007411FF" w:rsidRPr="007411FF" w:rsidRDefault="00E71108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5B3C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5B3D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5B3E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90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E15B3F" w14:textId="77777777" w:rsidR="007411FF" w:rsidRPr="007411FF" w:rsidRDefault="007411FF" w:rsidP="00344689">
            <w:pPr>
              <w:spacing w:after="0" w:line="240" w:lineRule="auto"/>
              <w:ind w:left="-21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ředitel Polabského muzea, p. o.</w:t>
            </w:r>
          </w:p>
        </w:tc>
      </w:tr>
      <w:tr w:rsidR="00344689" w:rsidRPr="007411FF" w14:paraId="49E15B48" w14:textId="77777777" w:rsidTr="00435A11">
        <w:trPr>
          <w:gridAfter w:val="1"/>
          <w:wAfter w:w="102" w:type="pct"/>
          <w:trHeight w:val="315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15B41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15B42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15B43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7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15B44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15B45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15B46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15B47" w14:textId="77777777" w:rsidR="007411FF" w:rsidRPr="007411FF" w:rsidRDefault="007411FF" w:rsidP="007411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44689" w:rsidRPr="007411FF" w14:paraId="49E15B4A" w14:textId="77777777" w:rsidTr="00435A11">
        <w:trPr>
          <w:gridAfter w:val="1"/>
          <w:wAfter w:w="102" w:type="pct"/>
          <w:trHeight w:val="750"/>
        </w:trPr>
        <w:tc>
          <w:tcPr>
            <w:tcW w:w="4898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9E15B49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Potvrzení objednávky:</w:t>
            </w:r>
          </w:p>
        </w:tc>
      </w:tr>
      <w:tr w:rsidR="00344689" w:rsidRPr="007411FF" w14:paraId="49E15B4C" w14:textId="77777777" w:rsidTr="00435A11">
        <w:trPr>
          <w:gridAfter w:val="1"/>
          <w:wAfter w:w="102" w:type="pct"/>
          <w:trHeight w:val="1320"/>
        </w:trPr>
        <w:tc>
          <w:tcPr>
            <w:tcW w:w="489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15B4B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Smluvní strany berou na vědomí, že smlouva (tj. objednávka a její akceptace) v případě, kdy hodnota plnění přesáhne 50.000,- Kč bez DPH, ke své účinnosti vyžaduje uveřejnění v registru smluv podle zákona č. 340/2015 Sb. o registru smluv, a s uveřejněním v plném znění souhlasí. Zaslání do registru smluv zajistí Polabské muzeum, p. o. neprodleně po akceptaci dané objednávky.</w:t>
            </w:r>
          </w:p>
        </w:tc>
      </w:tr>
      <w:tr w:rsidR="00E71108" w:rsidRPr="007411FF" w14:paraId="49E15B51" w14:textId="77777777" w:rsidTr="00435A11">
        <w:trPr>
          <w:trHeight w:val="510"/>
        </w:trPr>
        <w:tc>
          <w:tcPr>
            <w:tcW w:w="372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5B4D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 daňovém dokladu (faktuře) uvádějte vždy číslo objednávky.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5B4E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5B4F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5B50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44689" w:rsidRPr="007411FF" w14:paraId="49E15B58" w14:textId="77777777" w:rsidTr="00435A11">
        <w:trPr>
          <w:trHeight w:val="555"/>
        </w:trPr>
        <w:tc>
          <w:tcPr>
            <w:tcW w:w="16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5B52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Datum a podpis:</w:t>
            </w:r>
          </w:p>
        </w:tc>
        <w:tc>
          <w:tcPr>
            <w:tcW w:w="9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5B53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5B54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5B55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5B56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5B57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44689" w:rsidRPr="007411FF" w14:paraId="49E15B5B" w14:textId="77777777" w:rsidTr="00435A11">
        <w:trPr>
          <w:gridAfter w:val="1"/>
          <w:wAfter w:w="102" w:type="pct"/>
          <w:trHeight w:val="450"/>
        </w:trPr>
        <w:tc>
          <w:tcPr>
            <w:tcW w:w="25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5B59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Příkazce operace: </w:t>
            </w:r>
          </w:p>
        </w:tc>
        <w:tc>
          <w:tcPr>
            <w:tcW w:w="233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5B5A" w14:textId="77777777" w:rsidR="007411FF" w:rsidRPr="007411FF" w:rsidRDefault="007411FF" w:rsidP="00741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</w:tr>
    </w:tbl>
    <w:p w14:paraId="49E15B5C" w14:textId="77777777" w:rsidR="00E83BAA" w:rsidRDefault="00E83BAA"/>
    <w:p w14:paraId="49E15B5D" w14:textId="67749969" w:rsidR="00762DCB" w:rsidRDefault="00FB0BAC">
      <w:r>
        <w:t>.</w:t>
      </w:r>
    </w:p>
    <w:sectPr w:rsidR="00762DCB" w:rsidSect="00762DCB">
      <w:pgSz w:w="11906" w:h="16838"/>
      <w:pgMar w:top="1135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4133B"/>
    <w:multiLevelType w:val="hybridMultilevel"/>
    <w:tmpl w:val="AD727390"/>
    <w:lvl w:ilvl="0" w:tplc="CDB0644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016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D3"/>
    <w:rsid w:val="000A04A8"/>
    <w:rsid w:val="000E2A12"/>
    <w:rsid w:val="001424D2"/>
    <w:rsid w:val="001A760A"/>
    <w:rsid w:val="001F21CD"/>
    <w:rsid w:val="002256FA"/>
    <w:rsid w:val="00250A57"/>
    <w:rsid w:val="00321393"/>
    <w:rsid w:val="0033324F"/>
    <w:rsid w:val="00344689"/>
    <w:rsid w:val="00435A11"/>
    <w:rsid w:val="004622F1"/>
    <w:rsid w:val="00471748"/>
    <w:rsid w:val="004758FD"/>
    <w:rsid w:val="004841DB"/>
    <w:rsid w:val="005A22B5"/>
    <w:rsid w:val="007411FF"/>
    <w:rsid w:val="00754127"/>
    <w:rsid w:val="00762DCB"/>
    <w:rsid w:val="0078076C"/>
    <w:rsid w:val="00782779"/>
    <w:rsid w:val="00812C2B"/>
    <w:rsid w:val="008170A7"/>
    <w:rsid w:val="00867A18"/>
    <w:rsid w:val="00876102"/>
    <w:rsid w:val="008A015E"/>
    <w:rsid w:val="008A01AD"/>
    <w:rsid w:val="00A90ADB"/>
    <w:rsid w:val="00AB323A"/>
    <w:rsid w:val="00AC6AA4"/>
    <w:rsid w:val="00B27D36"/>
    <w:rsid w:val="00B41618"/>
    <w:rsid w:val="00B927C9"/>
    <w:rsid w:val="00BC5FC8"/>
    <w:rsid w:val="00BE32D9"/>
    <w:rsid w:val="00C652B4"/>
    <w:rsid w:val="00C870D3"/>
    <w:rsid w:val="00C939AE"/>
    <w:rsid w:val="00C96AFE"/>
    <w:rsid w:val="00D0042D"/>
    <w:rsid w:val="00E56F25"/>
    <w:rsid w:val="00E71108"/>
    <w:rsid w:val="00E83BAA"/>
    <w:rsid w:val="00EA4784"/>
    <w:rsid w:val="00F15AC0"/>
    <w:rsid w:val="00F31E74"/>
    <w:rsid w:val="00F655B9"/>
    <w:rsid w:val="00F8163C"/>
    <w:rsid w:val="00F81B28"/>
    <w:rsid w:val="00FB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15AE1"/>
  <w15:docId w15:val="{8214827F-71F7-4D4A-8E4B-A58935F5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zeum01">
    <w:name w:val="muzeum 01"/>
    <w:basedOn w:val="Normln"/>
    <w:next w:val="Normln"/>
    <w:link w:val="muzeum01Char"/>
    <w:autoRedefine/>
    <w:qFormat/>
    <w:rsid w:val="004622F1"/>
    <w:pPr>
      <w:pBdr>
        <w:top w:val="thinThickThinMediumGap" w:sz="24" w:space="1" w:color="auto" w:shadow="1"/>
        <w:left w:val="thinThickThinMediumGap" w:sz="24" w:space="4" w:color="auto" w:shadow="1"/>
        <w:bottom w:val="thinThickThinMediumGap" w:sz="24" w:space="1" w:color="auto" w:shadow="1"/>
        <w:right w:val="thinThickThinMediumGap" w:sz="24" w:space="4" w:color="auto" w:shadow="1"/>
      </w:pBdr>
      <w:shd w:val="clear" w:color="auto" w:fill="B6DDE8" w:themeFill="accent5" w:themeFillTint="66"/>
      <w:tabs>
        <w:tab w:val="left" w:pos="1701"/>
      </w:tabs>
      <w:ind w:right="-2" w:firstLine="851"/>
      <w:jc w:val="both"/>
    </w:pPr>
    <w:rPr>
      <w:rFonts w:ascii="Verdana" w:hAnsi="Verdana"/>
      <w:b/>
      <w:color w:val="FF0000"/>
    </w:rPr>
  </w:style>
  <w:style w:type="character" w:customStyle="1" w:styleId="muzeum01Char">
    <w:name w:val="muzeum 01 Char"/>
    <w:basedOn w:val="Standardnpsmoodstavce"/>
    <w:link w:val="muzeum01"/>
    <w:rsid w:val="004622F1"/>
    <w:rPr>
      <w:rFonts w:ascii="Verdana" w:hAnsi="Verdana"/>
      <w:b/>
      <w:color w:val="FF0000"/>
      <w:shd w:val="clear" w:color="auto" w:fill="B6DDE8" w:themeFill="accent5" w:themeFillTint="66"/>
    </w:rPr>
  </w:style>
  <w:style w:type="paragraph" w:customStyle="1" w:styleId="MujPodpis">
    <w:name w:val="Muj Podpis"/>
    <w:basedOn w:val="Normln"/>
    <w:link w:val="MujPodpisChar"/>
    <w:autoRedefine/>
    <w:qFormat/>
    <w:rsid w:val="00F8163C"/>
  </w:style>
  <w:style w:type="character" w:customStyle="1" w:styleId="MujPodpisChar">
    <w:name w:val="Muj Podpis Char"/>
    <w:basedOn w:val="Standardnpsmoodstavce"/>
    <w:link w:val="MujPodpis"/>
    <w:rsid w:val="00F8163C"/>
  </w:style>
  <w:style w:type="paragraph" w:customStyle="1" w:styleId="Styl1">
    <w:name w:val="Styl1"/>
    <w:basedOn w:val="MujPodpis"/>
    <w:link w:val="Styl1Char"/>
    <w:autoRedefine/>
    <w:qFormat/>
    <w:rsid w:val="00F8163C"/>
  </w:style>
  <w:style w:type="character" w:customStyle="1" w:styleId="Styl1Char">
    <w:name w:val="Styl1 Char"/>
    <w:basedOn w:val="MujPodpisChar"/>
    <w:link w:val="Styl1"/>
    <w:rsid w:val="00F8163C"/>
  </w:style>
  <w:style w:type="paragraph" w:styleId="Textbubliny">
    <w:name w:val="Balloon Text"/>
    <w:basedOn w:val="Normln"/>
    <w:link w:val="TextbublinyChar"/>
    <w:uiPriority w:val="99"/>
    <w:semiHidden/>
    <w:unhideWhenUsed/>
    <w:rsid w:val="0076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DC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BE32D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B0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.kralova\Desktop\VZOR%20OBJEDN&#193;VKA%20%2020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bf5b22-c45c-4b70-8e2f-8d4843dcf4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EE7EFD129F5B4987CFAC6D3E569AC3" ma:contentTypeVersion="15" ma:contentTypeDescription="Vytvoří nový dokument" ma:contentTypeScope="" ma:versionID="da787f4da35895812b5d4bda9bb11061">
  <xsd:schema xmlns:xsd="http://www.w3.org/2001/XMLSchema" xmlns:xs="http://www.w3.org/2001/XMLSchema" xmlns:p="http://schemas.microsoft.com/office/2006/metadata/properties" xmlns:ns3="24bf5b22-c45c-4b70-8e2f-8d4843dcf491" xmlns:ns4="c38259bb-6905-418c-a067-cca846640e98" targetNamespace="http://schemas.microsoft.com/office/2006/metadata/properties" ma:root="true" ma:fieldsID="8e36839362f0e949dc421ee17eaf9368" ns3:_="" ns4:_="">
    <xsd:import namespace="24bf5b22-c45c-4b70-8e2f-8d4843dcf491"/>
    <xsd:import namespace="c38259bb-6905-418c-a067-cca846640e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5b22-c45c-4b70-8e2f-8d4843dcf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259bb-6905-418c-a067-cca846640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C51BAB-4F94-4AB1-9E81-7E2D3566E3D1}">
  <ds:schemaRefs>
    <ds:schemaRef ds:uri="c38259bb-6905-418c-a067-cca846640e98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24bf5b22-c45c-4b70-8e2f-8d4843dcf491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53D6B28-9973-4CF9-8C40-93F1DE86EB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CA1BDD-B999-4D3D-B777-3FFB3E0EA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f5b22-c45c-4b70-8e2f-8d4843dcf491"/>
    <ds:schemaRef ds:uri="c38259bb-6905-418c-a067-cca846640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C:\Users\lenka.kralova\Desktop\VZOR OBJEDNÁVKA  2020.dotx</Template>
  <TotalTime>2</TotalTime>
  <Pages>1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Králová Lenka</dc:creator>
  <cp:lastModifiedBy>Jan Vinduška</cp:lastModifiedBy>
  <cp:revision>3</cp:revision>
  <cp:lastPrinted>2021-10-15T08:20:00Z</cp:lastPrinted>
  <dcterms:created xsi:type="dcterms:W3CDTF">2024-04-12T13:17:00Z</dcterms:created>
  <dcterms:modified xsi:type="dcterms:W3CDTF">2024-04-12T13:19:00Z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0x01010088EE7EFD129F5B4987CFAC6D3E569AC3</vt:lpwstr>
  </property>
</Properties>
</file>