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78F" w:rsidRDefault="00C1378F" w:rsidP="00C1378F">
      <w:pPr>
        <w:autoSpaceDE w:val="0"/>
        <w:autoSpaceDN w:val="0"/>
        <w:adjustRightInd w:val="0"/>
        <w:rPr>
          <w:rFonts w:ascii="CIDFont+F1" w:hAnsi="CIDFont+F1" w:cs="CIDFont+F1"/>
        </w:rPr>
      </w:pPr>
      <w:proofErr w:type="spellStart"/>
      <w:r>
        <w:rPr>
          <w:rFonts w:ascii="CIDFont+F1" w:hAnsi="CIDFont+F1" w:cs="CIDFont+F1"/>
        </w:rPr>
        <w:t>Priloha</w:t>
      </w:r>
      <w:proofErr w:type="spellEnd"/>
      <w:r>
        <w:rPr>
          <w:rFonts w:ascii="CIDFont+F1" w:hAnsi="CIDFont+F1" w:cs="CIDFont+F1"/>
        </w:rPr>
        <w:t xml:space="preserve"> c.1 - </w:t>
      </w:r>
      <w:proofErr w:type="spellStart"/>
      <w:r>
        <w:rPr>
          <w:rFonts w:ascii="CIDFont+F1" w:hAnsi="CIDFont+F1" w:cs="CIDFont+F1"/>
        </w:rPr>
        <w:t>Oceneny</w:t>
      </w:r>
      <w:proofErr w:type="spellEnd"/>
      <w:r>
        <w:rPr>
          <w:rFonts w:ascii="CIDFont+F1" w:hAnsi="CIDFont+F1" w:cs="CIDFont+F1"/>
        </w:rPr>
        <w:t xml:space="preserve"> soupis </w:t>
      </w:r>
      <w:proofErr w:type="spellStart"/>
      <w:r>
        <w:rPr>
          <w:rFonts w:ascii="CIDFont+F1" w:hAnsi="CIDFont+F1" w:cs="CIDFont+F1"/>
        </w:rPr>
        <w:t>praci</w:t>
      </w:r>
      <w:proofErr w:type="spellEnd"/>
      <w:r>
        <w:rPr>
          <w:rFonts w:ascii="CIDFont+F1" w:hAnsi="CIDFont+F1" w:cs="CIDFont+F1"/>
        </w:rPr>
        <w:t xml:space="preserve"> </w:t>
      </w:r>
      <w:proofErr w:type="spellStart"/>
      <w:r>
        <w:rPr>
          <w:rFonts w:ascii="CIDFont+F1" w:hAnsi="CIDFont+F1" w:cs="CIDFont+F1"/>
        </w:rPr>
        <w:t>zmen</w:t>
      </w:r>
      <w:proofErr w:type="spellEnd"/>
      <w:r>
        <w:rPr>
          <w:rFonts w:ascii="CIDFont+F1" w:hAnsi="CIDFont+F1" w:cs="CIDFont+F1"/>
        </w:rPr>
        <w:t xml:space="preserve"> </w:t>
      </w:r>
      <w:proofErr w:type="spellStart"/>
      <w:r>
        <w:rPr>
          <w:rFonts w:ascii="CIDFont+F1" w:hAnsi="CIDFont+F1" w:cs="CIDFont+F1"/>
        </w:rPr>
        <w:t>zavazku</w:t>
      </w:r>
      <w:proofErr w:type="spellEnd"/>
    </w:p>
    <w:p w:rsidR="00C1378F" w:rsidRDefault="00C1378F" w:rsidP="00C1378F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 xml:space="preserve">VD Nechranice rekonstrukce bezpečnostního přelivu, pravé </w:t>
      </w:r>
      <w:proofErr w:type="gramStart"/>
      <w:r>
        <w:rPr>
          <w:rFonts w:ascii="CIDFont+F1" w:hAnsi="CIDFont+F1" w:cs="CIDFont+F1"/>
          <w:sz w:val="16"/>
          <w:szCs w:val="16"/>
        </w:rPr>
        <w:t>pole - sanace</w:t>
      </w:r>
      <w:proofErr w:type="gramEnd"/>
      <w:r>
        <w:rPr>
          <w:rFonts w:ascii="CIDFont+F1" w:hAnsi="CIDFont+F1" w:cs="CIDFont+F1"/>
          <w:sz w:val="16"/>
          <w:szCs w:val="16"/>
        </w:rPr>
        <w:t xml:space="preserve"> průsaků 2</w:t>
      </w:r>
    </w:p>
    <w:p w:rsidR="00C1378F" w:rsidRDefault="00C1378F" w:rsidP="00C1378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01 - Sanace </w:t>
      </w:r>
      <w:proofErr w:type="spellStart"/>
      <w:r>
        <w:rPr>
          <w:rFonts w:ascii="CIDFont+F2" w:hAnsi="CIDFont+F2" w:cs="CIDFont+F2"/>
          <w:sz w:val="17"/>
          <w:szCs w:val="17"/>
        </w:rPr>
        <w:t>prusaků</w:t>
      </w:r>
      <w:proofErr w:type="spellEnd"/>
      <w:r>
        <w:rPr>
          <w:rFonts w:ascii="CIDFont+F2" w:hAnsi="CIDFont+F2" w:cs="CIDFont+F2"/>
          <w:sz w:val="17"/>
          <w:szCs w:val="17"/>
        </w:rPr>
        <w:t xml:space="preserve"> 2</w:t>
      </w:r>
      <w:r>
        <w:rPr>
          <w:rFonts w:ascii="CIDFont+F2" w:hAnsi="CIDFont+F2" w:cs="CIDFont+F2"/>
          <w:sz w:val="17"/>
          <w:szCs w:val="17"/>
        </w:rPr>
        <w:t xml:space="preserve"> DODATEK č. 1</w:t>
      </w:r>
      <w:bookmarkStart w:id="0" w:name="_GoBack"/>
      <w:bookmarkEnd w:id="0"/>
    </w:p>
    <w:p w:rsidR="00C1378F" w:rsidRDefault="00C1378F" w:rsidP="00C1378F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CC-CZ:</w:t>
      </w:r>
    </w:p>
    <w:p w:rsidR="00C1378F" w:rsidRDefault="00C1378F" w:rsidP="00C1378F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Datum:</w:t>
      </w:r>
    </w:p>
    <w:p w:rsidR="00C1378F" w:rsidRDefault="00C1378F" w:rsidP="00C1378F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IČ: 70889988</w:t>
      </w:r>
    </w:p>
    <w:p w:rsidR="00C1378F" w:rsidRDefault="00C1378F" w:rsidP="00C1378F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Povodí Ohře, státní podnik DIČ: CZ70889988</w:t>
      </w:r>
    </w:p>
    <w:p w:rsidR="00C1378F" w:rsidRDefault="00C1378F" w:rsidP="00C1378F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IČ: Vyplň údaj</w:t>
      </w:r>
    </w:p>
    <w:p w:rsidR="00C1378F" w:rsidRDefault="00C1378F" w:rsidP="00C1378F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DIČ: Vyplň údaj</w:t>
      </w:r>
    </w:p>
    <w:p w:rsidR="00C1378F" w:rsidRDefault="00C1378F" w:rsidP="00C1378F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IČ: 26475081</w:t>
      </w:r>
    </w:p>
    <w:p w:rsidR="00C1378F" w:rsidRDefault="00C1378F" w:rsidP="00C1378F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proofErr w:type="spellStart"/>
      <w:r>
        <w:rPr>
          <w:rFonts w:ascii="CIDFont+F1" w:hAnsi="CIDFont+F1" w:cs="CIDFont+F1"/>
          <w:sz w:val="16"/>
          <w:szCs w:val="16"/>
        </w:rPr>
        <w:t>Sweco</w:t>
      </w:r>
      <w:proofErr w:type="spellEnd"/>
      <w:r>
        <w:rPr>
          <w:rFonts w:ascii="CIDFont+F1" w:hAnsi="CIDFont+F1" w:cs="CIDFont+F1"/>
          <w:sz w:val="16"/>
          <w:szCs w:val="16"/>
        </w:rPr>
        <w:t xml:space="preserve"> </w:t>
      </w:r>
      <w:proofErr w:type="spellStart"/>
      <w:r>
        <w:rPr>
          <w:rFonts w:ascii="CIDFont+F1" w:hAnsi="CIDFont+F1" w:cs="CIDFont+F1"/>
          <w:sz w:val="16"/>
          <w:szCs w:val="16"/>
        </w:rPr>
        <w:t>Hydroprojekt</w:t>
      </w:r>
      <w:proofErr w:type="spellEnd"/>
      <w:r>
        <w:rPr>
          <w:rFonts w:ascii="CIDFont+F1" w:hAnsi="CIDFont+F1" w:cs="CIDFont+F1"/>
          <w:sz w:val="16"/>
          <w:szCs w:val="16"/>
        </w:rPr>
        <w:t xml:space="preserve"> a.s. DIČ: CZ26475081</w:t>
      </w:r>
    </w:p>
    <w:p w:rsidR="00C1378F" w:rsidRDefault="00C1378F" w:rsidP="00C1378F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IČ:</w:t>
      </w:r>
    </w:p>
    <w:p w:rsidR="00C1378F" w:rsidRDefault="00C1378F" w:rsidP="00C1378F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DIČ:</w:t>
      </w:r>
    </w:p>
    <w:p w:rsidR="00C1378F" w:rsidRDefault="00C1378F" w:rsidP="00C1378F">
      <w:pPr>
        <w:autoSpaceDE w:val="0"/>
        <w:autoSpaceDN w:val="0"/>
        <w:adjustRightInd w:val="0"/>
        <w:rPr>
          <w:rFonts w:ascii="CIDFont+F2" w:hAnsi="CIDFont+F2" w:cs="CIDFont+F2"/>
          <w:sz w:val="19"/>
          <w:szCs w:val="19"/>
        </w:rPr>
      </w:pPr>
      <w:r>
        <w:rPr>
          <w:rFonts w:ascii="CIDFont+F2" w:hAnsi="CIDFont+F2" w:cs="CIDFont+F2"/>
          <w:sz w:val="19"/>
          <w:szCs w:val="19"/>
        </w:rPr>
        <w:t>102 553,75</w:t>
      </w:r>
    </w:p>
    <w:p w:rsidR="00C1378F" w:rsidRDefault="00C1378F" w:rsidP="00C1378F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Základ daně Sazba daně Výše daně</w:t>
      </w:r>
    </w:p>
    <w:p w:rsidR="00C1378F" w:rsidRDefault="00C1378F" w:rsidP="00C1378F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 xml:space="preserve">základní 102 553,75 </w:t>
      </w:r>
      <w:proofErr w:type="gramStart"/>
      <w:r>
        <w:rPr>
          <w:rFonts w:ascii="CIDFont+F1" w:hAnsi="CIDFont+F1" w:cs="CIDFont+F1"/>
          <w:sz w:val="16"/>
          <w:szCs w:val="16"/>
        </w:rPr>
        <w:t>21,00%</w:t>
      </w:r>
      <w:proofErr w:type="gramEnd"/>
      <w:r>
        <w:rPr>
          <w:rFonts w:ascii="CIDFont+F1" w:hAnsi="CIDFont+F1" w:cs="CIDFont+F1"/>
          <w:sz w:val="16"/>
          <w:szCs w:val="16"/>
        </w:rPr>
        <w:t xml:space="preserve"> 21 536,29</w:t>
      </w:r>
    </w:p>
    <w:p w:rsidR="00C1378F" w:rsidRDefault="00C1378F" w:rsidP="00C1378F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 xml:space="preserve">snížená 0,00 </w:t>
      </w:r>
      <w:proofErr w:type="gramStart"/>
      <w:r>
        <w:rPr>
          <w:rFonts w:ascii="CIDFont+F1" w:hAnsi="CIDFont+F1" w:cs="CIDFont+F1"/>
          <w:sz w:val="16"/>
          <w:szCs w:val="16"/>
        </w:rPr>
        <w:t>15,00%</w:t>
      </w:r>
      <w:proofErr w:type="gramEnd"/>
      <w:r>
        <w:rPr>
          <w:rFonts w:ascii="CIDFont+F1" w:hAnsi="CIDFont+F1" w:cs="CIDFont+F1"/>
          <w:sz w:val="16"/>
          <w:szCs w:val="16"/>
        </w:rPr>
        <w:t xml:space="preserve"> 0,00</w:t>
      </w:r>
    </w:p>
    <w:p w:rsidR="00C1378F" w:rsidRDefault="00C1378F" w:rsidP="00C1378F">
      <w:pPr>
        <w:autoSpaceDE w:val="0"/>
        <w:autoSpaceDN w:val="0"/>
        <w:adjustRightInd w:val="0"/>
        <w:rPr>
          <w:rFonts w:ascii="CIDFont+F2" w:hAnsi="CIDFont+F2" w:cs="CIDFont+F2"/>
          <w:sz w:val="19"/>
          <w:szCs w:val="19"/>
        </w:rPr>
      </w:pPr>
      <w:r>
        <w:rPr>
          <w:rFonts w:ascii="CIDFont+F2" w:hAnsi="CIDFont+F2" w:cs="CIDFont+F2"/>
          <w:sz w:val="19"/>
          <w:szCs w:val="19"/>
        </w:rPr>
        <w:t>v CZK 124 090,04</w:t>
      </w:r>
    </w:p>
    <w:p w:rsidR="00C1378F" w:rsidRDefault="00C1378F" w:rsidP="00C1378F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Zpracovatel</w:t>
      </w:r>
    </w:p>
    <w:p w:rsidR="00C1378F" w:rsidRDefault="00C1378F" w:rsidP="00C1378F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Razítko Datum a podpis: Razítko</w:t>
      </w:r>
    </w:p>
    <w:p w:rsidR="00C1378F" w:rsidRDefault="00C1378F" w:rsidP="00C1378F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Uchazeč</w:t>
      </w:r>
    </w:p>
    <w:p w:rsidR="00C1378F" w:rsidRDefault="00C1378F" w:rsidP="00C1378F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Razítko Datum a podpis: Razítko</w:t>
      </w:r>
    </w:p>
    <w:p w:rsidR="00C1378F" w:rsidRDefault="00C1378F" w:rsidP="00C1378F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 xml:space="preserve">VD Nechranice rekonstrukce bezpečnostního přelivu, pravé </w:t>
      </w:r>
      <w:proofErr w:type="gramStart"/>
      <w:r>
        <w:rPr>
          <w:rFonts w:ascii="CIDFont+F1" w:hAnsi="CIDFont+F1" w:cs="CIDFont+F1"/>
          <w:sz w:val="16"/>
          <w:szCs w:val="16"/>
        </w:rPr>
        <w:t>pole - sanace</w:t>
      </w:r>
      <w:proofErr w:type="gramEnd"/>
      <w:r>
        <w:rPr>
          <w:rFonts w:ascii="CIDFont+F1" w:hAnsi="CIDFont+F1" w:cs="CIDFont+F1"/>
          <w:sz w:val="16"/>
          <w:szCs w:val="16"/>
        </w:rPr>
        <w:t xml:space="preserve"> průsaků 2</w:t>
      </w:r>
    </w:p>
    <w:p w:rsidR="00C1378F" w:rsidRDefault="00C1378F" w:rsidP="00C1378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01 - Sanace </w:t>
      </w:r>
      <w:proofErr w:type="spellStart"/>
      <w:r>
        <w:rPr>
          <w:rFonts w:ascii="CIDFont+F2" w:hAnsi="CIDFont+F2" w:cs="CIDFont+F2"/>
          <w:sz w:val="17"/>
          <w:szCs w:val="17"/>
        </w:rPr>
        <w:t>prusaků</w:t>
      </w:r>
      <w:proofErr w:type="spellEnd"/>
      <w:r>
        <w:rPr>
          <w:rFonts w:ascii="CIDFont+F2" w:hAnsi="CIDFont+F2" w:cs="CIDFont+F2"/>
          <w:sz w:val="17"/>
          <w:szCs w:val="17"/>
        </w:rPr>
        <w:t xml:space="preserve"> 2</w:t>
      </w:r>
    </w:p>
    <w:p w:rsidR="00C1378F" w:rsidRDefault="00C1378F" w:rsidP="00C1378F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Vyplň údaj</w:t>
      </w:r>
    </w:p>
    <w:p w:rsidR="00C1378F" w:rsidRDefault="00C1378F" w:rsidP="00C1378F">
      <w:pPr>
        <w:autoSpaceDE w:val="0"/>
        <w:autoSpaceDN w:val="0"/>
        <w:adjustRightInd w:val="0"/>
        <w:rPr>
          <w:rFonts w:ascii="CIDFont+F1" w:hAnsi="CIDFont+F1" w:cs="CIDFont+F1"/>
          <w:sz w:val="12"/>
          <w:szCs w:val="12"/>
        </w:rPr>
      </w:pPr>
      <w:r>
        <w:rPr>
          <w:rFonts w:ascii="CIDFont+F1" w:hAnsi="CIDFont+F1" w:cs="CIDFont+F1"/>
          <w:sz w:val="12"/>
          <w:szCs w:val="12"/>
        </w:rPr>
        <w:t>Strana 1 z 3</w:t>
      </w:r>
    </w:p>
    <w:p w:rsidR="00C1378F" w:rsidRDefault="00C1378F" w:rsidP="00C1378F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REKAPITULACE ČLENĚNÍ SOUPISU PRACÍ</w:t>
      </w:r>
    </w:p>
    <w:p w:rsidR="00C1378F" w:rsidRDefault="00C1378F" w:rsidP="00C1378F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Stavba:</w:t>
      </w:r>
    </w:p>
    <w:p w:rsidR="00C1378F" w:rsidRDefault="00C1378F" w:rsidP="00C1378F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Objekt:</w:t>
      </w:r>
    </w:p>
    <w:p w:rsidR="00C1378F" w:rsidRDefault="00C1378F" w:rsidP="00C1378F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Místo: Datum:</w:t>
      </w:r>
    </w:p>
    <w:p w:rsidR="00C1378F" w:rsidRDefault="00C1378F" w:rsidP="00C1378F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Zadavatel: Povodí Ohře, státní podnik Projektant:</w:t>
      </w:r>
    </w:p>
    <w:p w:rsidR="00C1378F" w:rsidRDefault="00C1378F" w:rsidP="00C1378F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proofErr w:type="spellStart"/>
      <w:r>
        <w:rPr>
          <w:rFonts w:ascii="CIDFont+F1" w:hAnsi="CIDFont+F1" w:cs="CIDFont+F1"/>
          <w:sz w:val="16"/>
          <w:szCs w:val="16"/>
        </w:rPr>
        <w:t>Sweco</w:t>
      </w:r>
      <w:proofErr w:type="spellEnd"/>
      <w:r>
        <w:rPr>
          <w:rFonts w:ascii="CIDFont+F1" w:hAnsi="CIDFont+F1" w:cs="CIDFont+F1"/>
          <w:sz w:val="16"/>
          <w:szCs w:val="16"/>
        </w:rPr>
        <w:t xml:space="preserve"> </w:t>
      </w:r>
      <w:proofErr w:type="spellStart"/>
      <w:r>
        <w:rPr>
          <w:rFonts w:ascii="CIDFont+F1" w:hAnsi="CIDFont+F1" w:cs="CIDFont+F1"/>
          <w:sz w:val="16"/>
          <w:szCs w:val="16"/>
        </w:rPr>
        <w:t>Hydroprojekt</w:t>
      </w:r>
      <w:proofErr w:type="spellEnd"/>
    </w:p>
    <w:p w:rsidR="00C1378F" w:rsidRDefault="00C1378F" w:rsidP="00C1378F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a.s.</w:t>
      </w:r>
    </w:p>
    <w:p w:rsidR="00C1378F" w:rsidRDefault="00C1378F" w:rsidP="00C1378F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Uchazeč: Vyplň údaj Zpracovatel:</w:t>
      </w:r>
    </w:p>
    <w:p w:rsidR="00C1378F" w:rsidRDefault="00C1378F" w:rsidP="00C1378F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 xml:space="preserve">Kód </w:t>
      </w:r>
      <w:proofErr w:type="gramStart"/>
      <w:r>
        <w:rPr>
          <w:rFonts w:ascii="CIDFont+F1" w:hAnsi="CIDFont+F1" w:cs="CIDFont+F1"/>
          <w:sz w:val="14"/>
          <w:szCs w:val="14"/>
        </w:rPr>
        <w:t>dílu - Popis</w:t>
      </w:r>
      <w:proofErr w:type="gramEnd"/>
      <w:r>
        <w:rPr>
          <w:rFonts w:ascii="CIDFont+F1" w:hAnsi="CIDFont+F1" w:cs="CIDFont+F1"/>
          <w:sz w:val="14"/>
          <w:szCs w:val="14"/>
        </w:rPr>
        <w:t xml:space="preserve"> Cena celkem [CZK]</w:t>
      </w:r>
    </w:p>
    <w:p w:rsidR="00C1378F" w:rsidRDefault="00C1378F" w:rsidP="00C1378F">
      <w:pPr>
        <w:autoSpaceDE w:val="0"/>
        <w:autoSpaceDN w:val="0"/>
        <w:adjustRightInd w:val="0"/>
        <w:rPr>
          <w:rFonts w:ascii="CIDFont+F2" w:hAnsi="CIDFont+F2" w:cs="CIDFont+F2"/>
          <w:sz w:val="19"/>
          <w:szCs w:val="19"/>
        </w:rPr>
      </w:pPr>
      <w:r>
        <w:rPr>
          <w:rFonts w:ascii="CIDFont+F2" w:hAnsi="CIDFont+F2" w:cs="CIDFont+F2"/>
          <w:sz w:val="19"/>
          <w:szCs w:val="19"/>
        </w:rPr>
        <w:t>Náklady ze soupisu prací 102 553,75</w:t>
      </w:r>
    </w:p>
    <w:p w:rsidR="00C1378F" w:rsidRDefault="00C1378F" w:rsidP="00C1378F">
      <w:pPr>
        <w:autoSpaceDE w:val="0"/>
        <w:autoSpaceDN w:val="0"/>
        <w:adjustRightInd w:val="0"/>
        <w:rPr>
          <w:rFonts w:ascii="CIDFont+F1" w:hAnsi="CIDFont+F1" w:cs="CIDFont+F1"/>
          <w:sz w:val="19"/>
          <w:szCs w:val="19"/>
        </w:rPr>
      </w:pPr>
      <w:r>
        <w:rPr>
          <w:rFonts w:ascii="CIDFont+F1" w:hAnsi="CIDFont+F1" w:cs="CIDFont+F1"/>
          <w:sz w:val="19"/>
          <w:szCs w:val="19"/>
        </w:rPr>
        <w:t>45 243,75</w:t>
      </w:r>
    </w:p>
    <w:p w:rsidR="00C1378F" w:rsidRDefault="00C1378F" w:rsidP="00C1378F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40 700,00</w:t>
      </w:r>
    </w:p>
    <w:p w:rsidR="00C1378F" w:rsidRDefault="00C1378F" w:rsidP="00C1378F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4 300,00</w:t>
      </w:r>
    </w:p>
    <w:p w:rsidR="00C1378F" w:rsidRDefault="00C1378F" w:rsidP="00C1378F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243,75</w:t>
      </w:r>
    </w:p>
    <w:p w:rsidR="00C1378F" w:rsidRDefault="00C1378F" w:rsidP="00C1378F">
      <w:pPr>
        <w:autoSpaceDE w:val="0"/>
        <w:autoSpaceDN w:val="0"/>
        <w:adjustRightInd w:val="0"/>
        <w:rPr>
          <w:rFonts w:ascii="CIDFont+F1" w:hAnsi="CIDFont+F1" w:cs="CIDFont+F1"/>
          <w:sz w:val="19"/>
          <w:szCs w:val="19"/>
        </w:rPr>
      </w:pPr>
      <w:r>
        <w:rPr>
          <w:rFonts w:ascii="CIDFont+F1" w:hAnsi="CIDFont+F1" w:cs="CIDFont+F1"/>
          <w:sz w:val="19"/>
          <w:szCs w:val="19"/>
        </w:rPr>
        <w:t>13 560,00</w:t>
      </w:r>
    </w:p>
    <w:p w:rsidR="00C1378F" w:rsidRDefault="00C1378F" w:rsidP="00C1378F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13 560,00</w:t>
      </w:r>
    </w:p>
    <w:p w:rsidR="00C1378F" w:rsidRDefault="00C1378F" w:rsidP="00C1378F">
      <w:pPr>
        <w:autoSpaceDE w:val="0"/>
        <w:autoSpaceDN w:val="0"/>
        <w:adjustRightInd w:val="0"/>
        <w:rPr>
          <w:rFonts w:ascii="CIDFont+F1" w:hAnsi="CIDFont+F1" w:cs="CIDFont+F1"/>
          <w:sz w:val="19"/>
          <w:szCs w:val="19"/>
        </w:rPr>
      </w:pPr>
      <w:r>
        <w:rPr>
          <w:rFonts w:ascii="CIDFont+F1" w:hAnsi="CIDFont+F1" w:cs="CIDFont+F1"/>
          <w:sz w:val="19"/>
          <w:szCs w:val="19"/>
        </w:rPr>
        <w:t>43 750,00</w:t>
      </w:r>
    </w:p>
    <w:p w:rsidR="00C1378F" w:rsidRDefault="00C1378F" w:rsidP="00C1378F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43 750,00</w:t>
      </w:r>
    </w:p>
    <w:p w:rsidR="00C1378F" w:rsidRDefault="00C1378F" w:rsidP="00C1378F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01 - Sanace </w:t>
      </w:r>
      <w:proofErr w:type="spellStart"/>
      <w:r>
        <w:rPr>
          <w:rFonts w:ascii="CIDFont+F2" w:hAnsi="CIDFont+F2" w:cs="CIDFont+F2"/>
          <w:sz w:val="17"/>
          <w:szCs w:val="17"/>
        </w:rPr>
        <w:t>prusaků</w:t>
      </w:r>
      <w:proofErr w:type="spellEnd"/>
      <w:r>
        <w:rPr>
          <w:rFonts w:ascii="CIDFont+F2" w:hAnsi="CIDFont+F2" w:cs="CIDFont+F2"/>
          <w:sz w:val="17"/>
          <w:szCs w:val="17"/>
        </w:rPr>
        <w:t xml:space="preserve"> 2</w:t>
      </w:r>
    </w:p>
    <w:p w:rsidR="00C1378F" w:rsidRDefault="00C1378F" w:rsidP="00C1378F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 xml:space="preserve">VD Nechranice rekonstrukce bezpečnostního přelivu, pravé </w:t>
      </w:r>
      <w:proofErr w:type="gramStart"/>
      <w:r>
        <w:rPr>
          <w:rFonts w:ascii="CIDFont+F1" w:hAnsi="CIDFont+F1" w:cs="CIDFont+F1"/>
          <w:sz w:val="16"/>
          <w:szCs w:val="16"/>
        </w:rPr>
        <w:t>pole - sanace</w:t>
      </w:r>
      <w:proofErr w:type="gramEnd"/>
      <w:r>
        <w:rPr>
          <w:rFonts w:ascii="CIDFont+F1" w:hAnsi="CIDFont+F1" w:cs="CIDFont+F1"/>
          <w:sz w:val="16"/>
          <w:szCs w:val="16"/>
        </w:rPr>
        <w:t xml:space="preserve"> průsaků 2</w:t>
      </w:r>
    </w:p>
    <w:p w:rsidR="00C1378F" w:rsidRDefault="00C1378F" w:rsidP="00C1378F">
      <w:pPr>
        <w:autoSpaceDE w:val="0"/>
        <w:autoSpaceDN w:val="0"/>
        <w:adjustRightInd w:val="0"/>
        <w:rPr>
          <w:rFonts w:ascii="CIDFont+F1" w:hAnsi="CIDFont+F1" w:cs="CIDFont+F1"/>
          <w:sz w:val="12"/>
          <w:szCs w:val="12"/>
        </w:rPr>
      </w:pPr>
      <w:r>
        <w:rPr>
          <w:rFonts w:ascii="CIDFont+F1" w:hAnsi="CIDFont+F1" w:cs="CIDFont+F1"/>
          <w:sz w:val="12"/>
          <w:szCs w:val="12"/>
        </w:rPr>
        <w:t>Strana 2 z 3</w:t>
      </w:r>
    </w:p>
    <w:p w:rsidR="00C1378F" w:rsidRDefault="00C1378F" w:rsidP="00C1378F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SOUPIS PRACÍ</w:t>
      </w:r>
    </w:p>
    <w:p w:rsidR="00C1378F" w:rsidRDefault="00C1378F" w:rsidP="00C1378F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Stavba:</w:t>
      </w:r>
    </w:p>
    <w:p w:rsidR="00C1378F" w:rsidRDefault="00C1378F" w:rsidP="00C1378F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Objekt:</w:t>
      </w:r>
    </w:p>
    <w:p w:rsidR="00C1378F" w:rsidRDefault="00C1378F" w:rsidP="00C1378F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Místo: Datum:</w:t>
      </w:r>
    </w:p>
    <w:p w:rsidR="00C1378F" w:rsidRDefault="00C1378F" w:rsidP="00C1378F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Zadavatel: Povodí Ohře, státní podnik Projektant:</w:t>
      </w:r>
    </w:p>
    <w:p w:rsidR="00C1378F" w:rsidRDefault="00C1378F" w:rsidP="00C1378F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proofErr w:type="spellStart"/>
      <w:r>
        <w:rPr>
          <w:rFonts w:ascii="CIDFont+F1" w:hAnsi="CIDFont+F1" w:cs="CIDFont+F1"/>
          <w:sz w:val="16"/>
          <w:szCs w:val="16"/>
        </w:rPr>
        <w:t>Sweco</w:t>
      </w:r>
      <w:proofErr w:type="spellEnd"/>
      <w:r>
        <w:rPr>
          <w:rFonts w:ascii="CIDFont+F1" w:hAnsi="CIDFont+F1" w:cs="CIDFont+F1"/>
          <w:sz w:val="16"/>
          <w:szCs w:val="16"/>
        </w:rPr>
        <w:t xml:space="preserve"> </w:t>
      </w:r>
      <w:proofErr w:type="spellStart"/>
      <w:r>
        <w:rPr>
          <w:rFonts w:ascii="CIDFont+F1" w:hAnsi="CIDFont+F1" w:cs="CIDFont+F1"/>
          <w:sz w:val="16"/>
          <w:szCs w:val="16"/>
        </w:rPr>
        <w:t>Hydroprojekt</w:t>
      </w:r>
      <w:proofErr w:type="spellEnd"/>
    </w:p>
    <w:p w:rsidR="00C1378F" w:rsidRDefault="00C1378F" w:rsidP="00C1378F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a.s.</w:t>
      </w:r>
    </w:p>
    <w:p w:rsidR="00C1378F" w:rsidRDefault="00C1378F" w:rsidP="00C1378F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Uchazeč: Vyplň údaj Zpracovatel:</w:t>
      </w:r>
    </w:p>
    <w:p w:rsidR="00C1378F" w:rsidRDefault="00C1378F" w:rsidP="00C1378F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 xml:space="preserve">PČ Kód Popis MJ Množství </w:t>
      </w:r>
      <w:proofErr w:type="spellStart"/>
      <w:proofErr w:type="gramStart"/>
      <w:r>
        <w:rPr>
          <w:rFonts w:ascii="CIDFont+F1" w:hAnsi="CIDFont+F1" w:cs="CIDFont+F1"/>
          <w:sz w:val="14"/>
          <w:szCs w:val="14"/>
        </w:rPr>
        <w:t>J.cena</w:t>
      </w:r>
      <w:proofErr w:type="spellEnd"/>
      <w:proofErr w:type="gramEnd"/>
      <w:r>
        <w:rPr>
          <w:rFonts w:ascii="CIDFont+F1" w:hAnsi="CIDFont+F1" w:cs="CIDFont+F1"/>
          <w:sz w:val="14"/>
          <w:szCs w:val="14"/>
        </w:rPr>
        <w:t xml:space="preserve"> [CZK] Cena celkem [CZK] Cenová soustava</w:t>
      </w:r>
    </w:p>
    <w:p w:rsidR="00C1378F" w:rsidRDefault="00C1378F" w:rsidP="00C1378F">
      <w:pPr>
        <w:autoSpaceDE w:val="0"/>
        <w:autoSpaceDN w:val="0"/>
        <w:adjustRightInd w:val="0"/>
        <w:rPr>
          <w:rFonts w:ascii="CIDFont+F2" w:hAnsi="CIDFont+F2" w:cs="CIDFont+F2"/>
          <w:sz w:val="19"/>
          <w:szCs w:val="19"/>
        </w:rPr>
      </w:pPr>
      <w:r>
        <w:rPr>
          <w:rFonts w:ascii="CIDFont+F2" w:hAnsi="CIDFont+F2" w:cs="CIDFont+F2"/>
          <w:sz w:val="19"/>
          <w:szCs w:val="19"/>
        </w:rPr>
        <w:t>Náklady soupisu celkem 102 553,75</w:t>
      </w:r>
    </w:p>
    <w:p w:rsidR="00C1378F" w:rsidRDefault="00C1378F" w:rsidP="00C1378F">
      <w:pPr>
        <w:autoSpaceDE w:val="0"/>
        <w:autoSpaceDN w:val="0"/>
        <w:adjustRightInd w:val="0"/>
        <w:rPr>
          <w:rFonts w:ascii="CIDFont+F1" w:hAnsi="CIDFont+F1" w:cs="CIDFont+F1"/>
          <w:sz w:val="19"/>
          <w:szCs w:val="19"/>
        </w:rPr>
      </w:pPr>
      <w:r>
        <w:rPr>
          <w:rFonts w:ascii="CIDFont+F1" w:hAnsi="CIDFont+F1" w:cs="CIDFont+F1"/>
          <w:sz w:val="19"/>
          <w:szCs w:val="19"/>
        </w:rPr>
        <w:t>HSV Práce a dodávky HSV 45 243,75</w:t>
      </w:r>
    </w:p>
    <w:p w:rsidR="00C1378F" w:rsidRDefault="00C1378F" w:rsidP="00C1378F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9 Ostatní konstrukce a práce, bourání 40 700,00</w:t>
      </w:r>
    </w:p>
    <w:p w:rsidR="00C1378F" w:rsidRDefault="00C1378F" w:rsidP="00C1378F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1 94322000R</w:t>
      </w:r>
    </w:p>
    <w:p w:rsidR="00C1378F" w:rsidRDefault="00C1378F" w:rsidP="00C1378F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 xml:space="preserve">Podpůrná konstrukce pro provedení </w:t>
      </w:r>
      <w:proofErr w:type="spellStart"/>
      <w:proofErr w:type="gramStart"/>
      <w:r>
        <w:rPr>
          <w:rFonts w:ascii="CIDFont+F1" w:hAnsi="CIDFont+F1" w:cs="CIDFont+F1"/>
          <w:sz w:val="14"/>
          <w:szCs w:val="14"/>
        </w:rPr>
        <w:t>odvrtů</w:t>
      </w:r>
      <w:proofErr w:type="spellEnd"/>
      <w:r>
        <w:rPr>
          <w:rFonts w:ascii="CIDFont+F1" w:hAnsi="CIDFont+F1" w:cs="CIDFont+F1"/>
          <w:sz w:val="14"/>
          <w:szCs w:val="14"/>
        </w:rPr>
        <w:t xml:space="preserve"> - plošina</w:t>
      </w:r>
      <w:proofErr w:type="gramEnd"/>
      <w:r>
        <w:rPr>
          <w:rFonts w:ascii="CIDFont+F1" w:hAnsi="CIDFont+F1" w:cs="CIDFont+F1"/>
          <w:sz w:val="14"/>
          <w:szCs w:val="14"/>
        </w:rPr>
        <w:t xml:space="preserve"> v</w:t>
      </w:r>
    </w:p>
    <w:p w:rsidR="00C1378F" w:rsidRDefault="00C1378F" w:rsidP="00C1378F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přístupové šachtě</w:t>
      </w:r>
    </w:p>
    <w:p w:rsidR="00C1378F" w:rsidRDefault="00C1378F" w:rsidP="00C1378F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proofErr w:type="spellStart"/>
      <w:r>
        <w:rPr>
          <w:rFonts w:ascii="CIDFont+F1" w:hAnsi="CIDFont+F1" w:cs="CIDFont+F1"/>
          <w:sz w:val="14"/>
          <w:szCs w:val="14"/>
        </w:rPr>
        <w:t>kpl</w:t>
      </w:r>
      <w:proofErr w:type="spellEnd"/>
      <w:r>
        <w:rPr>
          <w:rFonts w:ascii="CIDFont+F1" w:hAnsi="CIDFont+F1" w:cs="CIDFont+F1"/>
          <w:sz w:val="14"/>
          <w:szCs w:val="14"/>
        </w:rPr>
        <w:t xml:space="preserve"> 1,000 7 650,00 7 650,00 R-položka</w:t>
      </w:r>
    </w:p>
    <w:p w:rsidR="00C1378F" w:rsidRDefault="00C1378F" w:rsidP="00C1378F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2 977151118</w:t>
      </w:r>
    </w:p>
    <w:p w:rsidR="00C1378F" w:rsidRDefault="00C1378F" w:rsidP="00C1378F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Jádrové vrty diamantovými korunkami do stavebních</w:t>
      </w:r>
    </w:p>
    <w:p w:rsidR="00C1378F" w:rsidRDefault="00C1378F" w:rsidP="00C1378F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materiálů D přes 90 do 100 mm</w:t>
      </w:r>
    </w:p>
    <w:p w:rsidR="00C1378F" w:rsidRDefault="00C1378F" w:rsidP="00C1378F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m 2,500 3 340,00 8 350,00 CS ÚRS 2023 01</w:t>
      </w:r>
    </w:p>
    <w:p w:rsidR="00C1378F" w:rsidRDefault="00C1378F" w:rsidP="00C1378F">
      <w:pPr>
        <w:autoSpaceDE w:val="0"/>
        <w:autoSpaceDN w:val="0"/>
        <w:adjustRightInd w:val="0"/>
        <w:rPr>
          <w:rFonts w:ascii="CIDFont+F1" w:hAnsi="CIDFont+F1" w:cs="CIDFont+F1"/>
          <w:sz w:val="11"/>
          <w:szCs w:val="11"/>
        </w:rPr>
      </w:pPr>
      <w:r>
        <w:rPr>
          <w:rFonts w:ascii="CIDFont+F1" w:hAnsi="CIDFont+F1" w:cs="CIDFont+F1"/>
          <w:sz w:val="11"/>
          <w:szCs w:val="11"/>
        </w:rPr>
        <w:t>Jádrové vrty diamantovými korunkami do stavebních materiálů</w:t>
      </w:r>
    </w:p>
    <w:p w:rsidR="00C1378F" w:rsidRDefault="00C1378F" w:rsidP="00C1378F">
      <w:pPr>
        <w:autoSpaceDE w:val="0"/>
        <w:autoSpaceDN w:val="0"/>
        <w:adjustRightInd w:val="0"/>
        <w:rPr>
          <w:rFonts w:ascii="CIDFont+F1" w:hAnsi="CIDFont+F1" w:cs="CIDFont+F1"/>
          <w:sz w:val="11"/>
          <w:szCs w:val="11"/>
        </w:rPr>
      </w:pPr>
      <w:r>
        <w:rPr>
          <w:rFonts w:ascii="CIDFont+F1" w:hAnsi="CIDFont+F1" w:cs="CIDFont+F1"/>
          <w:sz w:val="11"/>
          <w:szCs w:val="11"/>
        </w:rPr>
        <w:t>(železobetonu, betonu, cihel, obkladů, dlažeb, kamene) průměru přes</w:t>
      </w:r>
    </w:p>
    <w:p w:rsidR="00C1378F" w:rsidRDefault="00C1378F" w:rsidP="00C1378F">
      <w:pPr>
        <w:autoSpaceDE w:val="0"/>
        <w:autoSpaceDN w:val="0"/>
        <w:adjustRightInd w:val="0"/>
        <w:rPr>
          <w:rFonts w:ascii="CIDFont+F1" w:hAnsi="CIDFont+F1" w:cs="CIDFont+F1"/>
          <w:sz w:val="11"/>
          <w:szCs w:val="11"/>
        </w:rPr>
      </w:pPr>
      <w:r>
        <w:rPr>
          <w:rFonts w:ascii="CIDFont+F1" w:hAnsi="CIDFont+F1" w:cs="CIDFont+F1"/>
          <w:sz w:val="11"/>
          <w:szCs w:val="11"/>
        </w:rPr>
        <w:t>90 do 100 mm</w:t>
      </w:r>
    </w:p>
    <w:p w:rsidR="00C1378F" w:rsidRDefault="00C1378F" w:rsidP="00C1378F">
      <w:pPr>
        <w:autoSpaceDE w:val="0"/>
        <w:autoSpaceDN w:val="0"/>
        <w:adjustRightInd w:val="0"/>
        <w:rPr>
          <w:rFonts w:ascii="CIDFont+F3" w:hAnsi="CIDFont+F3" w:cs="CIDFont+F3"/>
          <w:sz w:val="11"/>
          <w:szCs w:val="11"/>
        </w:rPr>
      </w:pPr>
      <w:r>
        <w:rPr>
          <w:rFonts w:ascii="CIDFont+F3" w:hAnsi="CIDFont+F3" w:cs="CIDFont+F3"/>
          <w:sz w:val="11"/>
          <w:szCs w:val="11"/>
        </w:rPr>
        <w:t>https://podminky.urs.cz/item/CS_URS_2023_01/977151118</w:t>
      </w:r>
    </w:p>
    <w:p w:rsidR="00C1378F" w:rsidRDefault="00C1378F" w:rsidP="00C1378F">
      <w:pPr>
        <w:autoSpaceDE w:val="0"/>
        <w:autoSpaceDN w:val="0"/>
        <w:adjustRightInd w:val="0"/>
        <w:rPr>
          <w:rFonts w:ascii="CIDFont+F1" w:hAnsi="CIDFont+F1" w:cs="CIDFont+F1"/>
          <w:sz w:val="12"/>
          <w:szCs w:val="12"/>
        </w:rPr>
      </w:pPr>
      <w:r>
        <w:rPr>
          <w:rFonts w:ascii="CIDFont+F1" w:hAnsi="CIDFont+F1" w:cs="CIDFont+F1"/>
          <w:sz w:val="12"/>
          <w:szCs w:val="12"/>
        </w:rPr>
        <w:lastRenderedPageBreak/>
        <w:t>1.6"m"+0.9"m" 2,500</w:t>
      </w:r>
    </w:p>
    <w:p w:rsidR="00C1378F" w:rsidRDefault="00C1378F" w:rsidP="00C1378F">
      <w:pPr>
        <w:autoSpaceDE w:val="0"/>
        <w:autoSpaceDN w:val="0"/>
        <w:adjustRightInd w:val="0"/>
        <w:rPr>
          <w:rFonts w:ascii="CIDFont+F1" w:hAnsi="CIDFont+F1" w:cs="CIDFont+F1"/>
          <w:sz w:val="12"/>
          <w:szCs w:val="12"/>
        </w:rPr>
      </w:pPr>
      <w:r>
        <w:rPr>
          <w:rFonts w:ascii="CIDFont+F1" w:hAnsi="CIDFont+F1" w:cs="CIDFont+F1"/>
          <w:sz w:val="12"/>
          <w:szCs w:val="12"/>
        </w:rPr>
        <w:t>Součet 2,500</w:t>
      </w:r>
    </w:p>
    <w:p w:rsidR="00C1378F" w:rsidRDefault="00C1378F" w:rsidP="00C1378F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3 98542000R</w:t>
      </w:r>
    </w:p>
    <w:p w:rsidR="00C1378F" w:rsidRDefault="00C1378F" w:rsidP="00C1378F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proofErr w:type="spellStart"/>
      <w:r>
        <w:rPr>
          <w:rFonts w:ascii="CIDFont+F1" w:hAnsi="CIDFont+F1" w:cs="CIDFont+F1"/>
          <w:sz w:val="14"/>
          <w:szCs w:val="14"/>
        </w:rPr>
        <w:t>Pakr</w:t>
      </w:r>
      <w:proofErr w:type="spellEnd"/>
      <w:r>
        <w:rPr>
          <w:rFonts w:ascii="CIDFont+F1" w:hAnsi="CIDFont+F1" w:cs="CIDFont+F1"/>
          <w:sz w:val="14"/>
          <w:szCs w:val="14"/>
        </w:rPr>
        <w:t xml:space="preserve"> pro injektáž včetně provedení injektáže, vyvrtání</w:t>
      </w:r>
    </w:p>
    <w:p w:rsidR="00C1378F" w:rsidRDefault="00C1378F" w:rsidP="00C1378F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otvorů D 14 mm</w:t>
      </w:r>
    </w:p>
    <w:p w:rsidR="00C1378F" w:rsidRDefault="00C1378F" w:rsidP="00C1378F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m 10,400 2 375,00 24 700,00 R-položka</w:t>
      </w:r>
    </w:p>
    <w:p w:rsidR="00C1378F" w:rsidRDefault="00C1378F" w:rsidP="00C1378F">
      <w:pPr>
        <w:autoSpaceDE w:val="0"/>
        <w:autoSpaceDN w:val="0"/>
        <w:adjustRightInd w:val="0"/>
        <w:rPr>
          <w:rFonts w:ascii="CIDFont+F1" w:hAnsi="CIDFont+F1" w:cs="CIDFont+F1"/>
          <w:sz w:val="12"/>
          <w:szCs w:val="12"/>
        </w:rPr>
      </w:pPr>
      <w:r>
        <w:rPr>
          <w:rFonts w:ascii="CIDFont+F1" w:hAnsi="CIDFont+F1" w:cs="CIDFont+F1"/>
          <w:sz w:val="12"/>
          <w:szCs w:val="12"/>
        </w:rPr>
        <w:t>1. sled</w:t>
      </w:r>
    </w:p>
    <w:p w:rsidR="00C1378F" w:rsidRDefault="00C1378F" w:rsidP="00C1378F">
      <w:pPr>
        <w:autoSpaceDE w:val="0"/>
        <w:autoSpaceDN w:val="0"/>
        <w:adjustRightInd w:val="0"/>
        <w:rPr>
          <w:rFonts w:ascii="CIDFont+F1" w:hAnsi="CIDFont+F1" w:cs="CIDFont+F1"/>
          <w:sz w:val="12"/>
          <w:szCs w:val="12"/>
        </w:rPr>
      </w:pPr>
      <w:r>
        <w:rPr>
          <w:rFonts w:ascii="CIDFont+F1" w:hAnsi="CIDFont+F1" w:cs="CIDFont+F1"/>
          <w:sz w:val="12"/>
          <w:szCs w:val="12"/>
        </w:rPr>
        <w:t>0.6*8+0.8*7"m 10,400</w:t>
      </w:r>
    </w:p>
    <w:p w:rsidR="00C1378F" w:rsidRDefault="00C1378F" w:rsidP="00C1378F">
      <w:pPr>
        <w:autoSpaceDE w:val="0"/>
        <w:autoSpaceDN w:val="0"/>
        <w:adjustRightInd w:val="0"/>
        <w:rPr>
          <w:rFonts w:ascii="CIDFont+F1" w:hAnsi="CIDFont+F1" w:cs="CIDFont+F1"/>
          <w:sz w:val="12"/>
          <w:szCs w:val="12"/>
        </w:rPr>
      </w:pPr>
      <w:r>
        <w:rPr>
          <w:rFonts w:ascii="CIDFont+F1" w:hAnsi="CIDFont+F1" w:cs="CIDFont+F1"/>
          <w:sz w:val="12"/>
          <w:szCs w:val="12"/>
        </w:rPr>
        <w:t>Součet 10,400</w:t>
      </w:r>
    </w:p>
    <w:p w:rsidR="00C1378F" w:rsidRDefault="00C1378F" w:rsidP="00C1378F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997 Přesun sutě 4 300,00</w:t>
      </w:r>
    </w:p>
    <w:p w:rsidR="00C1378F" w:rsidRDefault="00C1378F" w:rsidP="00C1378F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4 997013111</w:t>
      </w:r>
    </w:p>
    <w:p w:rsidR="00C1378F" w:rsidRDefault="00C1378F" w:rsidP="00C1378F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proofErr w:type="spellStart"/>
      <w:r>
        <w:rPr>
          <w:rFonts w:ascii="CIDFont+F1" w:hAnsi="CIDFont+F1" w:cs="CIDFont+F1"/>
          <w:sz w:val="14"/>
          <w:szCs w:val="14"/>
        </w:rPr>
        <w:t>Vnitrostaveništní</w:t>
      </w:r>
      <w:proofErr w:type="spellEnd"/>
      <w:r>
        <w:rPr>
          <w:rFonts w:ascii="CIDFont+F1" w:hAnsi="CIDFont+F1" w:cs="CIDFont+F1"/>
          <w:sz w:val="14"/>
          <w:szCs w:val="14"/>
        </w:rPr>
        <w:t xml:space="preserve"> doprava suti a vybouraných hmot pro</w:t>
      </w:r>
    </w:p>
    <w:p w:rsidR="00C1378F" w:rsidRDefault="00C1378F" w:rsidP="00C1378F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budovy v do 6 m s použitím mechanizace</w:t>
      </w:r>
    </w:p>
    <w:p w:rsidR="00C1378F" w:rsidRDefault="00C1378F" w:rsidP="00C1378F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 xml:space="preserve">t 0,043 </w:t>
      </w:r>
      <w:r>
        <w:rPr>
          <w:rFonts w:ascii="CIDFont+F4" w:hAnsi="CIDFont+F4" w:cs="CIDFont+F4"/>
          <w:sz w:val="12"/>
          <w:szCs w:val="12"/>
        </w:rPr>
        <w:t xml:space="preserve">31 250,00 </w:t>
      </w:r>
      <w:r>
        <w:rPr>
          <w:rFonts w:ascii="CIDFont+F1" w:hAnsi="CIDFont+F1" w:cs="CIDFont+F1"/>
          <w:sz w:val="14"/>
          <w:szCs w:val="14"/>
        </w:rPr>
        <w:t>1 343,75 CS ÚRS 2023 01</w:t>
      </w:r>
    </w:p>
    <w:p w:rsidR="00C1378F" w:rsidRDefault="00C1378F" w:rsidP="00C1378F">
      <w:pPr>
        <w:autoSpaceDE w:val="0"/>
        <w:autoSpaceDN w:val="0"/>
        <w:adjustRightInd w:val="0"/>
        <w:rPr>
          <w:rFonts w:ascii="CIDFont+F1" w:hAnsi="CIDFont+F1" w:cs="CIDFont+F1"/>
          <w:sz w:val="11"/>
          <w:szCs w:val="11"/>
        </w:rPr>
      </w:pPr>
      <w:proofErr w:type="spellStart"/>
      <w:r>
        <w:rPr>
          <w:rFonts w:ascii="CIDFont+F1" w:hAnsi="CIDFont+F1" w:cs="CIDFont+F1"/>
          <w:sz w:val="11"/>
          <w:szCs w:val="11"/>
        </w:rPr>
        <w:t>Vnitrostaveništní</w:t>
      </w:r>
      <w:proofErr w:type="spellEnd"/>
      <w:r>
        <w:rPr>
          <w:rFonts w:ascii="CIDFont+F1" w:hAnsi="CIDFont+F1" w:cs="CIDFont+F1"/>
          <w:sz w:val="11"/>
          <w:szCs w:val="11"/>
        </w:rPr>
        <w:t xml:space="preserve"> doprava suti a vybouraných hmot vodorovně do 50 m</w:t>
      </w:r>
    </w:p>
    <w:p w:rsidR="00C1378F" w:rsidRDefault="00C1378F" w:rsidP="00C1378F">
      <w:pPr>
        <w:autoSpaceDE w:val="0"/>
        <w:autoSpaceDN w:val="0"/>
        <w:adjustRightInd w:val="0"/>
        <w:rPr>
          <w:rFonts w:ascii="CIDFont+F1" w:hAnsi="CIDFont+F1" w:cs="CIDFont+F1"/>
          <w:sz w:val="11"/>
          <w:szCs w:val="11"/>
        </w:rPr>
      </w:pPr>
      <w:r>
        <w:rPr>
          <w:rFonts w:ascii="CIDFont+F1" w:hAnsi="CIDFont+F1" w:cs="CIDFont+F1"/>
          <w:sz w:val="11"/>
          <w:szCs w:val="11"/>
        </w:rPr>
        <w:t>svisle s použitím mechanizace pro budovy a haly výšky do 6 m</w:t>
      </w:r>
    </w:p>
    <w:p w:rsidR="00C1378F" w:rsidRDefault="00C1378F" w:rsidP="00C1378F">
      <w:pPr>
        <w:autoSpaceDE w:val="0"/>
        <w:autoSpaceDN w:val="0"/>
        <w:adjustRightInd w:val="0"/>
        <w:rPr>
          <w:rFonts w:ascii="CIDFont+F3" w:hAnsi="CIDFont+F3" w:cs="CIDFont+F3"/>
          <w:sz w:val="11"/>
          <w:szCs w:val="11"/>
        </w:rPr>
      </w:pPr>
      <w:r>
        <w:rPr>
          <w:rFonts w:ascii="CIDFont+F3" w:hAnsi="CIDFont+F3" w:cs="CIDFont+F3"/>
          <w:sz w:val="11"/>
          <w:szCs w:val="11"/>
        </w:rPr>
        <w:t>https://podminky.urs.cz/item/CS_URS_2023_01/997013111</w:t>
      </w:r>
    </w:p>
    <w:p w:rsidR="00C1378F" w:rsidRDefault="00C1378F" w:rsidP="00C1378F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5 99732151R.2</w:t>
      </w:r>
    </w:p>
    <w:p w:rsidR="00C1378F" w:rsidRDefault="00C1378F" w:rsidP="00C1378F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 xml:space="preserve">Odvoz suti a </w:t>
      </w:r>
      <w:proofErr w:type="spellStart"/>
      <w:r>
        <w:rPr>
          <w:rFonts w:ascii="CIDFont+F1" w:hAnsi="CIDFont+F1" w:cs="CIDFont+F1"/>
          <w:sz w:val="14"/>
          <w:szCs w:val="14"/>
        </w:rPr>
        <w:t>vyb</w:t>
      </w:r>
      <w:proofErr w:type="spellEnd"/>
      <w:r>
        <w:rPr>
          <w:rFonts w:ascii="CIDFont+F1" w:hAnsi="CIDFont+F1" w:cs="CIDFont+F1"/>
          <w:sz w:val="14"/>
          <w:szCs w:val="14"/>
        </w:rPr>
        <w:t>. hmot na skládku vč. naložení a</w:t>
      </w:r>
    </w:p>
    <w:p w:rsidR="00C1378F" w:rsidRDefault="00C1378F" w:rsidP="00C1378F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uložení (poplatku) dle platné legislativy</w:t>
      </w:r>
    </w:p>
    <w:p w:rsidR="00C1378F" w:rsidRDefault="00C1378F" w:rsidP="00C1378F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 xml:space="preserve">t 0,043 </w:t>
      </w:r>
      <w:r>
        <w:rPr>
          <w:rFonts w:ascii="CIDFont+F4" w:hAnsi="CIDFont+F4" w:cs="CIDFont+F4"/>
          <w:sz w:val="12"/>
          <w:szCs w:val="12"/>
        </w:rPr>
        <w:t xml:space="preserve">68 750,00 </w:t>
      </w:r>
      <w:r>
        <w:rPr>
          <w:rFonts w:ascii="CIDFont+F1" w:hAnsi="CIDFont+F1" w:cs="CIDFont+F1"/>
          <w:sz w:val="14"/>
          <w:szCs w:val="14"/>
        </w:rPr>
        <w:t>2 956,25 R-položka</w:t>
      </w:r>
    </w:p>
    <w:p w:rsidR="00C1378F" w:rsidRDefault="00C1378F" w:rsidP="00C1378F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998 Přesun hmot 243,75</w:t>
      </w:r>
    </w:p>
    <w:p w:rsidR="00C1378F" w:rsidRDefault="00C1378F" w:rsidP="00C1378F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6 998322011</w:t>
      </w:r>
    </w:p>
    <w:p w:rsidR="00C1378F" w:rsidRDefault="00C1378F" w:rsidP="00C1378F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Přesun hmot pro hráze přehradní zděné, betonové a</w:t>
      </w:r>
    </w:p>
    <w:p w:rsidR="00C1378F" w:rsidRDefault="00C1378F" w:rsidP="00C1378F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>železobetonové</w:t>
      </w:r>
    </w:p>
    <w:p w:rsidR="00C1378F" w:rsidRDefault="00C1378F" w:rsidP="00C1378F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 xml:space="preserve">t 0,013 </w:t>
      </w:r>
      <w:r>
        <w:rPr>
          <w:rFonts w:ascii="CIDFont+F4" w:hAnsi="CIDFont+F4" w:cs="CIDFont+F4"/>
          <w:sz w:val="12"/>
          <w:szCs w:val="12"/>
        </w:rPr>
        <w:t xml:space="preserve">18 750,00 </w:t>
      </w:r>
      <w:r>
        <w:rPr>
          <w:rFonts w:ascii="CIDFont+F1" w:hAnsi="CIDFont+F1" w:cs="CIDFont+F1"/>
          <w:sz w:val="14"/>
          <w:szCs w:val="14"/>
        </w:rPr>
        <w:t>243,75 CS ÚRS 2023 01</w:t>
      </w:r>
    </w:p>
    <w:p w:rsidR="00C1378F" w:rsidRDefault="00C1378F" w:rsidP="00C1378F">
      <w:pPr>
        <w:autoSpaceDE w:val="0"/>
        <w:autoSpaceDN w:val="0"/>
        <w:adjustRightInd w:val="0"/>
        <w:rPr>
          <w:rFonts w:ascii="CIDFont+F1" w:hAnsi="CIDFont+F1" w:cs="CIDFont+F1"/>
          <w:sz w:val="11"/>
          <w:szCs w:val="11"/>
        </w:rPr>
      </w:pPr>
      <w:r>
        <w:rPr>
          <w:rFonts w:ascii="CIDFont+F1" w:hAnsi="CIDFont+F1" w:cs="CIDFont+F1"/>
          <w:sz w:val="11"/>
          <w:szCs w:val="11"/>
        </w:rPr>
        <w:t>Přesun hmot pro objekty hráze přehradní zděné, betonové,</w:t>
      </w:r>
    </w:p>
    <w:p w:rsidR="00C1378F" w:rsidRDefault="00C1378F" w:rsidP="00C1378F">
      <w:pPr>
        <w:autoSpaceDE w:val="0"/>
        <w:autoSpaceDN w:val="0"/>
        <w:adjustRightInd w:val="0"/>
        <w:rPr>
          <w:rFonts w:ascii="CIDFont+F1" w:hAnsi="CIDFont+F1" w:cs="CIDFont+F1"/>
          <w:sz w:val="11"/>
          <w:szCs w:val="11"/>
        </w:rPr>
      </w:pPr>
      <w:r>
        <w:rPr>
          <w:rFonts w:ascii="CIDFont+F1" w:hAnsi="CIDFont+F1" w:cs="CIDFont+F1"/>
          <w:sz w:val="11"/>
          <w:szCs w:val="11"/>
        </w:rPr>
        <w:t>železobetonové dopravní vzdálenost do 500 m</w:t>
      </w:r>
    </w:p>
    <w:p w:rsidR="00C1378F" w:rsidRDefault="00C1378F" w:rsidP="00C1378F">
      <w:pPr>
        <w:autoSpaceDE w:val="0"/>
        <w:autoSpaceDN w:val="0"/>
        <w:adjustRightInd w:val="0"/>
        <w:rPr>
          <w:rFonts w:ascii="CIDFont+F3" w:hAnsi="CIDFont+F3" w:cs="CIDFont+F3"/>
          <w:sz w:val="11"/>
          <w:szCs w:val="11"/>
        </w:rPr>
      </w:pPr>
      <w:r>
        <w:rPr>
          <w:rFonts w:ascii="CIDFont+F3" w:hAnsi="CIDFont+F3" w:cs="CIDFont+F3"/>
          <w:sz w:val="11"/>
          <w:szCs w:val="11"/>
        </w:rPr>
        <w:t>https://podminky.urs.cz/item/CS_URS_2023_01/998322011</w:t>
      </w:r>
    </w:p>
    <w:p w:rsidR="00C1378F" w:rsidRDefault="00C1378F" w:rsidP="00C1378F">
      <w:pPr>
        <w:autoSpaceDE w:val="0"/>
        <w:autoSpaceDN w:val="0"/>
        <w:adjustRightInd w:val="0"/>
        <w:rPr>
          <w:rFonts w:ascii="CIDFont+F1" w:hAnsi="CIDFont+F1" w:cs="CIDFont+F1"/>
          <w:sz w:val="19"/>
          <w:szCs w:val="19"/>
        </w:rPr>
      </w:pPr>
      <w:r>
        <w:rPr>
          <w:rFonts w:ascii="CIDFont+F1" w:hAnsi="CIDFont+F1" w:cs="CIDFont+F1"/>
          <w:sz w:val="19"/>
          <w:szCs w:val="19"/>
        </w:rPr>
        <w:t>PSV Práce a dodávky PSV 13 560,00</w:t>
      </w:r>
    </w:p>
    <w:p w:rsidR="00C1378F" w:rsidRDefault="00C1378F" w:rsidP="00C1378F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767 Konstrukce zámečnické 13 560,00</w:t>
      </w:r>
    </w:p>
    <w:p w:rsidR="00C1378F" w:rsidRDefault="00C1378F" w:rsidP="00C1378F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 xml:space="preserve">7 76783000R Úprava stávajícího žebříku včetně příslušenství </w:t>
      </w:r>
      <w:proofErr w:type="spellStart"/>
      <w:r>
        <w:rPr>
          <w:rFonts w:ascii="CIDFont+F1" w:hAnsi="CIDFont+F1" w:cs="CIDFont+F1"/>
          <w:sz w:val="14"/>
          <w:szCs w:val="14"/>
        </w:rPr>
        <w:t>kpl</w:t>
      </w:r>
      <w:proofErr w:type="spellEnd"/>
      <w:r>
        <w:rPr>
          <w:rFonts w:ascii="CIDFont+F1" w:hAnsi="CIDFont+F1" w:cs="CIDFont+F1"/>
          <w:sz w:val="14"/>
          <w:szCs w:val="14"/>
        </w:rPr>
        <w:t xml:space="preserve"> 1,000 13 560,00 13 560,00 R-položka</w:t>
      </w:r>
    </w:p>
    <w:p w:rsidR="00C1378F" w:rsidRDefault="00C1378F" w:rsidP="00C1378F">
      <w:pPr>
        <w:autoSpaceDE w:val="0"/>
        <w:autoSpaceDN w:val="0"/>
        <w:adjustRightInd w:val="0"/>
        <w:rPr>
          <w:rFonts w:ascii="CIDFont+F6" w:hAnsi="CIDFont+F6" w:cs="CIDFont+F6"/>
          <w:sz w:val="11"/>
          <w:szCs w:val="11"/>
        </w:rPr>
      </w:pPr>
      <w:r>
        <w:rPr>
          <w:rFonts w:ascii="CIDFont+F6" w:hAnsi="CIDFont+F6" w:cs="CIDFont+F6"/>
          <w:sz w:val="11"/>
          <w:szCs w:val="11"/>
        </w:rPr>
        <w:t>Poznámka k položce:</w:t>
      </w:r>
    </w:p>
    <w:p w:rsidR="00C1378F" w:rsidRDefault="00C1378F" w:rsidP="00C1378F">
      <w:pPr>
        <w:autoSpaceDE w:val="0"/>
        <w:autoSpaceDN w:val="0"/>
        <w:adjustRightInd w:val="0"/>
        <w:rPr>
          <w:rFonts w:ascii="CIDFont+F6" w:hAnsi="CIDFont+F6" w:cs="CIDFont+F6"/>
          <w:sz w:val="11"/>
          <w:szCs w:val="11"/>
        </w:rPr>
      </w:pPr>
      <w:r>
        <w:rPr>
          <w:rFonts w:ascii="CIDFont+F6" w:hAnsi="CIDFont+F6" w:cs="CIDFont+F6"/>
          <w:sz w:val="11"/>
          <w:szCs w:val="11"/>
        </w:rPr>
        <w:t xml:space="preserve">Úprava </w:t>
      </w:r>
      <w:proofErr w:type="spellStart"/>
      <w:r>
        <w:rPr>
          <w:rFonts w:ascii="CIDFont+F6" w:hAnsi="CIDFont+F6" w:cs="CIDFont+F6"/>
          <w:sz w:val="11"/>
          <w:szCs w:val="11"/>
        </w:rPr>
        <w:t>strávajícího</w:t>
      </w:r>
      <w:proofErr w:type="spellEnd"/>
      <w:r>
        <w:rPr>
          <w:rFonts w:ascii="CIDFont+F6" w:hAnsi="CIDFont+F6" w:cs="CIDFont+F6"/>
          <w:sz w:val="11"/>
          <w:szCs w:val="11"/>
        </w:rPr>
        <w:t xml:space="preserve"> žebříku pro provedení </w:t>
      </w:r>
      <w:proofErr w:type="spellStart"/>
      <w:r>
        <w:rPr>
          <w:rFonts w:ascii="CIDFont+F6" w:hAnsi="CIDFont+F6" w:cs="CIDFont+F6"/>
          <w:sz w:val="11"/>
          <w:szCs w:val="11"/>
        </w:rPr>
        <w:t>odvrtů</w:t>
      </w:r>
      <w:proofErr w:type="spellEnd"/>
      <w:r>
        <w:rPr>
          <w:rFonts w:ascii="CIDFont+F6" w:hAnsi="CIDFont+F6" w:cs="CIDFont+F6"/>
          <w:sz w:val="11"/>
          <w:szCs w:val="11"/>
        </w:rPr>
        <w:t xml:space="preserve"> (dočasné odřezání</w:t>
      </w:r>
    </w:p>
    <w:p w:rsidR="00C1378F" w:rsidRDefault="00C1378F" w:rsidP="00C1378F">
      <w:pPr>
        <w:autoSpaceDE w:val="0"/>
        <w:autoSpaceDN w:val="0"/>
        <w:adjustRightInd w:val="0"/>
        <w:rPr>
          <w:rFonts w:ascii="CIDFont+F6" w:hAnsi="CIDFont+F6" w:cs="CIDFont+F6"/>
          <w:sz w:val="11"/>
          <w:szCs w:val="11"/>
        </w:rPr>
      </w:pPr>
      <w:r>
        <w:rPr>
          <w:rFonts w:ascii="CIDFont+F6" w:hAnsi="CIDFont+F6" w:cs="CIDFont+F6"/>
          <w:sz w:val="11"/>
          <w:szCs w:val="11"/>
        </w:rPr>
        <w:t>části koše, případně stupadel) a její zpětné montáže po provedení</w:t>
      </w:r>
    </w:p>
    <w:p w:rsidR="00C1378F" w:rsidRDefault="00C1378F" w:rsidP="00C1378F">
      <w:pPr>
        <w:autoSpaceDE w:val="0"/>
        <w:autoSpaceDN w:val="0"/>
        <w:adjustRightInd w:val="0"/>
        <w:rPr>
          <w:rFonts w:ascii="CIDFont+F6" w:hAnsi="CIDFont+F6" w:cs="CIDFont+F6"/>
          <w:sz w:val="11"/>
          <w:szCs w:val="11"/>
        </w:rPr>
      </w:pPr>
      <w:proofErr w:type="spellStart"/>
      <w:r>
        <w:rPr>
          <w:rFonts w:ascii="CIDFont+F6" w:hAnsi="CIDFont+F6" w:cs="CIDFont+F6"/>
          <w:sz w:val="11"/>
          <w:szCs w:val="11"/>
        </w:rPr>
        <w:t>odvrtů</w:t>
      </w:r>
      <w:proofErr w:type="spellEnd"/>
    </w:p>
    <w:p w:rsidR="00C1378F" w:rsidRDefault="00C1378F" w:rsidP="00C1378F">
      <w:pPr>
        <w:autoSpaceDE w:val="0"/>
        <w:autoSpaceDN w:val="0"/>
        <w:adjustRightInd w:val="0"/>
        <w:rPr>
          <w:rFonts w:ascii="CIDFont+F1" w:hAnsi="CIDFont+F1" w:cs="CIDFont+F1"/>
          <w:sz w:val="19"/>
          <w:szCs w:val="19"/>
        </w:rPr>
      </w:pPr>
      <w:r>
        <w:rPr>
          <w:rFonts w:ascii="CIDFont+F1" w:hAnsi="CIDFont+F1" w:cs="CIDFont+F1"/>
          <w:sz w:val="19"/>
          <w:szCs w:val="19"/>
        </w:rPr>
        <w:t>VRN Vedlejší rozpočtové náklady 43 750,00</w:t>
      </w:r>
    </w:p>
    <w:p w:rsidR="00C1378F" w:rsidRDefault="00C1378F" w:rsidP="00C1378F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VRN6 Územní vlivy 43 750,00</w:t>
      </w:r>
    </w:p>
    <w:p w:rsidR="00C1378F" w:rsidRDefault="00C1378F" w:rsidP="00C1378F">
      <w:pPr>
        <w:autoSpaceDE w:val="0"/>
        <w:autoSpaceDN w:val="0"/>
        <w:adjustRightInd w:val="0"/>
        <w:rPr>
          <w:rFonts w:ascii="CIDFont+F1" w:hAnsi="CIDFont+F1" w:cs="CIDFont+F1"/>
          <w:sz w:val="14"/>
          <w:szCs w:val="14"/>
        </w:rPr>
      </w:pPr>
      <w:r>
        <w:rPr>
          <w:rFonts w:ascii="CIDFont+F1" w:hAnsi="CIDFont+F1" w:cs="CIDFont+F1"/>
          <w:sz w:val="14"/>
          <w:szCs w:val="14"/>
        </w:rPr>
        <w:t xml:space="preserve">8 063503000 Práce ve stísněném prostoru </w:t>
      </w:r>
      <w:proofErr w:type="spellStart"/>
      <w:r>
        <w:rPr>
          <w:rFonts w:ascii="CIDFont+F1" w:hAnsi="CIDFont+F1" w:cs="CIDFont+F1"/>
          <w:sz w:val="14"/>
          <w:szCs w:val="14"/>
        </w:rPr>
        <w:t>kpl</w:t>
      </w:r>
      <w:proofErr w:type="spellEnd"/>
      <w:r>
        <w:rPr>
          <w:rFonts w:ascii="CIDFont+F1" w:hAnsi="CIDFont+F1" w:cs="CIDFont+F1"/>
          <w:sz w:val="14"/>
          <w:szCs w:val="14"/>
        </w:rPr>
        <w:t xml:space="preserve"> 1,000 43 750,00 43 750,00 R-položka</w:t>
      </w:r>
    </w:p>
    <w:p w:rsidR="00C1378F" w:rsidRDefault="00C1378F" w:rsidP="00C1378F">
      <w:pPr>
        <w:autoSpaceDE w:val="0"/>
        <w:autoSpaceDN w:val="0"/>
        <w:adjustRightInd w:val="0"/>
        <w:rPr>
          <w:rFonts w:ascii="CIDFont+F6" w:hAnsi="CIDFont+F6" w:cs="CIDFont+F6"/>
          <w:sz w:val="11"/>
          <w:szCs w:val="11"/>
        </w:rPr>
      </w:pPr>
      <w:r>
        <w:rPr>
          <w:rFonts w:ascii="CIDFont+F6" w:hAnsi="CIDFont+F6" w:cs="CIDFont+F6"/>
          <w:sz w:val="11"/>
          <w:szCs w:val="11"/>
        </w:rPr>
        <w:t>Poznámka k položce:</w:t>
      </w:r>
    </w:p>
    <w:p w:rsidR="00C1378F" w:rsidRDefault="00C1378F" w:rsidP="00C1378F">
      <w:pPr>
        <w:autoSpaceDE w:val="0"/>
        <w:autoSpaceDN w:val="0"/>
        <w:adjustRightInd w:val="0"/>
        <w:rPr>
          <w:rFonts w:ascii="CIDFont+F6" w:hAnsi="CIDFont+F6" w:cs="CIDFont+F6"/>
          <w:sz w:val="11"/>
          <w:szCs w:val="11"/>
        </w:rPr>
      </w:pPr>
      <w:r>
        <w:rPr>
          <w:rFonts w:ascii="CIDFont+F6" w:hAnsi="CIDFont+F6" w:cs="CIDFont+F6"/>
          <w:sz w:val="11"/>
          <w:szCs w:val="11"/>
        </w:rPr>
        <w:t>Příplatek na práce ze žebříku / plošinky, stísněné podmínky</w:t>
      </w:r>
    </w:p>
    <w:p w:rsidR="00A9204E" w:rsidRPr="00722EFA" w:rsidRDefault="00C1378F" w:rsidP="00C1378F">
      <w:r>
        <w:rPr>
          <w:rFonts w:ascii="CIDFont+F1" w:hAnsi="CIDFont+F1" w:cs="CIDFont+F1"/>
          <w:sz w:val="12"/>
          <w:szCs w:val="12"/>
        </w:rPr>
        <w:t>Strana 3 z 3</w:t>
      </w:r>
    </w:p>
    <w:sectPr w:rsidR="00A9204E" w:rsidRPr="00722EFA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44EC" w:rsidRDefault="00B944EC" w:rsidP="005F4E53">
      <w:r>
        <w:separator/>
      </w:r>
    </w:p>
  </w:endnote>
  <w:endnote w:type="continuationSeparator" w:id="0">
    <w:p w:rsidR="00B944EC" w:rsidRDefault="00B944EC" w:rsidP="005F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6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44EC" w:rsidRDefault="00B944EC" w:rsidP="005F4E53">
      <w:r>
        <w:separator/>
      </w:r>
    </w:p>
  </w:footnote>
  <w:footnote w:type="continuationSeparator" w:id="0">
    <w:p w:rsidR="00B944EC" w:rsidRDefault="00B944EC" w:rsidP="005F4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C4E4F1A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64181E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766CEC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5B237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6C0059C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B830DA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D057A8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38E13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ACA73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143D7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AF073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C11155"/>
    <w:multiLevelType w:val="multilevel"/>
    <w:tmpl w:val="04090023"/>
    <w:styleLink w:val="lnekodd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3023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Čás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4"/>
  </w:num>
  <w:num w:numId="6">
    <w:abstractNumId w:val="17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2"/>
  </w:num>
  <w:num w:numId="21">
    <w:abstractNumId w:val="19"/>
  </w:num>
  <w:num w:numId="22">
    <w:abstractNumId w:val="11"/>
  </w:num>
  <w:num w:numId="23">
    <w:abstractNumId w:val="25"/>
  </w:num>
  <w:num w:numId="24">
    <w:abstractNumId w:val="12"/>
  </w:num>
  <w:num w:numId="25">
    <w:abstractNumId w:val="24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70"/>
    <w:rsid w:val="0002465C"/>
    <w:rsid w:val="00251D17"/>
    <w:rsid w:val="002A4238"/>
    <w:rsid w:val="00357DA8"/>
    <w:rsid w:val="00392666"/>
    <w:rsid w:val="00456604"/>
    <w:rsid w:val="004E108E"/>
    <w:rsid w:val="005E6D70"/>
    <w:rsid w:val="005F4E53"/>
    <w:rsid w:val="00645252"/>
    <w:rsid w:val="006D3D74"/>
    <w:rsid w:val="00722EFA"/>
    <w:rsid w:val="0083569A"/>
    <w:rsid w:val="00927965"/>
    <w:rsid w:val="0097356C"/>
    <w:rsid w:val="00A9204E"/>
    <w:rsid w:val="00AD2871"/>
    <w:rsid w:val="00B944EC"/>
    <w:rsid w:val="00C1378F"/>
    <w:rsid w:val="00D8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C75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4E53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F4E53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4E53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4E53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4E53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F4E53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F4E53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F4E53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F4E53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F4E53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F4E53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F4E53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dpis5Char">
    <w:name w:val="Nadpis 5 Char"/>
    <w:basedOn w:val="Standardnpsmoodstavce"/>
    <w:link w:val="Nadpis5"/>
    <w:uiPriority w:val="9"/>
    <w:rsid w:val="005F4E53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dpis6Char">
    <w:name w:val="Nadpis 6 Char"/>
    <w:basedOn w:val="Standardnpsmoodstavce"/>
    <w:link w:val="Nadpis6"/>
    <w:uiPriority w:val="9"/>
    <w:rsid w:val="005F4E53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F4E53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5F4E53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5F4E53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5F4E53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E53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4E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F4E53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5F4E53"/>
    <w:rPr>
      <w:rFonts w:ascii="Calibri" w:hAnsi="Calibri" w:cs="Calibri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5F4E53"/>
    <w:rPr>
      <w:rFonts w:ascii="Calibri" w:hAnsi="Calibri" w:cs="Calibri"/>
      <w:i/>
      <w:iCs/>
    </w:rPr>
  </w:style>
  <w:style w:type="character" w:styleId="Zdraznnintenzivn">
    <w:name w:val="Intense Emphasis"/>
    <w:basedOn w:val="Standardnpsmoodstavce"/>
    <w:uiPriority w:val="21"/>
    <w:qFormat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Siln">
    <w:name w:val="Strong"/>
    <w:basedOn w:val="Standardnpsmoodstavce"/>
    <w:uiPriority w:val="22"/>
    <w:qFormat/>
    <w:rsid w:val="005F4E53"/>
    <w:rPr>
      <w:rFonts w:ascii="Calibri" w:hAnsi="Calibri" w:cs="Calibri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5F4E5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4E53"/>
    <w:rPr>
      <w:rFonts w:ascii="Calibri" w:hAnsi="Calibri" w:cs="Calibri"/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4E53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Odkazjemn">
    <w:name w:val="Subtle Reference"/>
    <w:basedOn w:val="Standardnpsmoodstavce"/>
    <w:uiPriority w:val="31"/>
    <w:qFormat/>
    <w:rsid w:val="005F4E53"/>
    <w:rPr>
      <w:rFonts w:ascii="Calibri" w:hAnsi="Calibri" w:cs="Calibri"/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5F4E53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zevknihy">
    <w:name w:val="Book Title"/>
    <w:basedOn w:val="Standardnpsmoodstavce"/>
    <w:uiPriority w:val="33"/>
    <w:qFormat/>
    <w:rsid w:val="005F4E53"/>
    <w:rPr>
      <w:rFonts w:ascii="Calibri" w:hAnsi="Calibri" w:cs="Calibri"/>
      <w:b/>
      <w:bCs/>
      <w:i/>
      <w:iCs/>
      <w:spacing w:val="5"/>
    </w:rPr>
  </w:style>
  <w:style w:type="character" w:styleId="Hypertextovodkaz">
    <w:name w:val="Hyperlink"/>
    <w:basedOn w:val="Standardnpsmoodstavce"/>
    <w:uiPriority w:val="99"/>
    <w:unhideWhenUsed/>
    <w:rsid w:val="005F4E53"/>
    <w:rPr>
      <w:rFonts w:ascii="Calibri" w:hAnsi="Calibri" w:cs="Calibri"/>
      <w:color w:val="1F4E79" w:themeColor="accent1" w:themeShade="80"/>
      <w:u w:val="single"/>
    </w:rPr>
  </w:style>
  <w:style w:type="character" w:styleId="Sledovanodkaz">
    <w:name w:val="FollowedHyperlink"/>
    <w:basedOn w:val="Standardnpsmoodstavce"/>
    <w:uiPriority w:val="99"/>
    <w:unhideWhenUsed/>
    <w:rsid w:val="005F4E53"/>
    <w:rPr>
      <w:rFonts w:ascii="Calibri" w:hAnsi="Calibri" w:cs="Calibri"/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5F4E53"/>
    <w:pPr>
      <w:spacing w:after="200"/>
    </w:pPr>
    <w:rPr>
      <w:i/>
      <w:iCs/>
      <w:color w:val="44546A" w:themeColor="text2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E53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E53"/>
    <w:rPr>
      <w:rFonts w:ascii="Segoe UI" w:hAnsi="Segoe UI" w:cs="Segoe UI"/>
      <w:szCs w:val="18"/>
    </w:rPr>
  </w:style>
  <w:style w:type="paragraph" w:styleId="Textvbloku">
    <w:name w:val="Block Text"/>
    <w:basedOn w:val="Normln"/>
    <w:uiPriority w:val="99"/>
    <w:semiHidden/>
    <w:unhideWhenUsed/>
    <w:rsid w:val="005F4E53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F4E53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F4E53"/>
    <w:rPr>
      <w:rFonts w:ascii="Calibri" w:hAnsi="Calibri" w:cs="Calibri"/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F4E53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F4E53"/>
    <w:rPr>
      <w:rFonts w:ascii="Calibri" w:hAnsi="Calibri" w:cs="Calibri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4E53"/>
    <w:rPr>
      <w:rFonts w:ascii="Calibri" w:hAnsi="Calibri" w:cs="Calibri"/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4E5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4E53"/>
    <w:rPr>
      <w:rFonts w:ascii="Calibri" w:hAnsi="Calibri" w:cs="Calibri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4E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4E53"/>
    <w:rPr>
      <w:rFonts w:ascii="Calibri" w:hAnsi="Calibri" w:cs="Calibri"/>
      <w:b/>
      <w:bCs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F4E53"/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F4E53"/>
    <w:rPr>
      <w:rFonts w:ascii="Segoe UI" w:hAnsi="Segoe UI" w:cs="Segoe UI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F4E53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F4E53"/>
    <w:rPr>
      <w:rFonts w:ascii="Calibri" w:hAnsi="Calibri" w:cs="Calibri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5F4E53"/>
    <w:rPr>
      <w:rFonts w:ascii="Calibri Light" w:eastAsiaTheme="majorEastAsia" w:hAnsi="Calibri Light" w:cs="Calibri Light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4E53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4E53"/>
    <w:rPr>
      <w:rFonts w:ascii="Calibri" w:hAnsi="Calibri" w:cs="Calibri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F4E53"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F4E53"/>
    <w:rPr>
      <w:rFonts w:ascii="Consolas" w:hAnsi="Consolas" w:cs="Calibri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5F4E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F4E53"/>
    <w:rPr>
      <w:rFonts w:ascii="Consolas" w:hAnsi="Consolas" w:cs="Calibri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F4E53"/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F4E53"/>
    <w:rPr>
      <w:rFonts w:ascii="Consolas" w:hAnsi="Consolas" w:cs="Calibri"/>
      <w:szCs w:val="21"/>
    </w:rPr>
  </w:style>
  <w:style w:type="character" w:styleId="Zstupntext">
    <w:name w:val="Placeholder Text"/>
    <w:basedOn w:val="Standardnpsmoodstavce"/>
    <w:uiPriority w:val="99"/>
    <w:semiHidden/>
    <w:rsid w:val="005F4E53"/>
    <w:rPr>
      <w:rFonts w:ascii="Calibri" w:hAnsi="Calibri" w:cs="Calibri"/>
      <w:color w:val="3B3838" w:themeColor="background2" w:themeShade="40"/>
    </w:rPr>
  </w:style>
  <w:style w:type="paragraph" w:styleId="Zhlav">
    <w:name w:val="header"/>
    <w:basedOn w:val="Normln"/>
    <w:link w:val="ZhlavChar"/>
    <w:uiPriority w:val="99"/>
    <w:unhideWhenUsed/>
    <w:rsid w:val="005F4E53"/>
  </w:style>
  <w:style w:type="character" w:customStyle="1" w:styleId="ZhlavChar">
    <w:name w:val="Záhlaví Char"/>
    <w:basedOn w:val="Standardnpsmoodstavce"/>
    <w:link w:val="Zhlav"/>
    <w:uiPriority w:val="99"/>
    <w:rsid w:val="005F4E53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5F4E53"/>
  </w:style>
  <w:style w:type="character" w:customStyle="1" w:styleId="ZpatChar">
    <w:name w:val="Zápatí Char"/>
    <w:basedOn w:val="Standardnpsmoodstavce"/>
    <w:link w:val="Zpat"/>
    <w:uiPriority w:val="99"/>
    <w:rsid w:val="005F4E53"/>
    <w:rPr>
      <w:rFonts w:ascii="Calibri" w:hAnsi="Calibri" w:cs="Calibri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5F4E53"/>
    <w:pPr>
      <w:spacing w:after="120"/>
      <w:ind w:left="1757"/>
    </w:pPr>
  </w:style>
  <w:style w:type="character" w:styleId="Zmnka">
    <w:name w:val="Mention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seznamu"/>
    <w:uiPriority w:val="99"/>
    <w:semiHidden/>
    <w:unhideWhenUsed/>
    <w:rsid w:val="005F4E53"/>
    <w:pPr>
      <w:numPr>
        <w:numId w:val="24"/>
      </w:numPr>
    </w:pPr>
  </w:style>
  <w:style w:type="numbering" w:styleId="1ai">
    <w:name w:val="Outline List 1"/>
    <w:basedOn w:val="Bezseznamu"/>
    <w:uiPriority w:val="99"/>
    <w:semiHidden/>
    <w:unhideWhenUsed/>
    <w:rsid w:val="005F4E53"/>
    <w:pPr>
      <w:numPr>
        <w:numId w:val="25"/>
      </w:numPr>
    </w:pPr>
  </w:style>
  <w:style w:type="character" w:styleId="PromnnHTML">
    <w:name w:val="HTML Variabl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F4E53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F4E53"/>
    <w:rPr>
      <w:rFonts w:ascii="Calibri" w:hAnsi="Calibri" w:cs="Calibri"/>
      <w:i/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UkzkaHTML">
    <w:name w:val="HTML Sample"/>
    <w:basedOn w:val="Standardnpsmoodstavce"/>
    <w:uiPriority w:val="99"/>
    <w:semiHidden/>
    <w:unhideWhenUsed/>
    <w:rsid w:val="005F4E53"/>
    <w:rPr>
      <w:rFonts w:ascii="Consolas" w:hAnsi="Consolas" w:cs="Calibri"/>
      <w:sz w:val="24"/>
      <w:szCs w:val="24"/>
    </w:rPr>
  </w:style>
  <w:style w:type="character" w:styleId="AkronymHTML">
    <w:name w:val="HTML Acronym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F4E53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5F4E53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5F4E53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5F4E53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5F4E53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5F4E53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5F4E53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5F4E53"/>
    <w:pPr>
      <w:spacing w:after="100"/>
      <w:ind w:left="154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4E53"/>
    <w:pPr>
      <w:outlineLvl w:val="9"/>
    </w:pPr>
    <w:rPr>
      <w:color w:val="2E74B5" w:themeColor="accent1" w:themeShade="BF"/>
    </w:rPr>
  </w:style>
  <w:style w:type="table" w:styleId="Profesionlntabulka">
    <w:name w:val="Table Professional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ednseznam1">
    <w:name w:val="Medium List 1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e">
    <w:name w:val="Bibliography"/>
    <w:basedOn w:val="Normln"/>
    <w:next w:val="Normln"/>
    <w:uiPriority w:val="37"/>
    <w:semiHidden/>
    <w:unhideWhenUsed/>
    <w:rsid w:val="005F4E53"/>
  </w:style>
  <w:style w:type="character" w:styleId="Hashtag">
    <w:name w:val="Hashtag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5F4E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5F4E53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tabulka">
    <w:name w:val="Table Elegant"/>
    <w:basedOn w:val="Normlntabulka"/>
    <w:uiPriority w:val="99"/>
    <w:semiHidden/>
    <w:unhideWhenUsed/>
    <w:rsid w:val="005F4E5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">
    <w:name w:val="List"/>
    <w:basedOn w:val="Normln"/>
    <w:uiPriority w:val="99"/>
    <w:semiHidden/>
    <w:unhideWhenUsed/>
    <w:rsid w:val="005F4E53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5F4E53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5F4E53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5F4E53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5F4E53"/>
    <w:pPr>
      <w:ind w:left="1800" w:hanging="360"/>
      <w:contextualSpacing/>
    </w:pPr>
  </w:style>
  <w:style w:type="table" w:styleId="Tabulkajakoseznam1">
    <w:name w:val="Table List 1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5F4E5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okraovnseznamu">
    <w:name w:val="List Continue"/>
    <w:basedOn w:val="Normln"/>
    <w:uiPriority w:val="99"/>
    <w:semiHidden/>
    <w:unhideWhenUsed/>
    <w:rsid w:val="005F4E53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5F4E53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5F4E53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5F4E53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5F4E53"/>
    <w:pPr>
      <w:spacing w:after="120"/>
      <w:ind w:left="1800"/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5F4E53"/>
    <w:pPr>
      <w:ind w:left="720"/>
      <w:contextualSpacing/>
    </w:pPr>
  </w:style>
  <w:style w:type="paragraph" w:styleId="slovanseznam">
    <w:name w:val="List Number"/>
    <w:basedOn w:val="Normln"/>
    <w:uiPriority w:val="99"/>
    <w:semiHidden/>
    <w:unhideWhenUsed/>
    <w:rsid w:val="005F4E53"/>
    <w:pPr>
      <w:numPr>
        <w:numId w:val="1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5F4E53"/>
    <w:pPr>
      <w:numPr>
        <w:numId w:val="1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5F4E53"/>
    <w:pPr>
      <w:numPr>
        <w:numId w:val="1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5F4E53"/>
    <w:pPr>
      <w:numPr>
        <w:numId w:val="1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5F4E53"/>
    <w:pPr>
      <w:numPr>
        <w:numId w:val="17"/>
      </w:numPr>
      <w:contextualSpacing/>
    </w:pPr>
  </w:style>
  <w:style w:type="paragraph" w:styleId="Seznamsodrkami">
    <w:name w:val="List Bullet"/>
    <w:basedOn w:val="Normln"/>
    <w:uiPriority w:val="99"/>
    <w:semiHidden/>
    <w:unhideWhenUsed/>
    <w:rsid w:val="005F4E53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5F4E53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5F4E53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5F4E53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5F4E53"/>
    <w:pPr>
      <w:numPr>
        <w:numId w:val="12"/>
      </w:numPr>
      <w:contextualSpacing/>
    </w:pPr>
  </w:style>
  <w:style w:type="table" w:styleId="Klasicktabulka1">
    <w:name w:val="Table Classic 1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5F4E5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obrzk">
    <w:name w:val="table of figures"/>
    <w:basedOn w:val="Normln"/>
    <w:next w:val="Normln"/>
    <w:uiPriority w:val="99"/>
    <w:semiHidden/>
    <w:unhideWhenUsed/>
    <w:rsid w:val="005F4E53"/>
  </w:style>
  <w:style w:type="character" w:styleId="Odkaznavysvtlivky">
    <w:name w:val="end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paragraph" w:styleId="Seznamcitac">
    <w:name w:val="table of authorities"/>
    <w:basedOn w:val="Normln"/>
    <w:next w:val="Normln"/>
    <w:uiPriority w:val="99"/>
    <w:semiHidden/>
    <w:unhideWhenUsed/>
    <w:rsid w:val="005F4E53"/>
    <w:pPr>
      <w:ind w:left="220" w:hanging="220"/>
    </w:pPr>
  </w:style>
  <w:style w:type="paragraph" w:styleId="Hlavikaobsahu">
    <w:name w:val="toa heading"/>
    <w:basedOn w:val="Normln"/>
    <w:next w:val="Normln"/>
    <w:uiPriority w:val="99"/>
    <w:semiHidden/>
    <w:unhideWhenUsed/>
    <w:rsid w:val="005F4E53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Barevnseznam">
    <w:name w:val="Colorful List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1">
    <w:name w:val="Table Colorful 1"/>
    <w:basedOn w:val="Normlntabulka"/>
    <w:uiPriority w:val="99"/>
    <w:semiHidden/>
    <w:unhideWhenUsed/>
    <w:rsid w:val="005F4E5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5F4E5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5F4E5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stnovn">
    <w:name w:val="Colorful Shading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mka">
    <w:name w:val="Colorful Grid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naoblku">
    <w:name w:val="envelope address"/>
    <w:basedOn w:val="Normln"/>
    <w:uiPriority w:val="99"/>
    <w:semiHidden/>
    <w:unhideWhenUsed/>
    <w:rsid w:val="005F4E53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nekoddl">
    <w:name w:val="Outline List 3"/>
    <w:basedOn w:val="Bezseznamu"/>
    <w:uiPriority w:val="99"/>
    <w:semiHidden/>
    <w:unhideWhenUsed/>
    <w:rsid w:val="005F4E53"/>
    <w:pPr>
      <w:numPr>
        <w:numId w:val="26"/>
      </w:numPr>
    </w:pPr>
  </w:style>
  <w:style w:type="table" w:styleId="Prosttabulka1">
    <w:name w:val="Plain Table 1"/>
    <w:basedOn w:val="Normlntabulka"/>
    <w:uiPriority w:val="41"/>
    <w:rsid w:val="005F4E5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5F4E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5F4E5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F4E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5F4E5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mezer">
    <w:name w:val="No Spacing"/>
    <w:uiPriority w:val="1"/>
    <w:qFormat/>
    <w:rsid w:val="005F4E53"/>
    <w:rPr>
      <w:rFonts w:ascii="Calibri" w:hAnsi="Calibri" w:cs="Calibri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F4E53"/>
  </w:style>
  <w:style w:type="character" w:customStyle="1" w:styleId="DatumChar">
    <w:name w:val="Datum Char"/>
    <w:basedOn w:val="Standardnpsmoodstavce"/>
    <w:link w:val="Datum"/>
    <w:uiPriority w:val="99"/>
    <w:semiHidden/>
    <w:rsid w:val="005F4E53"/>
    <w:rPr>
      <w:rFonts w:ascii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5F4E53"/>
    <w:rPr>
      <w:rFonts w:ascii="Times New Roman" w:hAnsi="Times New Roman" w:cs="Times New Roman"/>
      <w:sz w:val="24"/>
      <w:szCs w:val="24"/>
    </w:rPr>
  </w:style>
  <w:style w:type="character" w:styleId="Inteligentnhypertextovodkaz">
    <w:name w:val="Smart Hyperlink"/>
    <w:basedOn w:val="Standardnpsmoodstavce"/>
    <w:uiPriority w:val="99"/>
    <w:semiHidden/>
    <w:unhideWhenUsed/>
    <w:rsid w:val="005F4E53"/>
    <w:rPr>
      <w:rFonts w:ascii="Calibri" w:hAnsi="Calibri" w:cs="Calibri"/>
      <w:u w:val="dotted"/>
    </w:rPr>
  </w:style>
  <w:style w:type="character" w:styleId="Nevyeenzmnka">
    <w:name w:val="Unresolved Mention"/>
    <w:basedOn w:val="Standardnpsmoodstavce"/>
    <w:uiPriority w:val="99"/>
    <w:semiHidden/>
    <w:unhideWhenUsed/>
    <w:rsid w:val="005F4E53"/>
    <w:rPr>
      <w:rFonts w:ascii="Calibri" w:hAnsi="Calibri" w:cs="Calibri"/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4E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4E53"/>
    <w:rPr>
      <w:rFonts w:ascii="Calibri" w:hAnsi="Calibri" w:cs="Calibri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F4E5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F4E53"/>
    <w:rPr>
      <w:rFonts w:ascii="Calibri" w:hAnsi="Calibri" w:cs="Calibr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F4E53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F4E53"/>
    <w:rPr>
      <w:rFonts w:ascii="Calibri" w:hAnsi="Calibri" w:cs="Calibri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F4E53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F4E53"/>
    <w:rPr>
      <w:rFonts w:ascii="Calibri" w:hAnsi="Calibri" w:cs="Calibri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5F4E53"/>
    <w:rPr>
      <w:rFonts w:ascii="Calibri" w:hAnsi="Calibri" w:cs="Calibri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F4E53"/>
    <w:rPr>
      <w:rFonts w:ascii="Calibri" w:hAnsi="Calibri" w:cs="Calibri"/>
    </w:rPr>
  </w:style>
  <w:style w:type="paragraph" w:styleId="Normlnodsazen">
    <w:name w:val="Normal Indent"/>
    <w:basedOn w:val="Normln"/>
    <w:uiPriority w:val="99"/>
    <w:semiHidden/>
    <w:unhideWhenUsed/>
    <w:rsid w:val="005F4E53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5F4E53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5F4E53"/>
    <w:rPr>
      <w:rFonts w:ascii="Calibri" w:hAnsi="Calibri" w:cs="Calibri"/>
    </w:rPr>
  </w:style>
  <w:style w:type="table" w:styleId="Moderntabulka">
    <w:name w:val="Table Contemporary"/>
    <w:basedOn w:val="Normlntabulka"/>
    <w:uiPriority w:val="99"/>
    <w:semiHidden/>
    <w:unhideWhenUsed/>
    <w:rsid w:val="005F4E5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tlseznam">
    <w:name w:val="Light List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5F4E5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tlmka">
    <w:name w:val="Light Grid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vtltabulkaseznamu1">
    <w:name w:val="List Table 1 Light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2">
    <w:name w:val="List Table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3">
    <w:name w:val="List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5F4E53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5F4E53"/>
    <w:rPr>
      <w:rFonts w:ascii="Calibri" w:hAnsi="Calibri" w:cs="Calibri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5F4E53"/>
  </w:style>
  <w:style w:type="character" w:customStyle="1" w:styleId="OslovenChar">
    <w:name w:val="Oslovení Char"/>
    <w:basedOn w:val="Standardnpsmoodstavce"/>
    <w:link w:val="Osloven"/>
    <w:uiPriority w:val="99"/>
    <w:semiHidden/>
    <w:rsid w:val="005F4E53"/>
    <w:rPr>
      <w:rFonts w:ascii="Calibri" w:hAnsi="Calibri" w:cs="Calibri"/>
    </w:rPr>
  </w:style>
  <w:style w:type="table" w:styleId="Sloupcetabulky1">
    <w:name w:val="Table Columns 1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5F4E5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5F4E5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5F4E5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ln"/>
    <w:link w:val="PodpisChar"/>
    <w:uiPriority w:val="99"/>
    <w:semiHidden/>
    <w:unhideWhenUsed/>
    <w:rsid w:val="005F4E53"/>
    <w:pPr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5F4E53"/>
    <w:rPr>
      <w:rFonts w:ascii="Calibri" w:hAnsi="Calibri" w:cs="Calibri"/>
    </w:rPr>
  </w:style>
  <w:style w:type="table" w:styleId="Jednoduchtabulka1">
    <w:name w:val="Table Simple 1"/>
    <w:basedOn w:val="Normlntabulka"/>
    <w:uiPriority w:val="99"/>
    <w:semiHidden/>
    <w:unhideWhenUsed/>
    <w:rsid w:val="005F4E5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5F4E5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5F4E5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rsid w:val="005F4E5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jstk1">
    <w:name w:val="index 1"/>
    <w:basedOn w:val="Normln"/>
    <w:next w:val="Normln"/>
    <w:autoRedefine/>
    <w:uiPriority w:val="99"/>
    <w:semiHidden/>
    <w:unhideWhenUsed/>
    <w:rsid w:val="005F4E53"/>
    <w:pPr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5F4E53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5F4E53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5F4E53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5F4E53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5F4E53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5F4E53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5F4E53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5F4E53"/>
    <w:pPr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5F4E53"/>
    <w:rPr>
      <w:rFonts w:ascii="Calibri Light" w:eastAsiaTheme="majorEastAsia" w:hAnsi="Calibri Light" w:cs="Calibri Light"/>
      <w:b/>
      <w:bCs/>
    </w:rPr>
  </w:style>
  <w:style w:type="paragraph" w:styleId="Zvr">
    <w:name w:val="Closing"/>
    <w:basedOn w:val="Normln"/>
    <w:link w:val="ZvrChar"/>
    <w:uiPriority w:val="99"/>
    <w:semiHidden/>
    <w:unhideWhenUsed/>
    <w:rsid w:val="005F4E53"/>
    <w:pPr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5F4E53"/>
    <w:rPr>
      <w:rFonts w:ascii="Calibri" w:hAnsi="Calibri" w:cs="Calibri"/>
    </w:rPr>
  </w:style>
  <w:style w:type="table" w:styleId="Mkatabulky">
    <w:name w:val="Table Grid"/>
    <w:basedOn w:val="Normlntabulka"/>
    <w:uiPriority w:val="39"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5F4E5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5F4E5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5F4E5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5F4E5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5F4E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mkou1">
    <w:name w:val="Grid Table 1 Light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mkou3">
    <w:name w:val="Grid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ovtabulka1">
    <w:name w:val="Table Web 1"/>
    <w:basedOn w:val="Normlntabulka"/>
    <w:uiPriority w:val="99"/>
    <w:semiHidden/>
    <w:unhideWhenUsed/>
    <w:rsid w:val="005F4E5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5F4E5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rsid w:val="005F4E5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nakapoznpodarou">
    <w:name w:val="foot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character" w:styleId="slodku">
    <w:name w:val="line number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table" w:styleId="Tabulkasprostorovmiefekty1">
    <w:name w:val="Table 3D effects 1"/>
    <w:basedOn w:val="Normlntabulka"/>
    <w:uiPriority w:val="99"/>
    <w:semiHidden/>
    <w:unhideWhenUsed/>
    <w:rsid w:val="005F4E5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5F4E5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semiHidden/>
    <w:unhideWhenUsed/>
    <w:rsid w:val="005F4E5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ankova\AppData\Roaming\Microsoft\Templates\Jednoduch&#233;%20&#345;&#225;dkov&#225;n&#237;%20(pr&#225;zdn&#233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Jednoduché řádkování (prázdné).dotx</Template>
  <TotalTime>0</TotalTime>
  <Pages>1</Pages>
  <Words>499</Words>
  <Characters>2945</Characters>
  <Application>Microsoft Office Word</Application>
  <DocSecurity>0</DocSecurity>
  <Lines>24</Lines>
  <Paragraphs>6</Paragraphs>
  <ScaleCrop>false</ScaleCrop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2022-10-26T10:12:00Z</dcterms:created>
  <dcterms:modified xsi:type="dcterms:W3CDTF">2024-01-17T14:54:00Z</dcterms:modified>
</cp:coreProperties>
</file>