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3A97189" w14:textId="77777777" w:rsidR="000F0180" w:rsidRDefault="000F0180" w:rsidP="000F0180">
      <w:pPr>
        <w:suppressAutoHyphens/>
        <w:autoSpaceDE w:val="0"/>
        <w:spacing w:line="240" w:lineRule="auto"/>
        <w:jc w:val="left"/>
      </w:pPr>
      <w:r>
        <w:rPr>
          <w:b/>
          <w:bCs/>
        </w:rPr>
        <w:t>PHOENIX lékárenský velkoobchod, s.r.o.</w:t>
      </w:r>
    </w:p>
    <w:p w14:paraId="36755881" w14:textId="77777777" w:rsidR="000F0180" w:rsidRDefault="000F0180" w:rsidP="000F0180">
      <w:r>
        <w:t>IČO: 45359326</w:t>
      </w:r>
    </w:p>
    <w:p w14:paraId="4ED12E7F" w14:textId="77777777" w:rsidR="000F0180" w:rsidRPr="00512AB9" w:rsidRDefault="000F0180" w:rsidP="000F0180">
      <w:r>
        <w:t>DIČ: CZ45359326</w:t>
      </w:r>
    </w:p>
    <w:p w14:paraId="49F18B9D" w14:textId="77777777" w:rsidR="000F0180" w:rsidRPr="00512AB9" w:rsidRDefault="000F0180" w:rsidP="000F0180">
      <w:r>
        <w:t>se sídlem</w:t>
      </w:r>
      <w:r w:rsidRPr="00512AB9">
        <w:t xml:space="preserve">: </w:t>
      </w:r>
      <w:r>
        <w:t>K pérovně 945/7, 102 00 Praha 10 - Hostivař</w:t>
      </w:r>
    </w:p>
    <w:p w14:paraId="5285D8D5" w14:textId="77777777" w:rsidR="000F0180" w:rsidRPr="00512AB9" w:rsidRDefault="000F0180" w:rsidP="000F0180">
      <w:r>
        <w:t>zastoupena</w:t>
      </w:r>
      <w:r w:rsidRPr="00512AB9">
        <w:t xml:space="preserve">: </w:t>
      </w:r>
      <w:r>
        <w:t>MUDr. Michaelou Steklou, prokuristkou a Ing. Martinem Pytlíkem, prokuristou</w:t>
      </w:r>
    </w:p>
    <w:p w14:paraId="73DC3233" w14:textId="77777777" w:rsidR="000F0180" w:rsidRPr="00512AB9" w:rsidRDefault="000F0180" w:rsidP="000F0180">
      <w:r w:rsidRPr="00512AB9">
        <w:t xml:space="preserve">bankovní spojení: </w:t>
      </w:r>
      <w:r>
        <w:t>Česká spořitelna</w:t>
      </w:r>
    </w:p>
    <w:p w14:paraId="617ED206" w14:textId="77777777" w:rsidR="000F0180" w:rsidRPr="00512AB9" w:rsidRDefault="000F0180" w:rsidP="000F0180">
      <w:r w:rsidRPr="00512AB9">
        <w:t xml:space="preserve">číslo účtu: </w:t>
      </w:r>
      <w:r>
        <w:t>1054262/0800</w:t>
      </w:r>
    </w:p>
    <w:p w14:paraId="594C27FD" w14:textId="77777777" w:rsidR="000F0180" w:rsidRPr="00512AB9" w:rsidRDefault="000F0180" w:rsidP="000F0180">
      <w:r>
        <w:t>z</w:t>
      </w:r>
      <w:r w:rsidRPr="00512AB9">
        <w:t>apsán</w:t>
      </w:r>
      <w:r>
        <w:t>a</w:t>
      </w:r>
      <w:r w:rsidRPr="00512AB9">
        <w:t xml:space="preserve"> v obchodním rejstříku vedeném </w:t>
      </w:r>
      <w:r>
        <w:t xml:space="preserve">Městským </w:t>
      </w:r>
      <w:r w:rsidRPr="00652864">
        <w:t>soudem v </w:t>
      </w:r>
      <w:r w:rsidRPr="009135FA">
        <w:t>Praze</w:t>
      </w:r>
      <w:r w:rsidRPr="00652864">
        <w:t xml:space="preserve">, oddíl </w:t>
      </w:r>
      <w:r>
        <w:t>C</w:t>
      </w:r>
      <w:r w:rsidRPr="00652864">
        <w:t xml:space="preserve">, vložka </w:t>
      </w:r>
      <w:r>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0DF45A5F"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A51BA">
        <w:t>„</w:t>
      </w:r>
      <w:r w:rsidR="00CC6112" w:rsidRPr="006A51BA">
        <w:rPr>
          <w:b/>
          <w:bCs/>
        </w:rPr>
        <w:t>Dodávky léčivých přípravků s účinnou látkou MIFEPRISTON</w:t>
      </w:r>
      <w:r w:rsidRPr="006A51BA">
        <w:t>“</w:t>
      </w:r>
      <w:r w:rsidR="006A51BA">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4180F38" w14:textId="539405C0" w:rsidR="000F0180" w:rsidRDefault="000F0180" w:rsidP="000F0180">
      <w:pPr>
        <w:pStyle w:val="Psmenoodstavce"/>
      </w:pPr>
      <w:r>
        <w:t xml:space="preserve">e-mailem na adresu </w:t>
      </w:r>
      <w:proofErr w:type="spellStart"/>
      <w:r w:rsidR="00B13087" w:rsidRPr="00B13087">
        <w:rPr>
          <w:rStyle w:val="Hypertextovodkaz"/>
          <w:color w:val="000000" w:themeColor="text1"/>
          <w:u w:val="none"/>
        </w:rPr>
        <w:t>xxxx</w:t>
      </w:r>
      <w:proofErr w:type="spellEnd"/>
    </w:p>
    <w:p w14:paraId="0A0CB11D" w14:textId="0432AF83" w:rsidR="000F0180" w:rsidRDefault="000F0180" w:rsidP="000F0180">
      <w:pPr>
        <w:pStyle w:val="Psmenoodstavce"/>
      </w:pPr>
      <w:r>
        <w:t xml:space="preserve">telefonní číslo </w:t>
      </w:r>
      <w:proofErr w:type="spellStart"/>
      <w:r w:rsidR="00B13087">
        <w:t>xxxx</w:t>
      </w:r>
      <w:proofErr w:type="spellEnd"/>
    </w:p>
    <w:p w14:paraId="62F78F15" w14:textId="0AEEDFE7" w:rsidR="00014CFB" w:rsidRDefault="000F0180" w:rsidP="000F0180">
      <w:pPr>
        <w:pStyle w:val="Psmenoodstavce"/>
      </w:pPr>
      <w:r>
        <w:t xml:space="preserve">v internetovém systému Prodávajícího na adrese </w:t>
      </w:r>
      <w:proofErr w:type="spellStart"/>
      <w:r w:rsidR="00B13087" w:rsidRPr="00B13087">
        <w:rPr>
          <w:rStyle w:val="Hypertextovodkaz"/>
          <w:color w:val="000000" w:themeColor="text1"/>
          <w:u w:val="none"/>
        </w:rPr>
        <w:t>xxxx</w:t>
      </w:r>
      <w:proofErr w:type="spellEnd"/>
    </w:p>
    <w:p w14:paraId="62F78F16" w14:textId="77777777" w:rsidR="00014CFB" w:rsidRDefault="00014CFB" w:rsidP="00014CFB">
      <w:pPr>
        <w:pStyle w:val="Odstavecsmlouvy"/>
        <w:numPr>
          <w:ilvl w:val="0"/>
          <w:numId w:val="0"/>
        </w:numPr>
        <w:ind w:left="567"/>
      </w:pPr>
    </w:p>
    <w:p w14:paraId="62F78F17" w14:textId="48EA4E8D" w:rsidR="00014CFB" w:rsidRDefault="00014CFB" w:rsidP="00014CFB">
      <w:pPr>
        <w:pStyle w:val="Odstavecsmlouvy"/>
      </w:pPr>
      <w:r>
        <w:t xml:space="preserve">V naléhavých případech je Kupující oprávněn učinit Objednávku rovněž telefonicky na čísle </w:t>
      </w:r>
      <w:proofErr w:type="spellStart"/>
      <w:r w:rsidR="00B13087">
        <w:t>xxxx</w:t>
      </w:r>
      <w:proofErr w:type="spellEnd"/>
      <w:r w:rsidR="00B13087">
        <w:t>.</w:t>
      </w:r>
    </w:p>
    <w:p w14:paraId="52C77542" w14:textId="77777777" w:rsidR="00B13087" w:rsidRDefault="00B13087" w:rsidP="00B13087">
      <w:pPr>
        <w:pStyle w:val="Odstavecsmlouvy"/>
        <w:numPr>
          <w:ilvl w:val="0"/>
          <w:numId w:val="0"/>
        </w:numPr>
        <w:ind w:left="567"/>
      </w:pPr>
    </w:p>
    <w:p w14:paraId="62F78F18" w14:textId="77777777" w:rsidR="00014CFB" w:rsidRDefault="00014CFB" w:rsidP="00014CFB">
      <w:pPr>
        <w:pStyle w:val="Odstavecsmlouvy"/>
        <w:numPr>
          <w:ilvl w:val="0"/>
          <w:numId w:val="0"/>
        </w:numPr>
        <w:ind w:left="567"/>
      </w:pPr>
    </w:p>
    <w:p w14:paraId="62F78F19" w14:textId="6ED20902"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B13087">
        <w:t xml:space="preserve"> </w:t>
      </w:r>
      <w:proofErr w:type="spellStart"/>
      <w:r w:rsidR="00B13087">
        <w:t>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4064F06D" w14:textId="77777777" w:rsidR="000F0180" w:rsidRPr="002B77A6" w:rsidRDefault="000F0180"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316859F8"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proofErr w:type="spellStart"/>
      <w:r w:rsidR="00B13087">
        <w:rPr>
          <w:color w:val="000000" w:themeColor="text1"/>
        </w:rPr>
        <w:t>xxxx</w:t>
      </w:r>
      <w:proofErr w:type="spellEnd"/>
      <w:r w:rsidR="00B13087">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6BD436A"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0F0180">
        <w:t>a to</w:t>
      </w:r>
      <w:r w:rsidR="000F0180" w:rsidRPr="00512AB9">
        <w:t xml:space="preserve"> </w:t>
      </w:r>
      <w:r w:rsidR="000F0180" w:rsidRPr="004D1C53">
        <w:t>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42F466F9"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CC6112">
        <w:rPr>
          <w:b/>
          <w:bCs/>
        </w:rPr>
        <w:t>čtyř</w:t>
      </w:r>
      <w:r w:rsidR="00A205BE">
        <w:t xml:space="preserve"> </w:t>
      </w:r>
      <w:r w:rsidRPr="2C91CE6D">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36B85931"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CC6112">
        <w:rPr>
          <w:snapToGrid w:val="0"/>
        </w:rPr>
        <w:t>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CC6112">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Look w:val="04A0" w:firstRow="1" w:lastRow="0" w:firstColumn="1" w:lastColumn="0" w:noHBand="0" w:noVBand="1"/>
      </w:tblPr>
      <w:tblGrid>
        <w:gridCol w:w="4962"/>
        <w:gridCol w:w="816"/>
        <w:gridCol w:w="4212"/>
      </w:tblGrid>
      <w:tr w:rsidR="004A45B0" w:rsidRPr="00D722DC" w14:paraId="62F78FAD" w14:textId="77777777" w:rsidTr="003B2E02">
        <w:tc>
          <w:tcPr>
            <w:tcW w:w="4962" w:type="dxa"/>
            <w:shd w:val="clear" w:color="auto" w:fill="auto"/>
          </w:tcPr>
          <w:p w14:paraId="62F78FAA" w14:textId="27BBCEB0"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0F0180">
              <w:rPr>
                <w:sz w:val="22"/>
                <w:szCs w:val="22"/>
              </w:rPr>
              <w:t xml:space="preserve"> Praze </w:t>
            </w:r>
            <w:r w:rsidRPr="00D722DC">
              <w:rPr>
                <w:sz w:val="22"/>
                <w:szCs w:val="22"/>
              </w:rPr>
              <w:t>dne</w:t>
            </w:r>
            <w:r w:rsidR="00B13087">
              <w:rPr>
                <w:sz w:val="22"/>
                <w:szCs w:val="22"/>
              </w:rPr>
              <w:t xml:space="preserve"> 2. 4. 2024</w:t>
            </w:r>
            <w:bookmarkStart w:id="9" w:name="_GoBack"/>
            <w:bookmarkEnd w:id="9"/>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F44E90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B13087">
              <w:rPr>
                <w:sz w:val="22"/>
                <w:szCs w:val="22"/>
              </w:rPr>
              <w:t xml:space="preserve"> 11. 4. 2024</w:t>
            </w:r>
          </w:p>
        </w:tc>
      </w:tr>
      <w:tr w:rsidR="004A45B0" w:rsidRPr="00D722DC" w14:paraId="62F78FB6" w14:textId="77777777" w:rsidTr="003B2E02">
        <w:tc>
          <w:tcPr>
            <w:tcW w:w="4962"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Default="00CD098E" w:rsidP="005B49AA">
            <w:pPr>
              <w:pStyle w:val="slovn"/>
              <w:numPr>
                <w:ilvl w:val="0"/>
                <w:numId w:val="0"/>
              </w:numPr>
              <w:tabs>
                <w:tab w:val="num" w:pos="567"/>
              </w:tabs>
              <w:spacing w:after="0" w:line="280" w:lineRule="atLeast"/>
              <w:rPr>
                <w:sz w:val="22"/>
                <w:szCs w:val="22"/>
              </w:rPr>
            </w:pPr>
          </w:p>
          <w:p w14:paraId="0480B9C7" w14:textId="77777777" w:rsidR="003B2E02" w:rsidRDefault="003B2E02" w:rsidP="005B49AA">
            <w:pPr>
              <w:pStyle w:val="slovn"/>
              <w:numPr>
                <w:ilvl w:val="0"/>
                <w:numId w:val="0"/>
              </w:numPr>
              <w:tabs>
                <w:tab w:val="num" w:pos="567"/>
              </w:tabs>
              <w:spacing w:after="0" w:line="280" w:lineRule="atLeast"/>
              <w:rPr>
                <w:sz w:val="22"/>
                <w:szCs w:val="22"/>
              </w:rPr>
            </w:pPr>
          </w:p>
          <w:p w14:paraId="615FF07B" w14:textId="77777777" w:rsidR="003B2E02" w:rsidRPr="00D722DC" w:rsidRDefault="003B2E02"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3B2E02">
        <w:trPr>
          <w:trHeight w:val="1354"/>
        </w:trPr>
        <w:tc>
          <w:tcPr>
            <w:tcW w:w="4962" w:type="dxa"/>
            <w:tcBorders>
              <w:top w:val="single" w:sz="4" w:space="0" w:color="auto"/>
            </w:tcBorders>
            <w:shd w:val="clear" w:color="auto" w:fill="auto"/>
          </w:tcPr>
          <w:p w14:paraId="2777856D" w14:textId="77777777" w:rsidR="000F0180" w:rsidRDefault="000F0180" w:rsidP="003B2E02">
            <w:pPr>
              <w:pStyle w:val="slovn"/>
              <w:numPr>
                <w:ilvl w:val="0"/>
                <w:numId w:val="0"/>
              </w:numPr>
              <w:tabs>
                <w:tab w:val="num" w:pos="567"/>
              </w:tabs>
              <w:spacing w:after="0" w:line="280" w:lineRule="atLeast"/>
              <w:jc w:val="center"/>
              <w:rPr>
                <w:b/>
                <w:sz w:val="22"/>
                <w:szCs w:val="22"/>
              </w:rPr>
            </w:pPr>
            <w:r>
              <w:rPr>
                <w:b/>
                <w:sz w:val="22"/>
                <w:szCs w:val="22"/>
              </w:rPr>
              <w:t xml:space="preserve">PHOENIX lékárenský velkoobchod </w:t>
            </w:r>
            <w:r w:rsidRPr="0002617A">
              <w:rPr>
                <w:b/>
                <w:sz w:val="22"/>
                <w:szCs w:val="22"/>
              </w:rPr>
              <w:t>s.r.o</w:t>
            </w:r>
            <w:r>
              <w:rPr>
                <w:b/>
                <w:sz w:val="22"/>
                <w:szCs w:val="22"/>
              </w:rPr>
              <w:t>.</w:t>
            </w:r>
          </w:p>
          <w:p w14:paraId="38ED0BE1" w14:textId="77777777" w:rsidR="003B2E02" w:rsidRDefault="003B2E02" w:rsidP="003B2E02">
            <w:pPr>
              <w:pStyle w:val="slovn"/>
              <w:numPr>
                <w:ilvl w:val="0"/>
                <w:numId w:val="0"/>
              </w:numPr>
              <w:tabs>
                <w:tab w:val="num" w:pos="567"/>
              </w:tabs>
              <w:spacing w:after="0" w:line="280" w:lineRule="atLeast"/>
              <w:jc w:val="center"/>
              <w:rPr>
                <w:sz w:val="22"/>
                <w:szCs w:val="22"/>
              </w:rPr>
            </w:pPr>
            <w:r w:rsidRPr="00F360BA">
              <w:rPr>
                <w:sz w:val="22"/>
                <w:szCs w:val="22"/>
              </w:rPr>
              <w:t>MUDr. Michaelou Steklou, prokuristk</w:t>
            </w:r>
            <w:r>
              <w:rPr>
                <w:sz w:val="22"/>
                <w:szCs w:val="22"/>
              </w:rPr>
              <w:t>a</w:t>
            </w:r>
          </w:p>
          <w:p w14:paraId="62F78FB8" w14:textId="78ED7EAB" w:rsidR="004A45B0" w:rsidRPr="00D722DC" w:rsidRDefault="003B2E02" w:rsidP="003B2E02">
            <w:pPr>
              <w:pStyle w:val="slovn"/>
              <w:numPr>
                <w:ilvl w:val="0"/>
                <w:numId w:val="0"/>
              </w:numPr>
              <w:tabs>
                <w:tab w:val="num" w:pos="567"/>
              </w:tabs>
              <w:spacing w:after="0" w:line="280" w:lineRule="atLeast"/>
              <w:jc w:val="center"/>
              <w:rPr>
                <w:sz w:val="22"/>
                <w:szCs w:val="22"/>
              </w:rPr>
            </w:pPr>
            <w:r w:rsidRPr="00F360BA">
              <w:rPr>
                <w:sz w:val="22"/>
                <w:szCs w:val="22"/>
              </w:rPr>
              <w:t>Ing. Martinem Pytlíkem, prokurist</w:t>
            </w:r>
            <w:r>
              <w:rPr>
                <w:sz w:val="22"/>
                <w:szCs w:val="22"/>
              </w:rPr>
              <w:t>a</w:t>
            </w:r>
          </w:p>
        </w:tc>
        <w:tc>
          <w:tcPr>
            <w:tcW w:w="816"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082C17AD" w14:textId="77777777" w:rsidR="003B2E02" w:rsidRDefault="003B2E02" w:rsidP="003B2E02">
      <w:pPr>
        <w:jc w:val="center"/>
        <w:rPr>
          <w:b/>
        </w:rPr>
      </w:pPr>
    </w:p>
    <w:tbl>
      <w:tblPr>
        <w:tblW w:w="0" w:type="auto"/>
        <w:tblInd w:w="567" w:type="dxa"/>
        <w:tblLook w:val="04A0" w:firstRow="1" w:lastRow="0" w:firstColumn="1" w:lastColumn="0" w:noHBand="0" w:noVBand="1"/>
      </w:tblPr>
      <w:tblGrid>
        <w:gridCol w:w="4395"/>
      </w:tblGrid>
      <w:tr w:rsidR="003B2E02" w:rsidRPr="00D722DC" w14:paraId="217A5893" w14:textId="77777777" w:rsidTr="00D47F1C">
        <w:tc>
          <w:tcPr>
            <w:tcW w:w="4395" w:type="dxa"/>
            <w:tcBorders>
              <w:bottom w:val="single" w:sz="4" w:space="0" w:color="auto"/>
            </w:tcBorders>
            <w:shd w:val="clear" w:color="auto" w:fill="auto"/>
          </w:tcPr>
          <w:p w14:paraId="1E94F9FA" w14:textId="77777777" w:rsidR="003B2E02" w:rsidRDefault="003B2E02" w:rsidP="00D47F1C">
            <w:pPr>
              <w:pStyle w:val="slovn"/>
              <w:numPr>
                <w:ilvl w:val="0"/>
                <w:numId w:val="0"/>
              </w:numPr>
              <w:tabs>
                <w:tab w:val="num" w:pos="567"/>
              </w:tabs>
              <w:spacing w:after="0" w:line="280" w:lineRule="atLeast"/>
              <w:rPr>
                <w:sz w:val="22"/>
                <w:szCs w:val="22"/>
              </w:rPr>
            </w:pPr>
          </w:p>
          <w:p w14:paraId="10A0F570" w14:textId="77777777" w:rsidR="003B2E02" w:rsidRPr="00D722DC" w:rsidRDefault="003B2E02" w:rsidP="00D47F1C">
            <w:pPr>
              <w:pStyle w:val="slovn"/>
              <w:numPr>
                <w:ilvl w:val="0"/>
                <w:numId w:val="0"/>
              </w:numPr>
              <w:tabs>
                <w:tab w:val="num" w:pos="567"/>
              </w:tabs>
              <w:spacing w:after="0" w:line="280" w:lineRule="atLeast"/>
              <w:rPr>
                <w:sz w:val="22"/>
                <w:szCs w:val="22"/>
              </w:rPr>
            </w:pPr>
          </w:p>
          <w:p w14:paraId="5446B327" w14:textId="77777777" w:rsidR="003B2E02" w:rsidRDefault="003B2E02" w:rsidP="00D47F1C">
            <w:pPr>
              <w:pStyle w:val="slovn"/>
              <w:numPr>
                <w:ilvl w:val="0"/>
                <w:numId w:val="0"/>
              </w:numPr>
              <w:tabs>
                <w:tab w:val="num" w:pos="567"/>
              </w:tabs>
              <w:spacing w:after="0" w:line="280" w:lineRule="atLeast"/>
              <w:rPr>
                <w:sz w:val="22"/>
                <w:szCs w:val="22"/>
              </w:rPr>
            </w:pPr>
          </w:p>
          <w:p w14:paraId="72B73E17" w14:textId="77777777" w:rsidR="003B2E02" w:rsidRDefault="003B2E02" w:rsidP="00D47F1C">
            <w:pPr>
              <w:pStyle w:val="slovn"/>
              <w:numPr>
                <w:ilvl w:val="0"/>
                <w:numId w:val="0"/>
              </w:numPr>
              <w:tabs>
                <w:tab w:val="num" w:pos="567"/>
              </w:tabs>
              <w:spacing w:after="0" w:line="280" w:lineRule="atLeast"/>
              <w:rPr>
                <w:sz w:val="22"/>
                <w:szCs w:val="22"/>
              </w:rPr>
            </w:pPr>
          </w:p>
          <w:p w14:paraId="7C5FE6B2" w14:textId="77777777" w:rsidR="003B2E02" w:rsidRPr="00D722DC" w:rsidRDefault="003B2E02" w:rsidP="00D47F1C">
            <w:pPr>
              <w:pStyle w:val="slovn"/>
              <w:numPr>
                <w:ilvl w:val="0"/>
                <w:numId w:val="0"/>
              </w:numPr>
              <w:tabs>
                <w:tab w:val="num" w:pos="567"/>
              </w:tabs>
              <w:spacing w:after="0" w:line="280" w:lineRule="atLeast"/>
              <w:rPr>
                <w:sz w:val="22"/>
                <w:szCs w:val="22"/>
              </w:rPr>
            </w:pPr>
          </w:p>
          <w:p w14:paraId="3753B603" w14:textId="77777777" w:rsidR="003B2E02" w:rsidRPr="00D722DC" w:rsidRDefault="003B2E02" w:rsidP="00D47F1C">
            <w:pPr>
              <w:pStyle w:val="slovn"/>
              <w:numPr>
                <w:ilvl w:val="0"/>
                <w:numId w:val="0"/>
              </w:numPr>
              <w:tabs>
                <w:tab w:val="num" w:pos="567"/>
              </w:tabs>
              <w:spacing w:after="0" w:line="280" w:lineRule="atLeast"/>
              <w:rPr>
                <w:sz w:val="22"/>
                <w:szCs w:val="22"/>
              </w:rPr>
            </w:pPr>
          </w:p>
        </w:tc>
      </w:tr>
      <w:tr w:rsidR="003B2E02" w:rsidRPr="00D722DC" w14:paraId="433C8092" w14:textId="77777777" w:rsidTr="00D47F1C">
        <w:tc>
          <w:tcPr>
            <w:tcW w:w="4395" w:type="dxa"/>
            <w:tcBorders>
              <w:top w:val="single" w:sz="4" w:space="0" w:color="auto"/>
            </w:tcBorders>
            <w:shd w:val="clear" w:color="auto" w:fill="auto"/>
          </w:tcPr>
          <w:p w14:paraId="6DA4BDD1" w14:textId="77777777" w:rsidR="003B2E02" w:rsidRDefault="003B2E02" w:rsidP="00D47F1C">
            <w:pPr>
              <w:pStyle w:val="slovn"/>
              <w:numPr>
                <w:ilvl w:val="0"/>
                <w:numId w:val="0"/>
              </w:numPr>
              <w:tabs>
                <w:tab w:val="num" w:pos="567"/>
              </w:tabs>
              <w:spacing w:after="0" w:line="280" w:lineRule="atLeast"/>
              <w:jc w:val="center"/>
              <w:rPr>
                <w:b/>
                <w:sz w:val="22"/>
                <w:szCs w:val="22"/>
              </w:rPr>
            </w:pPr>
            <w:r>
              <w:rPr>
                <w:b/>
                <w:sz w:val="22"/>
                <w:szCs w:val="22"/>
              </w:rPr>
              <w:t>Za právní oddělení</w:t>
            </w:r>
          </w:p>
          <w:p w14:paraId="6412E087" w14:textId="77777777" w:rsidR="003B2E02" w:rsidRPr="00D722DC" w:rsidRDefault="003B2E02" w:rsidP="00D47F1C">
            <w:pPr>
              <w:pStyle w:val="slovn"/>
              <w:numPr>
                <w:ilvl w:val="0"/>
                <w:numId w:val="0"/>
              </w:numPr>
              <w:tabs>
                <w:tab w:val="num" w:pos="567"/>
              </w:tabs>
              <w:spacing w:after="0" w:line="280" w:lineRule="atLeast"/>
              <w:jc w:val="center"/>
              <w:rPr>
                <w:sz w:val="22"/>
                <w:szCs w:val="22"/>
              </w:rPr>
            </w:pPr>
            <w:r>
              <w:rPr>
                <w:sz w:val="22"/>
                <w:szCs w:val="22"/>
              </w:rPr>
              <w:t>Mgr. Martina Tomečková</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tbl>
      <w:tblPr>
        <w:tblW w:w="9665" w:type="dxa"/>
        <w:tblCellMar>
          <w:left w:w="70" w:type="dxa"/>
          <w:right w:w="70" w:type="dxa"/>
        </w:tblCellMar>
        <w:tblLook w:val="04A0" w:firstRow="1" w:lastRow="0" w:firstColumn="1" w:lastColumn="0" w:noHBand="0" w:noVBand="1"/>
      </w:tblPr>
      <w:tblGrid>
        <w:gridCol w:w="1504"/>
        <w:gridCol w:w="1947"/>
        <w:gridCol w:w="1968"/>
        <w:gridCol w:w="1637"/>
        <w:gridCol w:w="1039"/>
        <w:gridCol w:w="1570"/>
      </w:tblGrid>
      <w:tr w:rsidR="001C75AB" w:rsidRPr="001C75AB" w14:paraId="45621D30" w14:textId="77777777" w:rsidTr="00D13A56">
        <w:trPr>
          <w:trHeight w:val="673"/>
        </w:trPr>
        <w:tc>
          <w:tcPr>
            <w:tcW w:w="150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838C7C" w14:textId="77777777" w:rsidR="001C75AB" w:rsidRPr="001C75AB" w:rsidRDefault="001C75AB" w:rsidP="001C75AB">
            <w:pPr>
              <w:spacing w:line="240" w:lineRule="auto"/>
              <w:rPr>
                <w:rFonts w:ascii="Times New Roman" w:hAnsi="Times New Roman" w:cs="Times New Roman"/>
                <w:sz w:val="24"/>
                <w:szCs w:val="24"/>
              </w:rPr>
            </w:pPr>
            <w:r w:rsidRPr="001C75AB">
              <w:rPr>
                <w:rFonts w:ascii="Times New Roman" w:hAnsi="Times New Roman" w:cs="Times New Roman"/>
                <w:sz w:val="24"/>
                <w:szCs w:val="24"/>
              </w:rPr>
              <w:t>Kód SÚKL</w:t>
            </w:r>
          </w:p>
        </w:tc>
        <w:tc>
          <w:tcPr>
            <w:tcW w:w="1947" w:type="dxa"/>
            <w:tcBorders>
              <w:top w:val="single" w:sz="8" w:space="0" w:color="000000"/>
              <w:left w:val="nil"/>
              <w:bottom w:val="single" w:sz="8" w:space="0" w:color="000000"/>
              <w:right w:val="single" w:sz="8" w:space="0" w:color="000000"/>
            </w:tcBorders>
            <w:shd w:val="clear" w:color="auto" w:fill="auto"/>
            <w:vAlign w:val="center"/>
            <w:hideMark/>
          </w:tcPr>
          <w:p w14:paraId="34B14A10" w14:textId="77777777" w:rsidR="001C75AB" w:rsidRPr="001C75AB" w:rsidRDefault="001C75AB" w:rsidP="001C75AB">
            <w:pPr>
              <w:spacing w:line="240" w:lineRule="auto"/>
              <w:jc w:val="left"/>
              <w:rPr>
                <w:rFonts w:ascii="Times New Roman" w:hAnsi="Times New Roman" w:cs="Times New Roman"/>
                <w:sz w:val="24"/>
                <w:szCs w:val="24"/>
              </w:rPr>
            </w:pPr>
            <w:r w:rsidRPr="001C75AB">
              <w:rPr>
                <w:rFonts w:ascii="Times New Roman" w:hAnsi="Times New Roman" w:cs="Times New Roman"/>
                <w:sz w:val="24"/>
                <w:szCs w:val="24"/>
              </w:rPr>
              <w:t>Název léčivého přípravku</w:t>
            </w:r>
          </w:p>
        </w:tc>
        <w:tc>
          <w:tcPr>
            <w:tcW w:w="1968" w:type="dxa"/>
            <w:tcBorders>
              <w:top w:val="single" w:sz="8" w:space="0" w:color="000000"/>
              <w:left w:val="nil"/>
              <w:bottom w:val="single" w:sz="8" w:space="0" w:color="000000"/>
              <w:right w:val="single" w:sz="8" w:space="0" w:color="000000"/>
            </w:tcBorders>
            <w:shd w:val="clear" w:color="auto" w:fill="auto"/>
            <w:vAlign w:val="center"/>
            <w:hideMark/>
          </w:tcPr>
          <w:p w14:paraId="10731990" w14:textId="77777777" w:rsidR="001C75AB" w:rsidRPr="001C75AB" w:rsidRDefault="001C75AB" w:rsidP="001C75AB">
            <w:pPr>
              <w:spacing w:line="240" w:lineRule="auto"/>
              <w:rPr>
                <w:rFonts w:ascii="Times New Roman" w:hAnsi="Times New Roman" w:cs="Times New Roman"/>
                <w:sz w:val="24"/>
                <w:szCs w:val="24"/>
              </w:rPr>
            </w:pPr>
            <w:r w:rsidRPr="001C75AB">
              <w:rPr>
                <w:rFonts w:ascii="Times New Roman" w:hAnsi="Times New Roman" w:cs="Times New Roman"/>
                <w:sz w:val="24"/>
                <w:szCs w:val="24"/>
              </w:rPr>
              <w:t>balení</w:t>
            </w:r>
          </w:p>
        </w:tc>
        <w:tc>
          <w:tcPr>
            <w:tcW w:w="1637" w:type="dxa"/>
            <w:tcBorders>
              <w:top w:val="single" w:sz="8" w:space="0" w:color="000000"/>
              <w:left w:val="nil"/>
              <w:bottom w:val="single" w:sz="4" w:space="0" w:color="auto"/>
              <w:right w:val="single" w:sz="8" w:space="0" w:color="000000"/>
            </w:tcBorders>
            <w:shd w:val="clear" w:color="auto" w:fill="auto"/>
            <w:vAlign w:val="center"/>
            <w:hideMark/>
          </w:tcPr>
          <w:p w14:paraId="2AA8634F" w14:textId="77777777" w:rsidR="001C75AB" w:rsidRPr="001C75AB" w:rsidRDefault="001C75AB" w:rsidP="001C75AB">
            <w:pPr>
              <w:spacing w:line="240" w:lineRule="auto"/>
              <w:jc w:val="left"/>
              <w:rPr>
                <w:rFonts w:ascii="Times New Roman" w:hAnsi="Times New Roman" w:cs="Times New Roman"/>
                <w:sz w:val="24"/>
                <w:szCs w:val="24"/>
              </w:rPr>
            </w:pPr>
            <w:r w:rsidRPr="001C75AB">
              <w:rPr>
                <w:rFonts w:ascii="Times New Roman" w:hAnsi="Times New Roman" w:cs="Times New Roman"/>
                <w:sz w:val="24"/>
                <w:szCs w:val="24"/>
              </w:rPr>
              <w:t>Cena v Kč bez DPH</w:t>
            </w:r>
          </w:p>
        </w:tc>
        <w:tc>
          <w:tcPr>
            <w:tcW w:w="1039" w:type="dxa"/>
            <w:tcBorders>
              <w:top w:val="single" w:sz="8" w:space="0" w:color="000000"/>
              <w:left w:val="nil"/>
              <w:bottom w:val="single" w:sz="4" w:space="0" w:color="auto"/>
              <w:right w:val="single" w:sz="8" w:space="0" w:color="000000"/>
            </w:tcBorders>
            <w:shd w:val="clear" w:color="auto" w:fill="auto"/>
            <w:vAlign w:val="center"/>
            <w:hideMark/>
          </w:tcPr>
          <w:p w14:paraId="18F697CE" w14:textId="77777777" w:rsidR="001C75AB" w:rsidRPr="001C75AB" w:rsidRDefault="001C75AB" w:rsidP="001C75AB">
            <w:pPr>
              <w:spacing w:line="240" w:lineRule="auto"/>
              <w:rPr>
                <w:rFonts w:ascii="Times New Roman" w:hAnsi="Times New Roman" w:cs="Times New Roman"/>
                <w:sz w:val="24"/>
                <w:szCs w:val="24"/>
              </w:rPr>
            </w:pPr>
            <w:r w:rsidRPr="001C75AB">
              <w:rPr>
                <w:rFonts w:ascii="Times New Roman" w:hAnsi="Times New Roman" w:cs="Times New Roman"/>
                <w:sz w:val="24"/>
                <w:szCs w:val="24"/>
              </w:rPr>
              <w:t>DPH</w:t>
            </w:r>
          </w:p>
        </w:tc>
        <w:tc>
          <w:tcPr>
            <w:tcW w:w="1570" w:type="dxa"/>
            <w:tcBorders>
              <w:top w:val="single" w:sz="8" w:space="0" w:color="000000"/>
              <w:left w:val="nil"/>
              <w:bottom w:val="single" w:sz="4" w:space="0" w:color="auto"/>
              <w:right w:val="single" w:sz="8" w:space="0" w:color="000000"/>
            </w:tcBorders>
            <w:shd w:val="clear" w:color="auto" w:fill="auto"/>
            <w:vAlign w:val="center"/>
            <w:hideMark/>
          </w:tcPr>
          <w:p w14:paraId="472A85F7" w14:textId="77777777" w:rsidR="001C75AB" w:rsidRPr="001C75AB" w:rsidRDefault="001C75AB" w:rsidP="001C75AB">
            <w:pPr>
              <w:spacing w:line="240" w:lineRule="auto"/>
              <w:jc w:val="left"/>
              <w:rPr>
                <w:rFonts w:ascii="Times New Roman" w:hAnsi="Times New Roman" w:cs="Times New Roman"/>
                <w:sz w:val="24"/>
                <w:szCs w:val="24"/>
              </w:rPr>
            </w:pPr>
            <w:r w:rsidRPr="001C75AB">
              <w:rPr>
                <w:rFonts w:ascii="Times New Roman" w:hAnsi="Times New Roman" w:cs="Times New Roman"/>
                <w:sz w:val="24"/>
                <w:szCs w:val="24"/>
              </w:rPr>
              <w:t>Cena v Kč včetně DPH</w:t>
            </w:r>
          </w:p>
        </w:tc>
      </w:tr>
      <w:tr w:rsidR="00D13A56" w:rsidRPr="001C75AB" w14:paraId="7C285738" w14:textId="77777777" w:rsidTr="00B13087">
        <w:trPr>
          <w:trHeight w:val="344"/>
        </w:trPr>
        <w:tc>
          <w:tcPr>
            <w:tcW w:w="1504" w:type="dxa"/>
            <w:tcBorders>
              <w:top w:val="nil"/>
              <w:left w:val="single" w:sz="8" w:space="0" w:color="000000"/>
              <w:bottom w:val="single" w:sz="8" w:space="0" w:color="000000"/>
              <w:right w:val="single" w:sz="8" w:space="0" w:color="000000"/>
            </w:tcBorders>
            <w:shd w:val="clear" w:color="auto" w:fill="auto"/>
            <w:vAlign w:val="center"/>
            <w:hideMark/>
          </w:tcPr>
          <w:p w14:paraId="600686B6" w14:textId="77777777" w:rsidR="00D13A56" w:rsidRPr="001C75AB" w:rsidRDefault="00D13A56" w:rsidP="00D13A56">
            <w:pPr>
              <w:spacing w:line="240" w:lineRule="auto"/>
              <w:rPr>
                <w:rFonts w:ascii="Times New Roman" w:hAnsi="Times New Roman" w:cs="Times New Roman"/>
                <w:sz w:val="24"/>
                <w:szCs w:val="24"/>
              </w:rPr>
            </w:pPr>
            <w:r w:rsidRPr="001C75AB">
              <w:rPr>
                <w:rFonts w:ascii="Times New Roman" w:hAnsi="Times New Roman" w:cs="Times New Roman"/>
                <w:sz w:val="24"/>
                <w:szCs w:val="24"/>
              </w:rPr>
              <w:t>0250885</w:t>
            </w:r>
          </w:p>
        </w:tc>
        <w:tc>
          <w:tcPr>
            <w:tcW w:w="1947" w:type="dxa"/>
            <w:tcBorders>
              <w:top w:val="nil"/>
              <w:left w:val="nil"/>
              <w:bottom w:val="single" w:sz="8" w:space="0" w:color="000000"/>
              <w:right w:val="single" w:sz="8" w:space="0" w:color="000000"/>
            </w:tcBorders>
            <w:shd w:val="clear" w:color="auto" w:fill="auto"/>
            <w:vAlign w:val="center"/>
            <w:hideMark/>
          </w:tcPr>
          <w:p w14:paraId="756AF0DF" w14:textId="77777777" w:rsidR="00D13A56" w:rsidRPr="001C75AB" w:rsidRDefault="00D13A56" w:rsidP="00D13A56">
            <w:pPr>
              <w:spacing w:line="240" w:lineRule="auto"/>
              <w:rPr>
                <w:rFonts w:ascii="Times New Roman" w:hAnsi="Times New Roman" w:cs="Times New Roman"/>
                <w:sz w:val="24"/>
                <w:szCs w:val="24"/>
              </w:rPr>
            </w:pPr>
            <w:proofErr w:type="spellStart"/>
            <w:r w:rsidRPr="001C75AB">
              <w:rPr>
                <w:rFonts w:ascii="Times New Roman" w:hAnsi="Times New Roman" w:cs="Times New Roman"/>
                <w:sz w:val="24"/>
                <w:szCs w:val="24"/>
              </w:rPr>
              <w:t>Mifegyne</w:t>
            </w:r>
            <w:proofErr w:type="spellEnd"/>
            <w:r w:rsidRPr="001C75AB">
              <w:rPr>
                <w:rFonts w:ascii="Times New Roman" w:hAnsi="Times New Roman" w:cs="Times New Roman"/>
                <w:sz w:val="24"/>
                <w:szCs w:val="24"/>
              </w:rPr>
              <w:t xml:space="preserve"> </w:t>
            </w:r>
          </w:p>
        </w:tc>
        <w:tc>
          <w:tcPr>
            <w:tcW w:w="1968" w:type="dxa"/>
            <w:tcBorders>
              <w:top w:val="nil"/>
              <w:left w:val="nil"/>
              <w:bottom w:val="single" w:sz="8" w:space="0" w:color="000000"/>
              <w:right w:val="single" w:sz="4" w:space="0" w:color="auto"/>
            </w:tcBorders>
            <w:shd w:val="clear" w:color="auto" w:fill="auto"/>
            <w:vAlign w:val="center"/>
            <w:hideMark/>
          </w:tcPr>
          <w:p w14:paraId="22A78569" w14:textId="77777777" w:rsidR="00D13A56" w:rsidRPr="001C75AB" w:rsidRDefault="00D13A56" w:rsidP="00D13A56">
            <w:pPr>
              <w:spacing w:line="240" w:lineRule="auto"/>
              <w:rPr>
                <w:rFonts w:ascii="Times New Roman" w:hAnsi="Times New Roman" w:cs="Times New Roman"/>
                <w:sz w:val="24"/>
                <w:szCs w:val="24"/>
              </w:rPr>
            </w:pPr>
            <w:r w:rsidRPr="001C75AB">
              <w:rPr>
                <w:rFonts w:ascii="Times New Roman" w:hAnsi="Times New Roman" w:cs="Times New Roman"/>
                <w:sz w:val="24"/>
                <w:szCs w:val="24"/>
              </w:rPr>
              <w:t>600mg tbl.nob.1</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14:paraId="0FB5E44A" w14:textId="1D7BCE26" w:rsidR="00D13A56" w:rsidRPr="001C75AB" w:rsidRDefault="00B13087" w:rsidP="00D13A56">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tc>
        <w:tc>
          <w:tcPr>
            <w:tcW w:w="1039" w:type="dxa"/>
            <w:tcBorders>
              <w:top w:val="single" w:sz="4" w:space="0" w:color="auto"/>
              <w:left w:val="single" w:sz="4" w:space="0" w:color="auto"/>
              <w:bottom w:val="single" w:sz="4" w:space="0" w:color="auto"/>
              <w:right w:val="single" w:sz="4" w:space="0" w:color="auto"/>
            </w:tcBorders>
            <w:shd w:val="clear" w:color="auto" w:fill="auto"/>
            <w:vAlign w:val="bottom"/>
          </w:tcPr>
          <w:p w14:paraId="5003A7E0" w14:textId="31A05A60" w:rsidR="00D13A56" w:rsidRPr="001C75AB" w:rsidRDefault="00B13087" w:rsidP="00D13A56">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374C10AC" w14:textId="6FB7F528" w:rsidR="00D13A56" w:rsidRPr="001C75AB" w:rsidRDefault="00B13087" w:rsidP="00D13A56">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tc>
      </w:tr>
    </w:tbl>
    <w:p w14:paraId="62F78FC4" w14:textId="77777777" w:rsidR="00AA34DF" w:rsidRDefault="00AA34DF" w:rsidP="00023008"/>
    <w:p w14:paraId="218E35D7" w14:textId="386BA212" w:rsidR="5364AA66" w:rsidRDefault="5364AA66" w:rsidP="5364AA66"/>
    <w:p w14:paraId="1435505A" w14:textId="77777777" w:rsidR="001C75AB" w:rsidRDefault="001C75AB" w:rsidP="5364AA66"/>
    <w:sectPr w:rsidR="001C75AB"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86D66A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13087">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4C458C89" w:rsidR="001B5F9C" w:rsidRDefault="001B5F9C">
    <w:pPr>
      <w:pStyle w:val="Zpat"/>
      <w:jc w:val="center"/>
    </w:pPr>
    <w:r>
      <w:fldChar w:fldCharType="begin"/>
    </w:r>
    <w:r>
      <w:instrText>PAGE   \* MERGEFORMAT</w:instrText>
    </w:r>
    <w:r>
      <w:fldChar w:fldCharType="separate"/>
    </w:r>
    <w:r w:rsidR="00B13087">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EBD79" w14:textId="1EBD2EC6" w:rsidR="00707979" w:rsidRDefault="00707979" w:rsidP="00707979">
    <w:pPr>
      <w:pStyle w:val="Zhlav"/>
      <w:jc w:val="right"/>
    </w:pPr>
    <w:r w:rsidRPr="00707979">
      <w:t>KP/1051/2024/</w:t>
    </w:r>
    <w:proofErr w:type="spellStart"/>
    <w:r w:rsidRPr="00707979">
      <w:t>Mc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F0C2C434"/>
    <w:lvl w:ilvl="0" w:tplc="92647FBC">
      <w:start w:val="1"/>
      <w:numFmt w:val="decimal"/>
      <w:lvlText w:val="%1."/>
      <w:lvlJc w:val="left"/>
      <w:pPr>
        <w:ind w:left="720" w:hanging="360"/>
      </w:pPr>
    </w:lvl>
    <w:lvl w:ilvl="1" w:tplc="EB06C826">
      <w:start w:val="9"/>
      <w:numFmt w:val="upperLetter"/>
      <w:lvlText w:val="%2.1"/>
      <w:lvlJc w:val="left"/>
      <w:pPr>
        <w:ind w:left="1440" w:hanging="360"/>
      </w:pPr>
    </w:lvl>
    <w:lvl w:ilvl="2" w:tplc="FA46D452">
      <w:start w:val="1"/>
      <w:numFmt w:val="lowerRoman"/>
      <w:lvlText w:val="%3."/>
      <w:lvlJc w:val="right"/>
      <w:pPr>
        <w:ind w:left="2160" w:hanging="180"/>
      </w:pPr>
    </w:lvl>
    <w:lvl w:ilvl="3" w:tplc="F0602010">
      <w:start w:val="1"/>
      <w:numFmt w:val="decimal"/>
      <w:lvlText w:val="%4."/>
      <w:lvlJc w:val="left"/>
      <w:pPr>
        <w:ind w:left="2880" w:hanging="360"/>
      </w:pPr>
    </w:lvl>
    <w:lvl w:ilvl="4" w:tplc="874E5ABE">
      <w:start w:val="1"/>
      <w:numFmt w:val="lowerLetter"/>
      <w:lvlText w:val="%5."/>
      <w:lvlJc w:val="left"/>
      <w:pPr>
        <w:ind w:left="3600" w:hanging="360"/>
      </w:pPr>
    </w:lvl>
    <w:lvl w:ilvl="5" w:tplc="7EFAB614">
      <w:start w:val="1"/>
      <w:numFmt w:val="lowerRoman"/>
      <w:lvlText w:val="%6."/>
      <w:lvlJc w:val="right"/>
      <w:pPr>
        <w:ind w:left="4320" w:hanging="180"/>
      </w:pPr>
    </w:lvl>
    <w:lvl w:ilvl="6" w:tplc="9294B3AE">
      <w:start w:val="1"/>
      <w:numFmt w:val="decimal"/>
      <w:lvlText w:val="%7."/>
      <w:lvlJc w:val="left"/>
      <w:pPr>
        <w:ind w:left="5040" w:hanging="360"/>
      </w:pPr>
    </w:lvl>
    <w:lvl w:ilvl="7" w:tplc="C478E2CA">
      <w:start w:val="1"/>
      <w:numFmt w:val="lowerLetter"/>
      <w:lvlText w:val="%8."/>
      <w:lvlJc w:val="left"/>
      <w:pPr>
        <w:ind w:left="5760" w:hanging="360"/>
      </w:pPr>
    </w:lvl>
    <w:lvl w:ilvl="8" w:tplc="DE643550">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551C808E"/>
    <w:lvl w:ilvl="0" w:tplc="37BA3076">
      <w:start w:val="1"/>
      <w:numFmt w:val="decimal"/>
      <w:lvlText w:val="%1."/>
      <w:lvlJc w:val="left"/>
      <w:pPr>
        <w:ind w:left="720" w:hanging="360"/>
      </w:pPr>
    </w:lvl>
    <w:lvl w:ilvl="1" w:tplc="70167946">
      <w:start w:val="9"/>
      <w:numFmt w:val="upperLetter"/>
      <w:lvlText w:val="%2.1"/>
      <w:lvlJc w:val="left"/>
      <w:pPr>
        <w:ind w:left="1440" w:hanging="360"/>
      </w:pPr>
    </w:lvl>
    <w:lvl w:ilvl="2" w:tplc="DEC01C94">
      <w:start w:val="1"/>
      <w:numFmt w:val="lowerRoman"/>
      <w:lvlText w:val="%3."/>
      <w:lvlJc w:val="right"/>
      <w:pPr>
        <w:ind w:left="2160" w:hanging="180"/>
      </w:pPr>
    </w:lvl>
    <w:lvl w:ilvl="3" w:tplc="CEBC8810">
      <w:start w:val="1"/>
      <w:numFmt w:val="decimal"/>
      <w:lvlText w:val="%4."/>
      <w:lvlJc w:val="left"/>
      <w:pPr>
        <w:ind w:left="2880" w:hanging="360"/>
      </w:pPr>
    </w:lvl>
    <w:lvl w:ilvl="4" w:tplc="3C68E40A">
      <w:start w:val="1"/>
      <w:numFmt w:val="lowerLetter"/>
      <w:lvlText w:val="%5."/>
      <w:lvlJc w:val="left"/>
      <w:pPr>
        <w:ind w:left="3600" w:hanging="360"/>
      </w:pPr>
    </w:lvl>
    <w:lvl w:ilvl="5" w:tplc="D4B83092">
      <w:start w:val="1"/>
      <w:numFmt w:val="lowerRoman"/>
      <w:lvlText w:val="%6."/>
      <w:lvlJc w:val="right"/>
      <w:pPr>
        <w:ind w:left="4320" w:hanging="180"/>
      </w:pPr>
    </w:lvl>
    <w:lvl w:ilvl="6" w:tplc="C220E6A2">
      <w:start w:val="1"/>
      <w:numFmt w:val="decimal"/>
      <w:lvlText w:val="%7."/>
      <w:lvlJc w:val="left"/>
      <w:pPr>
        <w:ind w:left="5040" w:hanging="360"/>
      </w:pPr>
    </w:lvl>
    <w:lvl w:ilvl="7" w:tplc="83420846">
      <w:start w:val="1"/>
      <w:numFmt w:val="lowerLetter"/>
      <w:lvlText w:val="%8."/>
      <w:lvlJc w:val="left"/>
      <w:pPr>
        <w:ind w:left="5760" w:hanging="360"/>
      </w:pPr>
    </w:lvl>
    <w:lvl w:ilvl="8" w:tplc="BC1644C0">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7AE65426"/>
    <w:lvl w:ilvl="0" w:tplc="85F2224C">
      <w:numFmt w:val="none"/>
      <w:lvlText w:val=""/>
      <w:lvlJc w:val="left"/>
      <w:pPr>
        <w:tabs>
          <w:tab w:val="num" w:pos="360"/>
        </w:tabs>
      </w:pPr>
    </w:lvl>
    <w:lvl w:ilvl="1" w:tplc="0958E8F0">
      <w:start w:val="1"/>
      <w:numFmt w:val="lowerLetter"/>
      <w:lvlText w:val="%2."/>
      <w:lvlJc w:val="left"/>
      <w:pPr>
        <w:ind w:left="1440" w:hanging="360"/>
      </w:pPr>
    </w:lvl>
    <w:lvl w:ilvl="2" w:tplc="C6FE76F6">
      <w:start w:val="1"/>
      <w:numFmt w:val="lowerRoman"/>
      <w:lvlText w:val="%3."/>
      <w:lvlJc w:val="right"/>
      <w:pPr>
        <w:ind w:left="2160" w:hanging="180"/>
      </w:pPr>
    </w:lvl>
    <w:lvl w:ilvl="3" w:tplc="1A3275F0">
      <w:start w:val="1"/>
      <w:numFmt w:val="decimal"/>
      <w:lvlText w:val="%4."/>
      <w:lvlJc w:val="left"/>
      <w:pPr>
        <w:ind w:left="2880" w:hanging="360"/>
      </w:pPr>
    </w:lvl>
    <w:lvl w:ilvl="4" w:tplc="EE1C3C64">
      <w:start w:val="1"/>
      <w:numFmt w:val="lowerLetter"/>
      <w:lvlText w:val="%5."/>
      <w:lvlJc w:val="left"/>
      <w:pPr>
        <w:ind w:left="3600" w:hanging="360"/>
      </w:pPr>
    </w:lvl>
    <w:lvl w:ilvl="5" w:tplc="5BA08830">
      <w:start w:val="1"/>
      <w:numFmt w:val="lowerRoman"/>
      <w:lvlText w:val="%6."/>
      <w:lvlJc w:val="right"/>
      <w:pPr>
        <w:ind w:left="4320" w:hanging="180"/>
      </w:pPr>
    </w:lvl>
    <w:lvl w:ilvl="6" w:tplc="FB86D428">
      <w:start w:val="1"/>
      <w:numFmt w:val="decimal"/>
      <w:lvlText w:val="%7."/>
      <w:lvlJc w:val="left"/>
      <w:pPr>
        <w:ind w:left="5040" w:hanging="360"/>
      </w:pPr>
    </w:lvl>
    <w:lvl w:ilvl="7" w:tplc="8384E0F4">
      <w:start w:val="1"/>
      <w:numFmt w:val="lowerLetter"/>
      <w:lvlText w:val="%8."/>
      <w:lvlJc w:val="left"/>
      <w:pPr>
        <w:ind w:left="5760" w:hanging="360"/>
      </w:pPr>
    </w:lvl>
    <w:lvl w:ilvl="8" w:tplc="AC407E48">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18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C75AB"/>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2E02"/>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1BA"/>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07979"/>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3087"/>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6112"/>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3A56"/>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2DF3"/>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542987028">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cc852e05-94eb-48de-a089-3a35c1dd6218"/>
    <ds:schemaRef ds:uri="http://purl.org/dc/terms/"/>
    <ds:schemaRef ds:uri="http://schemas.microsoft.com/office/2006/documentManagement/types"/>
    <ds:schemaRef ds:uri="http://schemas.microsoft.com/office/2006/metadata/properties"/>
    <ds:schemaRef ds:uri="http://schemas.microsoft.com/office/infopath/2007/PartnerControls"/>
    <ds:schemaRef ds:uri="f8073be8-ba4e-4991-92ef-8ca69007da56"/>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EBFFBBC-A808-4172-A94A-EDCC6F82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3792</Words>
  <Characters>22379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7</cp:revision>
  <cp:lastPrinted>2024-02-22T13:40:00Z</cp:lastPrinted>
  <dcterms:created xsi:type="dcterms:W3CDTF">2024-03-14T08:11:00Z</dcterms:created>
  <dcterms:modified xsi:type="dcterms:W3CDTF">2024-04-11T08:28:00Z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