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3A" w14:textId="19BE9AC7" w:rsidR="009C5718" w:rsidRDefault="004614A3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3B3A2737" wp14:editId="77EF7E64">
            <wp:simplePos x="0" y="0"/>
            <wp:positionH relativeFrom="margin">
              <wp:posOffset>4445</wp:posOffset>
            </wp:positionH>
            <wp:positionV relativeFrom="margin">
              <wp:posOffset>-95885</wp:posOffset>
            </wp:positionV>
            <wp:extent cx="771361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30A8" w14:textId="0CD9C747" w:rsidR="00F613ED" w:rsidRPr="00933A42" w:rsidRDefault="004614A3" w:rsidP="004614A3">
      <w:pPr>
        <w:widowControl w:val="0"/>
        <w:tabs>
          <w:tab w:val="left" w:pos="124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F278F6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30871DB" w14:textId="76A019FC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6048358" w14:textId="2867D99A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262FCE4B" w14:textId="276420DA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21112990" w:edGrp="everyone"/>
      <w:r w:rsidR="007E67A8">
        <w:t>00800/</w:t>
      </w:r>
      <w:r w:rsidR="00781275">
        <w:t>0</w:t>
      </w:r>
      <w:r w:rsidR="0092606F">
        <w:t>4</w:t>
      </w:r>
      <w:r w:rsidR="00703F09">
        <w:t>0</w:t>
      </w:r>
      <w:r w:rsidR="00E950D5">
        <w:t>/</w:t>
      </w:r>
      <w:r w:rsidR="00AA1703">
        <w:t>20</w:t>
      </w:r>
      <w:r w:rsidR="00CF6525">
        <w:t>2</w:t>
      </w:r>
      <w:r w:rsidR="009F45DE">
        <w:t>4</w:t>
      </w:r>
      <w:permEnd w:id="21112990"/>
    </w:p>
    <w:p w14:paraId="1309DF74" w14:textId="7259A779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7CCE0E33" w14:textId="69CD0274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23A7" wp14:editId="5F79CC29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7759" w14:textId="77777777" w:rsidR="0099005F" w:rsidRPr="00327598" w:rsidRDefault="0099005F" w:rsidP="0099005F">
                            <w:permStart w:id="11628401" w:edGrp="everyone"/>
                            <w:proofErr w:type="spellStart"/>
                            <w:r>
                              <w:t>Caleum</w:t>
                            </w:r>
                            <w:proofErr w:type="spellEnd"/>
                            <w:r>
                              <w:t xml:space="preserve"> a.s.</w:t>
                            </w:r>
                          </w:p>
                          <w:p w14:paraId="41EC7BCE" w14:textId="77777777" w:rsidR="0099005F" w:rsidRPr="00327598" w:rsidRDefault="0099005F" w:rsidP="0099005F">
                            <w:r w:rsidRPr="006D2AC7">
                              <w:t>Na Pankráci 1724/129</w:t>
                            </w:r>
                          </w:p>
                          <w:p w14:paraId="28566C06" w14:textId="77777777" w:rsidR="0099005F" w:rsidRPr="00327598" w:rsidRDefault="0099005F" w:rsidP="0099005F">
                            <w:r w:rsidRPr="006D2AC7">
                              <w:t>140 00 Praha 4</w:t>
                            </w:r>
                          </w:p>
                          <w:p w14:paraId="167AE205" w14:textId="77777777" w:rsidR="0099005F" w:rsidRDefault="0099005F" w:rsidP="0099005F">
                            <w:pPr>
                              <w:spacing w:line="276" w:lineRule="auto"/>
                            </w:pPr>
                            <w:r>
                              <w:t>IČO: 28351363</w:t>
                            </w:r>
                          </w:p>
                          <w:p w14:paraId="033DAA5E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162840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2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7F217759" w14:textId="77777777" w:rsidR="0099005F" w:rsidRPr="00327598" w:rsidRDefault="0099005F" w:rsidP="0099005F">
                      <w:permStart w:id="11628401" w:edGrp="everyone"/>
                      <w:proofErr w:type="spellStart"/>
                      <w:r>
                        <w:t>Caleum</w:t>
                      </w:r>
                      <w:proofErr w:type="spellEnd"/>
                      <w:r>
                        <w:t xml:space="preserve"> a.s.</w:t>
                      </w:r>
                    </w:p>
                    <w:p w14:paraId="41EC7BCE" w14:textId="77777777" w:rsidR="0099005F" w:rsidRPr="00327598" w:rsidRDefault="0099005F" w:rsidP="0099005F">
                      <w:r w:rsidRPr="006D2AC7">
                        <w:t>Na Pankráci 1724/129</w:t>
                      </w:r>
                    </w:p>
                    <w:p w14:paraId="28566C06" w14:textId="77777777" w:rsidR="0099005F" w:rsidRPr="00327598" w:rsidRDefault="0099005F" w:rsidP="0099005F">
                      <w:r w:rsidRPr="006D2AC7">
                        <w:t>140 00 Praha 4</w:t>
                      </w:r>
                    </w:p>
                    <w:p w14:paraId="167AE205" w14:textId="77777777" w:rsidR="0099005F" w:rsidRDefault="0099005F" w:rsidP="0099005F">
                      <w:pPr>
                        <w:spacing w:line="276" w:lineRule="auto"/>
                      </w:pPr>
                      <w:r>
                        <w:t>IČO: 28351363</w:t>
                      </w:r>
                    </w:p>
                    <w:p w14:paraId="033DAA5E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1628401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1A73" wp14:editId="1EEE809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5957" w14:textId="77777777" w:rsidR="009F3395" w:rsidRDefault="00BA19A0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753E3BBD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</w:t>
                            </w:r>
                            <w:r w:rsidR="00BA19A0">
                              <w:rPr>
                                <w:rFonts w:asciiTheme="minorHAnsi" w:hAnsiTheme="minorHAnsi"/>
                                <w:sz w:val="22"/>
                              </w:rPr>
                              <w:t>sek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náměstka pro informatiku a komunikaci</w:t>
                            </w:r>
                          </w:p>
                          <w:p w14:paraId="6F86B965" w14:textId="5F0C2170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>uje:</w:t>
                            </w:r>
                            <w:r w:rsidR="00AA5AB6">
                              <w:rPr>
                                <w:rFonts w:asciiTheme="minorHAnsi" w:hAnsiTheme="minorHAnsi"/>
                                <w:sz w:val="22"/>
                              </w:rPr>
                              <w:t>XXXXXXXXX</w:t>
                            </w:r>
                            <w:proofErr w:type="spellEnd"/>
                          </w:p>
                          <w:p w14:paraId="1E833BB9" w14:textId="2C8FFD84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AA5AB6">
                              <w:t>XXXXXXXXX</w:t>
                            </w:r>
                          </w:p>
                          <w:p w14:paraId="2B96EE91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proofErr w:type="spellStart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</w:t>
                            </w:r>
                            <w:proofErr w:type="spellEnd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.: 20001-36831041/0710</w:t>
                            </w:r>
                          </w:p>
                          <w:p w14:paraId="584AF9A8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4F5878B9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1A73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57265957" w14:textId="77777777" w:rsidR="009F3395" w:rsidRDefault="00BA19A0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753E3BBD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</w:t>
                      </w:r>
                      <w:r w:rsidR="00BA19A0">
                        <w:rPr>
                          <w:rFonts w:asciiTheme="minorHAnsi" w:hAnsiTheme="minorHAnsi"/>
                          <w:sz w:val="22"/>
                        </w:rPr>
                        <w:t>sek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náměstka pro informatiku a komunikaci</w:t>
                      </w:r>
                    </w:p>
                    <w:p w14:paraId="6F86B965" w14:textId="5F0C2170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>uje:</w:t>
                      </w:r>
                      <w:r w:rsidR="00AA5AB6">
                        <w:rPr>
                          <w:rFonts w:asciiTheme="minorHAnsi" w:hAnsiTheme="minorHAnsi"/>
                          <w:sz w:val="22"/>
                        </w:rPr>
                        <w:t>XXXXXXXXX</w:t>
                      </w:r>
                      <w:proofErr w:type="spellEnd"/>
                    </w:p>
                    <w:p w14:paraId="1E833BB9" w14:textId="2C8FFD84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AA5AB6">
                        <w:t>XXXXXXXXX</w:t>
                      </w:r>
                    </w:p>
                    <w:p w14:paraId="2B96EE91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proofErr w:type="spellStart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</w:t>
                      </w:r>
                      <w:proofErr w:type="spellEnd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.: 20001-36831041/0710</w:t>
                      </w:r>
                    </w:p>
                    <w:p w14:paraId="584AF9A8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4F5878B9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0803A90D" w14:textId="3F9B454B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F790834" w14:textId="530987D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13C7A60" w14:textId="2BA51E1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82F734A" w14:textId="75DF91E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F66C37C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4665193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545452F6" w14:textId="4C522D1A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C57302">
        <w:rPr>
          <w:rFonts w:asciiTheme="minorHAnsi" w:hAnsiTheme="minorHAnsi"/>
          <w:sz w:val="22"/>
          <w:szCs w:val="24"/>
        </w:rPr>
        <w:t xml:space="preserve"> </w:t>
      </w:r>
      <w:r w:rsidR="0092606F">
        <w:rPr>
          <w:rFonts w:asciiTheme="minorHAnsi" w:hAnsiTheme="minorHAnsi"/>
          <w:sz w:val="22"/>
          <w:szCs w:val="24"/>
        </w:rPr>
        <w:t>4</w:t>
      </w:r>
      <w:r w:rsidR="007E3034">
        <w:rPr>
          <w:rFonts w:asciiTheme="minorHAnsi" w:hAnsiTheme="minorHAnsi"/>
          <w:sz w:val="22"/>
          <w:szCs w:val="24"/>
        </w:rPr>
        <w:t>.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92606F">
        <w:rPr>
          <w:rFonts w:asciiTheme="minorHAnsi" w:hAnsiTheme="minorHAnsi"/>
          <w:sz w:val="22"/>
          <w:szCs w:val="24"/>
        </w:rPr>
        <w:t>dubna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4614A3">
        <w:rPr>
          <w:rFonts w:asciiTheme="minorHAnsi" w:hAnsiTheme="minorHAnsi"/>
          <w:sz w:val="22"/>
          <w:szCs w:val="24"/>
        </w:rPr>
        <w:t>202</w:t>
      </w:r>
      <w:r w:rsidR="009F45DE">
        <w:rPr>
          <w:rFonts w:asciiTheme="minorHAnsi" w:hAnsiTheme="minorHAnsi"/>
          <w:sz w:val="22"/>
          <w:szCs w:val="24"/>
        </w:rPr>
        <w:t>4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998717524" w:edGrp="everyone"/>
      <w:r>
        <w:rPr>
          <w:rFonts w:asciiTheme="minorHAnsi" w:hAnsiTheme="minorHAnsi"/>
          <w:sz w:val="22"/>
          <w:szCs w:val="24"/>
        </w:rPr>
        <w:tab/>
      </w:r>
      <w:permEnd w:id="1998717524"/>
    </w:p>
    <w:p w14:paraId="41FF8A0C" w14:textId="3BDD1C07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C43A52">
        <w:rPr>
          <w:rFonts w:asciiTheme="minorHAnsi" w:hAnsiTheme="minorHAnsi"/>
          <w:sz w:val="22"/>
          <w:szCs w:val="24"/>
        </w:rPr>
        <w:t xml:space="preserve"> </w:t>
      </w:r>
      <w:r w:rsidR="0092606F">
        <w:rPr>
          <w:rFonts w:asciiTheme="minorHAnsi" w:hAnsiTheme="minorHAnsi"/>
          <w:sz w:val="22"/>
          <w:szCs w:val="24"/>
        </w:rPr>
        <w:t>00300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697065808" w:edGrp="everyone"/>
      <w:r>
        <w:rPr>
          <w:rFonts w:asciiTheme="minorHAnsi" w:hAnsiTheme="minorHAnsi"/>
          <w:sz w:val="22"/>
          <w:szCs w:val="24"/>
        </w:rPr>
        <w:tab/>
      </w:r>
      <w:permEnd w:id="1697065808"/>
    </w:p>
    <w:p w14:paraId="7C421225" w14:textId="77777777" w:rsidR="00E950D5" w:rsidRDefault="00E950D5" w:rsidP="000223BF">
      <w:pPr>
        <w:tabs>
          <w:tab w:val="left" w:leader="dot" w:pos="3969"/>
          <w:tab w:val="left" w:pos="4536"/>
          <w:tab w:val="left" w:leader="dot" w:pos="8931"/>
        </w:tabs>
        <w:spacing w:before="120"/>
      </w:pPr>
      <w:permStart w:id="277693274" w:edGrp="everyone"/>
    </w:p>
    <w:p w14:paraId="5244EE57" w14:textId="72B15AB1" w:rsidR="007E3034" w:rsidRDefault="00DC0F17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>Na základě Vaší</w:t>
      </w:r>
      <w:r w:rsidR="00F03969" w:rsidRPr="003A6AC2">
        <w:t xml:space="preserve"> </w:t>
      </w:r>
      <w:r w:rsidR="00AC3CCF" w:rsidRPr="003A6AC2">
        <w:t xml:space="preserve">emailové </w:t>
      </w:r>
      <w:r w:rsidR="00E33363" w:rsidRPr="003A6AC2">
        <w:t xml:space="preserve">cenové </w:t>
      </w:r>
      <w:r w:rsidRPr="003A6AC2">
        <w:t>nabídky</w:t>
      </w:r>
      <w:r w:rsidR="001B6BF5" w:rsidRPr="003A6AC2">
        <w:t xml:space="preserve"> </w:t>
      </w:r>
      <w:r w:rsidR="00F03969" w:rsidRPr="003A6AC2">
        <w:t>z</w:t>
      </w:r>
      <w:r w:rsidRPr="003A6AC2">
        <w:t xml:space="preserve">e dne </w:t>
      </w:r>
      <w:r w:rsidR="0092606F">
        <w:t>12</w:t>
      </w:r>
      <w:r w:rsidR="00760525">
        <w:t>.</w:t>
      </w:r>
      <w:r w:rsidR="0092606F">
        <w:t>3</w:t>
      </w:r>
      <w:r w:rsidR="00760525">
        <w:t>.202</w:t>
      </w:r>
      <w:r w:rsidR="009F45DE">
        <w:t>4</w:t>
      </w:r>
      <w:r w:rsidRPr="003A6AC2">
        <w:t xml:space="preserve"> </w:t>
      </w:r>
      <w:r w:rsidR="000223BF" w:rsidRPr="003A6AC2">
        <w:t>u Vás objednáváme</w:t>
      </w:r>
      <w:r w:rsidR="00BD3E4E">
        <w:t xml:space="preserve"> </w:t>
      </w:r>
      <w:r w:rsidR="0092606F">
        <w:t>ICT pro p</w:t>
      </w:r>
      <w:r w:rsidR="007F617A">
        <w:t>o</w:t>
      </w:r>
      <w:r w:rsidR="0092606F">
        <w:t>třeby ú – N-ETP</w:t>
      </w:r>
      <w:r w:rsidR="009F45DE">
        <w:t>:</w:t>
      </w:r>
      <w:r w:rsidR="00D37182">
        <w:t xml:space="preserve"> </w:t>
      </w:r>
    </w:p>
    <w:p w14:paraId="07761CA7" w14:textId="77777777" w:rsidR="009F45DE" w:rsidRDefault="009F45DE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5DC7F254" w14:textId="738A3982" w:rsidR="0092606F" w:rsidRPr="0092606F" w:rsidRDefault="0092606F" w:rsidP="0092606F">
      <w:r w:rsidRPr="0092606F">
        <w:t>2</w:t>
      </w:r>
      <w:r w:rsidR="00BD3E4E" w:rsidRPr="0092606F">
        <w:t>x</w:t>
      </w:r>
      <w:r w:rsidRPr="0092606F">
        <w:t xml:space="preserve"> Apple iPad</w:t>
      </w:r>
    </w:p>
    <w:p w14:paraId="5AA85662" w14:textId="77777777" w:rsidR="0092606F" w:rsidRPr="0092606F" w:rsidRDefault="0092606F" w:rsidP="0092606F">
      <w:r w:rsidRPr="0092606F">
        <w:t xml:space="preserve">iPad 10.2 64GB </w:t>
      </w:r>
      <w:proofErr w:type="spellStart"/>
      <w:r w:rsidRPr="0092606F">
        <w:t>WiFi</w:t>
      </w:r>
      <w:proofErr w:type="spellEnd"/>
      <w:r w:rsidRPr="0092606F">
        <w:t xml:space="preserve"> Vesmírně Šedý 2021</w:t>
      </w:r>
    </w:p>
    <w:p w14:paraId="0706CD97" w14:textId="77777777" w:rsidR="0092606F" w:rsidRPr="0092606F" w:rsidRDefault="0092606F" w:rsidP="0092606F">
      <w:r w:rsidRPr="0092606F">
        <w:t>PN: MK2K3FD/A</w:t>
      </w:r>
    </w:p>
    <w:p w14:paraId="07A3345D" w14:textId="2B09C11F" w:rsidR="00BD3E4E" w:rsidRPr="0092606F" w:rsidRDefault="0092606F" w:rsidP="0092606F">
      <w:r w:rsidRPr="0092606F">
        <w:t>Cena bez DPH……………………8 090,-/1ks</w:t>
      </w:r>
    </w:p>
    <w:p w14:paraId="1B1C828B" w14:textId="045B9D28" w:rsidR="00BD3E4E" w:rsidRPr="0092606F" w:rsidRDefault="00BD3E4E" w:rsidP="00BD3E4E"/>
    <w:p w14:paraId="63A38CAF" w14:textId="09952682" w:rsidR="0092606F" w:rsidRPr="0092606F" w:rsidRDefault="0092606F" w:rsidP="0092606F">
      <w:r w:rsidRPr="0092606F">
        <w:t>1x Tablet Samsung</w:t>
      </w:r>
    </w:p>
    <w:p w14:paraId="1458F257" w14:textId="77777777" w:rsidR="0092606F" w:rsidRPr="0092606F" w:rsidRDefault="0092606F" w:rsidP="0092606F">
      <w:r w:rsidRPr="0092606F">
        <w:t xml:space="preserve">Samsung </w:t>
      </w:r>
      <w:proofErr w:type="spellStart"/>
      <w:r w:rsidRPr="0092606F">
        <w:t>Galaxy</w:t>
      </w:r>
      <w:proofErr w:type="spellEnd"/>
      <w:r w:rsidRPr="0092606F">
        <w:t xml:space="preserve"> </w:t>
      </w:r>
      <w:proofErr w:type="spellStart"/>
      <w:r w:rsidRPr="0092606F">
        <w:t>Tab</w:t>
      </w:r>
      <w:proofErr w:type="spellEnd"/>
      <w:r w:rsidRPr="0092606F">
        <w:t xml:space="preserve"> S6 Lite </w:t>
      </w:r>
      <w:proofErr w:type="spellStart"/>
      <w:r w:rsidRPr="0092606F">
        <w:t>WiFi</w:t>
      </w:r>
      <w:proofErr w:type="spellEnd"/>
      <w:r w:rsidRPr="0092606F">
        <w:t xml:space="preserve"> šedý 2022</w:t>
      </w:r>
    </w:p>
    <w:p w14:paraId="3355A223" w14:textId="77777777" w:rsidR="0092606F" w:rsidRPr="0092606F" w:rsidRDefault="0092606F" w:rsidP="0092606F">
      <w:r w:rsidRPr="0092606F">
        <w:t>PN: SM-P613NZAAXEZ</w:t>
      </w:r>
    </w:p>
    <w:p w14:paraId="2FC8CF29" w14:textId="7739EAD5" w:rsidR="00BD3E4E" w:rsidRPr="0092606F" w:rsidRDefault="0092606F" w:rsidP="0092606F">
      <w:r w:rsidRPr="0092606F">
        <w:t>Cena bez DPH……………………6 150,-/1ks</w:t>
      </w:r>
      <w:r w:rsidR="00BD3E4E" w:rsidRPr="0092606F">
        <w:t xml:space="preserve"> </w:t>
      </w:r>
    </w:p>
    <w:p w14:paraId="129C9F93" w14:textId="77777777" w:rsidR="0092606F" w:rsidRPr="0092606F" w:rsidRDefault="0092606F" w:rsidP="0092606F"/>
    <w:p w14:paraId="1408BCBF" w14:textId="3A98CE45" w:rsidR="0092606F" w:rsidRPr="0092606F" w:rsidRDefault="0092606F" w:rsidP="0092606F">
      <w:r w:rsidRPr="0092606F">
        <w:t xml:space="preserve">1x Notebook </w:t>
      </w:r>
      <w:proofErr w:type="spellStart"/>
      <w:r w:rsidRPr="0092606F">
        <w:t>dell</w:t>
      </w:r>
      <w:proofErr w:type="spellEnd"/>
      <w:r w:rsidRPr="0092606F">
        <w:t xml:space="preserve"> viz.</w:t>
      </w:r>
    </w:p>
    <w:p w14:paraId="2E3DA83B" w14:textId="77777777" w:rsidR="0092606F" w:rsidRPr="0092606F" w:rsidRDefault="0092606F" w:rsidP="0092606F">
      <w:r w:rsidRPr="0092606F">
        <w:t xml:space="preserve">Dell </w:t>
      </w:r>
      <w:proofErr w:type="spellStart"/>
      <w:r w:rsidRPr="0092606F">
        <w:t>Latitude</w:t>
      </w:r>
      <w:proofErr w:type="spellEnd"/>
      <w:r w:rsidRPr="0092606F">
        <w:t>/3540/i5-1335U/15,6"/FHD/8GB/512GB SSD/UHD/W11P/</w:t>
      </w:r>
      <w:proofErr w:type="spellStart"/>
      <w:r w:rsidRPr="0092606F">
        <w:t>Gray</w:t>
      </w:r>
      <w:proofErr w:type="spellEnd"/>
      <w:r w:rsidRPr="0092606F">
        <w:t>/3RNBD PN: 26TJK</w:t>
      </w:r>
    </w:p>
    <w:p w14:paraId="01366AB6" w14:textId="0E6BA5CB" w:rsidR="0092606F" w:rsidRPr="0092606F" w:rsidRDefault="0092606F" w:rsidP="0092606F">
      <w:r w:rsidRPr="0092606F">
        <w:t>Cena bez DPH……………………18 987,-/1ks</w:t>
      </w:r>
    </w:p>
    <w:p w14:paraId="49E82743" w14:textId="77777777" w:rsidR="0092606F" w:rsidRPr="0092606F" w:rsidRDefault="0092606F" w:rsidP="0092606F"/>
    <w:p w14:paraId="6E4FFC89" w14:textId="31C57A72" w:rsidR="0092606F" w:rsidRPr="0092606F" w:rsidRDefault="0092606F" w:rsidP="0092606F">
      <w:r w:rsidRPr="0092606F">
        <w:t>1x Dokovací stanice viz.</w:t>
      </w:r>
    </w:p>
    <w:p w14:paraId="0D98025E" w14:textId="2C3C8510" w:rsidR="0092606F" w:rsidRPr="0092606F" w:rsidRDefault="0092606F" w:rsidP="0092606F">
      <w:r w:rsidRPr="0092606F">
        <w:t xml:space="preserve">i-tec USB 3.0/USB-C Udal HDMI </w:t>
      </w:r>
      <w:proofErr w:type="spellStart"/>
      <w:r w:rsidRPr="0092606F">
        <w:t>Docking</w:t>
      </w:r>
      <w:proofErr w:type="spellEnd"/>
      <w:r w:rsidRPr="0092606F">
        <w:t xml:space="preserve"> Station</w:t>
      </w:r>
    </w:p>
    <w:p w14:paraId="1B9F8786" w14:textId="77777777" w:rsidR="0092606F" w:rsidRPr="0092606F" w:rsidRDefault="0092606F" w:rsidP="0092606F">
      <w:r w:rsidRPr="0092606F">
        <w:t>PN: U3DUALHDMIDOCK</w:t>
      </w:r>
    </w:p>
    <w:p w14:paraId="5E36FEE8" w14:textId="521EDC12" w:rsidR="0092606F" w:rsidRPr="0092606F" w:rsidRDefault="0092606F" w:rsidP="0092606F">
      <w:r w:rsidRPr="0092606F">
        <w:t>Cena bez DPH……………………2 460,-/1ks</w:t>
      </w:r>
    </w:p>
    <w:p w14:paraId="27801845" w14:textId="77777777" w:rsidR="0092606F" w:rsidRPr="0092606F" w:rsidRDefault="0092606F" w:rsidP="0092606F"/>
    <w:p w14:paraId="509D03D5" w14:textId="0D1AFB28" w:rsidR="007F617A" w:rsidRDefault="0092606F" w:rsidP="007F617A">
      <w:r w:rsidRPr="0092606F">
        <w:t xml:space="preserve">4 x  </w:t>
      </w:r>
      <w:r w:rsidR="007F617A">
        <w:t>Notebook 17“</w:t>
      </w:r>
    </w:p>
    <w:p w14:paraId="32A8EFA0" w14:textId="77777777" w:rsidR="007F617A" w:rsidRDefault="007F617A" w:rsidP="007F617A">
      <w:r>
        <w:t xml:space="preserve">Acer </w:t>
      </w:r>
      <w:proofErr w:type="spellStart"/>
      <w:r>
        <w:t>Aspire</w:t>
      </w:r>
      <w:proofErr w:type="spellEnd"/>
      <w:r>
        <w:t xml:space="preserve"> 5 (A517-53G-371H) i3-1215U/¬8GB/¬512GB SSD/¬17,3"/¬MX550/¬</w:t>
      </w:r>
      <w:proofErr w:type="spellStart"/>
      <w:r>
        <w:t>Win</w:t>
      </w:r>
      <w:proofErr w:type="spellEnd"/>
      <w:r>
        <w:t xml:space="preserve"> 11 Pro/¬šedá</w:t>
      </w:r>
    </w:p>
    <w:p w14:paraId="15FDA086" w14:textId="77777777" w:rsidR="007F617A" w:rsidRDefault="007F617A" w:rsidP="007F617A">
      <w:r>
        <w:t xml:space="preserve">WIFI 6E Intel 802.11ax 2x2 </w:t>
      </w:r>
      <w:proofErr w:type="spellStart"/>
      <w:r>
        <w:t>CNVi</w:t>
      </w:r>
      <w:proofErr w:type="spellEnd"/>
      <w:r>
        <w:t xml:space="preserve"> + BT 5.2 - HD TNR </w:t>
      </w:r>
      <w:proofErr w:type="spellStart"/>
      <w:r>
        <w:t>Camera</w:t>
      </w:r>
      <w:proofErr w:type="spellEnd"/>
      <w:r>
        <w:t xml:space="preserve"> - </w:t>
      </w:r>
      <w:proofErr w:type="spellStart"/>
      <w:r>
        <w:t>Backlight</w:t>
      </w:r>
      <w:proofErr w:type="spellEnd"/>
      <w:r>
        <w:t xml:space="preserve"> KB - </w:t>
      </w:r>
      <w:proofErr w:type="spellStart"/>
      <w:r>
        <w:t>Fingerprint</w:t>
      </w:r>
      <w:proofErr w:type="spellEnd"/>
      <w:r>
        <w:t xml:space="preserve"> on Touchpad - USB Type-C™ port </w:t>
      </w:r>
      <w:proofErr w:type="spellStart"/>
      <w:r>
        <w:t>supporting</w:t>
      </w:r>
      <w:proofErr w:type="spellEnd"/>
      <w:r>
        <w:t xml:space="preserve">: USB 3.2 Gen 2 (up to 10 </w:t>
      </w:r>
      <w:proofErr w:type="spellStart"/>
      <w:r>
        <w:t>Gbps</w:t>
      </w:r>
      <w:proofErr w:type="spellEnd"/>
      <w:r>
        <w:t xml:space="preserve">) / </w:t>
      </w:r>
      <w:proofErr w:type="spellStart"/>
      <w:r>
        <w:t>DisplayPort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USB-C / </w:t>
      </w:r>
      <w:proofErr w:type="spellStart"/>
      <w:r>
        <w:t>Thunderbolt</w:t>
      </w:r>
      <w:proofErr w:type="spellEnd"/>
      <w:r>
        <w:t xml:space="preserve">™ 4 / USB </w:t>
      </w:r>
      <w:proofErr w:type="spellStart"/>
      <w:r>
        <w:t>charging</w:t>
      </w:r>
      <w:proofErr w:type="spellEnd"/>
      <w:r>
        <w:t xml:space="preserve"> 5 V; 3 A / DC-in port 20 V; 65 W - 3x USB 3.2 Gen1 - HDMI 2.1 - RJ-45 - 50Wh </w:t>
      </w:r>
      <w:proofErr w:type="spellStart"/>
      <w:r>
        <w:t>Li</w:t>
      </w:r>
      <w:proofErr w:type="spellEnd"/>
      <w:r>
        <w:t xml:space="preserve">-ion </w:t>
      </w:r>
      <w:proofErr w:type="spellStart"/>
      <w:r>
        <w:t>battery</w:t>
      </w:r>
      <w:proofErr w:type="spellEnd"/>
      <w:r>
        <w:t xml:space="preserve"> + Acer prodloužení záruky na 3 roky ON-SITE NBD + 3 roky Media </w:t>
      </w:r>
      <w:proofErr w:type="spellStart"/>
      <w:r>
        <w:t>Retention</w:t>
      </w:r>
      <w:proofErr w:type="spellEnd"/>
      <w:r>
        <w:t xml:space="preserve"> (ponechání disku) + 3 roky Baterie elektronicky</w:t>
      </w:r>
    </w:p>
    <w:p w14:paraId="3E03EE86" w14:textId="77777777" w:rsidR="007F617A" w:rsidRDefault="007F617A" w:rsidP="007F617A">
      <w:r>
        <w:t>PN: NX.K66EC.004 + SV.WNBA0.X00</w:t>
      </w:r>
    </w:p>
    <w:p w14:paraId="6037E743" w14:textId="37E26D36" w:rsidR="0092606F" w:rsidRPr="0092606F" w:rsidRDefault="007F617A" w:rsidP="007F617A">
      <w:r>
        <w:t>Cena bez DPH……………………19 165,-/1ks</w:t>
      </w:r>
    </w:p>
    <w:p w14:paraId="4850957C" w14:textId="30456E9D" w:rsidR="0092606F" w:rsidRDefault="007F617A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lastRenderedPageBreak/>
        <w:t xml:space="preserve">1x Monitor </w:t>
      </w:r>
    </w:p>
    <w:p w14:paraId="3E0C7CA6" w14:textId="77777777" w:rsidR="003E6361" w:rsidRDefault="003E6361" w:rsidP="003E6361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t xml:space="preserve">Dell </w:t>
      </w:r>
      <w:proofErr w:type="spellStart"/>
      <w:r>
        <w:t>UltraSharp</w:t>
      </w:r>
      <w:proofErr w:type="spellEnd"/>
      <w:r>
        <w:t xml:space="preserve"> P3223QE 32" 4K/¬5ms/¬DP/¬HDMI/¬USB-C/¬DOCK/¬RJ45/¬IPS panel/¬černý - 3 roky záruka</w:t>
      </w:r>
    </w:p>
    <w:p w14:paraId="105087D9" w14:textId="0016C6AC" w:rsidR="0092606F" w:rsidRDefault="003E6361" w:rsidP="003E6361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t>Cena bez DPH………….10 705,-</w:t>
      </w:r>
    </w:p>
    <w:p w14:paraId="4A875629" w14:textId="77777777" w:rsidR="003E6361" w:rsidRDefault="003E6361" w:rsidP="003E6361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5C36B9E6" w14:textId="77777777" w:rsidR="003E6361" w:rsidRDefault="003E6361" w:rsidP="003E6361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211C13AB" w14:textId="2EEB55F0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 xml:space="preserve">Cena celkem bez DPH </w:t>
      </w:r>
      <w:r w:rsidR="008A6DB9" w:rsidRPr="003A6AC2">
        <w:t>…</w:t>
      </w:r>
      <w:r w:rsidR="003E6361">
        <w:t>131 142</w:t>
      </w:r>
      <w:r w:rsidR="009F45DE">
        <w:t>,</w:t>
      </w:r>
      <w:r w:rsidR="007F39D5">
        <w:t>00</w:t>
      </w:r>
      <w:r w:rsidR="00617876" w:rsidRPr="003A6AC2">
        <w:t xml:space="preserve"> </w:t>
      </w:r>
      <w:r w:rsidR="008A6DB9" w:rsidRPr="003A6AC2">
        <w:t>Kč</w:t>
      </w:r>
    </w:p>
    <w:p w14:paraId="28E6593C" w14:textId="77777777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sz w:val="18"/>
          <w:szCs w:val="18"/>
        </w:rPr>
      </w:pPr>
    </w:p>
    <w:permEnd w:id="277693274"/>
    <w:p w14:paraId="3FF25608" w14:textId="674E6897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321006171" w:edGrp="everyone"/>
      <w:r w:rsidR="00A501D2">
        <w:t>bankovním převodem</w:t>
      </w:r>
      <w:permEnd w:id="321006171"/>
    </w:p>
    <w:p w14:paraId="4EDB48A6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D7ED6AE" w14:textId="031CBC4A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AA5AB6">
        <w:rPr>
          <w:rFonts w:asciiTheme="minorHAnsi" w:hAnsiTheme="minorHAnsi"/>
          <w:sz w:val="22"/>
          <w:szCs w:val="24"/>
        </w:rPr>
        <w:t>XXXXXXXXXX</w:t>
      </w:r>
    </w:p>
    <w:p w14:paraId="15FEAAE7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8"/>
      <w:footerReference w:type="default" r:id="rId9"/>
      <w:footerReference w:type="first" r:id="rId10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AC2" w14:textId="77777777" w:rsidR="00E62DCD" w:rsidRDefault="00E62DCD">
      <w:r>
        <w:separator/>
      </w:r>
    </w:p>
  </w:endnote>
  <w:endnote w:type="continuationSeparator" w:id="0">
    <w:p w14:paraId="392B8C0E" w14:textId="77777777" w:rsidR="00E62DCD" w:rsidRDefault="00E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18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F0424DA" wp14:editId="7D068B7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BAC8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 xml:space="preserve">ČNB, </w:t>
    </w:r>
    <w:proofErr w:type="spellStart"/>
    <w:r w:rsidRPr="00B90442">
      <w:rPr>
        <w:rFonts w:asciiTheme="minorHAnsi" w:hAnsiTheme="minorHAnsi"/>
      </w:rPr>
      <w:t>č.ú</w:t>
    </w:r>
    <w:proofErr w:type="spellEnd"/>
    <w:r w:rsidRPr="00B90442">
      <w:rPr>
        <w:rFonts w:asciiTheme="minorHAnsi" w:hAnsiTheme="minorHAnsi"/>
      </w:rPr>
      <w:t>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6AB5510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75EB0872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E062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69A6053D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2123D5E5" w14:textId="77777777" w:rsidR="009F3395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76D178C5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</w:t>
    </w:r>
  </w:p>
  <w:p w14:paraId="5D1321D0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42051954" w14:textId="77777777" w:rsidR="006B50F3" w:rsidRPr="00DE0E52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58A9938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FE5" w14:textId="77777777" w:rsidR="00E62DCD" w:rsidRDefault="00E62DCD">
      <w:r>
        <w:separator/>
      </w:r>
    </w:p>
  </w:footnote>
  <w:footnote w:type="continuationSeparator" w:id="0">
    <w:p w14:paraId="783A84E2" w14:textId="77777777" w:rsidR="00E62DCD" w:rsidRDefault="00E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EFB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1946376">
    <w:abstractNumId w:val="17"/>
  </w:num>
  <w:num w:numId="2" w16cid:durableId="202326907">
    <w:abstractNumId w:val="10"/>
  </w:num>
  <w:num w:numId="3" w16cid:durableId="149759338">
    <w:abstractNumId w:val="11"/>
  </w:num>
  <w:num w:numId="4" w16cid:durableId="300813066">
    <w:abstractNumId w:val="14"/>
  </w:num>
  <w:num w:numId="5" w16cid:durableId="285283608">
    <w:abstractNumId w:val="19"/>
  </w:num>
  <w:num w:numId="6" w16cid:durableId="1280338987">
    <w:abstractNumId w:val="8"/>
  </w:num>
  <w:num w:numId="7" w16cid:durableId="916398480">
    <w:abstractNumId w:val="6"/>
  </w:num>
  <w:num w:numId="8" w16cid:durableId="653484532">
    <w:abstractNumId w:val="1"/>
  </w:num>
  <w:num w:numId="9" w16cid:durableId="1231382318">
    <w:abstractNumId w:val="9"/>
  </w:num>
  <w:num w:numId="10" w16cid:durableId="1085608773">
    <w:abstractNumId w:val="23"/>
  </w:num>
  <w:num w:numId="11" w16cid:durableId="1070889009">
    <w:abstractNumId w:val="16"/>
  </w:num>
  <w:num w:numId="12" w16cid:durableId="1027100970">
    <w:abstractNumId w:val="20"/>
  </w:num>
  <w:num w:numId="13" w16cid:durableId="190651747">
    <w:abstractNumId w:val="13"/>
  </w:num>
  <w:num w:numId="14" w16cid:durableId="12876752">
    <w:abstractNumId w:val="22"/>
  </w:num>
  <w:num w:numId="15" w16cid:durableId="1161694715">
    <w:abstractNumId w:val="22"/>
    <w:lvlOverride w:ilvl="0">
      <w:startOverride w:val="1"/>
    </w:lvlOverride>
  </w:num>
  <w:num w:numId="16" w16cid:durableId="911429210">
    <w:abstractNumId w:val="4"/>
  </w:num>
  <w:num w:numId="17" w16cid:durableId="1056245831">
    <w:abstractNumId w:val="4"/>
    <w:lvlOverride w:ilvl="0">
      <w:startOverride w:val="1"/>
    </w:lvlOverride>
  </w:num>
  <w:num w:numId="18" w16cid:durableId="1761486647">
    <w:abstractNumId w:val="21"/>
  </w:num>
  <w:num w:numId="19" w16cid:durableId="1608272433">
    <w:abstractNumId w:val="21"/>
    <w:lvlOverride w:ilvl="0">
      <w:startOverride w:val="1"/>
    </w:lvlOverride>
  </w:num>
  <w:num w:numId="20" w16cid:durableId="9992769">
    <w:abstractNumId w:val="5"/>
  </w:num>
  <w:num w:numId="21" w16cid:durableId="457382878">
    <w:abstractNumId w:val="5"/>
    <w:lvlOverride w:ilvl="0">
      <w:startOverride w:val="4"/>
    </w:lvlOverride>
  </w:num>
  <w:num w:numId="22" w16cid:durableId="1330791355">
    <w:abstractNumId w:val="7"/>
  </w:num>
  <w:num w:numId="23" w16cid:durableId="259219637">
    <w:abstractNumId w:val="7"/>
  </w:num>
  <w:num w:numId="24" w16cid:durableId="1218130597">
    <w:abstractNumId w:val="18"/>
  </w:num>
  <w:num w:numId="25" w16cid:durableId="2063746208">
    <w:abstractNumId w:val="18"/>
    <w:lvlOverride w:ilvl="0">
      <w:startOverride w:val="1"/>
    </w:lvlOverride>
  </w:num>
  <w:num w:numId="26" w16cid:durableId="1180386008">
    <w:abstractNumId w:val="15"/>
  </w:num>
  <w:num w:numId="27" w16cid:durableId="304966331">
    <w:abstractNumId w:val="15"/>
    <w:lvlOverride w:ilvl="0">
      <w:startOverride w:val="1"/>
    </w:lvlOverride>
  </w:num>
  <w:num w:numId="28" w16cid:durableId="1762293427">
    <w:abstractNumId w:val="0"/>
  </w:num>
  <w:num w:numId="29" w16cid:durableId="1896969188">
    <w:abstractNumId w:val="0"/>
    <w:lvlOverride w:ilvl="0">
      <w:startOverride w:val="1"/>
    </w:lvlOverride>
  </w:num>
  <w:num w:numId="30" w16cid:durableId="1420906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678942">
    <w:abstractNumId w:val="12"/>
  </w:num>
  <w:num w:numId="32" w16cid:durableId="181752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4C72"/>
    <w:rsid w:val="00005304"/>
    <w:rsid w:val="00011BC9"/>
    <w:rsid w:val="0001609B"/>
    <w:rsid w:val="000223BF"/>
    <w:rsid w:val="0002695C"/>
    <w:rsid w:val="00030CFD"/>
    <w:rsid w:val="00032C96"/>
    <w:rsid w:val="000405B3"/>
    <w:rsid w:val="000456DE"/>
    <w:rsid w:val="0005131B"/>
    <w:rsid w:val="000701CC"/>
    <w:rsid w:val="00070EDB"/>
    <w:rsid w:val="00074D12"/>
    <w:rsid w:val="000901B4"/>
    <w:rsid w:val="000A5A36"/>
    <w:rsid w:val="000B3F82"/>
    <w:rsid w:val="000B5D31"/>
    <w:rsid w:val="000C120D"/>
    <w:rsid w:val="000C1A35"/>
    <w:rsid w:val="000C545D"/>
    <w:rsid w:val="000E08EF"/>
    <w:rsid w:val="000F1EFE"/>
    <w:rsid w:val="000F7662"/>
    <w:rsid w:val="001120A8"/>
    <w:rsid w:val="001340AB"/>
    <w:rsid w:val="00134125"/>
    <w:rsid w:val="001348A0"/>
    <w:rsid w:val="00151604"/>
    <w:rsid w:val="00167687"/>
    <w:rsid w:val="00172D66"/>
    <w:rsid w:val="001769F2"/>
    <w:rsid w:val="00180981"/>
    <w:rsid w:val="00192BFF"/>
    <w:rsid w:val="001A073D"/>
    <w:rsid w:val="001A2170"/>
    <w:rsid w:val="001B12A6"/>
    <w:rsid w:val="001B6BF5"/>
    <w:rsid w:val="001C0B29"/>
    <w:rsid w:val="001C74CE"/>
    <w:rsid w:val="001E53D3"/>
    <w:rsid w:val="001F10B0"/>
    <w:rsid w:val="001F184D"/>
    <w:rsid w:val="00210E9A"/>
    <w:rsid w:val="002143F3"/>
    <w:rsid w:val="0022281F"/>
    <w:rsid w:val="002235D3"/>
    <w:rsid w:val="00224427"/>
    <w:rsid w:val="00225332"/>
    <w:rsid w:val="00244453"/>
    <w:rsid w:val="00256CDF"/>
    <w:rsid w:val="00260819"/>
    <w:rsid w:val="00263F40"/>
    <w:rsid w:val="00273E07"/>
    <w:rsid w:val="00280A57"/>
    <w:rsid w:val="00284FF1"/>
    <w:rsid w:val="002861BC"/>
    <w:rsid w:val="00286655"/>
    <w:rsid w:val="00291F81"/>
    <w:rsid w:val="002978CC"/>
    <w:rsid w:val="002A48B7"/>
    <w:rsid w:val="002A59EE"/>
    <w:rsid w:val="002B1975"/>
    <w:rsid w:val="002B2584"/>
    <w:rsid w:val="002B40A2"/>
    <w:rsid w:val="002C544B"/>
    <w:rsid w:val="002E18FE"/>
    <w:rsid w:val="002E5F52"/>
    <w:rsid w:val="003019A7"/>
    <w:rsid w:val="00307877"/>
    <w:rsid w:val="00322561"/>
    <w:rsid w:val="0032778A"/>
    <w:rsid w:val="00347C39"/>
    <w:rsid w:val="003519A3"/>
    <w:rsid w:val="0035440E"/>
    <w:rsid w:val="0037359C"/>
    <w:rsid w:val="00374B63"/>
    <w:rsid w:val="003863CD"/>
    <w:rsid w:val="003A2976"/>
    <w:rsid w:val="003A6AC2"/>
    <w:rsid w:val="003B4240"/>
    <w:rsid w:val="003C0FDB"/>
    <w:rsid w:val="003C4964"/>
    <w:rsid w:val="003D2867"/>
    <w:rsid w:val="003D4FD3"/>
    <w:rsid w:val="003E3D24"/>
    <w:rsid w:val="003E6361"/>
    <w:rsid w:val="003F05C7"/>
    <w:rsid w:val="003F49D2"/>
    <w:rsid w:val="004012D4"/>
    <w:rsid w:val="004024FC"/>
    <w:rsid w:val="004064DA"/>
    <w:rsid w:val="00410770"/>
    <w:rsid w:val="00413617"/>
    <w:rsid w:val="0042202D"/>
    <w:rsid w:val="00430D9C"/>
    <w:rsid w:val="00431158"/>
    <w:rsid w:val="00440036"/>
    <w:rsid w:val="00442967"/>
    <w:rsid w:val="004610DB"/>
    <w:rsid w:val="004614A3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17800"/>
    <w:rsid w:val="0054033E"/>
    <w:rsid w:val="00543E16"/>
    <w:rsid w:val="00566D03"/>
    <w:rsid w:val="00573D45"/>
    <w:rsid w:val="005954AC"/>
    <w:rsid w:val="005A006A"/>
    <w:rsid w:val="005A4B3D"/>
    <w:rsid w:val="005C5438"/>
    <w:rsid w:val="005D0ED4"/>
    <w:rsid w:val="005D5B43"/>
    <w:rsid w:val="005E0775"/>
    <w:rsid w:val="005E180E"/>
    <w:rsid w:val="00607B7B"/>
    <w:rsid w:val="00610679"/>
    <w:rsid w:val="00617876"/>
    <w:rsid w:val="00631FB8"/>
    <w:rsid w:val="00633B8A"/>
    <w:rsid w:val="00650312"/>
    <w:rsid w:val="00652B5F"/>
    <w:rsid w:val="00653D4F"/>
    <w:rsid w:val="006577F7"/>
    <w:rsid w:val="0066194F"/>
    <w:rsid w:val="006650F0"/>
    <w:rsid w:val="006746DD"/>
    <w:rsid w:val="006A0DD8"/>
    <w:rsid w:val="006A2FAF"/>
    <w:rsid w:val="006A4109"/>
    <w:rsid w:val="006B50F3"/>
    <w:rsid w:val="006C0686"/>
    <w:rsid w:val="006C1D94"/>
    <w:rsid w:val="006C5453"/>
    <w:rsid w:val="006D0255"/>
    <w:rsid w:val="006D19EA"/>
    <w:rsid w:val="006E4AE5"/>
    <w:rsid w:val="006F4C9C"/>
    <w:rsid w:val="006F4F64"/>
    <w:rsid w:val="006F55F8"/>
    <w:rsid w:val="00701132"/>
    <w:rsid w:val="00703F09"/>
    <w:rsid w:val="007101F5"/>
    <w:rsid w:val="00715172"/>
    <w:rsid w:val="00715B1A"/>
    <w:rsid w:val="0072567A"/>
    <w:rsid w:val="007311D7"/>
    <w:rsid w:val="0073225A"/>
    <w:rsid w:val="00736EBE"/>
    <w:rsid w:val="0074791C"/>
    <w:rsid w:val="00751669"/>
    <w:rsid w:val="00760525"/>
    <w:rsid w:val="00763F36"/>
    <w:rsid w:val="0077010C"/>
    <w:rsid w:val="0078112E"/>
    <w:rsid w:val="00781275"/>
    <w:rsid w:val="00786CB1"/>
    <w:rsid w:val="00792F3E"/>
    <w:rsid w:val="0079326C"/>
    <w:rsid w:val="007955AC"/>
    <w:rsid w:val="007A5A29"/>
    <w:rsid w:val="007B4BEC"/>
    <w:rsid w:val="007E3034"/>
    <w:rsid w:val="007E67A8"/>
    <w:rsid w:val="007F0DE5"/>
    <w:rsid w:val="007F2CE1"/>
    <w:rsid w:val="007F2E43"/>
    <w:rsid w:val="007F32DF"/>
    <w:rsid w:val="007F39D5"/>
    <w:rsid w:val="007F617A"/>
    <w:rsid w:val="007F6766"/>
    <w:rsid w:val="00800363"/>
    <w:rsid w:val="00802E0C"/>
    <w:rsid w:val="00805FD3"/>
    <w:rsid w:val="0081574F"/>
    <w:rsid w:val="00840177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9761B"/>
    <w:rsid w:val="008A09F0"/>
    <w:rsid w:val="008A6DB9"/>
    <w:rsid w:val="008A7404"/>
    <w:rsid w:val="008B2922"/>
    <w:rsid w:val="008E4EB1"/>
    <w:rsid w:val="008F2B38"/>
    <w:rsid w:val="009154BF"/>
    <w:rsid w:val="00923166"/>
    <w:rsid w:val="0092606F"/>
    <w:rsid w:val="0092623E"/>
    <w:rsid w:val="00926ECD"/>
    <w:rsid w:val="00933A42"/>
    <w:rsid w:val="00935DB7"/>
    <w:rsid w:val="00935E77"/>
    <w:rsid w:val="00941230"/>
    <w:rsid w:val="00941BBA"/>
    <w:rsid w:val="00943F71"/>
    <w:rsid w:val="00951E8A"/>
    <w:rsid w:val="00960AC6"/>
    <w:rsid w:val="0096223A"/>
    <w:rsid w:val="00970D3A"/>
    <w:rsid w:val="00980CF5"/>
    <w:rsid w:val="009811BA"/>
    <w:rsid w:val="0099005F"/>
    <w:rsid w:val="00993EC0"/>
    <w:rsid w:val="009A15F9"/>
    <w:rsid w:val="009A1B85"/>
    <w:rsid w:val="009C251B"/>
    <w:rsid w:val="009C5718"/>
    <w:rsid w:val="009C7736"/>
    <w:rsid w:val="009D2494"/>
    <w:rsid w:val="009F0211"/>
    <w:rsid w:val="009F3395"/>
    <w:rsid w:val="009F45DE"/>
    <w:rsid w:val="00A00568"/>
    <w:rsid w:val="00A212E5"/>
    <w:rsid w:val="00A30941"/>
    <w:rsid w:val="00A45277"/>
    <w:rsid w:val="00A501D2"/>
    <w:rsid w:val="00A56B0C"/>
    <w:rsid w:val="00A63818"/>
    <w:rsid w:val="00A63C68"/>
    <w:rsid w:val="00A66366"/>
    <w:rsid w:val="00A803FB"/>
    <w:rsid w:val="00A83156"/>
    <w:rsid w:val="00A92239"/>
    <w:rsid w:val="00A970BD"/>
    <w:rsid w:val="00A9796A"/>
    <w:rsid w:val="00AA1703"/>
    <w:rsid w:val="00AA5AB6"/>
    <w:rsid w:val="00AB2C1C"/>
    <w:rsid w:val="00AC3CCF"/>
    <w:rsid w:val="00AC41D8"/>
    <w:rsid w:val="00AC7763"/>
    <w:rsid w:val="00AD39E0"/>
    <w:rsid w:val="00AE20F9"/>
    <w:rsid w:val="00AE3EDD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0E04"/>
    <w:rsid w:val="00B672F5"/>
    <w:rsid w:val="00B67C2E"/>
    <w:rsid w:val="00B73631"/>
    <w:rsid w:val="00B84D64"/>
    <w:rsid w:val="00B87AB7"/>
    <w:rsid w:val="00B90442"/>
    <w:rsid w:val="00BA09A1"/>
    <w:rsid w:val="00BA19A0"/>
    <w:rsid w:val="00BA770A"/>
    <w:rsid w:val="00BB3086"/>
    <w:rsid w:val="00BC69E1"/>
    <w:rsid w:val="00BD2E2C"/>
    <w:rsid w:val="00BD3E4E"/>
    <w:rsid w:val="00BE6CD1"/>
    <w:rsid w:val="00BF3592"/>
    <w:rsid w:val="00BF5471"/>
    <w:rsid w:val="00BF6259"/>
    <w:rsid w:val="00C01F6B"/>
    <w:rsid w:val="00C075B3"/>
    <w:rsid w:val="00C156B7"/>
    <w:rsid w:val="00C249FD"/>
    <w:rsid w:val="00C35809"/>
    <w:rsid w:val="00C43A52"/>
    <w:rsid w:val="00C46B61"/>
    <w:rsid w:val="00C521C5"/>
    <w:rsid w:val="00C53890"/>
    <w:rsid w:val="00C56AE9"/>
    <w:rsid w:val="00C57302"/>
    <w:rsid w:val="00C607B4"/>
    <w:rsid w:val="00C64F56"/>
    <w:rsid w:val="00C7071A"/>
    <w:rsid w:val="00C76980"/>
    <w:rsid w:val="00C87978"/>
    <w:rsid w:val="00C964F3"/>
    <w:rsid w:val="00CA0D3C"/>
    <w:rsid w:val="00CB5BC3"/>
    <w:rsid w:val="00CE4A17"/>
    <w:rsid w:val="00CF60A1"/>
    <w:rsid w:val="00CF6525"/>
    <w:rsid w:val="00D01198"/>
    <w:rsid w:val="00D021A0"/>
    <w:rsid w:val="00D07F8B"/>
    <w:rsid w:val="00D10752"/>
    <w:rsid w:val="00D15EF0"/>
    <w:rsid w:val="00D23F25"/>
    <w:rsid w:val="00D2572E"/>
    <w:rsid w:val="00D27EAE"/>
    <w:rsid w:val="00D332C9"/>
    <w:rsid w:val="00D35D44"/>
    <w:rsid w:val="00D36147"/>
    <w:rsid w:val="00D37182"/>
    <w:rsid w:val="00D51C53"/>
    <w:rsid w:val="00D54FCE"/>
    <w:rsid w:val="00D56B01"/>
    <w:rsid w:val="00D5737C"/>
    <w:rsid w:val="00D64513"/>
    <w:rsid w:val="00D72B40"/>
    <w:rsid w:val="00D76F18"/>
    <w:rsid w:val="00D82858"/>
    <w:rsid w:val="00D96F17"/>
    <w:rsid w:val="00DA3B51"/>
    <w:rsid w:val="00DA626C"/>
    <w:rsid w:val="00DC0F17"/>
    <w:rsid w:val="00DC6B17"/>
    <w:rsid w:val="00DC7077"/>
    <w:rsid w:val="00DD67E5"/>
    <w:rsid w:val="00DE0E52"/>
    <w:rsid w:val="00DF5508"/>
    <w:rsid w:val="00DF7D9C"/>
    <w:rsid w:val="00E01389"/>
    <w:rsid w:val="00E019A6"/>
    <w:rsid w:val="00E12A37"/>
    <w:rsid w:val="00E177CE"/>
    <w:rsid w:val="00E215FD"/>
    <w:rsid w:val="00E2537E"/>
    <w:rsid w:val="00E3068C"/>
    <w:rsid w:val="00E3224D"/>
    <w:rsid w:val="00E33363"/>
    <w:rsid w:val="00E44FEC"/>
    <w:rsid w:val="00E55829"/>
    <w:rsid w:val="00E60E7B"/>
    <w:rsid w:val="00E62DCD"/>
    <w:rsid w:val="00E67625"/>
    <w:rsid w:val="00E67E65"/>
    <w:rsid w:val="00E7048E"/>
    <w:rsid w:val="00E71383"/>
    <w:rsid w:val="00E762A7"/>
    <w:rsid w:val="00E77C15"/>
    <w:rsid w:val="00E83307"/>
    <w:rsid w:val="00E856B3"/>
    <w:rsid w:val="00E87180"/>
    <w:rsid w:val="00E9298C"/>
    <w:rsid w:val="00E950D5"/>
    <w:rsid w:val="00E95C24"/>
    <w:rsid w:val="00EA4125"/>
    <w:rsid w:val="00EC4294"/>
    <w:rsid w:val="00EE1A0C"/>
    <w:rsid w:val="00EF177D"/>
    <w:rsid w:val="00F00B1C"/>
    <w:rsid w:val="00F01A48"/>
    <w:rsid w:val="00F03000"/>
    <w:rsid w:val="00F03969"/>
    <w:rsid w:val="00F03F99"/>
    <w:rsid w:val="00F1085D"/>
    <w:rsid w:val="00F213A0"/>
    <w:rsid w:val="00F278F6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2B59"/>
    <w:rsid w:val="00FB7A50"/>
    <w:rsid w:val="00FC00AD"/>
    <w:rsid w:val="00FC24AF"/>
    <w:rsid w:val="00FC322B"/>
    <w:rsid w:val="00FC618A"/>
    <w:rsid w:val="00FD2A9B"/>
    <w:rsid w:val="00FD4A27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3E64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1474</Characters>
  <Application>Microsoft Office Word</Application>
  <DocSecurity>0</DocSecurity>
  <Lines>12</Lines>
  <Paragraphs>3</Paragraphs>
  <ScaleCrop>false</ScaleCrop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2024-04-11T08:21:00Z</dcterms:created>
  <dcterms:modified xsi:type="dcterms:W3CDTF">2024-04-11T08:21:00Z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2024-04-11T08:21:07Z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76d927ac-80ed-490e-8c5f-993eefa3ac3a</vt:lpwstr>
  </property>
  <property fmtid="{D5CDD505-2E9C-101B-9397-08002B2CF9AE}" pid="8" name="MSIP_Label_c93be096-951f-40f1-830d-c27b8a8c2c27_ContentBits">
    <vt:lpwstr>0</vt:lpwstr>
  </property>
</Properties>
</file>