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593296F8"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5F4BF89" w14:textId="4EDAB7F2" w:rsidR="00983E38" w:rsidRPr="00983E38" w:rsidRDefault="002D0AA3" w:rsidP="00983E38">
      <w:pPr>
        <w:pStyle w:val="Nadpis3"/>
        <w:ind w:left="0"/>
        <w:rPr>
          <w:rFonts w:ascii="Arial" w:hAnsi="Arial" w:cs="Arial"/>
          <w:b w:val="0"/>
          <w:sz w:val="20"/>
          <w:szCs w:val="20"/>
        </w:rPr>
      </w:pPr>
      <w:r w:rsidRPr="00A67FF0">
        <w:rPr>
          <w:rFonts w:ascii="Arial" w:hAnsi="Arial" w:cs="Arial"/>
          <w:b w:val="0"/>
          <w:sz w:val="20"/>
          <w:szCs w:val="20"/>
        </w:rPr>
        <w:t xml:space="preserve">jednající </w:t>
      </w:r>
      <w:r w:rsidR="00983E38">
        <w:rPr>
          <w:rFonts w:ascii="Arial" w:hAnsi="Arial" w:cs="Arial"/>
          <w:b w:val="0"/>
          <w:sz w:val="20"/>
          <w:szCs w:val="20"/>
        </w:rPr>
        <w:t>Mgr. Michal Gebhart, MBA, ředitel Sekce krajinotvorby</w:t>
      </w:r>
    </w:p>
    <w:p w14:paraId="202D369E" w14:textId="77777777" w:rsidR="00CD0B98" w:rsidRPr="00275720" w:rsidRDefault="00CD0B98" w:rsidP="008C0203">
      <w:pPr>
        <w:rPr>
          <w:rFonts w:ascii="Arial" w:hAnsi="Arial" w:cs="Arial"/>
          <w:sz w:val="20"/>
          <w:szCs w:val="20"/>
        </w:rPr>
      </w:pPr>
      <w:r w:rsidRPr="00275720">
        <w:rPr>
          <w:rFonts w:ascii="Arial" w:hAnsi="Arial" w:cs="Arial"/>
          <w:sz w:val="20"/>
          <w:szCs w:val="20"/>
        </w:rPr>
        <w:t>IČ</w:t>
      </w:r>
      <w:r w:rsidR="007C3CF2"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Default="003B64BB" w:rsidP="008C0203">
      <w:pPr>
        <w:jc w:val="both"/>
        <w:rPr>
          <w:rFonts w:ascii="Arial" w:hAnsi="Arial" w:cs="Arial"/>
          <w:b/>
          <w:sz w:val="20"/>
          <w:szCs w:val="20"/>
          <w:u w:val="single"/>
        </w:rPr>
      </w:pPr>
    </w:p>
    <w:p w14:paraId="4E51F1E3" w14:textId="319A4F47" w:rsidR="00AF237C" w:rsidRPr="00AF237C" w:rsidRDefault="00AF237C" w:rsidP="008C0203">
      <w:pPr>
        <w:jc w:val="both"/>
        <w:rPr>
          <w:rFonts w:ascii="Arial" w:hAnsi="Arial" w:cs="Arial"/>
          <w:b/>
          <w:sz w:val="20"/>
          <w:szCs w:val="20"/>
        </w:rPr>
      </w:pPr>
      <w:r w:rsidRPr="00AF237C">
        <w:rPr>
          <w:rFonts w:ascii="Arial" w:hAnsi="Arial" w:cs="Arial"/>
          <w:b/>
          <w:sz w:val="20"/>
          <w:szCs w:val="20"/>
        </w:rPr>
        <w:t>Večeřa – Meliorace, v.o.s.</w:t>
      </w:r>
    </w:p>
    <w:p w14:paraId="747166A2" w14:textId="2A391187" w:rsidR="006E4B69" w:rsidRPr="00AF237C" w:rsidRDefault="005B479C" w:rsidP="008C0203">
      <w:pPr>
        <w:jc w:val="both"/>
        <w:rPr>
          <w:rFonts w:ascii="Arial" w:hAnsi="Arial" w:cs="Arial"/>
          <w:b/>
          <w:sz w:val="20"/>
          <w:szCs w:val="20"/>
        </w:rPr>
      </w:pPr>
      <w:r w:rsidRPr="00AF237C">
        <w:rPr>
          <w:rFonts w:ascii="Arial" w:hAnsi="Arial" w:cs="Arial"/>
          <w:sz w:val="20"/>
          <w:szCs w:val="20"/>
        </w:rPr>
        <w:t>sídlo:</w:t>
      </w:r>
      <w:r w:rsidR="00DD7C2B" w:rsidRPr="00AF237C">
        <w:rPr>
          <w:rFonts w:ascii="Arial" w:hAnsi="Arial" w:cs="Arial"/>
          <w:sz w:val="20"/>
          <w:szCs w:val="20"/>
        </w:rPr>
        <w:t xml:space="preserve"> </w:t>
      </w:r>
      <w:r w:rsidR="00AF237C" w:rsidRPr="00AF237C">
        <w:rPr>
          <w:rFonts w:ascii="Arial" w:hAnsi="Arial" w:cs="Arial"/>
          <w:sz w:val="20"/>
          <w:szCs w:val="20"/>
        </w:rPr>
        <w:t>Žarošice 208, 696 Žarošice</w:t>
      </w:r>
    </w:p>
    <w:p w14:paraId="3D7B40D3" w14:textId="1BBFE939" w:rsidR="00F600C8" w:rsidRPr="00AF237C" w:rsidRDefault="000A5D5A" w:rsidP="008C0203">
      <w:pPr>
        <w:jc w:val="both"/>
        <w:rPr>
          <w:rFonts w:ascii="Arial" w:hAnsi="Arial" w:cs="Arial"/>
          <w:sz w:val="20"/>
          <w:szCs w:val="20"/>
        </w:rPr>
      </w:pPr>
      <w:r w:rsidRPr="00AF237C">
        <w:rPr>
          <w:rFonts w:ascii="Arial" w:hAnsi="Arial" w:cs="Arial"/>
          <w:sz w:val="20"/>
          <w:szCs w:val="20"/>
        </w:rPr>
        <w:t>z</w:t>
      </w:r>
      <w:r w:rsidR="00F600C8" w:rsidRPr="00AF237C">
        <w:rPr>
          <w:rFonts w:ascii="Arial" w:hAnsi="Arial" w:cs="Arial"/>
          <w:sz w:val="20"/>
          <w:szCs w:val="20"/>
        </w:rPr>
        <w:t>apsán</w:t>
      </w:r>
      <w:r w:rsidR="005B479C" w:rsidRPr="00AF237C">
        <w:rPr>
          <w:rFonts w:ascii="Arial" w:hAnsi="Arial" w:cs="Arial"/>
          <w:sz w:val="20"/>
          <w:szCs w:val="20"/>
        </w:rPr>
        <w:t>a</w:t>
      </w:r>
      <w:r w:rsidR="00F600C8" w:rsidRPr="00AF237C">
        <w:rPr>
          <w:rFonts w:ascii="Arial" w:hAnsi="Arial" w:cs="Arial"/>
          <w:sz w:val="20"/>
          <w:szCs w:val="20"/>
        </w:rPr>
        <w:t xml:space="preserve"> v </w:t>
      </w:r>
      <w:r w:rsidRPr="00AF237C">
        <w:rPr>
          <w:rFonts w:ascii="Arial" w:hAnsi="Arial" w:cs="Arial"/>
          <w:sz w:val="20"/>
          <w:szCs w:val="20"/>
        </w:rPr>
        <w:t>o</w:t>
      </w:r>
      <w:r w:rsidR="00F600C8" w:rsidRPr="00AF237C">
        <w:rPr>
          <w:rFonts w:ascii="Arial" w:hAnsi="Arial" w:cs="Arial"/>
          <w:sz w:val="20"/>
          <w:szCs w:val="20"/>
        </w:rPr>
        <w:t xml:space="preserve">bchodním rejstříku vedeném </w:t>
      </w:r>
      <w:r w:rsidR="000D0CB2" w:rsidRPr="00AF237C">
        <w:rPr>
          <w:rFonts w:ascii="Arial" w:hAnsi="Arial" w:cs="Arial"/>
          <w:sz w:val="20"/>
          <w:szCs w:val="20"/>
        </w:rPr>
        <w:t xml:space="preserve">u </w:t>
      </w:r>
      <w:r w:rsidR="00AF237C">
        <w:rPr>
          <w:rFonts w:ascii="Arial" w:hAnsi="Arial" w:cs="Arial"/>
          <w:sz w:val="20"/>
          <w:szCs w:val="20"/>
        </w:rPr>
        <w:t xml:space="preserve">Krajského soudu </w:t>
      </w:r>
      <w:r w:rsidR="00F600C8" w:rsidRPr="00AF237C">
        <w:rPr>
          <w:rFonts w:ascii="Arial" w:hAnsi="Arial" w:cs="Arial"/>
          <w:sz w:val="20"/>
          <w:szCs w:val="20"/>
        </w:rPr>
        <w:t>v</w:t>
      </w:r>
      <w:r w:rsidR="00AF237C">
        <w:rPr>
          <w:rFonts w:ascii="Arial" w:hAnsi="Arial" w:cs="Arial"/>
          <w:sz w:val="20"/>
          <w:szCs w:val="20"/>
        </w:rPr>
        <w:t xml:space="preserve"> Brně</w:t>
      </w:r>
      <w:r w:rsidR="00F600C8" w:rsidRPr="00AF237C">
        <w:rPr>
          <w:rFonts w:ascii="Arial" w:hAnsi="Arial" w:cs="Arial"/>
          <w:sz w:val="20"/>
          <w:szCs w:val="20"/>
        </w:rPr>
        <w:t>, oddíl</w:t>
      </w:r>
      <w:r w:rsidR="00AF237C">
        <w:rPr>
          <w:rFonts w:ascii="Arial" w:hAnsi="Arial" w:cs="Arial"/>
          <w:sz w:val="20"/>
          <w:szCs w:val="20"/>
        </w:rPr>
        <w:t xml:space="preserve"> A</w:t>
      </w:r>
      <w:r w:rsidR="00F600C8" w:rsidRPr="00AF237C">
        <w:rPr>
          <w:rFonts w:ascii="Arial" w:hAnsi="Arial" w:cs="Arial"/>
          <w:sz w:val="20"/>
          <w:szCs w:val="20"/>
        </w:rPr>
        <w:t xml:space="preserve"> vložka </w:t>
      </w:r>
      <w:r w:rsidR="00AF237C">
        <w:rPr>
          <w:rFonts w:ascii="Arial" w:hAnsi="Arial" w:cs="Arial"/>
          <w:sz w:val="20"/>
          <w:szCs w:val="20"/>
        </w:rPr>
        <w:t>5063</w:t>
      </w:r>
    </w:p>
    <w:p w14:paraId="16A6DC43" w14:textId="6D29CD83" w:rsidR="006E4B69" w:rsidRPr="00AF237C" w:rsidRDefault="006E4B69" w:rsidP="008C0203">
      <w:pPr>
        <w:jc w:val="both"/>
        <w:rPr>
          <w:rFonts w:ascii="Arial" w:hAnsi="Arial" w:cs="Arial"/>
          <w:i/>
          <w:color w:val="0000FF"/>
          <w:sz w:val="20"/>
          <w:szCs w:val="20"/>
        </w:rPr>
      </w:pPr>
      <w:r w:rsidRPr="00AF237C">
        <w:rPr>
          <w:rFonts w:ascii="Arial" w:hAnsi="Arial" w:cs="Arial"/>
          <w:sz w:val="20"/>
          <w:szCs w:val="20"/>
        </w:rPr>
        <w:t>zastoupen</w:t>
      </w:r>
      <w:r w:rsidR="000D0CB2" w:rsidRPr="00AF237C">
        <w:rPr>
          <w:rFonts w:ascii="Arial" w:hAnsi="Arial" w:cs="Arial"/>
          <w:sz w:val="20"/>
          <w:szCs w:val="20"/>
        </w:rPr>
        <w:t>á</w:t>
      </w:r>
      <w:r w:rsidRPr="00AF237C">
        <w:rPr>
          <w:rFonts w:ascii="Arial" w:hAnsi="Arial" w:cs="Arial"/>
          <w:sz w:val="20"/>
          <w:szCs w:val="20"/>
        </w:rPr>
        <w:t xml:space="preserve"> </w:t>
      </w:r>
      <w:r w:rsidR="00AF237C">
        <w:rPr>
          <w:rFonts w:ascii="Arial" w:hAnsi="Arial" w:cs="Arial"/>
          <w:sz w:val="20"/>
          <w:szCs w:val="20"/>
        </w:rPr>
        <w:t>Janem Večeřou, společníkem</w:t>
      </w:r>
    </w:p>
    <w:p w14:paraId="6FA68BB3" w14:textId="07036645" w:rsidR="006E4B69" w:rsidRPr="00AF237C" w:rsidRDefault="006E4B69" w:rsidP="008C0203">
      <w:pPr>
        <w:jc w:val="both"/>
        <w:rPr>
          <w:rFonts w:ascii="Arial" w:hAnsi="Arial" w:cs="Arial"/>
          <w:sz w:val="20"/>
          <w:szCs w:val="20"/>
        </w:rPr>
      </w:pPr>
      <w:r w:rsidRPr="00AF237C">
        <w:rPr>
          <w:rFonts w:ascii="Arial" w:hAnsi="Arial" w:cs="Arial"/>
          <w:sz w:val="20"/>
          <w:szCs w:val="20"/>
        </w:rPr>
        <w:t>IČ</w:t>
      </w:r>
      <w:r w:rsidR="00F600C8" w:rsidRPr="00AF237C">
        <w:rPr>
          <w:rFonts w:ascii="Arial" w:hAnsi="Arial" w:cs="Arial"/>
          <w:sz w:val="20"/>
          <w:szCs w:val="20"/>
        </w:rPr>
        <w:t>O</w:t>
      </w:r>
      <w:r w:rsidRPr="00AF237C">
        <w:rPr>
          <w:rFonts w:ascii="Arial" w:hAnsi="Arial" w:cs="Arial"/>
          <w:sz w:val="20"/>
          <w:szCs w:val="20"/>
        </w:rPr>
        <w:t>:</w:t>
      </w:r>
      <w:r w:rsidR="00AF237C">
        <w:rPr>
          <w:rFonts w:ascii="Arial" w:hAnsi="Arial" w:cs="Arial"/>
          <w:sz w:val="20"/>
          <w:szCs w:val="20"/>
        </w:rPr>
        <w:t xml:space="preserve"> 47905913</w:t>
      </w:r>
      <w:r w:rsidRPr="00AF237C">
        <w:rPr>
          <w:rFonts w:ascii="Arial" w:hAnsi="Arial" w:cs="Arial"/>
          <w:sz w:val="20"/>
          <w:szCs w:val="20"/>
        </w:rPr>
        <w:t xml:space="preserve"> </w:t>
      </w:r>
      <w:r w:rsidRPr="00AF237C">
        <w:rPr>
          <w:rFonts w:ascii="Arial" w:hAnsi="Arial" w:cs="Arial"/>
          <w:sz w:val="20"/>
          <w:szCs w:val="20"/>
        </w:rPr>
        <w:tab/>
      </w:r>
    </w:p>
    <w:p w14:paraId="634A4198" w14:textId="4B3677CA" w:rsidR="006E4B69" w:rsidRPr="00AF237C" w:rsidRDefault="006E4B69" w:rsidP="008C0203">
      <w:pPr>
        <w:jc w:val="both"/>
        <w:rPr>
          <w:rFonts w:ascii="Arial" w:hAnsi="Arial" w:cs="Arial"/>
          <w:sz w:val="20"/>
          <w:szCs w:val="20"/>
        </w:rPr>
      </w:pPr>
      <w:r w:rsidRPr="00AF237C">
        <w:rPr>
          <w:rFonts w:ascii="Arial" w:hAnsi="Arial" w:cs="Arial"/>
          <w:sz w:val="20"/>
          <w:szCs w:val="20"/>
        </w:rPr>
        <w:t>DIČ:</w:t>
      </w:r>
      <w:r w:rsidR="00AF237C">
        <w:rPr>
          <w:rFonts w:ascii="Arial" w:hAnsi="Arial" w:cs="Arial"/>
          <w:sz w:val="20"/>
          <w:szCs w:val="20"/>
        </w:rPr>
        <w:t xml:space="preserve"> CZ4795913</w:t>
      </w:r>
      <w:r w:rsidRPr="00AF237C">
        <w:rPr>
          <w:rFonts w:ascii="Arial" w:hAnsi="Arial" w:cs="Arial"/>
          <w:sz w:val="20"/>
          <w:szCs w:val="20"/>
        </w:rPr>
        <w:t xml:space="preserve"> </w:t>
      </w:r>
      <w:r w:rsidRPr="00AF237C">
        <w:rPr>
          <w:rFonts w:ascii="Arial" w:hAnsi="Arial" w:cs="Arial"/>
          <w:sz w:val="20"/>
          <w:szCs w:val="20"/>
        </w:rPr>
        <w:tab/>
      </w:r>
    </w:p>
    <w:p w14:paraId="32C34FE4" w14:textId="26D14405" w:rsidR="006E4B69" w:rsidRPr="00AF237C" w:rsidRDefault="006E4B69" w:rsidP="008C0203">
      <w:pPr>
        <w:jc w:val="both"/>
        <w:rPr>
          <w:rFonts w:ascii="Arial" w:hAnsi="Arial" w:cs="Arial"/>
          <w:sz w:val="20"/>
          <w:szCs w:val="20"/>
        </w:rPr>
      </w:pPr>
      <w:r w:rsidRPr="00AF237C">
        <w:rPr>
          <w:rFonts w:ascii="Arial" w:hAnsi="Arial" w:cs="Arial"/>
          <w:sz w:val="20"/>
          <w:szCs w:val="20"/>
        </w:rPr>
        <w:t xml:space="preserve">Zhotovitel </w:t>
      </w:r>
      <w:r w:rsidRPr="00AF237C">
        <w:rPr>
          <w:rFonts w:ascii="Arial" w:hAnsi="Arial" w:cs="Arial"/>
          <w:color w:val="000000"/>
          <w:sz w:val="20"/>
          <w:szCs w:val="20"/>
        </w:rPr>
        <w:t>je</w:t>
      </w:r>
      <w:r w:rsidRPr="00AF237C">
        <w:rPr>
          <w:rFonts w:ascii="Arial" w:hAnsi="Arial" w:cs="Arial"/>
          <w:sz w:val="20"/>
          <w:szCs w:val="20"/>
        </w:rPr>
        <w:t xml:space="preserve"> plátcem DPH.</w:t>
      </w:r>
    </w:p>
    <w:p w14:paraId="0BD2944C" w14:textId="2D11F5EB" w:rsidR="00415FA2" w:rsidRDefault="006E4B69" w:rsidP="008C0203">
      <w:pPr>
        <w:jc w:val="both"/>
        <w:rPr>
          <w:rFonts w:ascii="Arial" w:hAnsi="Arial" w:cs="Arial"/>
          <w:sz w:val="20"/>
          <w:szCs w:val="20"/>
        </w:rPr>
      </w:pPr>
      <w:r w:rsidRPr="00AF237C">
        <w:rPr>
          <w:rFonts w:ascii="Arial" w:hAnsi="Arial" w:cs="Arial"/>
          <w:sz w:val="20"/>
          <w:szCs w:val="20"/>
        </w:rPr>
        <w:t xml:space="preserve">Bankovní spojení: </w:t>
      </w:r>
      <w:r w:rsidR="00AF237C">
        <w:rPr>
          <w:rFonts w:ascii="Arial" w:hAnsi="Arial" w:cs="Arial"/>
          <w:sz w:val="20"/>
          <w:szCs w:val="20"/>
        </w:rPr>
        <w:t>Komerční banka a.s.</w:t>
      </w:r>
      <w:r w:rsidRPr="00AF237C">
        <w:rPr>
          <w:rFonts w:ascii="Arial" w:hAnsi="Arial" w:cs="Arial"/>
          <w:sz w:val="20"/>
          <w:szCs w:val="20"/>
        </w:rPr>
        <w:t>, číslo účtu:</w:t>
      </w:r>
      <w:r w:rsidR="00AF237C">
        <w:rPr>
          <w:rFonts w:ascii="Arial" w:hAnsi="Arial" w:cs="Arial"/>
          <w:sz w:val="20"/>
          <w:szCs w:val="20"/>
        </w:rPr>
        <w:t xml:space="preserve"> 1813420277/0100</w:t>
      </w:r>
    </w:p>
    <w:p w14:paraId="2A14F482" w14:textId="77777777" w:rsidR="00AF237C" w:rsidRPr="00AF237C" w:rsidRDefault="00AF237C" w:rsidP="008C0203">
      <w:pPr>
        <w:jc w:val="both"/>
        <w:rPr>
          <w:rFonts w:ascii="Arial" w:hAnsi="Arial" w:cs="Arial"/>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E0113AA"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w:t>
      </w:r>
      <w:r w:rsidR="005B479C" w:rsidRPr="00983E38">
        <w:rPr>
          <w:rFonts w:ascii="Arial" w:hAnsi="Arial" w:cs="Arial"/>
          <w:b/>
          <w:bCs/>
          <w:i/>
          <w:sz w:val="20"/>
          <w:szCs w:val="20"/>
        </w:rPr>
        <w:t xml:space="preserve">prací na </w:t>
      </w:r>
      <w:r w:rsidR="006A07A0" w:rsidRPr="00983E38">
        <w:rPr>
          <w:rFonts w:ascii="Arial" w:hAnsi="Arial" w:cs="Arial"/>
          <w:b/>
          <w:bCs/>
          <w:i/>
          <w:sz w:val="20"/>
          <w:szCs w:val="20"/>
        </w:rPr>
        <w:t>stavbách</w:t>
      </w:r>
      <w:r w:rsidR="005B479C" w:rsidRPr="00983E38">
        <w:rPr>
          <w:rFonts w:ascii="Arial" w:hAnsi="Arial" w:cs="Arial"/>
          <w:b/>
          <w:bCs/>
          <w:i/>
          <w:sz w:val="20"/>
          <w:szCs w:val="20"/>
        </w:rPr>
        <w:t xml:space="preserve"> </w:t>
      </w:r>
      <w:r w:rsidR="00335AB1" w:rsidRPr="00983E38">
        <w:rPr>
          <w:rFonts w:ascii="Arial" w:hAnsi="Arial" w:cs="Arial"/>
          <w:b/>
          <w:bCs/>
          <w:i/>
          <w:sz w:val="20"/>
          <w:szCs w:val="20"/>
        </w:rPr>
        <w:t>HOZ</w:t>
      </w:r>
    </w:p>
    <w:p w14:paraId="09B0017F" w14:textId="1802ED6F"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983E38">
        <w:rPr>
          <w:rFonts w:ascii="Arial" w:hAnsi="Arial" w:cs="Arial"/>
          <w:b/>
          <w:bCs/>
          <w:i/>
          <w:sz w:val="20"/>
          <w:szCs w:val="20"/>
        </w:rPr>
        <w:t xml:space="preserve">Údržba HOZ Pardubicko – část </w:t>
      </w:r>
      <w:r w:rsidR="00480BC1">
        <w:rPr>
          <w:rFonts w:ascii="Arial" w:hAnsi="Arial" w:cs="Arial"/>
          <w:b/>
          <w:bCs/>
          <w:i/>
          <w:sz w:val="20"/>
          <w:szCs w:val="20"/>
        </w:rPr>
        <w:t>1</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738E0CAB" w14:textId="012969AF" w:rsidR="006247CF" w:rsidRPr="004F3341" w:rsidRDefault="00A77BCE" w:rsidP="008C0203">
      <w:pPr>
        <w:jc w:val="center"/>
        <w:rPr>
          <w:rFonts w:ascii="Arial" w:hAnsi="Arial" w:cs="Arial"/>
          <w:sz w:val="20"/>
          <w:szCs w:val="20"/>
        </w:rPr>
      </w:pPr>
      <w:r w:rsidRPr="004F3341">
        <w:rPr>
          <w:rFonts w:ascii="Arial" w:hAnsi="Arial" w:cs="Arial"/>
          <w:sz w:val="20"/>
          <w:szCs w:val="20"/>
        </w:rPr>
        <w:t xml:space="preserve">Touto </w:t>
      </w:r>
      <w:r w:rsidR="00422C44" w:rsidRPr="004F3341">
        <w:rPr>
          <w:rFonts w:ascii="Arial" w:hAnsi="Arial" w:cs="Arial"/>
          <w:sz w:val="20"/>
          <w:szCs w:val="20"/>
        </w:rPr>
        <w:t>S</w:t>
      </w:r>
      <w:r w:rsidRPr="004F3341">
        <w:rPr>
          <w:rFonts w:ascii="Arial" w:hAnsi="Arial" w:cs="Arial"/>
          <w:sz w:val="20"/>
          <w:szCs w:val="20"/>
        </w:rPr>
        <w:t xml:space="preserve">mlouvou se </w:t>
      </w:r>
      <w:r w:rsidRPr="00983E38">
        <w:rPr>
          <w:rFonts w:ascii="Arial" w:hAnsi="Arial" w:cs="Arial"/>
          <w:sz w:val="20"/>
          <w:szCs w:val="20"/>
        </w:rPr>
        <w:t xml:space="preserve">realizuje </w:t>
      </w:r>
      <w:r w:rsidR="00D90CF2" w:rsidRPr="00983E38">
        <w:rPr>
          <w:rFonts w:ascii="Arial" w:hAnsi="Arial" w:cs="Arial"/>
          <w:sz w:val="20"/>
          <w:szCs w:val="20"/>
        </w:rPr>
        <w:t>veřejná zakázka</w:t>
      </w:r>
    </w:p>
    <w:p w14:paraId="2B88E1F3" w14:textId="0AD32C71"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9260F3">
        <w:rPr>
          <w:rFonts w:ascii="Arial" w:hAnsi="Arial" w:cs="Arial"/>
          <w:b/>
          <w:i/>
          <w:sz w:val="20"/>
          <w:szCs w:val="20"/>
        </w:rPr>
        <w:t xml:space="preserve">SZ </w:t>
      </w:r>
      <w:r w:rsidRPr="009260F3">
        <w:rPr>
          <w:rFonts w:ascii="Arial" w:hAnsi="Arial" w:cs="Arial"/>
          <w:b/>
          <w:i/>
          <w:sz w:val="20"/>
          <w:szCs w:val="20"/>
        </w:rPr>
        <w:t>SPU</w:t>
      </w:r>
      <w:r w:rsidR="00983E38" w:rsidRPr="009260F3">
        <w:rPr>
          <w:rFonts w:ascii="Arial" w:hAnsi="Arial" w:cs="Arial"/>
          <w:b/>
          <w:i/>
          <w:sz w:val="20"/>
          <w:szCs w:val="20"/>
        </w:rPr>
        <w:t xml:space="preserve"> </w:t>
      </w:r>
      <w:r w:rsidR="009260F3" w:rsidRPr="009260F3">
        <w:rPr>
          <w:rFonts w:ascii="Arial" w:hAnsi="Arial" w:cs="Arial"/>
          <w:b/>
          <w:i/>
          <w:sz w:val="20"/>
          <w:szCs w:val="20"/>
        </w:rPr>
        <w:t>034285/2024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1F4AA5D3" w14:textId="1E1001B2" w:rsidR="00440741" w:rsidRDefault="008D2535" w:rsidP="00440741">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A608E0">
        <w:rPr>
          <w:rFonts w:ascii="Arial" w:hAnsi="Arial" w:cs="Arial"/>
          <w:sz w:val="20"/>
          <w:szCs w:val="20"/>
          <w:u w:val="none"/>
        </w:rPr>
        <w:t xml:space="preserve">Údržba HOZ Pardubicko – část </w:t>
      </w:r>
      <w:r w:rsidR="005A5E72">
        <w:rPr>
          <w:rFonts w:ascii="Arial" w:hAnsi="Arial" w:cs="Arial"/>
          <w:sz w:val="20"/>
          <w:szCs w:val="20"/>
          <w:u w:val="none"/>
        </w:rPr>
        <w:t>1</w:t>
      </w:r>
      <w:r w:rsidR="00E66482" w:rsidRPr="004F3341">
        <w:rPr>
          <w:rFonts w:ascii="Arial" w:hAnsi="Arial" w:cs="Arial"/>
          <w:sz w:val="20"/>
          <w:szCs w:val="20"/>
          <w:u w:val="none"/>
        </w:rPr>
        <w:t>“</w:t>
      </w:r>
      <w:r w:rsidR="00F00987" w:rsidRPr="004F3341">
        <w:rPr>
          <w:rFonts w:ascii="Arial" w:hAnsi="Arial" w:cs="Arial"/>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w:t>
      </w:r>
      <w:r w:rsidR="0050168E" w:rsidRPr="00A608E0">
        <w:rPr>
          <w:rFonts w:ascii="Arial" w:hAnsi="Arial" w:cs="Arial"/>
          <w:b w:val="0"/>
          <w:sz w:val="20"/>
          <w:szCs w:val="20"/>
          <w:u w:val="none"/>
        </w:rPr>
        <w:t xml:space="preserve">specifikováno </w:t>
      </w:r>
      <w:r w:rsidR="00B13386" w:rsidRPr="00A608E0">
        <w:rPr>
          <w:rFonts w:ascii="Arial" w:hAnsi="Arial" w:cs="Arial"/>
          <w:b w:val="0"/>
          <w:sz w:val="20"/>
          <w:szCs w:val="20"/>
          <w:u w:val="none"/>
        </w:rPr>
        <w:t xml:space="preserve">v této </w:t>
      </w:r>
      <w:r w:rsidR="0000070B" w:rsidRPr="00A608E0">
        <w:rPr>
          <w:rFonts w:ascii="Arial" w:hAnsi="Arial" w:cs="Arial"/>
          <w:b w:val="0"/>
          <w:sz w:val="20"/>
          <w:szCs w:val="20"/>
          <w:u w:val="none"/>
        </w:rPr>
        <w:t>S</w:t>
      </w:r>
      <w:r w:rsidR="00B13386" w:rsidRPr="00A608E0">
        <w:rPr>
          <w:rFonts w:ascii="Arial" w:hAnsi="Arial" w:cs="Arial"/>
          <w:b w:val="0"/>
          <w:sz w:val="20"/>
          <w:szCs w:val="20"/>
          <w:u w:val="none"/>
        </w:rPr>
        <w:t>mlouvě a </w:t>
      </w:r>
      <w:r w:rsidR="0050168E" w:rsidRPr="00A608E0">
        <w:rPr>
          <w:rFonts w:ascii="Arial" w:hAnsi="Arial" w:cs="Arial"/>
          <w:b w:val="0"/>
          <w:sz w:val="20"/>
          <w:szCs w:val="20"/>
          <w:u w:val="none"/>
        </w:rPr>
        <w:t>v její</w:t>
      </w:r>
      <w:r w:rsidR="00F00987" w:rsidRPr="00A608E0">
        <w:rPr>
          <w:rFonts w:ascii="Arial" w:hAnsi="Arial" w:cs="Arial"/>
          <w:b w:val="0"/>
          <w:sz w:val="20"/>
          <w:szCs w:val="20"/>
          <w:u w:val="none"/>
        </w:rPr>
        <w:t>ch</w:t>
      </w:r>
      <w:r w:rsidR="0050168E" w:rsidRPr="00A608E0">
        <w:rPr>
          <w:rFonts w:ascii="Arial" w:hAnsi="Arial" w:cs="Arial"/>
          <w:b w:val="0"/>
          <w:sz w:val="20"/>
          <w:szCs w:val="20"/>
          <w:u w:val="none"/>
        </w:rPr>
        <w:t xml:space="preserve"> </w:t>
      </w:r>
      <w:r w:rsidR="00F00987" w:rsidRPr="00A608E0">
        <w:rPr>
          <w:rFonts w:ascii="Arial" w:hAnsi="Arial" w:cs="Arial"/>
          <w:b w:val="0"/>
          <w:sz w:val="20"/>
          <w:szCs w:val="20"/>
          <w:u w:val="none"/>
        </w:rPr>
        <w:t>p</w:t>
      </w:r>
      <w:r w:rsidR="0050168E" w:rsidRPr="00A608E0">
        <w:rPr>
          <w:rFonts w:ascii="Arial" w:hAnsi="Arial" w:cs="Arial"/>
          <w:b w:val="0"/>
          <w:sz w:val="20"/>
          <w:szCs w:val="20"/>
          <w:u w:val="none"/>
        </w:rPr>
        <w:t>řílo</w:t>
      </w:r>
      <w:r w:rsidR="00F00987" w:rsidRPr="00A608E0">
        <w:rPr>
          <w:rFonts w:ascii="Arial" w:hAnsi="Arial" w:cs="Arial"/>
          <w:b w:val="0"/>
          <w:sz w:val="20"/>
          <w:szCs w:val="20"/>
          <w:u w:val="none"/>
        </w:rPr>
        <w:t>hách</w:t>
      </w:r>
      <w:r w:rsidR="0050168E" w:rsidRPr="00A608E0">
        <w:rPr>
          <w:rFonts w:ascii="Arial" w:hAnsi="Arial" w:cs="Arial"/>
          <w:b w:val="0"/>
          <w:sz w:val="20"/>
          <w:szCs w:val="20"/>
          <w:u w:val="none"/>
        </w:rPr>
        <w:t xml:space="preserve"> </w:t>
      </w:r>
      <w:r w:rsidR="00B13386" w:rsidRPr="00A608E0">
        <w:rPr>
          <w:rFonts w:ascii="Arial" w:hAnsi="Arial" w:cs="Arial"/>
          <w:b w:val="0"/>
          <w:sz w:val="20"/>
          <w:szCs w:val="20"/>
          <w:u w:val="none"/>
        </w:rPr>
        <w:t>(dále jen „</w:t>
      </w:r>
      <w:r w:rsidR="0000070B" w:rsidRPr="00A608E0">
        <w:rPr>
          <w:rFonts w:ascii="Arial" w:hAnsi="Arial" w:cs="Arial"/>
          <w:b w:val="0"/>
          <w:sz w:val="20"/>
          <w:szCs w:val="20"/>
          <w:u w:val="none"/>
        </w:rPr>
        <w:t>D</w:t>
      </w:r>
      <w:r w:rsidR="00B13386" w:rsidRPr="00A608E0">
        <w:rPr>
          <w:rFonts w:ascii="Arial" w:hAnsi="Arial" w:cs="Arial"/>
          <w:b w:val="0"/>
          <w:sz w:val="20"/>
          <w:szCs w:val="20"/>
          <w:u w:val="none"/>
        </w:rPr>
        <w:t>ílo“)</w:t>
      </w:r>
      <w:r w:rsidR="00D937CB" w:rsidRPr="00A608E0">
        <w:rPr>
          <w:rFonts w:ascii="Arial" w:hAnsi="Arial" w:cs="Arial"/>
          <w:b w:val="0"/>
          <w:sz w:val="20"/>
          <w:szCs w:val="20"/>
          <w:u w:val="none"/>
        </w:rPr>
        <w:t>,</w:t>
      </w:r>
      <w:r w:rsidR="00B13386" w:rsidRPr="00A608E0">
        <w:rPr>
          <w:rFonts w:ascii="Arial" w:hAnsi="Arial" w:cs="Arial"/>
          <w:b w:val="0"/>
          <w:sz w:val="20"/>
          <w:szCs w:val="20"/>
          <w:u w:val="none"/>
        </w:rPr>
        <w:t xml:space="preserve"> a objednatel se zavazuje </w:t>
      </w:r>
      <w:r w:rsidR="00B81224" w:rsidRPr="00A608E0">
        <w:rPr>
          <w:rFonts w:ascii="Arial" w:hAnsi="Arial" w:cs="Arial"/>
          <w:b w:val="0"/>
          <w:sz w:val="20"/>
          <w:szCs w:val="20"/>
          <w:u w:val="none"/>
        </w:rPr>
        <w:t xml:space="preserve">za podmínek uvedených v této </w:t>
      </w:r>
      <w:r w:rsidR="0000070B" w:rsidRPr="00A608E0">
        <w:rPr>
          <w:rFonts w:ascii="Arial" w:hAnsi="Arial" w:cs="Arial"/>
          <w:b w:val="0"/>
          <w:sz w:val="20"/>
          <w:szCs w:val="20"/>
          <w:u w:val="none"/>
        </w:rPr>
        <w:t>S</w:t>
      </w:r>
      <w:r w:rsidR="00B81224" w:rsidRPr="00A608E0">
        <w:rPr>
          <w:rFonts w:ascii="Arial" w:hAnsi="Arial" w:cs="Arial"/>
          <w:b w:val="0"/>
          <w:sz w:val="20"/>
          <w:szCs w:val="20"/>
          <w:u w:val="none"/>
        </w:rPr>
        <w:t xml:space="preserve">mlouvě </w:t>
      </w:r>
      <w:r w:rsidR="00D2610C" w:rsidRPr="00A608E0">
        <w:rPr>
          <w:rFonts w:ascii="Arial" w:hAnsi="Arial" w:cs="Arial"/>
          <w:b w:val="0"/>
          <w:sz w:val="20"/>
          <w:szCs w:val="20"/>
          <w:u w:val="none"/>
        </w:rPr>
        <w:t xml:space="preserve">a jejích přílohách </w:t>
      </w:r>
      <w:r w:rsidR="00B13386" w:rsidRPr="00A608E0">
        <w:rPr>
          <w:rFonts w:ascii="Arial" w:hAnsi="Arial" w:cs="Arial"/>
          <w:b w:val="0"/>
          <w:sz w:val="20"/>
          <w:szCs w:val="20"/>
          <w:u w:val="none"/>
        </w:rPr>
        <w:t xml:space="preserve">k převzetí </w:t>
      </w:r>
      <w:r w:rsidR="0000070B" w:rsidRPr="00A608E0">
        <w:rPr>
          <w:rFonts w:ascii="Arial" w:hAnsi="Arial" w:cs="Arial"/>
          <w:b w:val="0"/>
          <w:sz w:val="20"/>
          <w:szCs w:val="20"/>
          <w:u w:val="none"/>
        </w:rPr>
        <w:t>D</w:t>
      </w:r>
      <w:r w:rsidR="00B13386" w:rsidRPr="00A608E0">
        <w:rPr>
          <w:rFonts w:ascii="Arial" w:hAnsi="Arial" w:cs="Arial"/>
          <w:b w:val="0"/>
          <w:sz w:val="20"/>
          <w:szCs w:val="20"/>
          <w:u w:val="none"/>
        </w:rPr>
        <w:t>íla a k zaplacení ceny za jeho provedení.</w:t>
      </w:r>
    </w:p>
    <w:p w14:paraId="754630B6" w14:textId="13BB9B89" w:rsidR="00903784" w:rsidRPr="00440741" w:rsidRDefault="007D658A" w:rsidP="00440741">
      <w:pPr>
        <w:pStyle w:val="Nadpis1"/>
        <w:numPr>
          <w:ilvl w:val="1"/>
          <w:numId w:val="11"/>
        </w:numPr>
        <w:spacing w:after="120"/>
        <w:ind w:left="709" w:hanging="709"/>
        <w:rPr>
          <w:rFonts w:ascii="Arial" w:hAnsi="Arial" w:cs="Arial"/>
          <w:b w:val="0"/>
          <w:sz w:val="20"/>
          <w:szCs w:val="20"/>
          <w:u w:val="none"/>
        </w:rPr>
      </w:pPr>
      <w:r w:rsidRPr="00440741">
        <w:rPr>
          <w:rFonts w:ascii="Arial" w:hAnsi="Arial" w:cs="Arial"/>
          <w:b w:val="0"/>
          <w:sz w:val="20"/>
          <w:szCs w:val="20"/>
          <w:u w:val="none"/>
        </w:rPr>
        <w:t xml:space="preserve">Účelem </w:t>
      </w:r>
      <w:r w:rsidR="0005497D" w:rsidRPr="00440741">
        <w:rPr>
          <w:rFonts w:ascii="Arial" w:hAnsi="Arial" w:cs="Arial"/>
          <w:b w:val="0"/>
          <w:sz w:val="20"/>
          <w:szCs w:val="20"/>
          <w:u w:val="none"/>
        </w:rPr>
        <w:t>S</w:t>
      </w:r>
      <w:r w:rsidRPr="00440741">
        <w:rPr>
          <w:rFonts w:ascii="Arial" w:hAnsi="Arial" w:cs="Arial"/>
          <w:b w:val="0"/>
          <w:sz w:val="20"/>
          <w:szCs w:val="20"/>
          <w:u w:val="none"/>
        </w:rPr>
        <w:t>mlouvy je zajištění realizace udržovacích prací</w:t>
      </w:r>
      <w:r w:rsidR="00440741" w:rsidRPr="00440741">
        <w:rPr>
          <w:rFonts w:ascii="Arial" w:hAnsi="Arial" w:cs="Arial"/>
          <w:b w:val="0"/>
          <w:sz w:val="20"/>
          <w:szCs w:val="20"/>
          <w:u w:val="none"/>
        </w:rPr>
        <w:t xml:space="preserve"> na</w:t>
      </w:r>
      <w:r w:rsidR="00A608E0" w:rsidRPr="00440741">
        <w:rPr>
          <w:rFonts w:ascii="Arial" w:hAnsi="Arial" w:cs="Arial"/>
          <w:sz w:val="20"/>
          <w:szCs w:val="20"/>
          <w:u w:val="none"/>
        </w:rPr>
        <w:t xml:space="preserve"> </w:t>
      </w:r>
      <w:r w:rsidRPr="00440741">
        <w:rPr>
          <w:rFonts w:ascii="Arial" w:hAnsi="Arial" w:cs="Arial"/>
          <w:b w:val="0"/>
          <w:sz w:val="20"/>
          <w:szCs w:val="20"/>
          <w:u w:val="none"/>
        </w:rPr>
        <w:t>stavbách vodních děl „hlavní odvodňovací zařízení (</w:t>
      </w:r>
      <w:r w:rsidR="00F8638A" w:rsidRPr="00440741">
        <w:rPr>
          <w:rFonts w:ascii="Arial" w:hAnsi="Arial" w:cs="Arial"/>
          <w:b w:val="0"/>
          <w:sz w:val="20"/>
          <w:szCs w:val="20"/>
          <w:u w:val="none"/>
        </w:rPr>
        <w:t>dále jen „</w:t>
      </w:r>
      <w:r w:rsidR="00335AB1" w:rsidRPr="00440741">
        <w:rPr>
          <w:rFonts w:ascii="Arial" w:hAnsi="Arial" w:cs="Arial"/>
          <w:b w:val="0"/>
          <w:sz w:val="20"/>
          <w:szCs w:val="20"/>
          <w:u w:val="none"/>
        </w:rPr>
        <w:t>HOZ</w:t>
      </w:r>
      <w:r w:rsidR="00F8638A" w:rsidRPr="00440741">
        <w:rPr>
          <w:rFonts w:ascii="Arial" w:hAnsi="Arial" w:cs="Arial"/>
          <w:b w:val="0"/>
          <w:sz w:val="20"/>
          <w:szCs w:val="20"/>
          <w:u w:val="none"/>
        </w:rPr>
        <w:t>“</w:t>
      </w:r>
      <w:r w:rsidRPr="00440741">
        <w:rPr>
          <w:rFonts w:ascii="Arial" w:hAnsi="Arial" w:cs="Arial"/>
          <w:b w:val="0"/>
          <w:sz w:val="20"/>
          <w:szCs w:val="20"/>
          <w:u w:val="none"/>
        </w:rPr>
        <w:t xml:space="preserve">), a tím zlepšení odtokových poměrů, snížení zanášení </w:t>
      </w:r>
      <w:r w:rsidR="00335AB1" w:rsidRPr="00440741">
        <w:rPr>
          <w:rFonts w:ascii="Arial" w:hAnsi="Arial" w:cs="Arial"/>
          <w:b w:val="0"/>
          <w:sz w:val="20"/>
          <w:szCs w:val="20"/>
          <w:u w:val="none"/>
        </w:rPr>
        <w:t>HOZ</w:t>
      </w:r>
      <w:r w:rsidRPr="00440741">
        <w:rPr>
          <w:rFonts w:ascii="Arial" w:hAnsi="Arial" w:cs="Arial"/>
          <w:b w:val="0"/>
          <w:sz w:val="20"/>
          <w:szCs w:val="20"/>
          <w:u w:val="none"/>
        </w:rPr>
        <w:t xml:space="preserve"> splaveninami</w:t>
      </w:r>
      <w:r w:rsidR="00A21411" w:rsidRPr="00440741">
        <w:rPr>
          <w:rFonts w:ascii="Arial" w:hAnsi="Arial" w:cs="Arial"/>
          <w:b w:val="0"/>
          <w:sz w:val="20"/>
          <w:szCs w:val="20"/>
          <w:u w:val="none"/>
        </w:rPr>
        <w:t xml:space="preserve">, </w:t>
      </w:r>
      <w:r w:rsidRPr="00440741">
        <w:rPr>
          <w:rFonts w:ascii="Arial" w:hAnsi="Arial" w:cs="Arial"/>
          <w:b w:val="0"/>
          <w:sz w:val="20"/>
          <w:szCs w:val="20"/>
          <w:u w:val="none"/>
        </w:rPr>
        <w:t>zajištění provozuschopnosti a</w:t>
      </w:r>
      <w:r w:rsidR="00943AEF" w:rsidRPr="00440741">
        <w:rPr>
          <w:rFonts w:ascii="Arial" w:hAnsi="Arial" w:cs="Arial"/>
          <w:b w:val="0"/>
          <w:sz w:val="20"/>
          <w:szCs w:val="20"/>
          <w:u w:val="none"/>
        </w:rPr>
        <w:t> </w:t>
      </w:r>
      <w:r w:rsidR="00A21411" w:rsidRPr="00440741">
        <w:rPr>
          <w:rFonts w:ascii="Arial" w:hAnsi="Arial" w:cs="Arial"/>
          <w:b w:val="0"/>
          <w:sz w:val="20"/>
          <w:szCs w:val="20"/>
          <w:u w:val="none"/>
        </w:rPr>
        <w:t xml:space="preserve">obnovení </w:t>
      </w:r>
      <w:r w:rsidRPr="00440741">
        <w:rPr>
          <w:rFonts w:ascii="Arial" w:hAnsi="Arial" w:cs="Arial"/>
          <w:b w:val="0"/>
          <w:sz w:val="20"/>
          <w:szCs w:val="20"/>
          <w:u w:val="none"/>
        </w:rPr>
        <w:t xml:space="preserve">funkčnosti </w:t>
      </w:r>
      <w:r w:rsidR="00335AB1" w:rsidRPr="00440741">
        <w:rPr>
          <w:rFonts w:ascii="Arial" w:hAnsi="Arial" w:cs="Arial"/>
          <w:b w:val="0"/>
          <w:sz w:val="20"/>
          <w:szCs w:val="20"/>
          <w:u w:val="none"/>
        </w:rPr>
        <w:t>HOZ</w:t>
      </w:r>
      <w:r w:rsidR="00A608E0" w:rsidRPr="00440741">
        <w:rPr>
          <w:rFonts w:ascii="Arial" w:hAnsi="Arial" w:cs="Arial"/>
          <w:b w:val="0"/>
          <w:sz w:val="20"/>
          <w:szCs w:val="20"/>
          <w:u w:val="none"/>
        </w:rPr>
        <w:t>.</w:t>
      </w:r>
    </w:p>
    <w:p w14:paraId="20C79E0C" w14:textId="77777777" w:rsidR="00A16B61" w:rsidRPr="00A608E0" w:rsidRDefault="00A16B61" w:rsidP="008C0203">
      <w:pPr>
        <w:ind w:left="567" w:hanging="567"/>
        <w:rPr>
          <w:rFonts w:ascii="Arial" w:hAnsi="Arial" w:cs="Arial"/>
          <w:sz w:val="20"/>
          <w:szCs w:val="20"/>
        </w:rPr>
      </w:pPr>
    </w:p>
    <w:p w14:paraId="2506E370" w14:textId="77777777" w:rsidR="00DF2743" w:rsidRPr="00A608E0" w:rsidRDefault="00DF2743" w:rsidP="008C0203">
      <w:pPr>
        <w:pStyle w:val="l-L1"/>
        <w:spacing w:before="0" w:after="0" w:line="240" w:lineRule="auto"/>
        <w:ind w:left="851" w:hanging="851"/>
        <w:rPr>
          <w:rFonts w:ascii="Arial" w:hAnsi="Arial" w:cs="Arial"/>
          <w:sz w:val="20"/>
        </w:rPr>
      </w:pPr>
      <w:r w:rsidRPr="00A608E0">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FB0C4D1" w:rsidR="00E330AC" w:rsidRPr="003C6CBD"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3C6CBD">
        <w:rPr>
          <w:rFonts w:cs="Arial"/>
          <w:b w:val="0"/>
          <w:sz w:val="20"/>
          <w:u w:val="none"/>
        </w:rPr>
        <w:t>Dílem se rozumí</w:t>
      </w:r>
      <w:r w:rsidR="00BF2B75" w:rsidRPr="003C6CBD">
        <w:rPr>
          <w:rFonts w:cs="Arial"/>
          <w:sz w:val="20"/>
          <w:u w:val="none"/>
        </w:rPr>
        <w:t xml:space="preserve"> </w:t>
      </w:r>
      <w:r w:rsidR="00E66482" w:rsidRPr="003C6CBD">
        <w:rPr>
          <w:rFonts w:cs="Arial"/>
          <w:b w:val="0"/>
          <w:sz w:val="20"/>
          <w:u w:val="none"/>
        </w:rPr>
        <w:t xml:space="preserve">provedení </w:t>
      </w:r>
      <w:r w:rsidR="002C4E11" w:rsidRPr="003C6CBD">
        <w:rPr>
          <w:rFonts w:cs="Arial"/>
          <w:b w:val="0"/>
          <w:sz w:val="20"/>
          <w:u w:val="none"/>
        </w:rPr>
        <w:t>udržovacích prací</w:t>
      </w:r>
      <w:r w:rsidR="003C6CBD" w:rsidRPr="003C6CBD">
        <w:rPr>
          <w:rFonts w:cs="Arial"/>
          <w:b w:val="0"/>
          <w:sz w:val="20"/>
          <w:u w:val="none"/>
        </w:rPr>
        <w:t xml:space="preserve"> - sečení a vyhrabání divokého porostu a vodního rostlinstva z průtočných profilů HOZ. Posečený porost bude z průtočných profilů vyhrabán a uložen podél vrchních hran a poté zlikvidován vhodným ekologickým způsobem v souladu se zákonem o odpadech č. 541/2020 Sb., v platném znění.</w:t>
      </w:r>
      <w:r w:rsidR="003C6CBD">
        <w:rPr>
          <w:rFonts w:cs="Arial"/>
          <w:b w:val="0"/>
          <w:color w:val="000000"/>
          <w:szCs w:val="24"/>
          <w:u w:val="none"/>
          <w:lang w:eastAsia="cs-CZ"/>
        </w:rPr>
        <w:t xml:space="preserve"> </w:t>
      </w:r>
      <w:r w:rsidR="003C6CBD" w:rsidRPr="003C6CBD">
        <w:rPr>
          <w:rFonts w:cs="Arial"/>
          <w:b w:val="0"/>
          <w:sz w:val="20"/>
          <w:u w:val="none"/>
        </w:rPr>
        <w:t xml:space="preserve">Práce budou provedeny na </w:t>
      </w:r>
      <w:r w:rsidR="00480BC1">
        <w:rPr>
          <w:rFonts w:cs="Arial"/>
          <w:b w:val="0"/>
          <w:sz w:val="20"/>
          <w:u w:val="none"/>
        </w:rPr>
        <w:t xml:space="preserve">10 </w:t>
      </w:r>
      <w:r w:rsidR="003C6CBD" w:rsidRPr="003C6CBD">
        <w:rPr>
          <w:rFonts w:cs="Arial"/>
          <w:b w:val="0"/>
          <w:sz w:val="20"/>
          <w:u w:val="none"/>
        </w:rPr>
        <w:t xml:space="preserve">objektech staveb vodních děl – hlavních odvodňovacích zařízení HOZ v celkové délce </w:t>
      </w:r>
      <w:r w:rsidR="00480BC1">
        <w:rPr>
          <w:rFonts w:cs="Arial"/>
          <w:b w:val="0"/>
          <w:sz w:val="20"/>
          <w:u w:val="none"/>
        </w:rPr>
        <w:t>9,286</w:t>
      </w:r>
      <w:r w:rsidR="003C6CBD" w:rsidRPr="003C6CBD">
        <w:rPr>
          <w:rFonts w:cs="Arial"/>
          <w:b w:val="0"/>
          <w:sz w:val="20"/>
          <w:u w:val="none"/>
        </w:rPr>
        <w:t xml:space="preserve"> km</w:t>
      </w:r>
      <w:r w:rsidR="003C6CBD">
        <w:rPr>
          <w:rFonts w:cs="Arial"/>
          <w:b w:val="0"/>
          <w:sz w:val="20"/>
          <w:u w:val="none"/>
        </w:rPr>
        <w:t>.</w:t>
      </w:r>
    </w:p>
    <w:p w14:paraId="1C0739D2" w14:textId="671782A9" w:rsidR="00DC2123" w:rsidRPr="000B71A5" w:rsidRDefault="00DC2123" w:rsidP="008C0203">
      <w:pPr>
        <w:rPr>
          <w:rFonts w:ascii="Arial" w:hAnsi="Arial" w:cs="Arial"/>
          <w:sz w:val="20"/>
          <w:szCs w:val="20"/>
          <w:highlight w:val="yellow"/>
          <w:lang w:eastAsia="en-US"/>
        </w:rPr>
      </w:pPr>
    </w:p>
    <w:tbl>
      <w:tblPr>
        <w:tblStyle w:val="Mkatabulky"/>
        <w:tblW w:w="9639" w:type="dxa"/>
        <w:tblInd w:w="-5" w:type="dxa"/>
        <w:tblLook w:val="04A0" w:firstRow="1" w:lastRow="0" w:firstColumn="1" w:lastColumn="0" w:noHBand="0" w:noVBand="1"/>
      </w:tblPr>
      <w:tblGrid>
        <w:gridCol w:w="851"/>
        <w:gridCol w:w="2835"/>
        <w:gridCol w:w="2268"/>
        <w:gridCol w:w="1843"/>
        <w:gridCol w:w="1842"/>
      </w:tblGrid>
      <w:tr w:rsidR="00480BC1" w:rsidRPr="003B66FF" w14:paraId="2DD17D92" w14:textId="77777777" w:rsidTr="00F37D83">
        <w:trPr>
          <w:trHeight w:hRule="exact" w:val="340"/>
        </w:trPr>
        <w:tc>
          <w:tcPr>
            <w:tcW w:w="851" w:type="dxa"/>
            <w:vAlign w:val="center"/>
          </w:tcPr>
          <w:p w14:paraId="2AF5510F" w14:textId="77777777" w:rsidR="00480BC1" w:rsidRPr="003B66FF" w:rsidRDefault="00480BC1" w:rsidP="00F37D83">
            <w:pPr>
              <w:jc w:val="center"/>
              <w:rPr>
                <w:rFonts w:ascii="Arial" w:hAnsi="Arial" w:cs="Arial"/>
                <w:b/>
                <w:sz w:val="20"/>
                <w:szCs w:val="20"/>
              </w:rPr>
            </w:pPr>
            <w:r w:rsidRPr="003B66FF">
              <w:rPr>
                <w:rFonts w:ascii="Arial" w:hAnsi="Arial" w:cs="Arial"/>
                <w:b/>
                <w:sz w:val="20"/>
                <w:szCs w:val="20"/>
              </w:rPr>
              <w:t>Objekt</w:t>
            </w:r>
          </w:p>
        </w:tc>
        <w:tc>
          <w:tcPr>
            <w:tcW w:w="2835" w:type="dxa"/>
            <w:vAlign w:val="center"/>
          </w:tcPr>
          <w:p w14:paraId="20337282" w14:textId="77777777" w:rsidR="00480BC1" w:rsidRPr="003B66FF" w:rsidRDefault="00480BC1" w:rsidP="00F37D83">
            <w:pPr>
              <w:jc w:val="center"/>
              <w:rPr>
                <w:rFonts w:ascii="Arial" w:hAnsi="Arial" w:cs="Arial"/>
                <w:b/>
                <w:sz w:val="20"/>
                <w:szCs w:val="20"/>
              </w:rPr>
            </w:pPr>
            <w:r w:rsidRPr="003B66FF">
              <w:rPr>
                <w:rFonts w:ascii="Arial" w:hAnsi="Arial" w:cs="Arial"/>
                <w:b/>
                <w:sz w:val="20"/>
                <w:szCs w:val="20"/>
              </w:rPr>
              <w:t>Název HOZ</w:t>
            </w:r>
          </w:p>
        </w:tc>
        <w:tc>
          <w:tcPr>
            <w:tcW w:w="2268" w:type="dxa"/>
            <w:vAlign w:val="center"/>
          </w:tcPr>
          <w:p w14:paraId="70BCB8B2" w14:textId="77777777" w:rsidR="00480BC1" w:rsidRPr="003B66FF" w:rsidRDefault="00480BC1" w:rsidP="00F37D83">
            <w:pPr>
              <w:jc w:val="center"/>
              <w:rPr>
                <w:rFonts w:ascii="Arial" w:hAnsi="Arial" w:cs="Arial"/>
                <w:b/>
                <w:sz w:val="20"/>
                <w:szCs w:val="20"/>
              </w:rPr>
            </w:pPr>
            <w:r w:rsidRPr="003B66FF">
              <w:rPr>
                <w:rFonts w:ascii="Arial" w:hAnsi="Arial" w:cs="Arial"/>
                <w:b/>
                <w:sz w:val="20"/>
                <w:szCs w:val="20"/>
              </w:rPr>
              <w:t>ID</w:t>
            </w:r>
          </w:p>
        </w:tc>
        <w:tc>
          <w:tcPr>
            <w:tcW w:w="1843" w:type="dxa"/>
            <w:vAlign w:val="center"/>
          </w:tcPr>
          <w:p w14:paraId="13066BD8" w14:textId="77777777" w:rsidR="00480BC1" w:rsidRPr="003B66FF" w:rsidRDefault="00480BC1" w:rsidP="00F37D83">
            <w:pPr>
              <w:jc w:val="center"/>
              <w:rPr>
                <w:rFonts w:ascii="Arial" w:hAnsi="Arial" w:cs="Arial"/>
                <w:b/>
                <w:sz w:val="20"/>
                <w:szCs w:val="20"/>
              </w:rPr>
            </w:pPr>
            <w:r w:rsidRPr="003B66FF">
              <w:rPr>
                <w:rFonts w:ascii="Arial" w:hAnsi="Arial" w:cs="Arial"/>
                <w:b/>
                <w:sz w:val="20"/>
                <w:szCs w:val="20"/>
              </w:rPr>
              <w:t>k. ú.</w:t>
            </w:r>
          </w:p>
        </w:tc>
        <w:tc>
          <w:tcPr>
            <w:tcW w:w="1842" w:type="dxa"/>
            <w:vAlign w:val="center"/>
          </w:tcPr>
          <w:p w14:paraId="7863F596" w14:textId="77777777" w:rsidR="00480BC1" w:rsidRPr="003B66FF" w:rsidRDefault="00480BC1" w:rsidP="00F37D83">
            <w:pPr>
              <w:jc w:val="center"/>
              <w:rPr>
                <w:rFonts w:ascii="Arial" w:hAnsi="Arial" w:cs="Arial"/>
                <w:b/>
                <w:sz w:val="20"/>
                <w:szCs w:val="20"/>
              </w:rPr>
            </w:pPr>
            <w:r w:rsidRPr="003B66FF">
              <w:rPr>
                <w:rFonts w:ascii="Arial" w:hAnsi="Arial" w:cs="Arial"/>
                <w:b/>
                <w:sz w:val="20"/>
                <w:szCs w:val="20"/>
              </w:rPr>
              <w:t>obec</w:t>
            </w:r>
          </w:p>
        </w:tc>
      </w:tr>
      <w:tr w:rsidR="00480BC1" w:rsidRPr="003B66FF" w14:paraId="7C70F4CA" w14:textId="77777777" w:rsidTr="00F37D83">
        <w:trPr>
          <w:trHeight w:hRule="exact" w:val="340"/>
        </w:trPr>
        <w:tc>
          <w:tcPr>
            <w:tcW w:w="851" w:type="dxa"/>
            <w:vAlign w:val="center"/>
          </w:tcPr>
          <w:p w14:paraId="58CB0A1A" w14:textId="77777777" w:rsidR="00480BC1" w:rsidRPr="003B66FF" w:rsidRDefault="00480BC1" w:rsidP="00F37D83">
            <w:pPr>
              <w:jc w:val="both"/>
              <w:rPr>
                <w:rFonts w:ascii="Arial" w:hAnsi="Arial" w:cs="Arial"/>
                <w:sz w:val="18"/>
                <w:szCs w:val="18"/>
              </w:rPr>
            </w:pPr>
            <w:bookmarkStart w:id="0" w:name="_Hlk66695659"/>
            <w:r w:rsidRPr="003B66FF">
              <w:rPr>
                <w:rFonts w:ascii="Arial" w:hAnsi="Arial" w:cs="Arial"/>
                <w:sz w:val="18"/>
                <w:szCs w:val="18"/>
              </w:rPr>
              <w:lastRenderedPageBreak/>
              <w:t>SO 1</w:t>
            </w:r>
          </w:p>
        </w:tc>
        <w:tc>
          <w:tcPr>
            <w:tcW w:w="2835" w:type="dxa"/>
            <w:vAlign w:val="center"/>
          </w:tcPr>
          <w:p w14:paraId="004F6CE7"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STEBLOVA SRCH c.8</w:t>
            </w:r>
          </w:p>
        </w:tc>
        <w:tc>
          <w:tcPr>
            <w:tcW w:w="2268" w:type="dxa"/>
            <w:vAlign w:val="center"/>
          </w:tcPr>
          <w:p w14:paraId="02118B26"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1080000428-11201000</w:t>
            </w:r>
          </w:p>
        </w:tc>
        <w:tc>
          <w:tcPr>
            <w:tcW w:w="1843" w:type="dxa"/>
            <w:vAlign w:val="center"/>
          </w:tcPr>
          <w:p w14:paraId="7613F13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Hrobice, Srch</w:t>
            </w:r>
          </w:p>
        </w:tc>
        <w:tc>
          <w:tcPr>
            <w:tcW w:w="1842" w:type="dxa"/>
            <w:vAlign w:val="center"/>
          </w:tcPr>
          <w:p w14:paraId="761AC7D4"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Hrobice, Srch</w:t>
            </w:r>
          </w:p>
        </w:tc>
      </w:tr>
      <w:tr w:rsidR="00480BC1" w:rsidRPr="003B66FF" w14:paraId="147F7F76" w14:textId="77777777" w:rsidTr="00F37D83">
        <w:trPr>
          <w:trHeight w:hRule="exact" w:val="340"/>
        </w:trPr>
        <w:tc>
          <w:tcPr>
            <w:tcW w:w="851" w:type="dxa"/>
            <w:vAlign w:val="center"/>
          </w:tcPr>
          <w:p w14:paraId="146BF56D"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2</w:t>
            </w:r>
          </w:p>
        </w:tc>
        <w:tc>
          <w:tcPr>
            <w:tcW w:w="2835" w:type="dxa"/>
            <w:vAlign w:val="center"/>
          </w:tcPr>
          <w:p w14:paraId="0CB31CCF" w14:textId="77777777" w:rsidR="00480BC1" w:rsidRPr="003B66FF" w:rsidRDefault="00480BC1" w:rsidP="00F37D83">
            <w:pPr>
              <w:jc w:val="both"/>
              <w:rPr>
                <w:rFonts w:ascii="Arial" w:hAnsi="Arial" w:cs="Arial"/>
                <w:sz w:val="18"/>
                <w:szCs w:val="18"/>
              </w:rPr>
            </w:pPr>
            <w:r>
              <w:rPr>
                <w:rFonts w:ascii="Arial" w:hAnsi="Arial" w:cs="Arial"/>
                <w:sz w:val="18"/>
                <w:szCs w:val="18"/>
              </w:rPr>
              <w:t>Odpad Hrobický</w:t>
            </w:r>
          </w:p>
        </w:tc>
        <w:tc>
          <w:tcPr>
            <w:tcW w:w="2268" w:type="dxa"/>
            <w:vAlign w:val="center"/>
          </w:tcPr>
          <w:p w14:paraId="4E64EC3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1080000366-11201000</w:t>
            </w:r>
          </w:p>
        </w:tc>
        <w:tc>
          <w:tcPr>
            <w:tcW w:w="1843" w:type="dxa"/>
            <w:vAlign w:val="center"/>
          </w:tcPr>
          <w:p w14:paraId="10C7E576"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w:t>
            </w:r>
          </w:p>
        </w:tc>
        <w:tc>
          <w:tcPr>
            <w:tcW w:w="1842" w:type="dxa"/>
            <w:vAlign w:val="center"/>
          </w:tcPr>
          <w:p w14:paraId="5FBA98A9"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w:t>
            </w:r>
          </w:p>
        </w:tc>
      </w:tr>
      <w:tr w:rsidR="00480BC1" w:rsidRPr="003B66FF" w14:paraId="4EA21B42" w14:textId="77777777" w:rsidTr="00F37D83">
        <w:trPr>
          <w:trHeight w:hRule="exact" w:val="340"/>
        </w:trPr>
        <w:tc>
          <w:tcPr>
            <w:tcW w:w="851" w:type="dxa"/>
            <w:vAlign w:val="center"/>
          </w:tcPr>
          <w:p w14:paraId="7A499334"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3</w:t>
            </w:r>
          </w:p>
        </w:tc>
        <w:tc>
          <w:tcPr>
            <w:tcW w:w="2835" w:type="dxa"/>
            <w:vAlign w:val="center"/>
          </w:tcPr>
          <w:p w14:paraId="73A11AB6" w14:textId="77777777" w:rsidR="00480BC1" w:rsidRPr="003B66FF" w:rsidRDefault="00480BC1" w:rsidP="00F37D83">
            <w:pPr>
              <w:jc w:val="both"/>
              <w:rPr>
                <w:rFonts w:ascii="Arial" w:hAnsi="Arial" w:cs="Arial"/>
                <w:sz w:val="18"/>
                <w:szCs w:val="18"/>
              </w:rPr>
            </w:pPr>
            <w:r>
              <w:rPr>
                <w:rFonts w:ascii="Arial" w:hAnsi="Arial" w:cs="Arial"/>
                <w:sz w:val="18"/>
                <w:szCs w:val="18"/>
              </w:rPr>
              <w:t>Odpad Panský</w:t>
            </w:r>
          </w:p>
        </w:tc>
        <w:tc>
          <w:tcPr>
            <w:tcW w:w="2268" w:type="dxa"/>
            <w:vAlign w:val="center"/>
          </w:tcPr>
          <w:p w14:paraId="068ABCD2"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1080000365-11201000</w:t>
            </w:r>
          </w:p>
        </w:tc>
        <w:tc>
          <w:tcPr>
            <w:tcW w:w="1843" w:type="dxa"/>
            <w:vAlign w:val="center"/>
          </w:tcPr>
          <w:p w14:paraId="137A6BC8"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w:t>
            </w:r>
          </w:p>
        </w:tc>
        <w:tc>
          <w:tcPr>
            <w:tcW w:w="1842" w:type="dxa"/>
            <w:vAlign w:val="center"/>
          </w:tcPr>
          <w:p w14:paraId="5A858091"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w:t>
            </w:r>
          </w:p>
        </w:tc>
      </w:tr>
      <w:tr w:rsidR="00480BC1" w:rsidRPr="003B66FF" w14:paraId="2831D70A" w14:textId="77777777" w:rsidTr="00F37D83">
        <w:trPr>
          <w:trHeight w:hRule="exact" w:val="340"/>
        </w:trPr>
        <w:tc>
          <w:tcPr>
            <w:tcW w:w="851" w:type="dxa"/>
            <w:vAlign w:val="center"/>
          </w:tcPr>
          <w:p w14:paraId="3BFC91FC"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4</w:t>
            </w:r>
          </w:p>
        </w:tc>
        <w:tc>
          <w:tcPr>
            <w:tcW w:w="2835" w:type="dxa"/>
            <w:vAlign w:val="center"/>
          </w:tcPr>
          <w:p w14:paraId="637956AC" w14:textId="77777777" w:rsidR="00480BC1" w:rsidRPr="003B66FF" w:rsidRDefault="00480BC1" w:rsidP="00F37D83">
            <w:pPr>
              <w:rPr>
                <w:rFonts w:ascii="Arial" w:hAnsi="Arial" w:cs="Arial"/>
                <w:sz w:val="18"/>
                <w:szCs w:val="18"/>
              </w:rPr>
            </w:pPr>
            <w:r>
              <w:rPr>
                <w:rFonts w:ascii="Arial" w:hAnsi="Arial" w:cs="Arial"/>
                <w:sz w:val="18"/>
                <w:szCs w:val="18"/>
              </w:rPr>
              <w:t>Odpad Podhůrský</w:t>
            </w:r>
          </w:p>
        </w:tc>
        <w:tc>
          <w:tcPr>
            <w:tcW w:w="2268" w:type="dxa"/>
            <w:vAlign w:val="center"/>
          </w:tcPr>
          <w:p w14:paraId="40FEF46D"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1080000364-11201000</w:t>
            </w:r>
          </w:p>
        </w:tc>
        <w:tc>
          <w:tcPr>
            <w:tcW w:w="1843" w:type="dxa"/>
            <w:vAlign w:val="center"/>
          </w:tcPr>
          <w:p w14:paraId="0FF3E1AD"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 Ráby</w:t>
            </w:r>
          </w:p>
        </w:tc>
        <w:tc>
          <w:tcPr>
            <w:tcW w:w="1842" w:type="dxa"/>
            <w:vAlign w:val="center"/>
          </w:tcPr>
          <w:p w14:paraId="1A2568CA"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Němčice n. L., Ráby</w:t>
            </w:r>
          </w:p>
        </w:tc>
      </w:tr>
      <w:tr w:rsidR="00480BC1" w:rsidRPr="003B66FF" w14:paraId="57ABCB73" w14:textId="77777777" w:rsidTr="00F37D83">
        <w:trPr>
          <w:trHeight w:hRule="exact" w:val="340"/>
        </w:trPr>
        <w:tc>
          <w:tcPr>
            <w:tcW w:w="851" w:type="dxa"/>
            <w:vAlign w:val="center"/>
          </w:tcPr>
          <w:p w14:paraId="1B136351"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5</w:t>
            </w:r>
          </w:p>
        </w:tc>
        <w:tc>
          <w:tcPr>
            <w:tcW w:w="2835" w:type="dxa"/>
            <w:vAlign w:val="center"/>
          </w:tcPr>
          <w:p w14:paraId="51D5D53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 I</w:t>
            </w:r>
          </w:p>
        </w:tc>
        <w:tc>
          <w:tcPr>
            <w:tcW w:w="2268" w:type="dxa"/>
            <w:vAlign w:val="center"/>
          </w:tcPr>
          <w:p w14:paraId="13629BEB"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1080000007-11201000</w:t>
            </w:r>
          </w:p>
        </w:tc>
        <w:tc>
          <w:tcPr>
            <w:tcW w:w="1843" w:type="dxa"/>
            <w:vAlign w:val="center"/>
          </w:tcPr>
          <w:p w14:paraId="49044B88"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Studánka, Spojil</w:t>
            </w:r>
          </w:p>
        </w:tc>
        <w:tc>
          <w:tcPr>
            <w:tcW w:w="1842" w:type="dxa"/>
            <w:vAlign w:val="center"/>
          </w:tcPr>
          <w:p w14:paraId="44D26CFC"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Pardubice, Spojil</w:t>
            </w:r>
          </w:p>
        </w:tc>
      </w:tr>
      <w:tr w:rsidR="00480BC1" w:rsidRPr="003B66FF" w14:paraId="46E36663" w14:textId="77777777" w:rsidTr="00F37D83">
        <w:trPr>
          <w:trHeight w:hRule="exact" w:val="340"/>
        </w:trPr>
        <w:tc>
          <w:tcPr>
            <w:tcW w:w="851" w:type="dxa"/>
            <w:vAlign w:val="center"/>
          </w:tcPr>
          <w:p w14:paraId="74A8D4B0"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6</w:t>
            </w:r>
          </w:p>
        </w:tc>
        <w:tc>
          <w:tcPr>
            <w:tcW w:w="2835" w:type="dxa"/>
            <w:vAlign w:val="center"/>
          </w:tcPr>
          <w:p w14:paraId="0BF462F2"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 I</w:t>
            </w:r>
          </w:p>
        </w:tc>
        <w:tc>
          <w:tcPr>
            <w:tcW w:w="2268" w:type="dxa"/>
            <w:vAlign w:val="center"/>
          </w:tcPr>
          <w:p w14:paraId="39848CE5"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1080000008-11201000</w:t>
            </w:r>
          </w:p>
        </w:tc>
        <w:tc>
          <w:tcPr>
            <w:tcW w:w="1843" w:type="dxa"/>
            <w:vAlign w:val="center"/>
          </w:tcPr>
          <w:p w14:paraId="2D1E02C3"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w:t>
            </w:r>
          </w:p>
        </w:tc>
        <w:tc>
          <w:tcPr>
            <w:tcW w:w="1842" w:type="dxa"/>
            <w:vAlign w:val="center"/>
          </w:tcPr>
          <w:p w14:paraId="735CB6F2"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w:t>
            </w:r>
          </w:p>
        </w:tc>
      </w:tr>
      <w:tr w:rsidR="00480BC1" w:rsidRPr="003B66FF" w14:paraId="20F4C5FB" w14:textId="77777777" w:rsidTr="00F37D83">
        <w:trPr>
          <w:trHeight w:hRule="exact" w:val="340"/>
        </w:trPr>
        <w:tc>
          <w:tcPr>
            <w:tcW w:w="851" w:type="dxa"/>
            <w:vAlign w:val="center"/>
          </w:tcPr>
          <w:p w14:paraId="1CDBC334"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 xml:space="preserve">SO 7 </w:t>
            </w:r>
          </w:p>
        </w:tc>
        <w:tc>
          <w:tcPr>
            <w:tcW w:w="2835" w:type="dxa"/>
            <w:vAlign w:val="center"/>
          </w:tcPr>
          <w:p w14:paraId="35DC5032"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 I</w:t>
            </w:r>
          </w:p>
        </w:tc>
        <w:tc>
          <w:tcPr>
            <w:tcW w:w="2268" w:type="dxa"/>
            <w:vAlign w:val="center"/>
          </w:tcPr>
          <w:p w14:paraId="5FFD71B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1080000009-11201000</w:t>
            </w:r>
          </w:p>
        </w:tc>
        <w:tc>
          <w:tcPr>
            <w:tcW w:w="1843" w:type="dxa"/>
            <w:vAlign w:val="center"/>
          </w:tcPr>
          <w:p w14:paraId="19016F3A"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w:t>
            </w:r>
          </w:p>
        </w:tc>
        <w:tc>
          <w:tcPr>
            <w:tcW w:w="1842" w:type="dxa"/>
            <w:vAlign w:val="center"/>
          </w:tcPr>
          <w:p w14:paraId="6714B871"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Spojil</w:t>
            </w:r>
          </w:p>
        </w:tc>
      </w:tr>
      <w:tr w:rsidR="00480BC1" w:rsidRPr="003B66FF" w14:paraId="6A038AF7" w14:textId="77777777" w:rsidTr="00F37D83">
        <w:trPr>
          <w:trHeight w:hRule="exact" w:val="340"/>
        </w:trPr>
        <w:tc>
          <w:tcPr>
            <w:tcW w:w="851" w:type="dxa"/>
            <w:vAlign w:val="center"/>
          </w:tcPr>
          <w:p w14:paraId="695BFC7B"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8</w:t>
            </w:r>
          </w:p>
        </w:tc>
        <w:tc>
          <w:tcPr>
            <w:tcW w:w="2835" w:type="dxa"/>
            <w:vAlign w:val="center"/>
          </w:tcPr>
          <w:p w14:paraId="08F1F3C5"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ODV.HOLICE III</w:t>
            </w:r>
            <w:r>
              <w:rPr>
                <w:rFonts w:ascii="Arial" w:hAnsi="Arial" w:cs="Arial"/>
                <w:sz w:val="18"/>
                <w:szCs w:val="18"/>
              </w:rPr>
              <w:t xml:space="preserve"> – odpad O3</w:t>
            </w:r>
          </w:p>
        </w:tc>
        <w:tc>
          <w:tcPr>
            <w:tcW w:w="2268" w:type="dxa"/>
            <w:vAlign w:val="center"/>
          </w:tcPr>
          <w:p w14:paraId="4521946C"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1080000192-11201000</w:t>
            </w:r>
          </w:p>
        </w:tc>
        <w:tc>
          <w:tcPr>
            <w:tcW w:w="1843" w:type="dxa"/>
            <w:vAlign w:val="center"/>
          </w:tcPr>
          <w:p w14:paraId="3447D47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Holice v Čechách</w:t>
            </w:r>
          </w:p>
        </w:tc>
        <w:tc>
          <w:tcPr>
            <w:tcW w:w="1842" w:type="dxa"/>
            <w:vAlign w:val="center"/>
          </w:tcPr>
          <w:p w14:paraId="42AFB6C5"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Holice v Čechách</w:t>
            </w:r>
          </w:p>
        </w:tc>
      </w:tr>
      <w:tr w:rsidR="00480BC1" w:rsidRPr="003B66FF" w14:paraId="68C2A35B" w14:textId="77777777" w:rsidTr="00F37D83">
        <w:trPr>
          <w:trHeight w:hRule="exact" w:val="340"/>
        </w:trPr>
        <w:tc>
          <w:tcPr>
            <w:tcW w:w="851" w:type="dxa"/>
            <w:vAlign w:val="center"/>
          </w:tcPr>
          <w:p w14:paraId="24F7190C"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9</w:t>
            </w:r>
          </w:p>
        </w:tc>
        <w:tc>
          <w:tcPr>
            <w:tcW w:w="2835" w:type="dxa"/>
            <w:vAlign w:val="center"/>
          </w:tcPr>
          <w:p w14:paraId="3688A9B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HOLICE I, II c.15</w:t>
            </w:r>
          </w:p>
        </w:tc>
        <w:tc>
          <w:tcPr>
            <w:tcW w:w="2268" w:type="dxa"/>
            <w:vAlign w:val="center"/>
          </w:tcPr>
          <w:p w14:paraId="33E4A355"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1080000193-11201000</w:t>
            </w:r>
          </w:p>
        </w:tc>
        <w:tc>
          <w:tcPr>
            <w:tcW w:w="1843" w:type="dxa"/>
            <w:vAlign w:val="center"/>
          </w:tcPr>
          <w:p w14:paraId="655ACE64"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Holice v Čechách</w:t>
            </w:r>
          </w:p>
        </w:tc>
        <w:tc>
          <w:tcPr>
            <w:tcW w:w="1842" w:type="dxa"/>
            <w:vAlign w:val="center"/>
          </w:tcPr>
          <w:p w14:paraId="67ACBC59"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Holice v Čechách</w:t>
            </w:r>
          </w:p>
        </w:tc>
      </w:tr>
      <w:tr w:rsidR="00480BC1" w:rsidRPr="003B66FF" w14:paraId="603EC315" w14:textId="77777777" w:rsidTr="00F37D83">
        <w:trPr>
          <w:trHeight w:hRule="exact" w:val="578"/>
        </w:trPr>
        <w:tc>
          <w:tcPr>
            <w:tcW w:w="851" w:type="dxa"/>
            <w:vAlign w:val="center"/>
          </w:tcPr>
          <w:p w14:paraId="0E01D206"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SO 10</w:t>
            </w:r>
          </w:p>
        </w:tc>
        <w:tc>
          <w:tcPr>
            <w:tcW w:w="2835" w:type="dxa"/>
            <w:vAlign w:val="center"/>
          </w:tcPr>
          <w:p w14:paraId="76E2DC3C"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MATEROV TREBOSICE c.6</w:t>
            </w:r>
          </w:p>
        </w:tc>
        <w:tc>
          <w:tcPr>
            <w:tcW w:w="2268" w:type="dxa"/>
            <w:vAlign w:val="center"/>
          </w:tcPr>
          <w:p w14:paraId="7827E281"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1080000411-11201000</w:t>
            </w:r>
          </w:p>
        </w:tc>
        <w:tc>
          <w:tcPr>
            <w:tcW w:w="1843" w:type="dxa"/>
            <w:vAlign w:val="center"/>
          </w:tcPr>
          <w:p w14:paraId="2D2960AE"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Nové Jesenčany</w:t>
            </w:r>
          </w:p>
        </w:tc>
        <w:tc>
          <w:tcPr>
            <w:tcW w:w="1842" w:type="dxa"/>
            <w:vAlign w:val="center"/>
          </w:tcPr>
          <w:p w14:paraId="276EC9C1" w14:textId="77777777" w:rsidR="00480BC1" w:rsidRPr="003B66FF" w:rsidRDefault="00480BC1" w:rsidP="00F37D83">
            <w:pPr>
              <w:jc w:val="both"/>
              <w:rPr>
                <w:rFonts w:ascii="Arial" w:hAnsi="Arial" w:cs="Arial"/>
                <w:sz w:val="18"/>
                <w:szCs w:val="18"/>
              </w:rPr>
            </w:pPr>
            <w:r w:rsidRPr="003B66FF">
              <w:rPr>
                <w:rFonts w:ascii="Arial" w:hAnsi="Arial" w:cs="Arial"/>
                <w:sz w:val="18"/>
                <w:szCs w:val="18"/>
              </w:rPr>
              <w:t>Pardubice</w:t>
            </w:r>
          </w:p>
        </w:tc>
      </w:tr>
      <w:bookmarkEnd w:id="0"/>
    </w:tbl>
    <w:p w14:paraId="7C67C7F4" w14:textId="77777777" w:rsidR="00AC54E3" w:rsidRDefault="00AC54E3" w:rsidP="008C0203">
      <w:pPr>
        <w:pStyle w:val="Zkladntext"/>
        <w:ind w:left="3544" w:hanging="2835"/>
        <w:rPr>
          <w:rFonts w:ascii="Arial" w:hAnsi="Arial" w:cs="Arial"/>
          <w:sz w:val="20"/>
          <w:szCs w:val="20"/>
        </w:rPr>
      </w:pPr>
    </w:p>
    <w:p w14:paraId="3F37EF8F" w14:textId="6DA2D1A5" w:rsidR="00DC2123" w:rsidRPr="000B71A5" w:rsidRDefault="00AC54E3" w:rsidP="008C0203">
      <w:pPr>
        <w:pStyle w:val="Zkladntext"/>
        <w:ind w:left="3544" w:hanging="2835"/>
        <w:rPr>
          <w:rFonts w:ascii="Arial" w:hAnsi="Arial" w:cs="Arial"/>
          <w:sz w:val="20"/>
          <w:szCs w:val="20"/>
        </w:rPr>
      </w:pPr>
      <w:r>
        <w:rPr>
          <w:rFonts w:ascii="Arial" w:hAnsi="Arial" w:cs="Arial"/>
          <w:sz w:val="20"/>
          <w:szCs w:val="20"/>
        </w:rPr>
        <w:t>ORP:</w:t>
      </w:r>
      <w:r>
        <w:rPr>
          <w:rFonts w:ascii="Arial" w:hAnsi="Arial" w:cs="Arial"/>
          <w:sz w:val="20"/>
          <w:szCs w:val="20"/>
        </w:rPr>
        <w:tab/>
        <w:t xml:space="preserve">Pardubice, Holice </w:t>
      </w:r>
    </w:p>
    <w:p w14:paraId="495C5264" w14:textId="05DACD19"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Pr="00FD1412">
        <w:rPr>
          <w:rFonts w:ascii="Arial" w:hAnsi="Arial" w:cs="Arial"/>
          <w:sz w:val="20"/>
          <w:szCs w:val="20"/>
        </w:rPr>
        <w:tab/>
      </w:r>
      <w:r w:rsidR="00A608E0">
        <w:rPr>
          <w:rFonts w:ascii="Arial" w:hAnsi="Arial" w:cs="Arial"/>
          <w:sz w:val="20"/>
          <w:szCs w:val="20"/>
        </w:rPr>
        <w:t>Pardubický</w:t>
      </w:r>
    </w:p>
    <w:p w14:paraId="08D1A294" w14:textId="78FFFBD1" w:rsidR="00DC2123" w:rsidRPr="00A608E0" w:rsidRDefault="00DC2123" w:rsidP="00A608E0">
      <w:pPr>
        <w:ind w:left="3544" w:hanging="2835"/>
        <w:jc w:val="both"/>
        <w:rPr>
          <w:rFonts w:ascii="Arial" w:hAnsi="Arial" w:cs="Arial"/>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0F6C6F00"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79761CB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procházejících </w:t>
      </w:r>
      <w:r w:rsidRPr="00541369">
        <w:rPr>
          <w:rFonts w:cs="Arial"/>
          <w:b w:val="0"/>
          <w:sz w:val="20"/>
          <w:u w:val="none"/>
        </w:rPr>
        <w:t>místem plnění</w:t>
      </w:r>
      <w:r w:rsidR="00A608E0">
        <w:rPr>
          <w:rFonts w:cs="Arial"/>
          <w:b w:val="0"/>
          <w:sz w:val="20"/>
          <w:u w:val="none"/>
        </w:rPr>
        <w:t>;</w:t>
      </w:r>
    </w:p>
    <w:p w14:paraId="2421E3E2" w14:textId="32832211" w:rsidR="00915209" w:rsidRPr="00A608E0"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608E0">
        <w:rPr>
          <w:rFonts w:cs="Arial"/>
          <w:b w:val="0"/>
          <w:sz w:val="20"/>
          <w:u w:val="none"/>
        </w:rPr>
        <w:t>projednání přístupů a vjezdů v nezbytném rozsahu na pozemky potřebné k zajištění přístupu k místu plnění</w:t>
      </w:r>
      <w:r w:rsidR="00A608E0" w:rsidRPr="00A608E0">
        <w:rPr>
          <w:rFonts w:cs="Arial"/>
          <w:b w:val="0"/>
          <w:sz w:val="20"/>
          <w:u w:val="none"/>
        </w:rPr>
        <w:t>;</w:t>
      </w:r>
    </w:p>
    <w:p w14:paraId="433021AE" w14:textId="0D43F49B" w:rsidR="00915209" w:rsidRPr="004344C7" w:rsidRDefault="00915209" w:rsidP="009F23B6">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všech nepředvídatelných průzkumů nutných pro řádné provádění a</w:t>
      </w:r>
      <w:r w:rsidR="009F23B6">
        <w:rPr>
          <w:rFonts w:cs="Arial"/>
          <w:b w:val="0"/>
          <w:sz w:val="20"/>
          <w:u w:val="none"/>
        </w:rPr>
        <w:t xml:space="preserve"> </w:t>
      </w:r>
      <w:r w:rsidRPr="004344C7">
        <w:rPr>
          <w:rFonts w:cs="Arial"/>
          <w:b w:val="0"/>
          <w:sz w:val="20"/>
          <w:u w:val="none"/>
        </w:rPr>
        <w:t xml:space="preserve">dokončení Díla, jejichž potřeba by vznikla během realizačních prací, např. v případě neočekávaných archeologických nálezů, nálezů munice apod. Tyto průzkumy by byly </w:t>
      </w:r>
      <w:r w:rsidR="009F23B6">
        <w:rPr>
          <w:rFonts w:cs="Arial"/>
          <w:b w:val="0"/>
          <w:sz w:val="20"/>
          <w:u w:val="none"/>
        </w:rPr>
        <w:t>ř</w:t>
      </w:r>
      <w:r w:rsidRPr="004344C7">
        <w:rPr>
          <w:rFonts w:cs="Arial"/>
          <w:b w:val="0"/>
          <w:sz w:val="20"/>
          <w:u w:val="none"/>
        </w:rPr>
        <w:t xml:space="preserve">ešeny jako dodatečné práce dle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030B8726"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6C4C700E"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608E0"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608E0">
        <w:rPr>
          <w:rFonts w:cs="Arial"/>
          <w:b w:val="0"/>
          <w:sz w:val="20"/>
          <w:u w:val="none"/>
        </w:rPr>
        <w:t>Díla.</w:t>
      </w:r>
    </w:p>
    <w:p w14:paraId="3350BFE2" w14:textId="3D2BC897" w:rsidR="00A67FF0" w:rsidRPr="00A608E0"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608E0">
        <w:rPr>
          <w:rFonts w:cs="Arial"/>
          <w:b w:val="0"/>
          <w:sz w:val="20"/>
          <w:u w:val="none"/>
        </w:rPr>
        <w:t>Dílo bude provedeno v rozsahu a způsobem dle technické dokumentace</w:t>
      </w:r>
      <w:r w:rsidR="00A608E0" w:rsidRPr="00A608E0">
        <w:rPr>
          <w:rFonts w:cs="Arial"/>
          <w:b w:val="0"/>
          <w:sz w:val="20"/>
          <w:u w:val="none"/>
        </w:rPr>
        <w:t xml:space="preserve">, </w:t>
      </w:r>
      <w:r w:rsidRPr="00A608E0">
        <w:rPr>
          <w:rFonts w:cs="Arial"/>
          <w:b w:val="0"/>
          <w:sz w:val="20"/>
          <w:u w:val="none"/>
        </w:rPr>
        <w:t>obsahující technickou zprávu, soupisy prací, dodávek a služeb s výkazy výměr a podmínky provedení Díla. Technická dokumentace byla součástí zadávací dokumentace</w:t>
      </w:r>
      <w:r w:rsidR="00A608E0" w:rsidRPr="00A608E0">
        <w:rPr>
          <w:rFonts w:cs="Arial"/>
          <w:b w:val="0"/>
          <w:sz w:val="20"/>
          <w:u w:val="none"/>
        </w:rPr>
        <w:t>.</w:t>
      </w:r>
      <w:r w:rsidRPr="00A608E0">
        <w:rPr>
          <w:rFonts w:cs="Arial"/>
          <w:b w:val="0"/>
          <w:sz w:val="20"/>
          <w:u w:val="none"/>
        </w:rPr>
        <w:t xml:space="preserve"> </w:t>
      </w:r>
    </w:p>
    <w:p w14:paraId="0909822D" w14:textId="65327310" w:rsidR="00A67FF0" w:rsidRPr="000B71A5" w:rsidRDefault="00A67FF0" w:rsidP="00A608E0">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608E0">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w:t>
      </w:r>
      <w:r w:rsidRPr="000B71A5">
        <w:rPr>
          <w:rFonts w:cs="Arial"/>
          <w:b w:val="0"/>
          <w:sz w:val="20"/>
          <w:u w:val="none"/>
        </w:rPr>
        <w:t xml:space="preserve"> Díla.</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637907F3" w:rsidR="00E83ACA" w:rsidRPr="007B3AA5"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7B3AA5">
        <w:rPr>
          <w:rFonts w:ascii="Arial" w:hAnsi="Arial" w:cs="Arial"/>
          <w:sz w:val="20"/>
          <w:szCs w:val="20"/>
        </w:rPr>
        <w:t xml:space="preserve">Termín předání a převzetí </w:t>
      </w:r>
      <w:r w:rsidR="00ED498C" w:rsidRPr="007B3AA5">
        <w:rPr>
          <w:rFonts w:ascii="Arial" w:hAnsi="Arial" w:cs="Arial"/>
          <w:sz w:val="20"/>
          <w:szCs w:val="20"/>
        </w:rPr>
        <w:t>místa plněn</w:t>
      </w:r>
      <w:r w:rsidR="00FE0AE2" w:rsidRPr="007B3AA5">
        <w:rPr>
          <w:rFonts w:ascii="Arial" w:hAnsi="Arial" w:cs="Arial"/>
          <w:sz w:val="20"/>
          <w:szCs w:val="20"/>
        </w:rPr>
        <w:t>í</w:t>
      </w:r>
      <w:r w:rsidRPr="007B3AA5">
        <w:rPr>
          <w:rFonts w:ascii="Arial" w:hAnsi="Arial" w:cs="Arial"/>
          <w:sz w:val="20"/>
          <w:szCs w:val="20"/>
        </w:rPr>
        <w:t xml:space="preserve">: nejdéle </w:t>
      </w:r>
      <w:r w:rsidR="00BE62B9" w:rsidRPr="007B3AA5">
        <w:rPr>
          <w:rFonts w:ascii="Arial" w:hAnsi="Arial" w:cs="Arial"/>
          <w:sz w:val="20"/>
          <w:szCs w:val="20"/>
        </w:rPr>
        <w:t xml:space="preserve">do 5 pracovních dní od </w:t>
      </w:r>
      <w:r w:rsidR="000A33FF" w:rsidRPr="007B3AA5">
        <w:rPr>
          <w:rFonts w:ascii="Arial" w:hAnsi="Arial" w:cs="Arial"/>
          <w:sz w:val="20"/>
          <w:szCs w:val="20"/>
        </w:rPr>
        <w:t xml:space="preserve">písemné </w:t>
      </w:r>
      <w:r w:rsidR="00BE62B9" w:rsidRPr="007B3AA5">
        <w:rPr>
          <w:rFonts w:ascii="Arial" w:hAnsi="Arial" w:cs="Arial"/>
          <w:sz w:val="20"/>
          <w:szCs w:val="20"/>
        </w:rPr>
        <w:t>výzvy kontaktní osoby objednatele</w:t>
      </w:r>
      <w:r w:rsidR="007B3AA5" w:rsidRPr="007B3AA5">
        <w:rPr>
          <w:rFonts w:ascii="Arial" w:hAnsi="Arial" w:cs="Arial"/>
          <w:i/>
          <w:color w:val="FF0000"/>
          <w:sz w:val="20"/>
          <w:szCs w:val="20"/>
        </w:rPr>
        <w:t>.</w:t>
      </w:r>
    </w:p>
    <w:p w14:paraId="1981518A" w14:textId="71348798" w:rsidR="0016166F" w:rsidRPr="004F3341"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nejdéle do </w:t>
      </w:r>
      <w:r w:rsidRPr="007B3AA5">
        <w:rPr>
          <w:rFonts w:ascii="Arial" w:hAnsi="Arial" w:cs="Arial"/>
          <w:sz w:val="20"/>
          <w:szCs w:val="20"/>
        </w:rPr>
        <w:t xml:space="preserve">5 </w:t>
      </w:r>
      <w:r w:rsidR="00B61D30" w:rsidRPr="007B3AA5">
        <w:rPr>
          <w:rFonts w:ascii="Arial" w:hAnsi="Arial" w:cs="Arial"/>
          <w:sz w:val="20"/>
          <w:szCs w:val="20"/>
        </w:rPr>
        <w:t xml:space="preserve">kalendářních </w:t>
      </w:r>
      <w:r w:rsidRPr="007B3AA5">
        <w:rPr>
          <w:rFonts w:ascii="Arial" w:hAnsi="Arial" w:cs="Arial"/>
          <w:sz w:val="20"/>
          <w:szCs w:val="20"/>
        </w:rPr>
        <w:t>dnů</w:t>
      </w:r>
      <w:r w:rsidRPr="004F3341">
        <w:rPr>
          <w:rFonts w:ascii="Arial" w:hAnsi="Arial" w:cs="Arial"/>
          <w:sz w:val="20"/>
          <w:szCs w:val="20"/>
        </w:rPr>
        <w:t xml:space="preserve"> od předání a převzetí </w:t>
      </w:r>
      <w:r w:rsidR="00ED498C" w:rsidRPr="00DD1C1E">
        <w:rPr>
          <w:rFonts w:ascii="Arial" w:hAnsi="Arial" w:cs="Arial"/>
          <w:sz w:val="20"/>
          <w:szCs w:val="20"/>
        </w:rPr>
        <w:t>místa plnění</w:t>
      </w:r>
      <w:r w:rsidR="005920AE" w:rsidRPr="00DD1C1E">
        <w:rPr>
          <w:rFonts w:ascii="Arial" w:hAnsi="Arial" w:cs="Arial"/>
          <w:sz w:val="20"/>
          <w:szCs w:val="20"/>
        </w:rPr>
        <w:t>.</w:t>
      </w:r>
    </w:p>
    <w:p w14:paraId="3607ACFF" w14:textId="0BC73DE5"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A608E0">
        <w:rPr>
          <w:rFonts w:ascii="Arial" w:hAnsi="Arial" w:cs="Arial"/>
          <w:sz w:val="20"/>
          <w:szCs w:val="20"/>
        </w:rPr>
        <w:t xml:space="preserve">do </w:t>
      </w:r>
      <w:r w:rsidR="00A608E0" w:rsidRPr="004E5248">
        <w:rPr>
          <w:rFonts w:ascii="Arial" w:hAnsi="Arial" w:cs="Arial"/>
          <w:b/>
          <w:bCs/>
          <w:sz w:val="20"/>
          <w:szCs w:val="20"/>
        </w:rPr>
        <w:t>3</w:t>
      </w:r>
      <w:r w:rsidR="00480BC1">
        <w:rPr>
          <w:rFonts w:ascii="Arial" w:hAnsi="Arial" w:cs="Arial"/>
          <w:b/>
          <w:bCs/>
          <w:sz w:val="20"/>
          <w:szCs w:val="20"/>
        </w:rPr>
        <w:t>1</w:t>
      </w:r>
      <w:r w:rsidR="00A608E0" w:rsidRPr="004E5248">
        <w:rPr>
          <w:rFonts w:ascii="Arial" w:hAnsi="Arial" w:cs="Arial"/>
          <w:b/>
          <w:bCs/>
          <w:sz w:val="20"/>
          <w:szCs w:val="20"/>
        </w:rPr>
        <w:t>.10.</w:t>
      </w:r>
      <w:r w:rsidR="007B3AA5" w:rsidRPr="004E5248">
        <w:rPr>
          <w:rFonts w:ascii="Arial" w:hAnsi="Arial" w:cs="Arial"/>
          <w:b/>
          <w:bCs/>
          <w:sz w:val="20"/>
          <w:szCs w:val="20"/>
        </w:rPr>
        <w:t xml:space="preserve"> </w:t>
      </w:r>
      <w:r w:rsidR="00A608E0" w:rsidRPr="00FC2930">
        <w:rPr>
          <w:rFonts w:ascii="Arial" w:hAnsi="Arial" w:cs="Arial"/>
          <w:b/>
          <w:bCs/>
          <w:sz w:val="20"/>
          <w:szCs w:val="20"/>
        </w:rPr>
        <w:t>2024</w:t>
      </w:r>
      <w:r w:rsidR="006E50E2" w:rsidRPr="00FC2930">
        <w:rPr>
          <w:rFonts w:ascii="Arial" w:hAnsi="Arial" w:cs="Arial"/>
          <w:b/>
          <w:bCs/>
          <w:i/>
          <w:color w:val="0000FF"/>
          <w:sz w:val="20"/>
          <w:szCs w:val="20"/>
        </w:rPr>
        <w:t xml:space="preserve"> </w:t>
      </w:r>
      <w:r w:rsidR="007B3AA5" w:rsidRPr="00FC2930">
        <w:rPr>
          <w:rFonts w:ascii="Arial" w:hAnsi="Arial" w:cs="Arial"/>
          <w:b/>
          <w:bCs/>
          <w:iCs/>
          <w:sz w:val="20"/>
          <w:szCs w:val="20"/>
        </w:rPr>
        <w:t>do 14:00 hod</w:t>
      </w:r>
      <w:r w:rsidR="004E5248" w:rsidRPr="00FC2930">
        <w:rPr>
          <w:rFonts w:ascii="Arial" w:hAnsi="Arial" w:cs="Arial"/>
          <w:iCs/>
          <w:sz w:val="20"/>
          <w:szCs w:val="20"/>
        </w:rPr>
        <w:t>.</w:t>
      </w:r>
      <w:r w:rsidR="004E5248">
        <w:rPr>
          <w:rFonts w:ascii="Arial" w:hAnsi="Arial" w:cs="Arial"/>
          <w:i/>
          <w:sz w:val="20"/>
          <w:szCs w:val="20"/>
        </w:rPr>
        <w:t xml:space="preserve"> </w:t>
      </w:r>
      <w:r w:rsidRPr="000B71A5">
        <w:rPr>
          <w:rFonts w:ascii="Arial" w:hAnsi="Arial" w:cs="Arial"/>
          <w:sz w:val="20"/>
          <w:szCs w:val="20"/>
        </w:rPr>
        <w:t xml:space="preserve">Stanovený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A420960" w:rsidR="0016166F"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w:t>
      </w:r>
      <w:r w:rsidRPr="00A608E0">
        <w:rPr>
          <w:rFonts w:ascii="Arial" w:hAnsi="Arial" w:cs="Arial"/>
          <w:sz w:val="20"/>
          <w:szCs w:val="20"/>
        </w:rPr>
        <w:t>ojedinělé drobné vady, které samy o sobě ani ve spojení s jinými nebrání funkci staveb HOZ, ani jejich</w:t>
      </w:r>
      <w:r w:rsidRPr="004344C7">
        <w:rPr>
          <w:rFonts w:ascii="Arial" w:hAnsi="Arial" w:cs="Arial"/>
          <w:sz w:val="20"/>
          <w:szCs w:val="20"/>
        </w:rPr>
        <w:t xml:space="preserve"> užívání podstatným způsobem neomezují), či bez výhrad</w:t>
      </w:r>
      <w:r>
        <w:rPr>
          <w:rFonts w:ascii="Arial" w:hAnsi="Arial" w:cs="Arial"/>
          <w:sz w:val="20"/>
          <w:szCs w:val="20"/>
        </w:rPr>
        <w:t>.</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7BD99E96" w:rsidR="001B1876" w:rsidRPr="00A608E0"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w:t>
      </w:r>
      <w:r w:rsidRPr="00A608E0">
        <w:rPr>
          <w:rFonts w:ascii="Arial" w:hAnsi="Arial" w:cs="Arial"/>
          <w:i w:val="0"/>
          <w:sz w:val="20"/>
          <w:szCs w:val="20"/>
        </w:rPr>
        <w:t xml:space="preserve">jednotkových cen,  </w:t>
      </w:r>
    </w:p>
    <w:p w14:paraId="203BC6CD" w14:textId="3D5C5E7E" w:rsidR="001B1876" w:rsidRPr="00A608E0" w:rsidRDefault="001B1876" w:rsidP="008C0203">
      <w:pPr>
        <w:pStyle w:val="Zkladntext2"/>
        <w:numPr>
          <w:ilvl w:val="0"/>
          <w:numId w:val="10"/>
        </w:numPr>
        <w:tabs>
          <w:tab w:val="clear" w:pos="705"/>
        </w:tabs>
        <w:spacing w:after="120"/>
        <w:ind w:left="1843"/>
        <w:rPr>
          <w:rFonts w:ascii="Arial" w:hAnsi="Arial" w:cs="Arial"/>
          <w:i w:val="0"/>
          <w:sz w:val="20"/>
          <w:szCs w:val="20"/>
        </w:rPr>
      </w:pPr>
      <w:r w:rsidRPr="00A608E0">
        <w:rPr>
          <w:rFonts w:ascii="Arial" w:hAnsi="Arial" w:cs="Arial"/>
          <w:i w:val="0"/>
          <w:sz w:val="20"/>
          <w:szCs w:val="20"/>
        </w:rPr>
        <w:t xml:space="preserve">stavební deník, </w:t>
      </w:r>
    </w:p>
    <w:p w14:paraId="16D00720" w14:textId="44BC1969" w:rsidR="001B1876" w:rsidRPr="00A608E0" w:rsidRDefault="001B1876" w:rsidP="008C0203">
      <w:pPr>
        <w:pStyle w:val="Zkladntext2"/>
        <w:numPr>
          <w:ilvl w:val="0"/>
          <w:numId w:val="10"/>
        </w:numPr>
        <w:tabs>
          <w:tab w:val="clear" w:pos="705"/>
        </w:tabs>
        <w:spacing w:after="120"/>
        <w:ind w:left="1843"/>
        <w:rPr>
          <w:rFonts w:ascii="Arial" w:hAnsi="Arial" w:cs="Arial"/>
          <w:i w:val="0"/>
          <w:sz w:val="20"/>
          <w:szCs w:val="20"/>
        </w:rPr>
      </w:pPr>
      <w:r w:rsidRPr="00A608E0">
        <w:rPr>
          <w:rFonts w:ascii="Arial" w:hAnsi="Arial" w:cs="Arial"/>
          <w:i w:val="0"/>
          <w:sz w:val="20"/>
          <w:szCs w:val="20"/>
        </w:rPr>
        <w:t>doklady o projednání přístupů a vjezdů na pozemky v nezbytném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6C9E4E9F" w14:textId="36FA75A4" w:rsidR="00A77BCE" w:rsidRPr="00A608E0"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A608E0">
        <w:rPr>
          <w:rFonts w:ascii="Arial" w:hAnsi="Arial" w:cs="Arial"/>
          <w:color w:val="000000"/>
          <w:sz w:val="20"/>
          <w:szCs w:val="20"/>
        </w:rPr>
        <w:t xml:space="preserve">Cena za </w:t>
      </w:r>
      <w:r w:rsidR="00E83ACA" w:rsidRPr="00A608E0">
        <w:rPr>
          <w:rFonts w:ascii="Arial" w:hAnsi="Arial" w:cs="Arial"/>
          <w:color w:val="000000"/>
          <w:sz w:val="20"/>
          <w:szCs w:val="20"/>
        </w:rPr>
        <w:t xml:space="preserve">provedení </w:t>
      </w:r>
      <w:r w:rsidR="008749BE" w:rsidRPr="00A608E0">
        <w:rPr>
          <w:rFonts w:ascii="Arial" w:hAnsi="Arial" w:cs="Arial"/>
          <w:color w:val="000000"/>
          <w:sz w:val="20"/>
          <w:szCs w:val="20"/>
        </w:rPr>
        <w:t>D</w:t>
      </w:r>
      <w:r w:rsidR="00E83ACA" w:rsidRPr="00A608E0">
        <w:rPr>
          <w:rFonts w:ascii="Arial" w:hAnsi="Arial" w:cs="Arial"/>
          <w:color w:val="000000"/>
          <w:sz w:val="20"/>
          <w:szCs w:val="20"/>
        </w:rPr>
        <w:t xml:space="preserve">íla v rozsahu podle </w:t>
      </w:r>
      <w:r w:rsidR="008749BE" w:rsidRPr="00A608E0">
        <w:rPr>
          <w:rFonts w:ascii="Arial" w:hAnsi="Arial" w:cs="Arial"/>
          <w:color w:val="000000"/>
          <w:sz w:val="20"/>
          <w:szCs w:val="20"/>
        </w:rPr>
        <w:t>Č</w:t>
      </w:r>
      <w:r w:rsidR="00E83ACA" w:rsidRPr="00A608E0">
        <w:rPr>
          <w:rFonts w:ascii="Arial" w:hAnsi="Arial" w:cs="Arial"/>
          <w:color w:val="000000"/>
          <w:sz w:val="20"/>
          <w:szCs w:val="20"/>
        </w:rPr>
        <w:t xml:space="preserve">l. </w:t>
      </w:r>
      <w:r w:rsidR="00A77BCE" w:rsidRPr="00A608E0">
        <w:rPr>
          <w:rFonts w:ascii="Arial" w:hAnsi="Arial" w:cs="Arial"/>
          <w:color w:val="000000"/>
          <w:sz w:val="20"/>
          <w:szCs w:val="20"/>
        </w:rPr>
        <w:t>II.</w:t>
      </w:r>
      <w:r w:rsidR="009B63D7" w:rsidRPr="00A608E0">
        <w:rPr>
          <w:rFonts w:ascii="Arial" w:hAnsi="Arial" w:cs="Arial"/>
          <w:color w:val="000000"/>
          <w:sz w:val="20"/>
          <w:szCs w:val="20"/>
        </w:rPr>
        <w:t xml:space="preserve"> </w:t>
      </w:r>
      <w:r w:rsidR="0090374A" w:rsidRPr="00A608E0">
        <w:rPr>
          <w:rFonts w:ascii="Arial" w:hAnsi="Arial" w:cs="Arial"/>
          <w:color w:val="000000"/>
          <w:sz w:val="20"/>
          <w:szCs w:val="20"/>
        </w:rPr>
        <w:t xml:space="preserve">byla stanovena </w:t>
      </w:r>
      <w:r w:rsidR="00A77BCE" w:rsidRPr="00A608E0">
        <w:rPr>
          <w:rFonts w:ascii="Arial" w:hAnsi="Arial" w:cs="Arial"/>
          <w:color w:val="000000"/>
          <w:sz w:val="20"/>
          <w:szCs w:val="20"/>
        </w:rPr>
        <w:t>na základě nabídky učiněné zhotovitelem na veřejnou zakázku.</w:t>
      </w:r>
      <w:r w:rsidR="00BE62B9" w:rsidRPr="00A608E0">
        <w:rPr>
          <w:rFonts w:ascii="Arial" w:hAnsi="Arial" w:cs="Arial"/>
          <w:color w:val="000000"/>
          <w:sz w:val="20"/>
          <w:szCs w:val="20"/>
        </w:rPr>
        <w:t xml:space="preserve"> V této zhotovitel určil a zahrnul s ohledem na své odborné znalosti veškeré náklady spojené s plněním předmětu </w:t>
      </w:r>
      <w:r w:rsidR="000C457C" w:rsidRPr="00A608E0">
        <w:rPr>
          <w:rFonts w:ascii="Arial" w:hAnsi="Arial" w:cs="Arial"/>
          <w:color w:val="000000"/>
          <w:sz w:val="20"/>
          <w:szCs w:val="20"/>
        </w:rPr>
        <w:t>S</w:t>
      </w:r>
      <w:r w:rsidR="00BE62B9" w:rsidRPr="00A608E0">
        <w:rPr>
          <w:rFonts w:ascii="Arial" w:hAnsi="Arial" w:cs="Arial"/>
          <w:color w:val="000000"/>
          <w:sz w:val="20"/>
          <w:szCs w:val="20"/>
        </w:rPr>
        <w:t>mlouvy s ohledem na časové a</w:t>
      </w:r>
      <w:r w:rsidR="009B63D7" w:rsidRPr="00A608E0">
        <w:rPr>
          <w:rFonts w:ascii="Arial" w:hAnsi="Arial" w:cs="Arial"/>
          <w:color w:val="000000"/>
          <w:sz w:val="20"/>
          <w:szCs w:val="20"/>
        </w:rPr>
        <w:t> </w:t>
      </w:r>
      <w:r w:rsidR="00BE62B9" w:rsidRPr="00A608E0">
        <w:rPr>
          <w:rFonts w:ascii="Arial" w:hAnsi="Arial" w:cs="Arial"/>
          <w:color w:val="000000"/>
          <w:sz w:val="20"/>
          <w:szCs w:val="20"/>
        </w:rPr>
        <w:t xml:space="preserve">technické možnosti zhotovitele k provedení </w:t>
      </w:r>
      <w:r w:rsidR="00DE438E" w:rsidRPr="00A608E0">
        <w:rPr>
          <w:rFonts w:ascii="Arial" w:hAnsi="Arial" w:cs="Arial"/>
          <w:color w:val="000000"/>
          <w:sz w:val="20"/>
          <w:szCs w:val="20"/>
        </w:rPr>
        <w:t>Díla</w:t>
      </w:r>
      <w:r w:rsidR="00BE62B9" w:rsidRPr="00A608E0">
        <w:rPr>
          <w:rFonts w:ascii="Arial" w:hAnsi="Arial" w:cs="Arial"/>
          <w:color w:val="000000"/>
          <w:sz w:val="20"/>
          <w:szCs w:val="20"/>
        </w:rPr>
        <w:t xml:space="preserve"> a dále s ohledem na možná omezení nebo případné náhrady spojené se vstupy k provedení samotného </w:t>
      </w:r>
      <w:r w:rsidR="000C457C" w:rsidRPr="00A608E0">
        <w:rPr>
          <w:rFonts w:ascii="Arial" w:hAnsi="Arial" w:cs="Arial"/>
          <w:color w:val="000000"/>
          <w:sz w:val="20"/>
          <w:szCs w:val="20"/>
        </w:rPr>
        <w:t>D</w:t>
      </w:r>
      <w:r w:rsidR="00BE62B9" w:rsidRPr="00A608E0">
        <w:rPr>
          <w:rFonts w:ascii="Arial" w:hAnsi="Arial" w:cs="Arial"/>
          <w:color w:val="000000"/>
          <w:sz w:val="20"/>
          <w:szCs w:val="20"/>
        </w:rPr>
        <w:t>íla.</w:t>
      </w:r>
    </w:p>
    <w:p w14:paraId="31250898" w14:textId="70435B16" w:rsidR="00A608E0" w:rsidRPr="00C9525D" w:rsidRDefault="00A608E0" w:rsidP="00A608E0">
      <w:pPr>
        <w:numPr>
          <w:ilvl w:val="1"/>
          <w:numId w:val="3"/>
        </w:numPr>
        <w:tabs>
          <w:tab w:val="clear" w:pos="2580"/>
          <w:tab w:val="num" w:pos="709"/>
        </w:tabs>
        <w:ind w:left="709"/>
        <w:jc w:val="both"/>
        <w:rPr>
          <w:rFonts w:ascii="Arial" w:hAnsi="Arial" w:cs="Arial"/>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C9525D" w:rsidRPr="00C9525D">
        <w:rPr>
          <w:rFonts w:ascii="Arial" w:hAnsi="Arial" w:cs="Arial"/>
          <w:sz w:val="20"/>
          <w:szCs w:val="20"/>
        </w:rPr>
        <w:t>598 891,00</w:t>
      </w:r>
      <w:r w:rsidRPr="00C9525D">
        <w:rPr>
          <w:rFonts w:ascii="Arial" w:hAnsi="Arial" w:cs="Arial"/>
          <w:sz w:val="20"/>
          <w:szCs w:val="20"/>
        </w:rPr>
        <w:t xml:space="preserve"> Kč  </w:t>
      </w:r>
    </w:p>
    <w:p w14:paraId="74C78DA0" w14:textId="3B821199" w:rsidR="00A608E0" w:rsidRPr="00C9525D" w:rsidRDefault="00A608E0" w:rsidP="00A608E0">
      <w:pPr>
        <w:ind w:left="360" w:firstLine="349"/>
        <w:jc w:val="both"/>
        <w:rPr>
          <w:rFonts w:ascii="Arial" w:hAnsi="Arial" w:cs="Arial"/>
          <w:b/>
          <w:sz w:val="20"/>
          <w:szCs w:val="20"/>
        </w:rPr>
      </w:pPr>
      <w:r w:rsidRPr="00C9525D">
        <w:rPr>
          <w:rFonts w:ascii="Arial" w:hAnsi="Arial" w:cs="Arial"/>
          <w:sz w:val="20"/>
          <w:szCs w:val="20"/>
          <w:u w:val="single"/>
        </w:rPr>
        <w:t>DPH 21 % činí</w:t>
      </w:r>
      <w:r w:rsidRPr="00C9525D">
        <w:rPr>
          <w:rFonts w:ascii="Arial" w:hAnsi="Arial" w:cs="Arial"/>
          <w:sz w:val="20"/>
          <w:szCs w:val="20"/>
          <w:u w:val="single"/>
        </w:rPr>
        <w:tab/>
        <w:t xml:space="preserve">                                                      </w:t>
      </w:r>
      <w:r w:rsidRPr="00C9525D">
        <w:rPr>
          <w:rFonts w:ascii="Arial" w:hAnsi="Arial" w:cs="Arial"/>
          <w:sz w:val="20"/>
          <w:szCs w:val="20"/>
          <w:u w:val="single"/>
        </w:rPr>
        <w:tab/>
      </w:r>
      <w:r w:rsidR="00C9525D" w:rsidRPr="00C9525D">
        <w:rPr>
          <w:rFonts w:ascii="Arial" w:hAnsi="Arial" w:cs="Arial"/>
          <w:sz w:val="20"/>
          <w:szCs w:val="20"/>
          <w:u w:val="single"/>
        </w:rPr>
        <w:t xml:space="preserve">125 767,11 </w:t>
      </w:r>
      <w:r w:rsidRPr="00C9525D">
        <w:rPr>
          <w:rFonts w:ascii="Arial" w:hAnsi="Arial" w:cs="Arial"/>
          <w:sz w:val="20"/>
          <w:szCs w:val="20"/>
          <w:u w:val="single"/>
        </w:rPr>
        <w:t>Kč</w:t>
      </w:r>
    </w:p>
    <w:p w14:paraId="6CB63AA4" w14:textId="5755FBA8" w:rsidR="00C9525D" w:rsidRPr="00C9525D" w:rsidRDefault="00A608E0" w:rsidP="00C9525D">
      <w:pPr>
        <w:numPr>
          <w:ilvl w:val="1"/>
          <w:numId w:val="3"/>
        </w:numPr>
        <w:tabs>
          <w:tab w:val="clear" w:pos="2580"/>
        </w:tabs>
        <w:spacing w:after="120"/>
        <w:ind w:left="709" w:hanging="709"/>
        <w:jc w:val="both"/>
        <w:rPr>
          <w:rFonts w:ascii="Arial" w:hAnsi="Arial" w:cs="Arial"/>
          <w:sz w:val="20"/>
          <w:szCs w:val="20"/>
        </w:rPr>
      </w:pPr>
      <w:r w:rsidRPr="00C9525D">
        <w:rPr>
          <w:rFonts w:ascii="Arial" w:hAnsi="Arial" w:cs="Arial"/>
          <w:b/>
          <w:sz w:val="20"/>
          <w:szCs w:val="20"/>
        </w:rPr>
        <w:t xml:space="preserve">Celková cena za provedení díla vč. DPH činí     </w:t>
      </w:r>
      <w:r w:rsidRPr="00C9525D">
        <w:rPr>
          <w:rFonts w:ascii="Arial" w:hAnsi="Arial" w:cs="Arial"/>
          <w:b/>
          <w:sz w:val="20"/>
          <w:szCs w:val="20"/>
        </w:rPr>
        <w:tab/>
      </w:r>
      <w:r w:rsidR="00C9525D" w:rsidRPr="00C9525D">
        <w:rPr>
          <w:rFonts w:ascii="Arial" w:hAnsi="Arial" w:cs="Arial"/>
          <w:b/>
          <w:bCs/>
          <w:sz w:val="20"/>
          <w:szCs w:val="20"/>
        </w:rPr>
        <w:t>724 658,11 Kč</w:t>
      </w:r>
    </w:p>
    <w:p w14:paraId="6B899F88" w14:textId="25F48962" w:rsidR="00A77BCE" w:rsidRPr="00C9525D" w:rsidRDefault="00DD5CED" w:rsidP="00C9525D">
      <w:pPr>
        <w:spacing w:after="120"/>
        <w:ind w:left="709"/>
        <w:jc w:val="both"/>
        <w:rPr>
          <w:rFonts w:ascii="Arial" w:hAnsi="Arial" w:cs="Arial"/>
          <w:sz w:val="20"/>
          <w:szCs w:val="20"/>
        </w:rPr>
      </w:pPr>
      <w:r w:rsidRPr="00C9525D">
        <w:rPr>
          <w:rFonts w:ascii="Arial" w:hAnsi="Arial" w:cs="Arial"/>
          <w:color w:val="000000"/>
          <w:sz w:val="20"/>
          <w:szCs w:val="20"/>
        </w:rPr>
        <w:t xml:space="preserve">Cena je určena na základě </w:t>
      </w:r>
      <w:r w:rsidR="00305619" w:rsidRPr="00C9525D">
        <w:rPr>
          <w:rFonts w:ascii="Arial" w:hAnsi="Arial" w:cs="Arial"/>
          <w:color w:val="000000"/>
          <w:sz w:val="20"/>
          <w:szCs w:val="20"/>
        </w:rPr>
        <w:t>nabídkového rozpočtu zhotovitele (oceněného výkazu výměr)</w:t>
      </w:r>
      <w:r w:rsidR="00174E82" w:rsidRPr="00C9525D">
        <w:rPr>
          <w:rFonts w:ascii="Arial" w:hAnsi="Arial" w:cs="Arial"/>
          <w:color w:val="000000"/>
          <w:sz w:val="20"/>
          <w:szCs w:val="20"/>
        </w:rPr>
        <w:t xml:space="preserve">, </w:t>
      </w:r>
      <w:r w:rsidR="008749BE" w:rsidRPr="00C9525D">
        <w:rPr>
          <w:rFonts w:ascii="Arial" w:hAnsi="Arial" w:cs="Arial"/>
          <w:color w:val="000000"/>
          <w:sz w:val="20"/>
          <w:szCs w:val="20"/>
        </w:rPr>
        <w:t>která</w:t>
      </w:r>
      <w:r w:rsidR="00174E82" w:rsidRPr="00C9525D">
        <w:rPr>
          <w:rFonts w:ascii="Arial" w:hAnsi="Arial" w:cs="Arial"/>
          <w:color w:val="000000"/>
          <w:sz w:val="20"/>
          <w:szCs w:val="20"/>
        </w:rPr>
        <w:t xml:space="preserve"> byl</w:t>
      </w:r>
      <w:r w:rsidR="00A608E0" w:rsidRPr="00C9525D">
        <w:rPr>
          <w:rFonts w:ascii="Arial" w:hAnsi="Arial" w:cs="Arial"/>
          <w:color w:val="000000"/>
          <w:sz w:val="20"/>
          <w:szCs w:val="20"/>
        </w:rPr>
        <w:t>a</w:t>
      </w:r>
      <w:r w:rsidR="00174E82" w:rsidRPr="00C9525D">
        <w:rPr>
          <w:rFonts w:ascii="Arial" w:hAnsi="Arial" w:cs="Arial"/>
          <w:color w:val="000000"/>
          <w:sz w:val="20"/>
          <w:szCs w:val="20"/>
        </w:rPr>
        <w:t xml:space="preserve"> součástí</w:t>
      </w:r>
      <w:r w:rsidRPr="00C9525D">
        <w:rPr>
          <w:rFonts w:ascii="Arial" w:hAnsi="Arial" w:cs="Arial"/>
          <w:color w:val="000000"/>
          <w:sz w:val="20"/>
          <w:szCs w:val="20"/>
        </w:rPr>
        <w:t xml:space="preserve"> nabídky zhotovitele</w:t>
      </w:r>
      <w:r w:rsidR="00A77BCE" w:rsidRPr="00C9525D">
        <w:rPr>
          <w:rFonts w:ascii="Arial" w:hAnsi="Arial" w:cs="Arial"/>
          <w:color w:val="000000"/>
          <w:sz w:val="20"/>
          <w:szCs w:val="20"/>
        </w:rPr>
        <w:t xml:space="preserve"> na veřejnou zakázku a je nedílnou součástí této </w:t>
      </w:r>
      <w:r w:rsidR="0084114F" w:rsidRPr="00C9525D">
        <w:rPr>
          <w:rFonts w:ascii="Arial" w:hAnsi="Arial" w:cs="Arial"/>
          <w:color w:val="000000"/>
          <w:sz w:val="20"/>
          <w:szCs w:val="20"/>
        </w:rPr>
        <w:t>S</w:t>
      </w:r>
      <w:r w:rsidR="00A77BCE" w:rsidRPr="00C9525D">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A608E0">
        <w:rPr>
          <w:rFonts w:ascii="Arial" w:hAnsi="Arial" w:cs="Arial"/>
          <w:color w:val="000000"/>
          <w:sz w:val="20"/>
          <w:szCs w:val="20"/>
        </w:rPr>
        <w:t>Výše uvedená celková cena</w:t>
      </w:r>
      <w:r w:rsidR="00174E82" w:rsidRPr="00A608E0">
        <w:rPr>
          <w:rFonts w:ascii="Arial" w:hAnsi="Arial" w:cs="Arial"/>
          <w:sz w:val="20"/>
          <w:szCs w:val="20"/>
        </w:rPr>
        <w:t xml:space="preserve"> </w:t>
      </w:r>
      <w:r w:rsidR="00DD5CED" w:rsidRPr="00A608E0">
        <w:rPr>
          <w:rFonts w:ascii="Arial" w:hAnsi="Arial" w:cs="Arial"/>
          <w:sz w:val="20"/>
          <w:szCs w:val="20"/>
        </w:rPr>
        <w:t>je cenou maximálně přípustnou</w:t>
      </w:r>
      <w:r w:rsidRPr="00A608E0">
        <w:rPr>
          <w:rFonts w:ascii="Arial" w:hAnsi="Arial" w:cs="Arial"/>
          <w:sz w:val="20"/>
          <w:szCs w:val="20"/>
        </w:rPr>
        <w:t xml:space="preserve">, je platná po celou dobu provádění </w:t>
      </w:r>
      <w:r w:rsidR="0084114F" w:rsidRPr="00A608E0">
        <w:rPr>
          <w:rFonts w:ascii="Arial" w:hAnsi="Arial" w:cs="Arial"/>
          <w:sz w:val="20"/>
          <w:szCs w:val="20"/>
        </w:rPr>
        <w:t>D</w:t>
      </w:r>
      <w:r w:rsidRPr="00A608E0">
        <w:rPr>
          <w:rFonts w:ascii="Arial" w:hAnsi="Arial" w:cs="Arial"/>
          <w:sz w:val="20"/>
          <w:szCs w:val="20"/>
        </w:rPr>
        <w:t>íla</w:t>
      </w:r>
      <w:r w:rsidR="002A0A4C" w:rsidRPr="00A608E0">
        <w:rPr>
          <w:rFonts w:ascii="Arial" w:hAnsi="Arial" w:cs="Arial"/>
          <w:sz w:val="20"/>
          <w:szCs w:val="20"/>
        </w:rPr>
        <w:t xml:space="preserve"> a</w:t>
      </w:r>
      <w:r w:rsidR="002A0A4C" w:rsidRPr="00D34ABF">
        <w:rPr>
          <w:rFonts w:ascii="Arial" w:hAnsi="Arial" w:cs="Arial"/>
          <w:sz w:val="20"/>
          <w:szCs w:val="20"/>
        </w:rPr>
        <w:t xml:space="preserve">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654BDC1" w:rsidR="00A37FC7" w:rsidRPr="000B71A5"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w:t>
      </w:r>
      <w:r w:rsidRPr="00A608E0">
        <w:rPr>
          <w:rFonts w:ascii="Arial" w:hAnsi="Arial" w:cs="Arial"/>
          <w:color w:val="000000"/>
          <w:sz w:val="20"/>
          <w:szCs w:val="20"/>
        </w:rPr>
        <w:t>objednatele a kopie protokolu o předání a převzetí dokončeného Díla nebo jeho části, řádně podepsané za obě smluvní strany. Převzaté práce budou oceněny jednotkovými cenami, dle k této 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Default="00C70D58" w:rsidP="00C70D58">
      <w:pPr>
        <w:spacing w:after="120"/>
        <w:jc w:val="both"/>
        <w:rPr>
          <w:rFonts w:ascii="Arial" w:hAnsi="Arial" w:cs="Arial"/>
          <w:color w:val="000000"/>
          <w:sz w:val="20"/>
          <w:szCs w:val="20"/>
        </w:rPr>
      </w:pPr>
    </w:p>
    <w:p w14:paraId="4B76FDB8" w14:textId="77777777" w:rsidR="00C9525D" w:rsidRDefault="00C9525D" w:rsidP="00C70D58">
      <w:pPr>
        <w:spacing w:after="120"/>
        <w:jc w:val="both"/>
        <w:rPr>
          <w:rFonts w:ascii="Arial" w:hAnsi="Arial" w:cs="Arial"/>
          <w:color w:val="000000"/>
          <w:sz w:val="20"/>
          <w:szCs w:val="20"/>
        </w:rPr>
      </w:pPr>
    </w:p>
    <w:p w14:paraId="569DBA87" w14:textId="77777777" w:rsidR="00C9525D" w:rsidRPr="00C70D58" w:rsidRDefault="00C9525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0A5635BF" w14:textId="32BFAC1F" w:rsidR="00850E23" w:rsidRPr="00A608E0" w:rsidRDefault="00850E23" w:rsidP="00A608E0">
      <w:pPr>
        <w:pStyle w:val="Odstavecseseznamem"/>
        <w:numPr>
          <w:ilvl w:val="1"/>
          <w:numId w:val="3"/>
        </w:numPr>
        <w:tabs>
          <w:tab w:val="clear" w:pos="2580"/>
          <w:tab w:val="num" w:pos="737"/>
        </w:tabs>
        <w:spacing w:after="120"/>
        <w:ind w:left="737"/>
        <w:jc w:val="both"/>
        <w:rPr>
          <w:rFonts w:ascii="Arial" w:hAnsi="Arial" w:cs="Arial"/>
          <w:sz w:val="20"/>
          <w:szCs w:val="20"/>
        </w:rPr>
      </w:pPr>
      <w:r w:rsidRPr="00A608E0">
        <w:rPr>
          <w:rFonts w:ascii="Arial" w:hAnsi="Arial" w:cs="Arial"/>
          <w:sz w:val="20"/>
          <w:szCs w:val="20"/>
        </w:rPr>
        <w:t>Zhotovitel si zajistí s uživateli (případně vlastníky) pozemků vstupy na pozemky sám</w:t>
      </w:r>
      <w:r w:rsidR="00F550D4" w:rsidRPr="00A608E0">
        <w:rPr>
          <w:rFonts w:ascii="Arial" w:hAnsi="Arial" w:cs="Arial"/>
          <w:sz w:val="20"/>
          <w:szCs w:val="20"/>
        </w:rPr>
        <w:t>,</w:t>
      </w:r>
      <w:r w:rsidRPr="00A608E0">
        <w:rPr>
          <w:rFonts w:ascii="Arial" w:hAnsi="Arial" w:cs="Arial"/>
          <w:sz w:val="20"/>
          <w:szCs w:val="20"/>
        </w:rPr>
        <w:t xml:space="preserve"> a to v takovém termínu během plnění, aby nevznikly škody na okolních pozemcích (a na plodinách na nich rostoucích – dle růstové fáze pěstovaných plodin), které souvisí s předmětem Díla dle této Smlouvy.</w:t>
      </w:r>
    </w:p>
    <w:p w14:paraId="3E929091" w14:textId="7FAC3C9C" w:rsidR="009D0D4E" w:rsidRPr="00A608E0"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A608E0">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A608E0"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A608E0">
        <w:rPr>
          <w:rFonts w:ascii="Arial" w:hAnsi="Arial" w:cs="Arial"/>
          <w:sz w:val="20"/>
          <w:szCs w:val="20"/>
        </w:rPr>
        <w:t>Objednatel poskytne zhotoviteli na vyžádání součinnost nezbytnou k provedení Díla.</w:t>
      </w:r>
    </w:p>
    <w:p w14:paraId="5E700919" w14:textId="0D9E28E8" w:rsidR="009D0D4E" w:rsidRPr="00A608E0"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A608E0">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0794060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A608E0">
        <w:rPr>
          <w:rFonts w:ascii="Arial" w:hAnsi="Arial" w:cs="Arial"/>
          <w:sz w:val="20"/>
          <w:szCs w:val="20"/>
        </w:rPr>
        <w:t>Zhotovitel odpovídá za pořádek a čistotu v místě plnění,</w:t>
      </w:r>
      <w:r w:rsidRPr="000B71A5">
        <w:rPr>
          <w:rFonts w:ascii="Arial" w:hAnsi="Arial" w:cs="Arial"/>
          <w:sz w:val="20"/>
          <w:szCs w:val="20"/>
        </w:rPr>
        <w:t xml:space="preserve"> vč.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nejpozději </w:t>
      </w:r>
      <w:r w:rsidRPr="007B3AA5">
        <w:rPr>
          <w:rFonts w:ascii="Arial" w:hAnsi="Arial" w:cs="Arial"/>
          <w:sz w:val="20"/>
          <w:szCs w:val="20"/>
        </w:rPr>
        <w:t>5 kalendářních dnů</w:t>
      </w:r>
      <w:r w:rsidRPr="00D34ABF">
        <w:rPr>
          <w:rFonts w:ascii="Arial" w:hAnsi="Arial" w:cs="Arial"/>
          <w:sz w:val="20"/>
          <w:szCs w:val="20"/>
        </w:rPr>
        <w:t xml:space="preserve">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5EA1A9E9"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4E5248" w:rsidRPr="004E5248">
        <w:rPr>
          <w:rFonts w:ascii="Arial" w:hAnsi="Arial" w:cs="Arial"/>
          <w:sz w:val="20"/>
          <w:szCs w:val="20"/>
        </w:rPr>
        <w:t>3</w:t>
      </w:r>
      <w:r w:rsidRPr="004E5248">
        <w:rPr>
          <w:rFonts w:ascii="Arial" w:hAnsi="Arial" w:cs="Arial"/>
          <w:sz w:val="20"/>
          <w:szCs w:val="20"/>
        </w:rPr>
        <w:t> pracovní dn</w:t>
      </w:r>
      <w:r w:rsidR="004E5248" w:rsidRPr="004E5248">
        <w:rPr>
          <w:rFonts w:ascii="Arial" w:hAnsi="Arial" w:cs="Arial"/>
          <w:sz w:val="20"/>
          <w:szCs w:val="20"/>
        </w:rPr>
        <w:t>y</w:t>
      </w:r>
      <w:r w:rsidRPr="00D34ABF">
        <w:rPr>
          <w:rFonts w:ascii="Arial" w:hAnsi="Arial" w:cs="Arial"/>
          <w:sz w:val="20"/>
          <w:szCs w:val="20"/>
        </w:rPr>
        <w:t xml:space="preserve"> předem</w:t>
      </w:r>
      <w:r w:rsidR="007B3AA5">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69E6C3A5"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škody způsobené objednateli a jiným osobám mimo </w:t>
      </w:r>
      <w:r w:rsidRPr="00DD1C1E">
        <w:rPr>
          <w:rFonts w:ascii="Arial" w:hAnsi="Arial" w:cs="Arial"/>
          <w:sz w:val="20"/>
          <w:szCs w:val="20"/>
        </w:rPr>
        <w:t>místo plnění</w:t>
      </w:r>
      <w:r w:rsidRPr="00D34ABF">
        <w:rPr>
          <w:rFonts w:ascii="Arial" w:hAnsi="Arial" w:cs="Arial"/>
          <w:sz w:val="20"/>
          <w:szCs w:val="20"/>
        </w:rPr>
        <w:t xml:space="preserve"> a tyto škody se zavazuje uhradit ve lhůtě, kterou stanoví objednatel v písemném oznámení o škodě mimo </w:t>
      </w:r>
      <w:r w:rsidRPr="00DD1C1E">
        <w:rPr>
          <w:rFonts w:ascii="Arial" w:hAnsi="Arial" w:cs="Arial"/>
          <w:sz w:val="20"/>
          <w:szCs w:val="20"/>
        </w:rPr>
        <w:t>místo plnění</w:t>
      </w:r>
      <w:r w:rsidRPr="00314658">
        <w:rPr>
          <w:rFonts w:ascii="Arial" w:hAnsi="Arial" w:cs="Arial"/>
          <w:sz w:val="20"/>
          <w:szCs w:val="20"/>
        </w:rPr>
        <w:t>.</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0BA6DB2D"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AB6229">
        <w:rPr>
          <w:rFonts w:ascii="Arial" w:hAnsi="Arial" w:cs="Arial"/>
          <w:sz w:val="20"/>
          <w:szCs w:val="20"/>
        </w:rPr>
        <w:t xml:space="preserve">541/2020 </w:t>
      </w:r>
      <w:r w:rsidRPr="00D34ABF">
        <w:rPr>
          <w:rFonts w:ascii="Arial" w:hAnsi="Arial" w:cs="Arial"/>
          <w:sz w:val="20"/>
          <w:szCs w:val="20"/>
        </w:rPr>
        <w:t>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65241E44" w14:textId="77777777" w:rsidR="00AB6229" w:rsidRPr="00021FEB" w:rsidRDefault="00AB6229" w:rsidP="00AB6229">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5AA15B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590F960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5FB32C8"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0D7EAE3"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065AE434" w14:textId="77777777" w:rsidR="00AB6229" w:rsidRPr="00021FEB" w:rsidRDefault="00AB6229" w:rsidP="00AB6229">
      <w:pPr>
        <w:pStyle w:val="Odstavecseseznamem"/>
        <w:numPr>
          <w:ilvl w:val="0"/>
          <w:numId w:val="23"/>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67F15B48" w14:textId="77777777" w:rsidR="00AB6229" w:rsidRPr="00021FEB" w:rsidRDefault="00AB6229" w:rsidP="00AB6229">
      <w:pPr>
        <w:pStyle w:val="Odstavecseseznamem"/>
        <w:numPr>
          <w:ilvl w:val="0"/>
          <w:numId w:val="23"/>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3147C26F" w14:textId="77777777" w:rsidR="00AB6229" w:rsidRPr="00021FEB" w:rsidRDefault="00AB6229" w:rsidP="00AB6229">
      <w:pPr>
        <w:pStyle w:val="Odstavecseseznamem"/>
        <w:numPr>
          <w:ilvl w:val="0"/>
          <w:numId w:val="23"/>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8FAD7AB" w14:textId="77777777" w:rsidR="00AB6229" w:rsidRPr="00021FEB" w:rsidRDefault="00AB6229" w:rsidP="00AB6229">
      <w:pPr>
        <w:pStyle w:val="Odstavecseseznamem"/>
        <w:numPr>
          <w:ilvl w:val="0"/>
          <w:numId w:val="23"/>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473499D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40256734" w14:textId="2CF3C4FF" w:rsidR="00A608E0" w:rsidRPr="00005E57" w:rsidRDefault="00A608E0" w:rsidP="00A608E0">
      <w:pPr>
        <w:tabs>
          <w:tab w:val="num" w:pos="709"/>
        </w:tabs>
        <w:ind w:left="709" w:hanging="709"/>
        <w:jc w:val="both"/>
        <w:rPr>
          <w:rFonts w:ascii="Arial" w:hAnsi="Arial" w:cs="Arial"/>
          <w:sz w:val="20"/>
          <w:szCs w:val="20"/>
        </w:rPr>
      </w:pPr>
      <w:r>
        <w:rPr>
          <w:rFonts w:ascii="Arial" w:hAnsi="Arial" w:cs="Arial"/>
          <w:sz w:val="20"/>
          <w:szCs w:val="20"/>
        </w:rPr>
        <w:tab/>
        <w:t xml:space="preserve">Ing. </w:t>
      </w:r>
      <w:r w:rsidR="00480BC1">
        <w:rPr>
          <w:rFonts w:ascii="Arial" w:hAnsi="Arial" w:cs="Arial"/>
          <w:sz w:val="20"/>
          <w:szCs w:val="20"/>
        </w:rPr>
        <w:t>Ivo Doleček</w:t>
      </w:r>
      <w:r>
        <w:rPr>
          <w:rFonts w:ascii="Arial" w:hAnsi="Arial" w:cs="Arial"/>
          <w:sz w:val="20"/>
          <w:szCs w:val="20"/>
        </w:rPr>
        <w:tab/>
        <w:t xml:space="preserve">        </w:t>
      </w:r>
      <w:r w:rsidRPr="00005E57">
        <w:rPr>
          <w:rFonts w:ascii="Arial" w:hAnsi="Arial" w:cs="Arial"/>
          <w:sz w:val="20"/>
          <w:szCs w:val="20"/>
        </w:rPr>
        <w:t>tel.:</w:t>
      </w:r>
      <w:r w:rsidR="00480BC1">
        <w:rPr>
          <w:rFonts w:ascii="Arial" w:hAnsi="Arial" w:cs="Arial"/>
          <w:sz w:val="20"/>
          <w:szCs w:val="20"/>
        </w:rPr>
        <w:t xml:space="preserve"> </w:t>
      </w:r>
      <w:r w:rsidR="00480BC1" w:rsidRPr="00480BC1">
        <w:rPr>
          <w:rFonts w:ascii="Arial" w:hAnsi="Arial" w:cs="Arial"/>
          <w:sz w:val="20"/>
          <w:szCs w:val="20"/>
        </w:rPr>
        <w:t>724366492</w:t>
      </w:r>
      <w:r w:rsidRPr="00153C52">
        <w:rPr>
          <w:rFonts w:ascii="Arial" w:hAnsi="Arial" w:cs="Arial"/>
          <w:sz w:val="20"/>
          <w:szCs w:val="20"/>
        </w:rPr>
        <w:tab/>
      </w:r>
      <w:r w:rsidRPr="00005E57">
        <w:rPr>
          <w:rFonts w:ascii="Arial" w:hAnsi="Arial" w:cs="Arial"/>
          <w:sz w:val="20"/>
          <w:szCs w:val="20"/>
        </w:rPr>
        <w:tab/>
        <w:t xml:space="preserve"> e-mail: </w:t>
      </w:r>
      <w:r w:rsidR="00480BC1">
        <w:rPr>
          <w:rFonts w:ascii="Arial" w:hAnsi="Arial" w:cs="Arial"/>
          <w:sz w:val="20"/>
          <w:szCs w:val="20"/>
        </w:rPr>
        <w:t>i</w:t>
      </w:r>
      <w:r>
        <w:rPr>
          <w:rFonts w:ascii="Arial" w:hAnsi="Arial" w:cs="Arial"/>
          <w:sz w:val="20"/>
          <w:szCs w:val="20"/>
        </w:rPr>
        <w:t>.</w:t>
      </w:r>
      <w:r w:rsidR="00480BC1">
        <w:rPr>
          <w:rFonts w:ascii="Arial" w:hAnsi="Arial" w:cs="Arial"/>
          <w:sz w:val="20"/>
          <w:szCs w:val="20"/>
        </w:rPr>
        <w:t>dolecek</w:t>
      </w:r>
      <w:r w:rsidRPr="00005E57">
        <w:rPr>
          <w:rFonts w:ascii="Arial" w:hAnsi="Arial" w:cs="Arial"/>
          <w:sz w:val="20"/>
          <w:szCs w:val="20"/>
        </w:rPr>
        <w:t>@spucr.cz</w:t>
      </w:r>
    </w:p>
    <w:p w14:paraId="75F51E7D" w14:textId="77777777" w:rsidR="00A608E0" w:rsidRPr="000B71A5" w:rsidRDefault="00A608E0" w:rsidP="00A608E0">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4C79C7BC" w14:textId="579F9121" w:rsidR="009D0D4E" w:rsidRPr="000B71A5" w:rsidRDefault="009D0D4E" w:rsidP="00A608E0">
      <w:pPr>
        <w:tabs>
          <w:tab w:val="num" w:pos="709"/>
        </w:tabs>
        <w:ind w:left="709" w:hanging="709"/>
        <w:jc w:val="both"/>
        <w:rPr>
          <w:rFonts w:ascii="Arial" w:hAnsi="Arial" w:cs="Arial"/>
          <w:sz w:val="20"/>
          <w:szCs w:val="20"/>
        </w:rPr>
      </w:pPr>
    </w:p>
    <w:p w14:paraId="76F06477"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2ABABDD0" w14:textId="0E6ABC87" w:rsidR="00C9525D" w:rsidRDefault="00A608E0" w:rsidP="00A608E0">
      <w:pPr>
        <w:tabs>
          <w:tab w:val="num" w:pos="709"/>
        </w:tabs>
        <w:spacing w:after="120"/>
        <w:ind w:left="709" w:hanging="709"/>
        <w:jc w:val="both"/>
        <w:rPr>
          <w:sz w:val="20"/>
          <w:szCs w:val="20"/>
        </w:rPr>
      </w:pPr>
      <w:r w:rsidRPr="00A608E0">
        <w:rPr>
          <w:rFonts w:ascii="Arial" w:hAnsi="Arial" w:cs="Arial"/>
          <w:sz w:val="20"/>
          <w:szCs w:val="20"/>
        </w:rPr>
        <w:tab/>
      </w:r>
      <w:r w:rsidR="00CE4C4D">
        <w:rPr>
          <w:rFonts w:ascii="Arial" w:hAnsi="Arial" w:cs="Arial"/>
          <w:sz w:val="20"/>
          <w:szCs w:val="20"/>
        </w:rPr>
        <w:t>xxxxxxxxxxxx</w:t>
      </w:r>
    </w:p>
    <w:p w14:paraId="7F7ED024" w14:textId="3F4DE799" w:rsidR="009D0D4E" w:rsidRDefault="00A608E0" w:rsidP="00A608E0">
      <w:pPr>
        <w:tabs>
          <w:tab w:val="num" w:pos="709"/>
        </w:tabs>
        <w:spacing w:after="120"/>
        <w:ind w:left="709" w:hanging="709"/>
        <w:jc w:val="both"/>
        <w:rPr>
          <w:rFonts w:ascii="Arial" w:hAnsi="Arial" w:cs="Arial"/>
          <w:i/>
          <w:sz w:val="20"/>
          <w:szCs w:val="20"/>
        </w:rPr>
      </w:pPr>
      <w:r>
        <w:rPr>
          <w:rFonts w:ascii="Arial" w:hAnsi="Arial" w:cs="Arial"/>
          <w:sz w:val="20"/>
          <w:szCs w:val="20"/>
        </w:rPr>
        <w:tab/>
      </w:r>
      <w:r w:rsidR="00D84501">
        <w:rPr>
          <w:rFonts w:ascii="Arial" w:hAnsi="Arial" w:cs="Arial"/>
          <w:sz w:val="20"/>
          <w:szCs w:val="20"/>
        </w:rPr>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4B246276" w:rsidR="00670820" w:rsidRPr="00D34ABF" w:rsidRDefault="00F41247" w:rsidP="00F84A99">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5C953FF8"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E41FC4E" w14:textId="2689578E" w:rsidR="002C1E02" w:rsidRPr="00310BB3" w:rsidRDefault="002C1E02"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w:t>
      </w:r>
      <w:r w:rsidRPr="007B3AA5">
        <w:rPr>
          <w:rFonts w:ascii="Arial" w:hAnsi="Arial" w:cs="Arial"/>
          <w:color w:val="000000"/>
          <w:sz w:val="20"/>
          <w:szCs w:val="20"/>
        </w:rPr>
        <w:t>než 10 kalendářních dnů</w:t>
      </w:r>
      <w:r w:rsidRPr="007B3AA5">
        <w:rPr>
          <w:rFonts w:ascii="Arial" w:hAnsi="Arial" w:cs="Arial"/>
          <w:color w:val="0070C0"/>
          <w:sz w:val="20"/>
          <w:szCs w:val="20"/>
        </w:rPr>
        <w:t>.</w:t>
      </w:r>
      <w:r w:rsidR="00DD1C83" w:rsidRPr="001D3B27">
        <w:rPr>
          <w:rFonts w:ascii="Arial" w:hAnsi="Arial" w:cs="Arial"/>
          <w:color w:val="0070C0"/>
          <w:sz w:val="20"/>
          <w:szCs w:val="20"/>
        </w:rPr>
        <w:t xml:space="preserve"> </w:t>
      </w:r>
    </w:p>
    <w:p w14:paraId="1C9F9D7A" w14:textId="64C3F8FD"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14B17C8F" w14:textId="00CA4C99"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sjednaném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7DBCA650"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340B3C">
        <w:rPr>
          <w:rFonts w:ascii="Arial" w:hAnsi="Arial" w:cs="Arial"/>
          <w:color w:val="000000"/>
          <w:sz w:val="20"/>
          <w:szCs w:val="20"/>
        </w:rPr>
        <w:t>2</w:t>
      </w:r>
      <w:r w:rsidRPr="00D34ABF">
        <w:rPr>
          <w:rFonts w:ascii="Arial" w:hAnsi="Arial" w:cs="Arial"/>
          <w:color w:val="000000"/>
          <w:sz w:val="20"/>
          <w:szCs w:val="20"/>
        </w:rPr>
        <w:t>, je povinen uhradit objednateli smluvní pokutu ve výši 1 000,00 Kč za každé jednotlivé porušení povinností.</w:t>
      </w:r>
    </w:p>
    <w:p w14:paraId="652E7C6E" w14:textId="11959BD1"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.5</w:t>
      </w:r>
      <w:r w:rsidR="00894ED2">
        <w:rPr>
          <w:rFonts w:ascii="Arial" w:hAnsi="Arial" w:cs="Arial"/>
          <w:color w:val="000000"/>
          <w:sz w:val="20"/>
          <w:szCs w:val="20"/>
        </w:rPr>
        <w:t xml:space="preserve"> a 6.6</w:t>
      </w:r>
      <w:r w:rsidRPr="000B71A5">
        <w:rPr>
          <w:rFonts w:ascii="Arial" w:hAnsi="Arial" w:cs="Arial"/>
          <w:color w:val="000000"/>
          <w:sz w:val="20"/>
          <w:szCs w:val="20"/>
        </w:rPr>
        <w:t>, je povinen uhradit objednateli smluvní pokutu ve výši 5 000,00 Kč za každé jednotlivé porušení povinností.</w:t>
      </w:r>
    </w:p>
    <w:p w14:paraId="264263CC" w14:textId="01D6F7D1"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340B3C">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744286D6"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340B3C">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0EF399A9" w14:textId="08FD8726" w:rsidR="002C1E02" w:rsidRDefault="00271DC5"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340B3C">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w:t>
      </w:r>
      <w:r w:rsidR="002C1E02" w:rsidRPr="002C1E02">
        <w:rPr>
          <w:rFonts w:ascii="Arial" w:hAnsi="Arial" w:cs="Arial"/>
          <w:b/>
          <w:bCs/>
          <w:color w:val="000000"/>
          <w:sz w:val="20"/>
          <w:szCs w:val="20"/>
        </w:rPr>
        <w:t xml:space="preserve"> </w:t>
      </w:r>
      <w:r w:rsidR="002C1E02" w:rsidRPr="00D34ABF">
        <w:rPr>
          <w:rFonts w:ascii="Arial" w:hAnsi="Arial" w:cs="Arial"/>
          <w:color w:val="000000"/>
          <w:sz w:val="20"/>
          <w:szCs w:val="20"/>
        </w:rPr>
        <w:t>Kč</w:t>
      </w:r>
      <w:r w:rsidR="002C1E02">
        <w:rPr>
          <w:rFonts w:ascii="Arial" w:hAnsi="Arial" w:cs="Arial"/>
          <w:color w:val="000000"/>
          <w:sz w:val="20"/>
          <w:szCs w:val="20"/>
        </w:rPr>
        <w:t xml:space="preserve">. </w:t>
      </w:r>
    </w:p>
    <w:p w14:paraId="1E1541A1" w14:textId="21A65E82" w:rsidR="002C1E02" w:rsidRPr="002C1E02" w:rsidRDefault="002C1E02"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2C1E02">
        <w:rPr>
          <w:rFonts w:ascii="Arial" w:hAnsi="Arial" w:cs="Arial"/>
          <w:color w:val="000000"/>
          <w:sz w:val="20"/>
          <w:szCs w:val="20"/>
        </w:rPr>
        <w:t>Zjistí-li objednatel porušení kterékoliv povinnosti vyplývající z Čl. VI odst. 6.1</w:t>
      </w:r>
      <w:r w:rsidR="00340B3C">
        <w:rPr>
          <w:rFonts w:ascii="Arial" w:hAnsi="Arial" w:cs="Arial"/>
          <w:color w:val="000000"/>
          <w:sz w:val="20"/>
          <w:szCs w:val="20"/>
        </w:rPr>
        <w:t>8</w:t>
      </w:r>
      <w:r w:rsidRPr="002C1E02">
        <w:rPr>
          <w:rFonts w:ascii="Arial" w:hAnsi="Arial" w:cs="Arial"/>
          <w:color w:val="000000"/>
          <w:sz w:val="20"/>
          <w:szCs w:val="20"/>
        </w:rPr>
        <w:t xml:space="preserve"> této Smlouvy, je oprávněn po zhotoviteli požadovat a zhotovitel je povinen uhradit smluvní pokutu ve výši 10 000,00 Kč za každý zjištěný případ.</w:t>
      </w:r>
    </w:p>
    <w:p w14:paraId="0ECC79C4" w14:textId="5084313E" w:rsidR="001E03D8"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340B3C">
        <w:rPr>
          <w:rFonts w:ascii="Arial" w:hAnsi="Arial" w:cs="Arial"/>
          <w:color w:val="000000"/>
          <w:sz w:val="20"/>
          <w:szCs w:val="20"/>
        </w:rPr>
        <w:t>19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 xml:space="preserve">Bude-li ze strany zhotovitele porušena povinnost, která je stanovena právními předpisy nebo touto Smlouvou a objednatel učiní nebo opomene učinit v důsledku porušení takové povinnosti </w:t>
      </w:r>
      <w:r w:rsidRPr="00A2204F">
        <w:rPr>
          <w:rFonts w:ascii="Arial" w:hAnsi="Arial" w:cs="Arial"/>
          <w:sz w:val="20"/>
          <w:szCs w:val="20"/>
        </w:rPr>
        <w:lastRenderedPageBreak/>
        <w:t>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5E75CD63" w:rsidR="009953A3" w:rsidRPr="00A2204F"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sz w:val="20"/>
          <w:szCs w:val="20"/>
        </w:rPr>
        <w:t xml:space="preserve">Objednatel si vyhrazuje právo na odstoupení od </w:t>
      </w:r>
      <w:r w:rsidR="0042163C" w:rsidRPr="00A2204F">
        <w:rPr>
          <w:rFonts w:ascii="Arial" w:hAnsi="Arial" w:cs="Arial"/>
          <w:i w:val="0"/>
          <w:sz w:val="20"/>
          <w:szCs w:val="20"/>
        </w:rPr>
        <w:t>S</w:t>
      </w:r>
      <w:r w:rsidRPr="00A2204F">
        <w:rPr>
          <w:rFonts w:ascii="Arial" w:hAnsi="Arial" w:cs="Arial"/>
          <w:i w:val="0"/>
          <w:sz w:val="20"/>
          <w:szCs w:val="20"/>
        </w:rPr>
        <w:t xml:space="preserve">mlouvy v případě, že zhotovitel bude v prodlení s plněním </w:t>
      </w:r>
      <w:r w:rsidR="0042163C" w:rsidRPr="00A2204F">
        <w:rPr>
          <w:rFonts w:ascii="Arial" w:hAnsi="Arial" w:cs="Arial"/>
          <w:i w:val="0"/>
          <w:sz w:val="20"/>
          <w:szCs w:val="20"/>
        </w:rPr>
        <w:t>S</w:t>
      </w:r>
      <w:r w:rsidRPr="00A2204F">
        <w:rPr>
          <w:rFonts w:ascii="Arial" w:hAnsi="Arial" w:cs="Arial"/>
          <w:i w:val="0"/>
          <w:sz w:val="20"/>
          <w:szCs w:val="20"/>
        </w:rPr>
        <w:t>mlouvy z důvodů na s</w:t>
      </w:r>
      <w:r w:rsidR="00DB002E" w:rsidRPr="00A2204F">
        <w:rPr>
          <w:rFonts w:ascii="Arial" w:hAnsi="Arial" w:cs="Arial"/>
          <w:i w:val="0"/>
          <w:sz w:val="20"/>
          <w:szCs w:val="20"/>
        </w:rPr>
        <w:t xml:space="preserve">traně zhotovitele delším </w:t>
      </w:r>
      <w:r w:rsidR="00DB002E" w:rsidRPr="007B3AA5">
        <w:rPr>
          <w:rFonts w:ascii="Arial" w:hAnsi="Arial" w:cs="Arial"/>
          <w:i w:val="0"/>
          <w:sz w:val="20"/>
          <w:szCs w:val="20"/>
        </w:rPr>
        <w:t xml:space="preserve">než </w:t>
      </w:r>
      <w:r w:rsidR="00437366" w:rsidRPr="007B3AA5">
        <w:rPr>
          <w:rFonts w:ascii="Arial" w:hAnsi="Arial" w:cs="Arial"/>
          <w:i w:val="0"/>
          <w:sz w:val="20"/>
          <w:szCs w:val="20"/>
        </w:rPr>
        <w:t>15</w:t>
      </w:r>
      <w:r w:rsidR="00DB002E" w:rsidRPr="007B3AA5">
        <w:rPr>
          <w:rFonts w:ascii="Arial" w:hAnsi="Arial" w:cs="Arial"/>
          <w:i w:val="0"/>
          <w:sz w:val="20"/>
          <w:szCs w:val="20"/>
        </w:rPr>
        <w:t> </w:t>
      </w:r>
      <w:r w:rsidRPr="007B3AA5">
        <w:rPr>
          <w:rFonts w:ascii="Arial" w:hAnsi="Arial" w:cs="Arial"/>
          <w:i w:val="0"/>
          <w:sz w:val="20"/>
          <w:szCs w:val="20"/>
        </w:rPr>
        <w:t>kalendářních dnů,</w:t>
      </w:r>
      <w:r w:rsidRPr="00A2204F">
        <w:rPr>
          <w:rFonts w:ascii="Arial" w:hAnsi="Arial" w:cs="Arial"/>
          <w:i w:val="0"/>
          <w:sz w:val="20"/>
          <w:szCs w:val="20"/>
        </w:rPr>
        <w:t xml:space="preserve"> 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7B3A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7B3AA5">
        <w:rPr>
          <w:rFonts w:ascii="Arial" w:hAnsi="Arial" w:cs="Arial"/>
          <w:i w:val="0"/>
          <w:color w:val="000000"/>
          <w:sz w:val="20"/>
          <w:szCs w:val="20"/>
        </w:rPr>
        <w:t>v případě podstatného porušení této Smlouvy zhotovitele, zejména v případě</w:t>
      </w:r>
    </w:p>
    <w:p w14:paraId="5F6A5D89" w14:textId="68554067"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 xml:space="preserve">prodlení s řádným zahájením prací, předáním dílčího plnění či zhotovení </w:t>
      </w:r>
      <w:r w:rsidR="00A43E00" w:rsidRPr="007B3AA5">
        <w:rPr>
          <w:rFonts w:ascii="Arial" w:hAnsi="Arial" w:cs="Arial"/>
          <w:color w:val="000000"/>
          <w:sz w:val="20"/>
          <w:szCs w:val="20"/>
        </w:rPr>
        <w:t>D</w:t>
      </w:r>
      <w:r w:rsidRPr="007B3AA5">
        <w:rPr>
          <w:rFonts w:ascii="Arial" w:hAnsi="Arial" w:cs="Arial"/>
          <w:color w:val="000000"/>
          <w:sz w:val="20"/>
          <w:szCs w:val="20"/>
        </w:rPr>
        <w:t>íla, po dobu delší než 3 kalendářních dnů,</w:t>
      </w:r>
    </w:p>
    <w:p w14:paraId="0E93333B" w14:textId="2994AFC6"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 xml:space="preserve">prodlení s řádným protokolárním předáním díla delším než </w:t>
      </w:r>
      <w:r w:rsidR="00437366" w:rsidRPr="007B3AA5">
        <w:rPr>
          <w:rFonts w:ascii="Arial" w:hAnsi="Arial" w:cs="Arial"/>
          <w:color w:val="000000"/>
          <w:sz w:val="20"/>
          <w:szCs w:val="20"/>
        </w:rPr>
        <w:t>15</w:t>
      </w:r>
      <w:r w:rsidRPr="007B3AA5">
        <w:rPr>
          <w:rFonts w:ascii="Arial" w:hAnsi="Arial" w:cs="Arial"/>
          <w:color w:val="000000"/>
          <w:sz w:val="20"/>
          <w:szCs w:val="20"/>
        </w:rPr>
        <w:t xml:space="preserve"> kalendářních dnů,</w:t>
      </w:r>
    </w:p>
    <w:p w14:paraId="40210579" w14:textId="4827F82D"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 xml:space="preserve">neoprávněného zastavení či přerušení prací na </w:t>
      </w:r>
      <w:r w:rsidR="002738C0" w:rsidRPr="007B3AA5">
        <w:rPr>
          <w:rFonts w:ascii="Arial" w:hAnsi="Arial" w:cs="Arial"/>
          <w:color w:val="000000"/>
          <w:sz w:val="20"/>
          <w:szCs w:val="20"/>
        </w:rPr>
        <w:t>D</w:t>
      </w:r>
      <w:r w:rsidRPr="007B3AA5">
        <w:rPr>
          <w:rFonts w:ascii="Arial" w:hAnsi="Arial" w:cs="Arial"/>
          <w:color w:val="000000"/>
          <w:sz w:val="20"/>
          <w:szCs w:val="20"/>
        </w:rPr>
        <w:t xml:space="preserve">íle na dobu delší než </w:t>
      </w:r>
      <w:r w:rsidR="009C2BBE" w:rsidRPr="007B3AA5">
        <w:rPr>
          <w:rFonts w:ascii="Arial" w:hAnsi="Arial" w:cs="Arial"/>
          <w:color w:val="000000"/>
          <w:sz w:val="20"/>
          <w:szCs w:val="20"/>
        </w:rPr>
        <w:t>1</w:t>
      </w:r>
      <w:r w:rsidR="00437366" w:rsidRPr="007B3AA5">
        <w:rPr>
          <w:rFonts w:ascii="Arial" w:hAnsi="Arial" w:cs="Arial"/>
          <w:color w:val="000000"/>
          <w:sz w:val="20"/>
          <w:szCs w:val="20"/>
        </w:rPr>
        <w:t>0</w:t>
      </w:r>
      <w:r w:rsidR="009C2BBE" w:rsidRPr="007B3AA5">
        <w:rPr>
          <w:rFonts w:ascii="Arial" w:hAnsi="Arial" w:cs="Arial"/>
          <w:color w:val="000000"/>
          <w:sz w:val="20"/>
          <w:szCs w:val="20"/>
        </w:rPr>
        <w:t> </w:t>
      </w:r>
      <w:r w:rsidRPr="007B3AA5">
        <w:rPr>
          <w:rFonts w:ascii="Arial" w:hAnsi="Arial" w:cs="Arial"/>
          <w:color w:val="000000"/>
          <w:sz w:val="20"/>
          <w:szCs w:val="20"/>
        </w:rPr>
        <w:t>kalendářních dnů</w:t>
      </w:r>
      <w:r w:rsidR="003A4F60" w:rsidRPr="007B3AA5">
        <w:rPr>
          <w:rFonts w:ascii="Arial" w:hAnsi="Arial" w:cs="Arial"/>
          <w:color w:val="000000"/>
          <w:sz w:val="20"/>
          <w:szCs w:val="20"/>
        </w:rPr>
        <w:t xml:space="preserve"> </w:t>
      </w:r>
      <w:r w:rsidRPr="007B3AA5">
        <w:rPr>
          <w:rFonts w:ascii="Arial" w:hAnsi="Arial" w:cs="Arial"/>
          <w:color w:val="000000"/>
          <w:sz w:val="20"/>
          <w:szCs w:val="20"/>
        </w:rPr>
        <w:t xml:space="preserve">v rozporu s touto </w:t>
      </w:r>
      <w:r w:rsidR="003A4F60" w:rsidRPr="007B3AA5">
        <w:rPr>
          <w:rFonts w:ascii="Arial" w:hAnsi="Arial" w:cs="Arial"/>
          <w:color w:val="000000"/>
          <w:sz w:val="20"/>
          <w:szCs w:val="20"/>
        </w:rPr>
        <w:t>S</w:t>
      </w:r>
      <w:r w:rsidRPr="007B3AA5">
        <w:rPr>
          <w:rFonts w:ascii="Arial" w:hAnsi="Arial" w:cs="Arial"/>
          <w:color w:val="000000"/>
          <w:sz w:val="20"/>
          <w:szCs w:val="20"/>
        </w:rPr>
        <w:t>mlouvou,</w:t>
      </w:r>
    </w:p>
    <w:p w14:paraId="4DDBBEC9" w14:textId="6FA2DAAB"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 xml:space="preserve">kdy zhotovitel využil k plnění předmětu této </w:t>
      </w:r>
      <w:r w:rsidR="003A4F60" w:rsidRPr="007B3AA5">
        <w:rPr>
          <w:rFonts w:ascii="Arial" w:hAnsi="Arial" w:cs="Arial"/>
          <w:color w:val="000000"/>
          <w:sz w:val="20"/>
          <w:szCs w:val="20"/>
        </w:rPr>
        <w:t>S</w:t>
      </w:r>
      <w:r w:rsidRPr="007B3AA5">
        <w:rPr>
          <w:rFonts w:ascii="Arial" w:hAnsi="Arial" w:cs="Arial"/>
          <w:color w:val="000000"/>
          <w:sz w:val="20"/>
          <w:szCs w:val="20"/>
        </w:rPr>
        <w:t xml:space="preserve">mlouvy </w:t>
      </w:r>
      <w:r w:rsidR="00A2204F" w:rsidRPr="007B3AA5">
        <w:rPr>
          <w:rFonts w:ascii="Arial" w:hAnsi="Arial" w:cs="Arial"/>
          <w:color w:val="000000"/>
          <w:sz w:val="20"/>
          <w:szCs w:val="20"/>
        </w:rPr>
        <w:t>pod</w:t>
      </w:r>
      <w:r w:rsidRPr="007B3AA5">
        <w:rPr>
          <w:rFonts w:ascii="Arial" w:hAnsi="Arial" w:cs="Arial"/>
          <w:color w:val="000000"/>
          <w:sz w:val="20"/>
          <w:szCs w:val="20"/>
        </w:rPr>
        <w:t>dodavatele v rozporu s nabídkou zhotovitele v rámci zadávacího říze</w:t>
      </w:r>
      <w:r w:rsidR="00DB002E" w:rsidRPr="007B3AA5">
        <w:rPr>
          <w:rFonts w:ascii="Arial" w:hAnsi="Arial" w:cs="Arial"/>
          <w:color w:val="000000"/>
          <w:sz w:val="20"/>
          <w:szCs w:val="20"/>
        </w:rPr>
        <w:t>ní na veřejnou zakázku nebo bez </w:t>
      </w:r>
      <w:r w:rsidRPr="007B3AA5">
        <w:rPr>
          <w:rFonts w:ascii="Arial" w:hAnsi="Arial" w:cs="Arial"/>
          <w:color w:val="000000"/>
          <w:sz w:val="20"/>
          <w:szCs w:val="20"/>
        </w:rPr>
        <w:t>předc</w:t>
      </w:r>
      <w:r w:rsidR="00263F61" w:rsidRPr="007B3AA5">
        <w:rPr>
          <w:rFonts w:ascii="Arial" w:hAnsi="Arial" w:cs="Arial"/>
          <w:color w:val="000000"/>
          <w:sz w:val="20"/>
          <w:szCs w:val="20"/>
        </w:rPr>
        <w:t>hoz</w:t>
      </w:r>
      <w:r w:rsidRPr="007B3AA5">
        <w:rPr>
          <w:rFonts w:ascii="Arial" w:hAnsi="Arial" w:cs="Arial"/>
          <w:color w:val="000000"/>
          <w:sz w:val="20"/>
          <w:szCs w:val="20"/>
        </w:rPr>
        <w:t xml:space="preserve">ího souhlasu objednatele, </w:t>
      </w:r>
    </w:p>
    <w:p w14:paraId="0232F7F8" w14:textId="55ABD41F"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kdy vyjde najevo, že zhotovitel uvedl v rámci zadávacího řízení nepravdivé či</w:t>
      </w:r>
      <w:r w:rsidR="00943AEF" w:rsidRPr="007B3AA5">
        <w:rPr>
          <w:rFonts w:ascii="Arial" w:hAnsi="Arial" w:cs="Arial"/>
          <w:color w:val="000000"/>
          <w:sz w:val="20"/>
          <w:szCs w:val="20"/>
        </w:rPr>
        <w:t> </w:t>
      </w:r>
      <w:r w:rsidRPr="007B3AA5">
        <w:rPr>
          <w:rFonts w:ascii="Arial" w:hAnsi="Arial" w:cs="Arial"/>
          <w:color w:val="000000"/>
          <w:sz w:val="20"/>
          <w:szCs w:val="20"/>
        </w:rPr>
        <w:t xml:space="preserve">zkreslené </w:t>
      </w:r>
      <w:r w:rsidR="009C2BBE" w:rsidRPr="007B3AA5">
        <w:rPr>
          <w:rFonts w:ascii="Arial" w:hAnsi="Arial" w:cs="Arial"/>
          <w:color w:val="000000"/>
          <w:sz w:val="20"/>
          <w:szCs w:val="20"/>
        </w:rPr>
        <w:t>in</w:t>
      </w:r>
      <w:r w:rsidRPr="007B3AA5">
        <w:rPr>
          <w:rFonts w:ascii="Arial" w:hAnsi="Arial" w:cs="Arial"/>
          <w:color w:val="000000"/>
          <w:sz w:val="20"/>
          <w:szCs w:val="20"/>
        </w:rPr>
        <w:t>formace, které by měly zřejm</w:t>
      </w:r>
      <w:r w:rsidR="00DB002E" w:rsidRPr="007B3AA5">
        <w:rPr>
          <w:rFonts w:ascii="Arial" w:hAnsi="Arial" w:cs="Arial"/>
          <w:color w:val="000000"/>
          <w:sz w:val="20"/>
          <w:szCs w:val="20"/>
        </w:rPr>
        <w:t>ý vliv na výběr zhotovitele pro </w:t>
      </w:r>
      <w:r w:rsidRPr="007B3AA5">
        <w:rPr>
          <w:rFonts w:ascii="Arial" w:hAnsi="Arial" w:cs="Arial"/>
          <w:color w:val="000000"/>
          <w:sz w:val="20"/>
          <w:szCs w:val="20"/>
        </w:rPr>
        <w:t xml:space="preserve">uzavření této </w:t>
      </w:r>
      <w:r w:rsidR="003A4F60" w:rsidRPr="007B3AA5">
        <w:rPr>
          <w:rFonts w:ascii="Arial" w:hAnsi="Arial" w:cs="Arial"/>
          <w:color w:val="000000"/>
          <w:sz w:val="20"/>
          <w:szCs w:val="20"/>
        </w:rPr>
        <w:t>S</w:t>
      </w:r>
      <w:r w:rsidRPr="007B3AA5">
        <w:rPr>
          <w:rFonts w:ascii="Arial" w:hAnsi="Arial" w:cs="Arial"/>
          <w:color w:val="000000"/>
          <w:sz w:val="20"/>
          <w:szCs w:val="20"/>
        </w:rPr>
        <w:t xml:space="preserve">mlouvy, </w:t>
      </w:r>
    </w:p>
    <w:p w14:paraId="785F9B7D" w14:textId="4068A77F" w:rsidR="009953A3" w:rsidRPr="007B3AA5" w:rsidRDefault="009953A3" w:rsidP="008C0203">
      <w:pPr>
        <w:numPr>
          <w:ilvl w:val="0"/>
          <w:numId w:val="9"/>
        </w:numPr>
        <w:spacing w:after="120"/>
        <w:ind w:left="1701"/>
        <w:jc w:val="both"/>
        <w:rPr>
          <w:rFonts w:ascii="Arial" w:hAnsi="Arial" w:cs="Arial"/>
          <w:color w:val="000000"/>
          <w:sz w:val="20"/>
          <w:szCs w:val="20"/>
        </w:rPr>
      </w:pPr>
      <w:r w:rsidRPr="007B3AA5">
        <w:rPr>
          <w:rFonts w:ascii="Arial" w:hAnsi="Arial" w:cs="Arial"/>
          <w:color w:val="000000"/>
          <w:sz w:val="20"/>
          <w:szCs w:val="20"/>
        </w:rPr>
        <w:t xml:space="preserve">jiného porušení povinnosti dle této </w:t>
      </w:r>
      <w:r w:rsidR="003A4F60" w:rsidRPr="007B3AA5">
        <w:rPr>
          <w:rFonts w:ascii="Arial" w:hAnsi="Arial" w:cs="Arial"/>
          <w:color w:val="000000"/>
          <w:sz w:val="20"/>
          <w:szCs w:val="20"/>
        </w:rPr>
        <w:t>S</w:t>
      </w:r>
      <w:r w:rsidRPr="007B3AA5">
        <w:rPr>
          <w:rFonts w:ascii="Arial" w:hAnsi="Arial" w:cs="Arial"/>
          <w:color w:val="000000"/>
          <w:sz w:val="20"/>
          <w:szCs w:val="20"/>
        </w:rPr>
        <w:t>mlouvy, které nebude odstraněno ani v dostatečné přiměřené lhůtě 14 kalendářních dnů.</w:t>
      </w:r>
    </w:p>
    <w:p w14:paraId="06DD05AC" w14:textId="30454BCB" w:rsidR="00500A46" w:rsidRPr="000B71A5"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513BC7">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75F18909" w14:textId="0DF593CC" w:rsidR="00DD1C83" w:rsidRPr="00DD1C83" w:rsidRDefault="002C5D2C" w:rsidP="00DD1C83">
      <w:pPr>
        <w:pStyle w:val="Odstavecseseznamem"/>
        <w:numPr>
          <w:ilvl w:val="1"/>
          <w:numId w:val="3"/>
        </w:numPr>
        <w:tabs>
          <w:tab w:val="clear" w:pos="2580"/>
          <w:tab w:val="num" w:pos="1843"/>
        </w:tabs>
        <w:spacing w:after="120"/>
        <w:ind w:left="709"/>
        <w:jc w:val="both"/>
        <w:rPr>
          <w:rFonts w:ascii="Arial" w:hAnsi="Arial" w:cs="Arial"/>
          <w:sz w:val="20"/>
          <w:szCs w:val="20"/>
        </w:rPr>
      </w:pPr>
      <w:r w:rsidRPr="00DD1C83">
        <w:rPr>
          <w:rFonts w:ascii="Arial" w:hAnsi="Arial" w:cs="Arial"/>
          <w:sz w:val="20"/>
          <w:szCs w:val="20"/>
        </w:rPr>
        <w:t xml:space="preserve">Objednatel si vyhrazuje právo kdykoliv v průběhu plnění předmětu </w:t>
      </w:r>
      <w:r w:rsidR="000F5416" w:rsidRPr="00DD1C83">
        <w:rPr>
          <w:rFonts w:ascii="Arial" w:hAnsi="Arial" w:cs="Arial"/>
          <w:sz w:val="20"/>
          <w:szCs w:val="20"/>
        </w:rPr>
        <w:t>S</w:t>
      </w:r>
      <w:r w:rsidRPr="00DD1C83">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DD1C83">
        <w:rPr>
          <w:rFonts w:ascii="Arial" w:hAnsi="Arial" w:cs="Arial"/>
          <w:sz w:val="20"/>
          <w:szCs w:val="20"/>
        </w:rPr>
        <w:t xml:space="preserve">přílohou </w:t>
      </w:r>
      <w:r w:rsidRPr="00DD1C83">
        <w:rPr>
          <w:rFonts w:ascii="Arial" w:hAnsi="Arial" w:cs="Arial"/>
          <w:sz w:val="20"/>
          <w:szCs w:val="20"/>
        </w:rPr>
        <w:t xml:space="preserve">této </w:t>
      </w:r>
      <w:r w:rsidR="000F5416" w:rsidRPr="00DD1C83">
        <w:rPr>
          <w:rFonts w:ascii="Arial" w:hAnsi="Arial" w:cs="Arial"/>
          <w:sz w:val="20"/>
          <w:szCs w:val="20"/>
        </w:rPr>
        <w:t>S</w:t>
      </w:r>
      <w:r w:rsidRPr="00DD1C83">
        <w:rPr>
          <w:rFonts w:ascii="Arial" w:hAnsi="Arial" w:cs="Arial"/>
          <w:sz w:val="20"/>
          <w:szCs w:val="20"/>
        </w:rPr>
        <w:t xml:space="preserve">mlouvy, se pro ocenění těchto víceprací či méněprací užije cen uvedených v tomto rozpočtu. </w:t>
      </w:r>
      <w:r w:rsidR="00DD1C83" w:rsidRPr="00DD1C83">
        <w:rPr>
          <w:rFonts w:ascii="Arial" w:hAnsi="Arial" w:cs="Arial"/>
          <w:sz w:val="20"/>
          <w:szCs w:val="20"/>
        </w:rPr>
        <w:t>Pokud v rámci víceprací vzniknou nové položky, které nejsou uvedeny v nabídkovém rozpočtu, stanoví se jejich tzv. odvozená cena. Tato cena bude stanovena dle následujícího vzorce: [(aktuální ceníková cena URS nové položky) x (celková nabídková cena Síla dle Smlouvy) / (celková předpokládaná cena Díla dle ceníku URS)]. Bez ohledu na ustanovení předchozích vět bude zadání těchto víceprací či méněprací vždy řešeno v souladu se zákonem č. 134/2016 Sb., o zadávání veřejných zakázek, ve znění pozdějších předpisů. Veškeré práce, které nejsou uvedeny v Čl. II a které nejsou předmětem nabídkového rozpočtu (položkou či výměrou), který</w:t>
      </w:r>
      <w:r w:rsidR="00DD125E">
        <w:rPr>
          <w:rFonts w:ascii="Arial" w:hAnsi="Arial" w:cs="Arial"/>
          <w:sz w:val="20"/>
          <w:szCs w:val="20"/>
        </w:rPr>
        <w:t xml:space="preserve"> </w:t>
      </w:r>
      <w:r w:rsidR="00DD1C83" w:rsidRPr="00DD1C83">
        <w:rPr>
          <w:rFonts w:ascii="Arial" w:hAnsi="Arial" w:cs="Arial"/>
          <w:sz w:val="20"/>
          <w:szCs w:val="20"/>
        </w:rPr>
        <w:t xml:space="preserve">je přílohou této Smlouvy, jsou dodatečné </w:t>
      </w:r>
      <w:r w:rsidR="00DD1C83" w:rsidRPr="00DD125E">
        <w:rPr>
          <w:rFonts w:ascii="Arial" w:hAnsi="Arial" w:cs="Arial"/>
          <w:sz w:val="20"/>
          <w:szCs w:val="20"/>
        </w:rPr>
        <w:t>práce a budou připuštěny pouze ve výjimečných odůvodněných případech a musí být zaznamenány ve stavebním deníku</w:t>
      </w:r>
      <w:r w:rsidR="00DD125E" w:rsidRPr="00DD125E">
        <w:rPr>
          <w:rFonts w:ascii="Arial" w:hAnsi="Arial" w:cs="Arial"/>
          <w:color w:val="FF0000"/>
          <w:sz w:val="20"/>
          <w:szCs w:val="20"/>
        </w:rPr>
        <w:t xml:space="preserve"> </w:t>
      </w:r>
      <w:r w:rsidR="00DD1C83" w:rsidRPr="00DD125E">
        <w:rPr>
          <w:rFonts w:ascii="Arial" w:hAnsi="Arial" w:cs="Arial"/>
          <w:sz w:val="20"/>
          <w:szCs w:val="20"/>
        </w:rPr>
        <w:t>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w:t>
      </w:r>
      <w:r w:rsidR="00DD1C83" w:rsidRPr="00DD1C83">
        <w:rPr>
          <w:rFonts w:ascii="Arial" w:hAnsi="Arial" w:cs="Arial"/>
          <w:sz w:val="20"/>
          <w:szCs w:val="20"/>
        </w:rPr>
        <w:t>, ve znění pozdějších předpisů.</w:t>
      </w:r>
    </w:p>
    <w:p w14:paraId="603B25E9" w14:textId="1A5BD5EB" w:rsidR="002C5D2C" w:rsidRPr="00DD1C83" w:rsidRDefault="00862CBF" w:rsidP="0082285D">
      <w:pPr>
        <w:pStyle w:val="Odstavecseseznamem"/>
        <w:numPr>
          <w:ilvl w:val="1"/>
          <w:numId w:val="3"/>
        </w:numPr>
        <w:tabs>
          <w:tab w:val="clear" w:pos="2580"/>
          <w:tab w:val="num" w:pos="1843"/>
        </w:tabs>
        <w:spacing w:after="120"/>
        <w:ind w:left="709"/>
        <w:jc w:val="both"/>
        <w:rPr>
          <w:rFonts w:ascii="Arial" w:hAnsi="Arial" w:cs="Arial"/>
          <w:sz w:val="20"/>
        </w:rPr>
      </w:pPr>
      <w:r w:rsidRPr="00DD1C83">
        <w:rPr>
          <w:rFonts w:ascii="Arial" w:hAnsi="Arial" w:cs="Arial"/>
          <w:sz w:val="20"/>
        </w:rPr>
        <w:t xml:space="preserve">Pokud zhotovitel provede dodatečné práce bez písemného souhlasu </w:t>
      </w:r>
      <w:r w:rsidR="00BD4F9B" w:rsidRPr="00DD1C83">
        <w:rPr>
          <w:rFonts w:ascii="Arial" w:hAnsi="Arial" w:cs="Arial"/>
          <w:sz w:val="20"/>
        </w:rPr>
        <w:t>o</w:t>
      </w:r>
      <w:r w:rsidR="002C5D2C" w:rsidRPr="00DD1C83">
        <w:rPr>
          <w:rFonts w:ascii="Arial" w:hAnsi="Arial" w:cs="Arial"/>
          <w:sz w:val="20"/>
        </w:rPr>
        <w:t xml:space="preserve">bjednatele </w:t>
      </w:r>
      <w:r w:rsidR="002C5D2C" w:rsidRPr="00DD1C83">
        <w:rPr>
          <w:rFonts w:ascii="Arial" w:hAnsi="Arial" w:cs="Arial"/>
          <w:sz w:val="20"/>
        </w:rPr>
        <w:br/>
        <w:t xml:space="preserve">a písemné </w:t>
      </w:r>
      <w:r w:rsidR="00BD4F9B" w:rsidRPr="00DD1C83">
        <w:rPr>
          <w:rFonts w:ascii="Arial" w:hAnsi="Arial" w:cs="Arial"/>
          <w:sz w:val="20"/>
        </w:rPr>
        <w:t>S</w:t>
      </w:r>
      <w:r w:rsidR="002C5D2C" w:rsidRPr="00DD1C83">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DD1C83">
        <w:rPr>
          <w:rFonts w:ascii="Arial" w:hAnsi="Arial" w:cs="Arial"/>
          <w:sz w:val="20"/>
        </w:rPr>
        <w:t>D</w:t>
      </w:r>
      <w:r w:rsidR="002C5D2C" w:rsidRPr="00DD1C83">
        <w:rPr>
          <w:rFonts w:ascii="Arial" w:hAnsi="Arial" w:cs="Arial"/>
          <w:sz w:val="20"/>
        </w:rPr>
        <w:t xml:space="preserve">íla, případně omezení rozsahu </w:t>
      </w:r>
      <w:r w:rsidR="00BD4F9B" w:rsidRPr="00DD1C83">
        <w:rPr>
          <w:rFonts w:ascii="Arial" w:hAnsi="Arial" w:cs="Arial"/>
          <w:sz w:val="20"/>
        </w:rPr>
        <w:t>D</w:t>
      </w:r>
      <w:r w:rsidR="002C5D2C" w:rsidRPr="00DD1C83">
        <w:rPr>
          <w:rFonts w:ascii="Arial" w:hAnsi="Arial" w:cs="Arial"/>
          <w:sz w:val="20"/>
        </w:rPr>
        <w:t xml:space="preserve">íla, nebo při realizaci </w:t>
      </w:r>
      <w:r w:rsidR="00BD4F9B" w:rsidRPr="00DD1C83">
        <w:rPr>
          <w:rFonts w:ascii="Arial" w:hAnsi="Arial" w:cs="Arial"/>
          <w:sz w:val="20"/>
        </w:rPr>
        <w:t>D</w:t>
      </w:r>
      <w:r w:rsidR="002C5D2C" w:rsidRPr="00DD1C83">
        <w:rPr>
          <w:rFonts w:ascii="Arial" w:hAnsi="Arial" w:cs="Arial"/>
          <w:sz w:val="20"/>
        </w:rPr>
        <w:t xml:space="preserve">íla budou zjištěny skutečnosti, které nebyly v době podpisu této </w:t>
      </w:r>
      <w:r w:rsidR="00BD4F9B" w:rsidRPr="00DD1C83">
        <w:rPr>
          <w:rFonts w:ascii="Arial" w:hAnsi="Arial" w:cs="Arial"/>
          <w:sz w:val="20"/>
        </w:rPr>
        <w:t>S</w:t>
      </w:r>
      <w:r w:rsidR="002C5D2C" w:rsidRPr="00DD1C83">
        <w:rPr>
          <w:rFonts w:ascii="Arial" w:hAnsi="Arial" w:cs="Arial"/>
          <w:sz w:val="20"/>
        </w:rPr>
        <w:t xml:space="preserve">mlouvy známy nebo při realizaci </w:t>
      </w:r>
      <w:r w:rsidR="00BD4F9B" w:rsidRPr="00DD1C83">
        <w:rPr>
          <w:rFonts w:ascii="Arial" w:hAnsi="Arial" w:cs="Arial"/>
          <w:sz w:val="20"/>
        </w:rPr>
        <w:t>D</w:t>
      </w:r>
      <w:r w:rsidR="002C5D2C" w:rsidRPr="00DD1C83">
        <w:rPr>
          <w:rFonts w:ascii="Arial" w:hAnsi="Arial" w:cs="Arial"/>
          <w:sz w:val="20"/>
        </w:rPr>
        <w:t>íla budou zjištěny skutečnosti odlišné od skutečností uveden</w:t>
      </w:r>
      <w:r w:rsidR="00BD4F9B" w:rsidRPr="00DD1C83">
        <w:rPr>
          <w:rFonts w:ascii="Arial" w:hAnsi="Arial" w:cs="Arial"/>
          <w:sz w:val="20"/>
        </w:rPr>
        <w:t>ých</w:t>
      </w:r>
      <w:r w:rsidR="002C5D2C" w:rsidRPr="00DD1C83">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DD1C83">
        <w:rPr>
          <w:rFonts w:ascii="Arial" w:hAnsi="Arial" w:cs="Arial"/>
          <w:sz w:val="20"/>
        </w:rPr>
        <w:t>D</w:t>
      </w:r>
      <w:r w:rsidR="002C5D2C" w:rsidRPr="00DD1C83">
        <w:rPr>
          <w:rFonts w:ascii="Arial" w:hAnsi="Arial" w:cs="Arial"/>
          <w:sz w:val="20"/>
        </w:rPr>
        <w:t xml:space="preserve">íla </w:t>
      </w:r>
      <w:r w:rsidR="002C5D2C" w:rsidRPr="00DD1C83">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2133C3F7" w:rsidR="00E66102" w:rsidRPr="00DD125E"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DD125E">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224DEADF" w:rsidR="003B4A25" w:rsidRPr="00616F9A"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w:t>
      </w:r>
      <w:r w:rsidRPr="00616F9A">
        <w:rPr>
          <w:rFonts w:ascii="Arial" w:hAnsi="Arial" w:cs="Arial"/>
          <w:sz w:val="20"/>
          <w:szCs w:val="20"/>
        </w:rPr>
        <w:t xml:space="preserve">dne </w:t>
      </w:r>
      <w:r w:rsidR="00616F9A" w:rsidRPr="00616F9A">
        <w:rPr>
          <w:rFonts w:ascii="Arial" w:hAnsi="Arial" w:cs="Arial"/>
          <w:sz w:val="20"/>
          <w:szCs w:val="20"/>
        </w:rPr>
        <w:t>7.4.2024,</w:t>
      </w:r>
    </w:p>
    <w:p w14:paraId="02A48879" w14:textId="77777777" w:rsidR="003B4A25" w:rsidRPr="00616F9A"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616F9A">
        <w:rPr>
          <w:rFonts w:ascii="Arial" w:hAnsi="Arial" w:cs="Arial"/>
          <w:sz w:val="20"/>
          <w:szCs w:val="20"/>
        </w:rPr>
        <w:t>protokolu o předání a převzetí Díla.</w:t>
      </w:r>
    </w:p>
    <w:p w14:paraId="190FB6C3" w14:textId="3D7F9061" w:rsidR="00E66102" w:rsidRPr="00616F9A" w:rsidRDefault="00E66102" w:rsidP="00616F9A">
      <w:pPr>
        <w:pStyle w:val="RLTextlnkuslovan"/>
        <w:numPr>
          <w:ilvl w:val="1"/>
          <w:numId w:val="3"/>
        </w:numPr>
        <w:tabs>
          <w:tab w:val="clear" w:pos="2580"/>
        </w:tabs>
        <w:spacing w:line="240" w:lineRule="auto"/>
        <w:ind w:left="705" w:hanging="705"/>
        <w:rPr>
          <w:rFonts w:ascii="Arial" w:hAnsi="Arial" w:cs="Arial"/>
          <w:sz w:val="20"/>
          <w:szCs w:val="20"/>
        </w:rPr>
      </w:pPr>
      <w:r w:rsidRPr="00616F9A">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7D8CEC2" w14:textId="77777777" w:rsidR="00480BC1" w:rsidRDefault="00480BC1" w:rsidP="008C0203">
      <w:pPr>
        <w:jc w:val="both"/>
        <w:rPr>
          <w:rFonts w:ascii="Arial" w:hAnsi="Arial" w:cs="Arial"/>
          <w:b/>
          <w:sz w:val="20"/>
          <w:szCs w:val="20"/>
        </w:rPr>
      </w:pPr>
    </w:p>
    <w:p w14:paraId="54D0A356" w14:textId="469D9E90"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0A981AB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D6132A">
        <w:rPr>
          <w:rFonts w:ascii="Arial" w:hAnsi="Arial" w:cs="Arial"/>
          <w:sz w:val="20"/>
          <w:szCs w:val="20"/>
        </w:rPr>
        <w:t xml:space="preserve"> 11.4.2024</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16F9A">
        <w:rPr>
          <w:rFonts w:ascii="Arial" w:hAnsi="Arial" w:cs="Arial"/>
          <w:sz w:val="20"/>
          <w:szCs w:val="20"/>
        </w:rPr>
        <w:t xml:space="preserve"> Žarošicích </w:t>
      </w:r>
      <w:r w:rsidRPr="00FD1412">
        <w:rPr>
          <w:rFonts w:ascii="Arial" w:hAnsi="Arial" w:cs="Arial"/>
          <w:sz w:val="20"/>
          <w:szCs w:val="20"/>
        </w:rPr>
        <w:t>dne</w:t>
      </w:r>
      <w:r w:rsidR="00A04C0A" w:rsidRPr="00FD1412">
        <w:rPr>
          <w:rFonts w:ascii="Arial" w:hAnsi="Arial" w:cs="Arial"/>
          <w:sz w:val="20"/>
          <w:szCs w:val="20"/>
        </w:rPr>
        <w:t xml:space="preserve"> </w:t>
      </w:r>
      <w:r w:rsidR="00CE4C4D">
        <w:rPr>
          <w:rFonts w:ascii="Arial" w:hAnsi="Arial" w:cs="Arial"/>
          <w:sz w:val="20"/>
          <w:szCs w:val="20"/>
        </w:rPr>
        <w:t>10.4.2024</w:t>
      </w:r>
    </w:p>
    <w:p w14:paraId="4C43E1FC" w14:textId="77777777" w:rsidR="008D2535" w:rsidRPr="00FD1412" w:rsidRDefault="008D2535" w:rsidP="008C0203">
      <w:pPr>
        <w:jc w:val="both"/>
        <w:rPr>
          <w:rFonts w:ascii="Arial" w:hAnsi="Arial" w:cs="Arial"/>
          <w:sz w:val="20"/>
          <w:szCs w:val="20"/>
        </w:rPr>
      </w:pPr>
    </w:p>
    <w:p w14:paraId="63415F2E" w14:textId="77777777" w:rsidR="008D2535" w:rsidRPr="00FD1412" w:rsidRDefault="008D2535" w:rsidP="008C0203">
      <w:pPr>
        <w:jc w:val="both"/>
        <w:rPr>
          <w:rFonts w:ascii="Arial" w:hAnsi="Arial" w:cs="Arial"/>
          <w:sz w:val="20"/>
          <w:szCs w:val="20"/>
        </w:rPr>
      </w:pPr>
    </w:p>
    <w:p w14:paraId="5DED515C" w14:textId="77777777" w:rsidR="00A775EB" w:rsidRPr="00FD1412" w:rsidRDefault="00A775EB"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4B89E70" w14:textId="77777777" w:rsidR="00DD125E" w:rsidRPr="00FD1412" w:rsidRDefault="00DD125E"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2F6EA23A" w14:textId="34D7C517" w:rsidR="00DD125E" w:rsidRPr="005A44AB" w:rsidRDefault="00A775EB" w:rsidP="00DD125E">
      <w:pPr>
        <w:jc w:val="both"/>
        <w:rPr>
          <w:rFonts w:ascii="Arial" w:hAnsi="Arial" w:cs="Arial"/>
          <w:b/>
          <w:bCs/>
          <w:iCs/>
          <w:sz w:val="20"/>
          <w:szCs w:val="20"/>
        </w:rPr>
      </w:pPr>
      <w:r w:rsidRPr="00FD1412">
        <w:rPr>
          <w:rFonts w:ascii="Arial" w:hAnsi="Arial" w:cs="Arial"/>
          <w:i/>
          <w:sz w:val="20"/>
          <w:szCs w:val="20"/>
        </w:rPr>
        <w:t xml:space="preserve">      </w:t>
      </w:r>
      <w:r w:rsidR="00230D86" w:rsidRPr="00FD1412">
        <w:rPr>
          <w:rFonts w:ascii="Arial" w:hAnsi="Arial" w:cs="Arial"/>
          <w:i/>
          <w:sz w:val="20"/>
          <w:szCs w:val="20"/>
        </w:rPr>
        <w:t xml:space="preserve">    </w:t>
      </w:r>
      <w:r w:rsidR="00DD125E" w:rsidRPr="006365A0">
        <w:rPr>
          <w:rFonts w:ascii="Arial" w:hAnsi="Arial" w:cs="Arial"/>
          <w:b/>
          <w:bCs/>
          <w:iCs/>
          <w:sz w:val="20"/>
          <w:szCs w:val="20"/>
        </w:rPr>
        <w:t>Mgr. Michal Gebhart, MBA</w:t>
      </w:r>
      <w:r w:rsidR="00DD125E" w:rsidRPr="00FD1412">
        <w:rPr>
          <w:rFonts w:ascii="Arial" w:hAnsi="Arial" w:cs="Arial"/>
          <w:i/>
          <w:sz w:val="20"/>
          <w:szCs w:val="20"/>
        </w:rPr>
        <w:t xml:space="preserve">                                                </w:t>
      </w:r>
      <w:r w:rsidR="00616F9A" w:rsidRPr="00616F9A">
        <w:rPr>
          <w:rFonts w:ascii="Arial" w:hAnsi="Arial" w:cs="Arial"/>
          <w:b/>
          <w:bCs/>
          <w:iCs/>
          <w:sz w:val="20"/>
          <w:szCs w:val="20"/>
        </w:rPr>
        <w:t>Jan Večeřa</w:t>
      </w:r>
      <w:r w:rsidR="00616F9A">
        <w:rPr>
          <w:rFonts w:ascii="Arial" w:hAnsi="Arial" w:cs="Arial"/>
          <w:i/>
          <w:sz w:val="20"/>
          <w:szCs w:val="20"/>
        </w:rPr>
        <w:t xml:space="preserve"> </w:t>
      </w:r>
    </w:p>
    <w:p w14:paraId="4252668F" w14:textId="50F4E3C1" w:rsidR="00DD125E" w:rsidRPr="008C0AAD" w:rsidRDefault="00DD125E" w:rsidP="00DD125E">
      <w:pPr>
        <w:jc w:val="both"/>
        <w:rPr>
          <w:rFonts w:ascii="Arial" w:hAnsi="Arial" w:cs="Arial"/>
          <w:iCs/>
          <w:sz w:val="20"/>
          <w:szCs w:val="20"/>
        </w:rPr>
      </w:pPr>
      <w:r>
        <w:rPr>
          <w:rFonts w:ascii="Arial" w:hAnsi="Arial" w:cs="Arial"/>
          <w:iCs/>
          <w:sz w:val="20"/>
          <w:szCs w:val="20"/>
        </w:rPr>
        <w:t xml:space="preserve">          ř</w:t>
      </w:r>
      <w:r w:rsidRPr="008C0AAD">
        <w:rPr>
          <w:rFonts w:ascii="Arial" w:hAnsi="Arial" w:cs="Arial"/>
          <w:iCs/>
          <w:sz w:val="20"/>
          <w:szCs w:val="20"/>
        </w:rPr>
        <w:t xml:space="preserve">editel </w:t>
      </w:r>
      <w:r>
        <w:rPr>
          <w:rFonts w:ascii="Arial" w:hAnsi="Arial" w:cs="Arial"/>
          <w:iCs/>
          <w:sz w:val="20"/>
          <w:szCs w:val="20"/>
        </w:rPr>
        <w:t>Sekce krajinotvorby</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616F9A">
        <w:rPr>
          <w:rFonts w:ascii="Arial" w:hAnsi="Arial" w:cs="Arial"/>
          <w:iCs/>
          <w:sz w:val="20"/>
          <w:szCs w:val="20"/>
        </w:rPr>
        <w:t xml:space="preserve">   společník</w:t>
      </w:r>
    </w:p>
    <w:p w14:paraId="7F0F779D" w14:textId="1DEC803C" w:rsidR="0016166F" w:rsidRPr="00FD1412" w:rsidRDefault="00DD125E" w:rsidP="00616F9A">
      <w:pPr>
        <w:jc w:val="both"/>
        <w:rPr>
          <w:rFonts w:ascii="Arial" w:hAnsi="Arial" w:cs="Arial"/>
          <w:i/>
          <w:sz w:val="20"/>
          <w:szCs w:val="20"/>
        </w:rPr>
      </w:pPr>
      <w:r>
        <w:rPr>
          <w:rFonts w:ascii="Arial" w:hAnsi="Arial" w:cs="Arial"/>
          <w:sz w:val="20"/>
          <w:szCs w:val="20"/>
        </w:rPr>
        <w:t xml:space="preserve">         </w:t>
      </w:r>
      <w:r w:rsidRPr="00FD1412">
        <w:rPr>
          <w:rFonts w:ascii="Arial" w:hAnsi="Arial" w:cs="Arial"/>
          <w:sz w:val="20"/>
          <w:szCs w:val="20"/>
        </w:rPr>
        <w:t>ČR - Státní pozemkový úřad</w:t>
      </w:r>
      <w:r>
        <w:rPr>
          <w:rFonts w:ascii="Arial" w:hAnsi="Arial" w:cs="Arial"/>
          <w:sz w:val="20"/>
          <w:szCs w:val="20"/>
        </w:rPr>
        <w:tab/>
      </w:r>
      <w:r>
        <w:rPr>
          <w:rFonts w:ascii="Arial" w:hAnsi="Arial" w:cs="Arial"/>
          <w:sz w:val="20"/>
          <w:szCs w:val="20"/>
        </w:rPr>
        <w:tab/>
      </w:r>
      <w:r>
        <w:rPr>
          <w:rFonts w:ascii="Arial" w:hAnsi="Arial" w:cs="Arial"/>
          <w:sz w:val="20"/>
          <w:szCs w:val="20"/>
        </w:rPr>
        <w:tab/>
      </w:r>
      <w:r w:rsidR="00616F9A">
        <w:rPr>
          <w:rFonts w:ascii="Arial" w:hAnsi="Arial" w:cs="Arial"/>
          <w:sz w:val="20"/>
          <w:szCs w:val="20"/>
        </w:rPr>
        <w:t xml:space="preserve">     Večeřa – Meliorace, v.o.s.</w:t>
      </w:r>
    </w:p>
    <w:p w14:paraId="6C139544" w14:textId="77777777" w:rsidR="00DD125E" w:rsidRDefault="00DD125E" w:rsidP="00251536">
      <w:pPr>
        <w:jc w:val="both"/>
        <w:rPr>
          <w:rFonts w:ascii="Arial" w:hAnsi="Arial" w:cs="Arial"/>
          <w:iCs/>
          <w:sz w:val="20"/>
          <w:szCs w:val="20"/>
        </w:rPr>
      </w:pPr>
    </w:p>
    <w:p w14:paraId="03AB9A97" w14:textId="6A2067EE" w:rsidR="008D2535" w:rsidRPr="00616F9A" w:rsidRDefault="00251536" w:rsidP="00616F9A">
      <w:pPr>
        <w:jc w:val="both"/>
        <w:rPr>
          <w:rFonts w:ascii="Arial" w:hAnsi="Arial" w:cs="Arial"/>
          <w:iCs/>
          <w:sz w:val="20"/>
          <w:szCs w:val="20"/>
        </w:rPr>
      </w:pPr>
      <w:r>
        <w:rPr>
          <w:rFonts w:ascii="Arial" w:hAnsi="Arial" w:cs="Arial"/>
          <w:iCs/>
          <w:sz w:val="20"/>
          <w:szCs w:val="20"/>
        </w:rPr>
        <w:t xml:space="preserve">Za správnost: </w:t>
      </w:r>
      <w:r w:rsidR="00DD125E">
        <w:rPr>
          <w:rFonts w:ascii="Arial" w:hAnsi="Arial" w:cs="Arial"/>
          <w:iCs/>
          <w:sz w:val="20"/>
          <w:szCs w:val="20"/>
        </w:rPr>
        <w:t xml:space="preserve">Ing. Diana Frančáková </w:t>
      </w:r>
    </w:p>
    <w:sectPr w:rsidR="008D2535" w:rsidRPr="00616F9A"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C39B" w14:textId="77777777" w:rsidR="00F46B71" w:rsidRDefault="00F46B71">
      <w:r>
        <w:separator/>
      </w:r>
    </w:p>
  </w:endnote>
  <w:endnote w:type="continuationSeparator" w:id="0">
    <w:p w14:paraId="1F21CAA0" w14:textId="77777777" w:rsidR="00F46B71" w:rsidRDefault="00F46B71">
      <w:r>
        <w:continuationSeparator/>
      </w:r>
    </w:p>
  </w:endnote>
  <w:endnote w:type="continuationNotice" w:id="1">
    <w:p w14:paraId="0726C692" w14:textId="77777777" w:rsidR="00F46B71" w:rsidRDefault="00F4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16E2" w14:textId="77777777" w:rsidR="00F46B71" w:rsidRDefault="00F46B71">
      <w:r>
        <w:separator/>
      </w:r>
    </w:p>
  </w:footnote>
  <w:footnote w:type="continuationSeparator" w:id="0">
    <w:p w14:paraId="74C2F378" w14:textId="77777777" w:rsidR="00F46B71" w:rsidRDefault="00F46B71">
      <w:r>
        <w:continuationSeparator/>
      </w:r>
    </w:p>
  </w:footnote>
  <w:footnote w:type="continuationNotice" w:id="1">
    <w:p w14:paraId="754627F1" w14:textId="77777777" w:rsidR="00F46B71" w:rsidRDefault="00F46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DC29" w14:textId="09BB5BB3" w:rsidR="00C51337"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4F62AD" w:rsidRPr="004F62AD">
      <w:rPr>
        <w:rFonts w:ascii="Arial" w:hAnsi="Arial" w:cs="Arial"/>
        <w:i/>
        <w:iCs/>
        <w:sz w:val="18"/>
        <w:szCs w:val="18"/>
      </w:rPr>
      <w:t>SPU 121312/2024</w:t>
    </w:r>
    <w:r w:rsidR="004F62AD">
      <w:rPr>
        <w:rFonts w:ascii="Arial" w:hAnsi="Arial" w:cs="Arial"/>
        <w:i/>
        <w:iCs/>
        <w:sz w:val="18"/>
        <w:szCs w:val="18"/>
      </w:rPr>
      <w:t xml:space="preserve"> </w:t>
    </w:r>
  </w:p>
  <w:p w14:paraId="69564DBF" w14:textId="6F32E789" w:rsidR="00A67FF0" w:rsidRPr="00817B31" w:rsidRDefault="00C51337" w:rsidP="005F0E77">
    <w:pPr>
      <w:pStyle w:val="Zhlav"/>
      <w:ind w:left="3545"/>
      <w:rPr>
        <w:rFonts w:ascii="Arial" w:hAnsi="Arial" w:cs="Arial"/>
        <w:i/>
        <w:iCs/>
        <w:sz w:val="18"/>
        <w:szCs w:val="18"/>
      </w:rPr>
    </w:pPr>
    <w:r>
      <w:rPr>
        <w:rFonts w:ascii="Arial" w:hAnsi="Arial" w:cs="Arial"/>
        <w:i/>
        <w:iCs/>
        <w:sz w:val="18"/>
        <w:szCs w:val="18"/>
      </w:rPr>
      <w:tab/>
      <w:t xml:space="preserve">                                                              </w:t>
    </w:r>
    <w:r w:rsidR="00FC6290">
      <w:rPr>
        <w:rFonts w:ascii="Arial" w:hAnsi="Arial" w:cs="Arial"/>
        <w:i/>
        <w:iCs/>
        <w:sz w:val="18"/>
        <w:szCs w:val="18"/>
      </w:rPr>
      <w:t xml:space="preserve">UID: </w:t>
    </w:r>
    <w:r w:rsidR="004F62AD" w:rsidRPr="004F62AD">
      <w:rPr>
        <w:rFonts w:ascii="Arial" w:hAnsi="Arial" w:cs="Arial"/>
        <w:i/>
        <w:iCs/>
        <w:sz w:val="18"/>
        <w:szCs w:val="18"/>
      </w:rPr>
      <w:t>spuess9209e149</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3"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169984">
    <w:abstractNumId w:val="4"/>
  </w:num>
  <w:num w:numId="2" w16cid:durableId="1500119520">
    <w:abstractNumId w:val="5"/>
  </w:num>
  <w:num w:numId="3" w16cid:durableId="270430390">
    <w:abstractNumId w:val="8"/>
  </w:num>
  <w:num w:numId="4" w16cid:durableId="79370260">
    <w:abstractNumId w:val="2"/>
  </w:num>
  <w:num w:numId="5" w16cid:durableId="1588883460">
    <w:abstractNumId w:val="8"/>
    <w:lvlOverride w:ilvl="0">
      <w:startOverride w:val="9"/>
    </w:lvlOverride>
    <w:lvlOverride w:ilvl="1">
      <w:startOverride w:val="4"/>
    </w:lvlOverride>
  </w:num>
  <w:num w:numId="6" w16cid:durableId="2132674002">
    <w:abstractNumId w:val="6"/>
  </w:num>
  <w:num w:numId="7" w16cid:durableId="16457706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003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728748">
    <w:abstractNumId w:val="1"/>
  </w:num>
  <w:num w:numId="10" w16cid:durableId="1535147707">
    <w:abstractNumId w:val="14"/>
  </w:num>
  <w:num w:numId="11" w16cid:durableId="1874222601">
    <w:abstractNumId w:val="0"/>
  </w:num>
  <w:num w:numId="12" w16cid:durableId="1905722664">
    <w:abstractNumId w:val="8"/>
    <w:lvlOverride w:ilvl="0">
      <w:startOverride w:val="2"/>
    </w:lvlOverride>
    <w:lvlOverride w:ilvl="1">
      <w:startOverride w:val="2"/>
    </w:lvlOverride>
  </w:num>
  <w:num w:numId="13" w16cid:durableId="982664615">
    <w:abstractNumId w:val="13"/>
  </w:num>
  <w:num w:numId="14" w16cid:durableId="1890678524">
    <w:abstractNumId w:val="9"/>
  </w:num>
  <w:num w:numId="15" w16cid:durableId="34627638">
    <w:abstractNumId w:val="11"/>
  </w:num>
  <w:num w:numId="16" w16cid:durableId="2077119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901701">
    <w:abstractNumId w:val="8"/>
    <w:lvlOverride w:ilvl="0">
      <w:startOverride w:val="7"/>
    </w:lvlOverride>
    <w:lvlOverride w:ilvl="1">
      <w:startOverride w:val="4"/>
    </w:lvlOverride>
  </w:num>
  <w:num w:numId="18" w16cid:durableId="1809283014">
    <w:abstractNumId w:val="15"/>
  </w:num>
  <w:num w:numId="19" w16cid:durableId="1974435011">
    <w:abstractNumId w:val="10"/>
  </w:num>
  <w:num w:numId="20" w16cid:durableId="909268380">
    <w:abstractNumId w:val="7"/>
  </w:num>
  <w:num w:numId="21" w16cid:durableId="1207645928">
    <w:abstractNumId w:val="8"/>
    <w:lvlOverride w:ilvl="0">
      <w:startOverride w:val="7"/>
    </w:lvlOverride>
    <w:lvlOverride w:ilvl="1">
      <w:startOverride w:val="1"/>
    </w:lvlOverride>
  </w:num>
  <w:num w:numId="22" w16cid:durableId="1440249173">
    <w:abstractNumId w:val="12"/>
  </w:num>
  <w:num w:numId="23" w16cid:durableId="482822017">
    <w:abstractNumId w:val="3"/>
  </w:num>
  <w:num w:numId="24" w16cid:durableId="1585264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3B9C"/>
    <w:rsid w:val="00014B9E"/>
    <w:rsid w:val="00017E54"/>
    <w:rsid w:val="00020AEC"/>
    <w:rsid w:val="0002440E"/>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E05E2"/>
    <w:rsid w:val="000F5416"/>
    <w:rsid w:val="00100EA9"/>
    <w:rsid w:val="0010345C"/>
    <w:rsid w:val="0010670A"/>
    <w:rsid w:val="00106FBD"/>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D8A"/>
    <w:rsid w:val="0016166F"/>
    <w:rsid w:val="00165B62"/>
    <w:rsid w:val="0016700A"/>
    <w:rsid w:val="00174E82"/>
    <w:rsid w:val="00175EAC"/>
    <w:rsid w:val="00175FF4"/>
    <w:rsid w:val="0017732B"/>
    <w:rsid w:val="00177A97"/>
    <w:rsid w:val="00180F0F"/>
    <w:rsid w:val="001819D8"/>
    <w:rsid w:val="00185AA6"/>
    <w:rsid w:val="001862F8"/>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3B27"/>
    <w:rsid w:val="001E03D8"/>
    <w:rsid w:val="001E6747"/>
    <w:rsid w:val="001F321F"/>
    <w:rsid w:val="00211DC7"/>
    <w:rsid w:val="00213BEC"/>
    <w:rsid w:val="00215250"/>
    <w:rsid w:val="00220D4F"/>
    <w:rsid w:val="00222B03"/>
    <w:rsid w:val="00223342"/>
    <w:rsid w:val="00223813"/>
    <w:rsid w:val="00223E42"/>
    <w:rsid w:val="00226563"/>
    <w:rsid w:val="002272D4"/>
    <w:rsid w:val="00230D86"/>
    <w:rsid w:val="00231396"/>
    <w:rsid w:val="002344FC"/>
    <w:rsid w:val="00242317"/>
    <w:rsid w:val="00251536"/>
    <w:rsid w:val="00251CCD"/>
    <w:rsid w:val="00255252"/>
    <w:rsid w:val="002570C4"/>
    <w:rsid w:val="002630F8"/>
    <w:rsid w:val="002633D5"/>
    <w:rsid w:val="00263E12"/>
    <w:rsid w:val="00263F61"/>
    <w:rsid w:val="00266F1F"/>
    <w:rsid w:val="00267272"/>
    <w:rsid w:val="00271DC5"/>
    <w:rsid w:val="00272C86"/>
    <w:rsid w:val="002738C0"/>
    <w:rsid w:val="00273BA3"/>
    <w:rsid w:val="002742FD"/>
    <w:rsid w:val="002751AC"/>
    <w:rsid w:val="00275720"/>
    <w:rsid w:val="0028033C"/>
    <w:rsid w:val="00281218"/>
    <w:rsid w:val="00284506"/>
    <w:rsid w:val="002873E3"/>
    <w:rsid w:val="002900EA"/>
    <w:rsid w:val="00290674"/>
    <w:rsid w:val="002915E4"/>
    <w:rsid w:val="00294573"/>
    <w:rsid w:val="0029789A"/>
    <w:rsid w:val="002A0A4C"/>
    <w:rsid w:val="002A0BD0"/>
    <w:rsid w:val="002A1C94"/>
    <w:rsid w:val="002A3B3E"/>
    <w:rsid w:val="002A4A22"/>
    <w:rsid w:val="002B0A59"/>
    <w:rsid w:val="002B3323"/>
    <w:rsid w:val="002B525F"/>
    <w:rsid w:val="002C1E02"/>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730"/>
    <w:rsid w:val="002F4AE5"/>
    <w:rsid w:val="00302DCB"/>
    <w:rsid w:val="00305619"/>
    <w:rsid w:val="00305CD3"/>
    <w:rsid w:val="00311A17"/>
    <w:rsid w:val="00313641"/>
    <w:rsid w:val="00314658"/>
    <w:rsid w:val="00315A09"/>
    <w:rsid w:val="003205C3"/>
    <w:rsid w:val="00323C00"/>
    <w:rsid w:val="00325107"/>
    <w:rsid w:val="00331F2C"/>
    <w:rsid w:val="00332796"/>
    <w:rsid w:val="003359D5"/>
    <w:rsid w:val="00335AB1"/>
    <w:rsid w:val="003366E2"/>
    <w:rsid w:val="00340A5C"/>
    <w:rsid w:val="00340B3C"/>
    <w:rsid w:val="003412BB"/>
    <w:rsid w:val="00341C38"/>
    <w:rsid w:val="003423F2"/>
    <w:rsid w:val="00347ED9"/>
    <w:rsid w:val="00351473"/>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DD8"/>
    <w:rsid w:val="003C65B3"/>
    <w:rsid w:val="003C6CBD"/>
    <w:rsid w:val="003C77C8"/>
    <w:rsid w:val="003D1F9E"/>
    <w:rsid w:val="003E00BB"/>
    <w:rsid w:val="003E07D4"/>
    <w:rsid w:val="003E217E"/>
    <w:rsid w:val="003E7402"/>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553A"/>
    <w:rsid w:val="00437366"/>
    <w:rsid w:val="00440202"/>
    <w:rsid w:val="004405D3"/>
    <w:rsid w:val="00440741"/>
    <w:rsid w:val="004410E0"/>
    <w:rsid w:val="00443469"/>
    <w:rsid w:val="0044655B"/>
    <w:rsid w:val="00446E60"/>
    <w:rsid w:val="00447309"/>
    <w:rsid w:val="004505BB"/>
    <w:rsid w:val="0045332B"/>
    <w:rsid w:val="0045674F"/>
    <w:rsid w:val="00461FF7"/>
    <w:rsid w:val="004672E8"/>
    <w:rsid w:val="00474CDA"/>
    <w:rsid w:val="00475169"/>
    <w:rsid w:val="00480BC1"/>
    <w:rsid w:val="004811B8"/>
    <w:rsid w:val="00486758"/>
    <w:rsid w:val="00490605"/>
    <w:rsid w:val="00496982"/>
    <w:rsid w:val="004A1A0B"/>
    <w:rsid w:val="004A1C7B"/>
    <w:rsid w:val="004A52CD"/>
    <w:rsid w:val="004B19D4"/>
    <w:rsid w:val="004B1DF4"/>
    <w:rsid w:val="004C74CB"/>
    <w:rsid w:val="004D6DC0"/>
    <w:rsid w:val="004E02FA"/>
    <w:rsid w:val="004E1445"/>
    <w:rsid w:val="004E5248"/>
    <w:rsid w:val="004E54E4"/>
    <w:rsid w:val="004E7792"/>
    <w:rsid w:val="004F0768"/>
    <w:rsid w:val="004F3341"/>
    <w:rsid w:val="004F5C2A"/>
    <w:rsid w:val="004F62AD"/>
    <w:rsid w:val="00500A46"/>
    <w:rsid w:val="0050168E"/>
    <w:rsid w:val="00501A68"/>
    <w:rsid w:val="00506CC4"/>
    <w:rsid w:val="00511EAD"/>
    <w:rsid w:val="00512B69"/>
    <w:rsid w:val="00513BC7"/>
    <w:rsid w:val="005403E2"/>
    <w:rsid w:val="0054057F"/>
    <w:rsid w:val="00541369"/>
    <w:rsid w:val="00542CBB"/>
    <w:rsid w:val="00546295"/>
    <w:rsid w:val="00550A1F"/>
    <w:rsid w:val="0055146D"/>
    <w:rsid w:val="00555812"/>
    <w:rsid w:val="005627B9"/>
    <w:rsid w:val="005758A1"/>
    <w:rsid w:val="00577639"/>
    <w:rsid w:val="00590C9A"/>
    <w:rsid w:val="0059197F"/>
    <w:rsid w:val="00591DF0"/>
    <w:rsid w:val="005920AE"/>
    <w:rsid w:val="005920B6"/>
    <w:rsid w:val="00593A96"/>
    <w:rsid w:val="00593D9F"/>
    <w:rsid w:val="005946CB"/>
    <w:rsid w:val="00596AA0"/>
    <w:rsid w:val="00597E63"/>
    <w:rsid w:val="005A003B"/>
    <w:rsid w:val="005A004B"/>
    <w:rsid w:val="005A2A4C"/>
    <w:rsid w:val="005A3597"/>
    <w:rsid w:val="005A5E72"/>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01A0"/>
    <w:rsid w:val="00601A75"/>
    <w:rsid w:val="00610553"/>
    <w:rsid w:val="00613399"/>
    <w:rsid w:val="00616F9A"/>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4379"/>
    <w:rsid w:val="00686002"/>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43FBE"/>
    <w:rsid w:val="00752A8C"/>
    <w:rsid w:val="00754A49"/>
    <w:rsid w:val="00755A76"/>
    <w:rsid w:val="00763B1C"/>
    <w:rsid w:val="00766416"/>
    <w:rsid w:val="007709EF"/>
    <w:rsid w:val="00771291"/>
    <w:rsid w:val="007725DB"/>
    <w:rsid w:val="007805AB"/>
    <w:rsid w:val="00787490"/>
    <w:rsid w:val="007916EC"/>
    <w:rsid w:val="007918AD"/>
    <w:rsid w:val="00792F70"/>
    <w:rsid w:val="00796F86"/>
    <w:rsid w:val="00797D34"/>
    <w:rsid w:val="007A322D"/>
    <w:rsid w:val="007B0973"/>
    <w:rsid w:val="007B28C2"/>
    <w:rsid w:val="007B3AA5"/>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A3A1E"/>
    <w:rsid w:val="008A6B82"/>
    <w:rsid w:val="008B3302"/>
    <w:rsid w:val="008C0203"/>
    <w:rsid w:val="008C176A"/>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4D45"/>
    <w:rsid w:val="00915209"/>
    <w:rsid w:val="00915709"/>
    <w:rsid w:val="00916DD3"/>
    <w:rsid w:val="00920093"/>
    <w:rsid w:val="009260F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67769"/>
    <w:rsid w:val="009766C4"/>
    <w:rsid w:val="009776D8"/>
    <w:rsid w:val="00982535"/>
    <w:rsid w:val="00983E38"/>
    <w:rsid w:val="00990827"/>
    <w:rsid w:val="0099206C"/>
    <w:rsid w:val="00993767"/>
    <w:rsid w:val="009953A3"/>
    <w:rsid w:val="009A15B9"/>
    <w:rsid w:val="009A340F"/>
    <w:rsid w:val="009A6E26"/>
    <w:rsid w:val="009A7E53"/>
    <w:rsid w:val="009B4132"/>
    <w:rsid w:val="009B63D7"/>
    <w:rsid w:val="009B6D4A"/>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23B6"/>
    <w:rsid w:val="009F604E"/>
    <w:rsid w:val="00A018D1"/>
    <w:rsid w:val="00A04C0A"/>
    <w:rsid w:val="00A12BE4"/>
    <w:rsid w:val="00A1451C"/>
    <w:rsid w:val="00A16B61"/>
    <w:rsid w:val="00A1770E"/>
    <w:rsid w:val="00A21320"/>
    <w:rsid w:val="00A21411"/>
    <w:rsid w:val="00A2204F"/>
    <w:rsid w:val="00A25783"/>
    <w:rsid w:val="00A25872"/>
    <w:rsid w:val="00A27BFF"/>
    <w:rsid w:val="00A33D54"/>
    <w:rsid w:val="00A34673"/>
    <w:rsid w:val="00A36922"/>
    <w:rsid w:val="00A37FC7"/>
    <w:rsid w:val="00A408FF"/>
    <w:rsid w:val="00A41ECB"/>
    <w:rsid w:val="00A4296B"/>
    <w:rsid w:val="00A43E00"/>
    <w:rsid w:val="00A46358"/>
    <w:rsid w:val="00A52148"/>
    <w:rsid w:val="00A54C7D"/>
    <w:rsid w:val="00A55DD2"/>
    <w:rsid w:val="00A608E0"/>
    <w:rsid w:val="00A61F8D"/>
    <w:rsid w:val="00A644B4"/>
    <w:rsid w:val="00A65B92"/>
    <w:rsid w:val="00A66D8F"/>
    <w:rsid w:val="00A67FF0"/>
    <w:rsid w:val="00A71735"/>
    <w:rsid w:val="00A72F7F"/>
    <w:rsid w:val="00A775EB"/>
    <w:rsid w:val="00A77BCE"/>
    <w:rsid w:val="00A90E1B"/>
    <w:rsid w:val="00A90E87"/>
    <w:rsid w:val="00A96075"/>
    <w:rsid w:val="00A96290"/>
    <w:rsid w:val="00AA093B"/>
    <w:rsid w:val="00AB01E4"/>
    <w:rsid w:val="00AB2FC6"/>
    <w:rsid w:val="00AB5A5A"/>
    <w:rsid w:val="00AB6229"/>
    <w:rsid w:val="00AC2C66"/>
    <w:rsid w:val="00AC54E3"/>
    <w:rsid w:val="00AD075F"/>
    <w:rsid w:val="00AD199E"/>
    <w:rsid w:val="00AD4096"/>
    <w:rsid w:val="00AD7044"/>
    <w:rsid w:val="00AD7172"/>
    <w:rsid w:val="00AE0F06"/>
    <w:rsid w:val="00AE2E64"/>
    <w:rsid w:val="00AE497A"/>
    <w:rsid w:val="00AF237C"/>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7AAF"/>
    <w:rsid w:val="00B72907"/>
    <w:rsid w:val="00B77C76"/>
    <w:rsid w:val="00B81224"/>
    <w:rsid w:val="00B81299"/>
    <w:rsid w:val="00B844C4"/>
    <w:rsid w:val="00B9639B"/>
    <w:rsid w:val="00BA0DE1"/>
    <w:rsid w:val="00BA3298"/>
    <w:rsid w:val="00BA51D9"/>
    <w:rsid w:val="00BB37BB"/>
    <w:rsid w:val="00BB4B10"/>
    <w:rsid w:val="00BB63C6"/>
    <w:rsid w:val="00BC29F0"/>
    <w:rsid w:val="00BC2CB2"/>
    <w:rsid w:val="00BC5A84"/>
    <w:rsid w:val="00BC6835"/>
    <w:rsid w:val="00BD0F65"/>
    <w:rsid w:val="00BD1FB3"/>
    <w:rsid w:val="00BD3142"/>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507D4"/>
    <w:rsid w:val="00C50B0A"/>
    <w:rsid w:val="00C51337"/>
    <w:rsid w:val="00C53583"/>
    <w:rsid w:val="00C54860"/>
    <w:rsid w:val="00C56B2F"/>
    <w:rsid w:val="00C57A46"/>
    <w:rsid w:val="00C60AA5"/>
    <w:rsid w:val="00C64909"/>
    <w:rsid w:val="00C70D58"/>
    <w:rsid w:val="00C71ECD"/>
    <w:rsid w:val="00C72D3E"/>
    <w:rsid w:val="00C73FA0"/>
    <w:rsid w:val="00C821F5"/>
    <w:rsid w:val="00C829DB"/>
    <w:rsid w:val="00C84EE3"/>
    <w:rsid w:val="00C90EFC"/>
    <w:rsid w:val="00C9525D"/>
    <w:rsid w:val="00C9561A"/>
    <w:rsid w:val="00CA3246"/>
    <w:rsid w:val="00CA48D7"/>
    <w:rsid w:val="00CA7E93"/>
    <w:rsid w:val="00CB0221"/>
    <w:rsid w:val="00CB2B78"/>
    <w:rsid w:val="00CB6258"/>
    <w:rsid w:val="00CC32C7"/>
    <w:rsid w:val="00CC7B31"/>
    <w:rsid w:val="00CD0B98"/>
    <w:rsid w:val="00CD0F36"/>
    <w:rsid w:val="00CD30AE"/>
    <w:rsid w:val="00CE15AE"/>
    <w:rsid w:val="00CE194B"/>
    <w:rsid w:val="00CE4C4D"/>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2CDF"/>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132A"/>
    <w:rsid w:val="00D63A7A"/>
    <w:rsid w:val="00D64EC2"/>
    <w:rsid w:val="00D71C92"/>
    <w:rsid w:val="00D7237D"/>
    <w:rsid w:val="00D77D85"/>
    <w:rsid w:val="00D81CC6"/>
    <w:rsid w:val="00D82D49"/>
    <w:rsid w:val="00D841B9"/>
    <w:rsid w:val="00D84501"/>
    <w:rsid w:val="00D8717C"/>
    <w:rsid w:val="00D8726C"/>
    <w:rsid w:val="00D90CF2"/>
    <w:rsid w:val="00D9178A"/>
    <w:rsid w:val="00D91D16"/>
    <w:rsid w:val="00D937CB"/>
    <w:rsid w:val="00D96342"/>
    <w:rsid w:val="00D9640A"/>
    <w:rsid w:val="00D967CB"/>
    <w:rsid w:val="00D97FB4"/>
    <w:rsid w:val="00DA1719"/>
    <w:rsid w:val="00DA4A42"/>
    <w:rsid w:val="00DB002E"/>
    <w:rsid w:val="00DB3C04"/>
    <w:rsid w:val="00DB5E70"/>
    <w:rsid w:val="00DB6E2D"/>
    <w:rsid w:val="00DC0725"/>
    <w:rsid w:val="00DC1F45"/>
    <w:rsid w:val="00DC2123"/>
    <w:rsid w:val="00DC2C3E"/>
    <w:rsid w:val="00DC3B99"/>
    <w:rsid w:val="00DC569B"/>
    <w:rsid w:val="00DD125E"/>
    <w:rsid w:val="00DD1C1E"/>
    <w:rsid w:val="00DD1C83"/>
    <w:rsid w:val="00DD5CED"/>
    <w:rsid w:val="00DD653B"/>
    <w:rsid w:val="00DD7C2B"/>
    <w:rsid w:val="00DE0076"/>
    <w:rsid w:val="00DE2429"/>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3E6E"/>
    <w:rsid w:val="00E362EC"/>
    <w:rsid w:val="00E36B1F"/>
    <w:rsid w:val="00E41751"/>
    <w:rsid w:val="00E45285"/>
    <w:rsid w:val="00E5003E"/>
    <w:rsid w:val="00E50BED"/>
    <w:rsid w:val="00E56068"/>
    <w:rsid w:val="00E61716"/>
    <w:rsid w:val="00E62223"/>
    <w:rsid w:val="00E631D0"/>
    <w:rsid w:val="00E635C0"/>
    <w:rsid w:val="00E65C24"/>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1601"/>
    <w:rsid w:val="00EE2F1B"/>
    <w:rsid w:val="00EE3633"/>
    <w:rsid w:val="00EF67AC"/>
    <w:rsid w:val="00F0013A"/>
    <w:rsid w:val="00F005A3"/>
    <w:rsid w:val="00F00987"/>
    <w:rsid w:val="00F0329F"/>
    <w:rsid w:val="00F05CFA"/>
    <w:rsid w:val="00F06E94"/>
    <w:rsid w:val="00F12474"/>
    <w:rsid w:val="00F14ECB"/>
    <w:rsid w:val="00F346F1"/>
    <w:rsid w:val="00F34FF4"/>
    <w:rsid w:val="00F36F46"/>
    <w:rsid w:val="00F41247"/>
    <w:rsid w:val="00F41DE9"/>
    <w:rsid w:val="00F46ADA"/>
    <w:rsid w:val="00F46B71"/>
    <w:rsid w:val="00F550D4"/>
    <w:rsid w:val="00F56EF6"/>
    <w:rsid w:val="00F57552"/>
    <w:rsid w:val="00F600C8"/>
    <w:rsid w:val="00F61077"/>
    <w:rsid w:val="00F71CC0"/>
    <w:rsid w:val="00F74199"/>
    <w:rsid w:val="00F7531C"/>
    <w:rsid w:val="00F76D30"/>
    <w:rsid w:val="00F81961"/>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930"/>
    <w:rsid w:val="00FC2FF8"/>
    <w:rsid w:val="00FC6290"/>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9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335</TotalTime>
  <Pages>10</Pages>
  <Words>4943</Words>
  <Characters>28753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Frančáková Diana Ing.</cp:lastModifiedBy>
  <cp:revision>88</cp:revision>
  <cp:lastPrinted>2019-11-25T09:46:00Z</cp:lastPrinted>
  <dcterms:created xsi:type="dcterms:W3CDTF">2019-11-27T11:35:00Z</dcterms:created>
  <dcterms:modified xsi:type="dcterms:W3CDTF">2024-04-11T08:07:00Z</dcterms:modified>
</cp:coreProperties>
</file>