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26"/>
                    <w:ind w:left="308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4"/>
                    <w:ind w:left="3082" w:right="61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ind w:left="2456" w:right="887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2"/>
                    <w:ind w:left="6242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1" w:lineRule="auto" w:before="27"/>
                    <w:ind w:left="6235" w:right="3368" w:firstLine="7"/>
                  </w:pPr>
                  <w:r>
                    <w:rPr/>
                    <w:t>Dolní Malá Úpa 114</w:t>
                  </w:r>
                  <w:r>
                    <w:rPr>
                      <w:w w:val="88"/>
                    </w:rPr>
                    <w:t> </w:t>
                  </w:r>
                  <w:r>
                    <w:rPr/>
                    <w:t>Malá Úpa  54227</w:t>
                  </w:r>
                </w:p>
                <w:p>
                  <w:pPr>
                    <w:pStyle w:val="BodyText"/>
                    <w:spacing w:before="8"/>
                    <w:ind w:left="2730" w:right="887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33" w:right="6194" w:firstLine="8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OBJR-35-219/2024 Nadřazený dokument č. SMLR-30-5/2024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3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1"/>
                    <w:ind w:left="1626"/>
                  </w:pPr>
                  <w:r>
                    <w:rPr/>
                    <w:t>Těžba dříví s přiblížením lesní lanovkou na UP 35 dle ZL 6/35/5/2024  N006/24/V00009280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6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11.4.2024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20.5.2024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27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285 000,00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2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2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687" w:val="left" w:leader="none"/>
                    </w:tabs>
                    <w:spacing w:before="0"/>
                    <w:ind w:left="162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0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</w:t>
                  </w:r>
                  <w:r>
                    <w:rPr>
                      <w:spacing w:val="-1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687" w:val="left" w:leader="none"/>
                    </w:tabs>
                    <w:spacing w:before="1"/>
                    <w:ind w:left="161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</w:t>
                  </w:r>
                  <w:r>
                    <w:rPr>
                      <w:spacing w:val="-1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13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8" w:lineRule="auto" w:before="31"/>
                    <w:ind w:left="1619" w:right="2232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faktury@krna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96"/>
                    <w:ind w:left="0" w:right="2414" w:firstLine="0"/>
                    <w:jc w:val="right"/>
                    <w:rPr>
                      <w:b/>
                      <w:sz w:val="10"/>
                    </w:rPr>
                  </w:pPr>
                  <w:r>
                    <w:rPr>
                      <w:b/>
                      <w:w w:val="130"/>
                      <w:sz w:val="10"/>
                    </w:rPr>
                    <w:t>2023</w:t>
                  </w:r>
                </w:p>
                <w:p>
                  <w:pPr>
                    <w:spacing w:before="10"/>
                    <w:ind w:left="0" w:right="2437" w:firstLine="0"/>
                    <w:jc w:val="right"/>
                    <w:rPr>
                      <w:sz w:val="12"/>
                    </w:rPr>
                  </w:pPr>
                  <w:r>
                    <w:rPr>
                      <w:w w:val="174"/>
                      <w:sz w:val="12"/>
                    </w:rPr>
                    <w:t>#</w:t>
                  </w:r>
                </w:p>
                <w:p>
                  <w:pPr>
                    <w:pStyle w:val="BodyText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2"/>
                    </w:rPr>
                  </w:pPr>
                </w:p>
                <w:p>
                  <w:pPr>
                    <w:tabs>
                      <w:tab w:pos="8733" w:val="left" w:leader="none"/>
                    </w:tabs>
                    <w:spacing w:before="1"/>
                    <w:ind w:left="1606" w:right="0" w:firstLine="0"/>
                    <w:jc w:val="left"/>
                    <w:rPr>
                      <w:sz w:val="13"/>
                    </w:rPr>
                  </w:pPr>
                  <w:r>
                    <w:rPr>
                      <w:rFonts w:ascii="Courier New" w:hAnsi="Courier New"/>
                      <w:b/>
                      <w:position w:val="-16"/>
                      <w:sz w:val="34"/>
                    </w:rPr>
                    <w:t>■H</w:t>
                    <w:tab/>
                  </w:r>
                  <w:hyperlink r:id="rId8">
                    <w:r>
                      <w:rPr>
                        <w:sz w:val="13"/>
                      </w:rPr>
                      <w:t>www.krnap.cz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60" coordorigin="0,0" coordsize="11902,16834">
            <v:shape style="position:absolute;left:0;top:0;width:11902;height:16834" type="#_x0000_t75" stroked="false">
              <v:imagedata r:id="rId9" o:title=""/>
            </v:shape>
            <v:shape style="position:absolute;left:1526;top:778;width:1296;height:1310" type="#_x0000_t75" stroked="false">
              <v:imagedata r:id="rId10" o:title=""/>
            </v:shape>
            <v:shape style="position:absolute;left:1620;top:11225;width:9230;height:2434" type="#_x0000_t75" stroked="false">
              <v:imagedata r:id="rId11" o:title=""/>
            </v:shape>
            <v:shape style="position:absolute;left:2246;top:15430;width:670;height:468" type="#_x0000_t75" stroked="false">
              <v:imagedata r:id="rId12" o:title=""/>
            </v:shape>
            <v:shape style="position:absolute;left:3175;top:15602;width:396;height:266" type="#_x0000_t75" stroked="false">
              <v:imagedata r:id="rId13" o:title=""/>
            </v:shape>
            <v:shape style="position:absolute;left:3931;top:15638;width:929;height:252" type="#_x0000_t75" stroked="false">
              <v:imagedata r:id="rId14" o:title=""/>
            </v:shape>
            <v:shape style="position:absolute;left:8741;top:14861;width:432;height:562" type="#_x0000_t75" stroked="false">
              <v:imagedata r:id="rId15" o:title=""/>
            </v:shape>
            <v:shape style="position:absolute;left:3054;top:1449;width:5919;height:12092" coordorigin="3054,1449" coordsize="5919,12092" path="m5010,12647l3494,12647,3494,12933,5010,12933,5010,12647m5360,11812l3458,11812,3458,12098,5360,12098,5360,11812m7240,1449l3054,1449,3054,1681,7240,1681,7240,1449m8973,11162l6543,11162,6543,13541,8973,13541,8973,11162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90" w:lineRule="exact" w:before="23"/>
                    <w:ind w:left="3132" w:right="61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 (+420) 499 456 111, fax: (+420) 499 422 095</w:t>
                  </w:r>
                </w:p>
                <w:p>
                  <w:pPr>
                    <w:spacing w:before="12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www.kmap.cz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3"/>
                    <w:ind w:left="1685" w:right="1733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692" w:right="1591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78" w:right="1591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2145" w:val="left" w:leader="none"/>
                    </w:tabs>
                    <w:ind w:right="887"/>
                    <w:jc w:val="center"/>
                  </w:pPr>
                  <w:r>
                    <w:rPr>
                      <w:w w:val="105"/>
                    </w:rPr>
                    <w:t>dne</w:t>
                    <w:tab/>
                  </w:r>
                  <w:r>
                    <w:rPr>
                      <w:spacing w:val="-7"/>
                      <w:w w:val="105"/>
                    </w:rPr>
                    <w:t>........</w:t>
                  </w:r>
                </w:p>
                <w:p>
                  <w:pPr>
                    <w:pStyle w:val="BodyText"/>
                    <w:spacing w:line="540" w:lineRule="atLeast" w:before="7"/>
                    <w:ind w:left="1678" w:right="7705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71" w:lineRule="auto" w:before="34"/>
                    <w:ind w:left="1670" w:right="7932" w:firstLine="8"/>
                  </w:pPr>
                  <w:r>
                    <w:rPr/>
                    <w:t>Dolní Malá Úpa 114 Malá Úpa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54227</w:t>
                  </w: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spacing w:before="197"/>
                    <w:ind w:left="3354" w:right="7367" w:firstLine="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SANA SIMMC</w:t>
                  </w:r>
                </w:p>
                <w:p>
                  <w:pPr>
                    <w:spacing w:line="152" w:lineRule="exact" w:before="34"/>
                    <w:ind w:left="3436" w:right="7367" w:firstLine="0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Dolní Malá Op</w:t>
                  </w:r>
                  <w:r>
                    <w:rPr>
                      <w:w w:val="93"/>
                      <w:sz w:val="16"/>
                    </w:rPr>
                    <w:t> </w:t>
                  </w:r>
                  <w:r>
                    <w:rPr>
                      <w:sz w:val="16"/>
                    </w:rPr>
                    <w:t>542 27 Malá</w:t>
                  </w:r>
                </w:p>
                <w:p>
                  <w:pPr>
                    <w:tabs>
                      <w:tab w:pos="2670" w:val="left" w:leader="none"/>
                    </w:tabs>
                    <w:spacing w:before="74"/>
                    <w:ind w:left="167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21"/>
                    </w:rPr>
                    <w:t>Podpis:</w:t>
                    <w:tab/>
                  </w:r>
                  <w:r>
                    <w:rPr>
                      <w:w w:val="95"/>
                      <w:sz w:val="16"/>
                    </w:rPr>
                    <w:t>-IČ:.</w:t>
                  </w:r>
                  <w:r>
                    <w:rPr>
                      <w:spacing w:val="-24"/>
                      <w:w w:val="95"/>
                      <w:sz w:val="16"/>
                    </w:rPr>
                    <w:t> </w:t>
                  </w:r>
                  <w:r>
                    <w:rPr>
                      <w:w w:val="95"/>
                      <w:sz w:val="16"/>
                    </w:rPr>
                    <w:t>1.70</w:t>
                  </w:r>
                  <w:r>
                    <w:rPr>
                      <w:spacing w:val="-25"/>
                      <w:w w:val="95"/>
                      <w:sz w:val="16"/>
                    </w:rPr>
                    <w:t> </w:t>
                  </w:r>
                  <w:r>
                    <w:rPr>
                      <w:w w:val="95"/>
                      <w:sz w:val="16"/>
                    </w:rPr>
                    <w:t>77</w:t>
                  </w:r>
                  <w:r>
                    <w:rPr>
                      <w:spacing w:val="-22"/>
                      <w:w w:val="95"/>
                      <w:sz w:val="16"/>
                    </w:rPr>
                    <w:t> </w:t>
                  </w:r>
                  <w:r>
                    <w:rPr>
                      <w:w w:val="95"/>
                      <w:sz w:val="16"/>
                    </w:rPr>
                    <w:t>265</w:t>
                  </w:r>
                  <w:r>
                    <w:rPr>
                      <w:spacing w:val="-24"/>
                      <w:w w:val="95"/>
                      <w:sz w:val="16"/>
                    </w:rPr>
                    <w:t> </w:t>
                  </w:r>
                  <w:r>
                    <w:rPr>
                      <w:w w:val="95"/>
                      <w:sz w:val="16"/>
                    </w:rPr>
                    <w:t>DIČ</w:t>
                  </w:r>
                  <w:r>
                    <w:rPr>
                      <w:spacing w:val="-26"/>
                      <w:w w:val="95"/>
                      <w:sz w:val="16"/>
                    </w:rPr>
                    <w:t> </w:t>
                  </w:r>
                  <w:r>
                    <w:rPr>
                      <w:w w:val="95"/>
                      <w:sz w:val="16"/>
                    </w:rPr>
                    <w:t>CZ170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117" w:lineRule="exact" w:before="150"/>
                    <w:ind w:left="0" w:right="2417" w:firstLine="0"/>
                    <w:jc w:val="right"/>
                    <w:rPr>
                      <w:sz w:val="11"/>
                    </w:rPr>
                  </w:pPr>
                  <w:r>
                    <w:rPr>
                      <w:w w:val="110"/>
                      <w:sz w:val="11"/>
                    </w:rPr>
                    <w:t>2023</w:t>
                  </w:r>
                </w:p>
                <w:p>
                  <w:pPr>
                    <w:spacing w:line="117" w:lineRule="exact" w:before="0"/>
                    <w:ind w:left="0" w:right="2870" w:firstLine="0"/>
                    <w:jc w:val="right"/>
                    <w:rPr>
                      <w:sz w:val="11"/>
                    </w:rPr>
                  </w:pPr>
                  <w:r>
                    <w:rPr>
                      <w:w w:val="105"/>
                      <w:sz w:val="11"/>
                    </w:rPr>
                    <w:t>1963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912" coordorigin="0,0" coordsize="11902,16834">
            <v:shape style="position:absolute;left:0;top:0;width:11902;height:16834" type="#_x0000_t75" stroked="false">
              <v:imagedata r:id="rId16" o:title=""/>
            </v:shape>
            <v:shape style="position:absolute;left:1584;top:864;width:1296;height:1310" type="#_x0000_t75" stroked="false">
              <v:imagedata r:id="rId17" o:title=""/>
            </v:shape>
            <v:shape style="position:absolute;left:2578;top:13068;width:785;height:655" type="#_x0000_t75" stroked="false">
              <v:imagedata r:id="rId18" o:title=""/>
            </v:shape>
            <v:shape style="position:absolute;left:3112;top:1523;width:4164;height:12881" coordorigin="3112,1523" coordsize="4164,12881" path="m5933,13056l4542,13056,4542,14403,5933,14403,5933,13056m7275,1523l3112,1523,3112,1755,7275,1755,7275,152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m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hyperlink" Target="http://www.krnap.cz/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image" Target="media/image9.jpeg"/><Relationship Id="rId18" Type="http://schemas.openxmlformats.org/officeDocument/2006/relationships/image" Target="media/image1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2024-04-11T07:09:11Z</dcterms:created>
  <dcterms:modified xsi:type="dcterms:W3CDTF">2024-04-11T07:09:11Z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LastSaved">
    <vt:filetime>2024-04-11T00:00:00Z</vt:filetime>
  </property>
</Properties>
</file>