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5pt;height:845.3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 parku</w:t>
                  </w:r>
                </w:p>
                <w:p>
                  <w:pPr>
                    <w:spacing w:line="242" w:lineRule="auto" w:before="16"/>
                    <w:ind w:left="3153" w:right="6239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314" w:right="4195" w:firstLine="15"/>
                  </w:pPr>
                  <w:r>
                    <w:rPr/>
                    <w:t>Dodavatel: Josef Pfeifer</w:t>
                  </w:r>
                </w:p>
                <w:p>
                  <w:pPr>
                    <w:pStyle w:val="BodyText"/>
                    <w:spacing w:line="228" w:lineRule="exact"/>
                    <w:ind w:left="6322"/>
                  </w:pPr>
                  <w:r>
                    <w:rPr/>
                    <w:t>Horní Rokytnice 456</w:t>
                  </w:r>
                </w:p>
                <w:p>
                  <w:pPr>
                    <w:pStyle w:val="BodyText"/>
                    <w:spacing w:line="266" w:lineRule="auto" w:before="40"/>
                    <w:ind w:left="6322" w:right="2731"/>
                  </w:pPr>
                  <w:r>
                    <w:rPr/>
                    <w:t>Rokytnice nad Jizerou 51245 IČ: 64237982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66" w:lineRule="auto" w:before="1"/>
                    <w:ind w:left="1691" w:right="5954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OBJR-32-217/2024 Nadřazený dokument č. SMLR-30-13/2024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0"/>
                    <w:ind w:left="1685"/>
                  </w:pPr>
                  <w:r>
                    <w:rPr/>
                    <w:t>N006/24/V00009437 - Odstraňování klestu na ÚP Rezek dle ZL   4/32/1/2024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1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15.4.2024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31.10.2024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216" w:lineRule="exact"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178 000,00 Kč bez</w:t>
                  </w:r>
                  <w:r>
                    <w:rPr>
                      <w:spacing w:val="5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DPH</w:t>
                  </w:r>
                </w:p>
                <w:p>
                  <w:pPr>
                    <w:spacing w:line="159" w:lineRule="exact" w:before="0"/>
                    <w:ind w:left="7941" w:right="1209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Správa Krkonošského národního  parku</w:t>
                  </w:r>
                </w:p>
                <w:p>
                  <w:pPr>
                    <w:spacing w:line="261" w:lineRule="auto" w:before="33"/>
                    <w:ind w:left="7941" w:right="1170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Ů'/cmni prncovištč Rezek 32 Dobrovského 3</w:t>
                  </w:r>
                </w:p>
                <w:p>
                  <w:pPr>
                    <w:tabs>
                      <w:tab w:pos="8668" w:val="left" w:leader="none"/>
                    </w:tabs>
                    <w:spacing w:line="227" w:lineRule="exact" w:before="0"/>
                    <w:ind w:left="167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</w:t>
                  </w:r>
                  <w:r>
                    <w:rPr>
                      <w:spacing w:val="3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pracoviště</w:t>
                  </w:r>
                  <w:r>
                    <w:rPr>
                      <w:spacing w:val="1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Rezek</w:t>
                    <w:tab/>
                  </w:r>
                  <w:r>
                    <w:rPr>
                      <w:position w:val="8"/>
                      <w:sz w:val="16"/>
                    </w:rPr>
                    <w:t>543  01</w:t>
                  </w:r>
                  <w:r>
                    <w:rPr>
                      <w:spacing w:val="21"/>
                      <w:position w:val="8"/>
                      <w:sz w:val="16"/>
                    </w:rPr>
                    <w:t> </w:t>
                  </w:r>
                  <w:r>
                    <w:rPr>
                      <w:position w:val="8"/>
                      <w:sz w:val="16"/>
                    </w:rPr>
                    <w:t>VRCHLABÍ</w:t>
                  </w:r>
                </w:p>
                <w:p>
                  <w:pPr>
                    <w:spacing w:line="154" w:lineRule="exact" w:before="0"/>
                    <w:ind w:left="0" w:right="1432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1C: 00088455 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983" w:val="left" w:leader="none"/>
                    </w:tabs>
                    <w:spacing w:before="1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.Datum a</w:t>
                  </w:r>
                  <w:r>
                    <w:rPr>
                      <w:spacing w:val="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5053" w:val="left" w:leader="none"/>
                    </w:tabs>
                    <w:spacing w:before="0"/>
                    <w:ind w:left="1649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position w:val="-8"/>
                      <w:sz w:val="21"/>
                    </w:rPr>
                    <w:t>Správce</w:t>
                  </w:r>
                  <w:r>
                    <w:rPr>
                      <w:b/>
                      <w:spacing w:val="9"/>
                      <w:position w:val="-8"/>
                      <w:sz w:val="21"/>
                    </w:rPr>
                    <w:t> </w:t>
                  </w:r>
                  <w:r>
                    <w:rPr>
                      <w:b/>
                      <w:position w:val="-8"/>
                      <w:sz w:val="21"/>
                    </w:rPr>
                    <w:t>rozpočtu:</w:t>
                    <w:tab/>
                  </w:r>
                  <w:r>
                    <w:rPr>
                      <w:w w:val="90"/>
                      <w:position w:val="-6"/>
                      <w:sz w:val="21"/>
                    </w:rPr>
                    <w:t>Datum a </w:t>
                  </w:r>
                  <w:r>
                    <w:rPr>
                      <w:w w:val="90"/>
                      <w:sz w:val="21"/>
                    </w:rPr>
                    <w:t>podpis:</w:t>
                  </w:r>
                  <w:r>
                    <w:rPr>
                      <w:spacing w:val="5"/>
                      <w:w w:val="90"/>
                      <w:sz w:val="21"/>
                    </w:rPr>
                    <w:t> </w:t>
                  </w:r>
                  <w:r>
                    <w:rPr>
                      <w:b/>
                      <w:i/>
                      <w:w w:val="90"/>
                      <w:sz w:val="22"/>
                    </w:rPr>
                    <w:t>kfP:. fí.-.PPPk.</w:t>
                  </w: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pStyle w:val="BodyText"/>
                    <w:ind w:left="1641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8" w:lineRule="auto" w:before="32"/>
                    <w:ind w:left="1649" w:right="2731" w:hanging="1"/>
                    <w:rPr>
                      <w:b/>
                    </w:rPr>
                  </w:pPr>
                  <w:r>
                    <w:rPr/>
                    <w:t>Na fakturu uveefte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faktury@kmap</w:t>
                    </w:r>
                    <w:r>
                      <w:rPr>
                        <w:b/>
                        <w:w w:val="104"/>
                      </w:rPr>
                      <w:t>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164" w:lineRule="exact" w:before="0"/>
                    <w:ind w:left="0" w:right="2489" w:firstLine="0"/>
                    <w:jc w:val="right"/>
                    <w:rPr>
                      <w:sz w:val="15"/>
                    </w:rPr>
                  </w:pPr>
                  <w:r>
                    <w:rPr>
                      <w:w w:val="234"/>
                      <w:sz w:val="15"/>
                    </w:rPr>
                    <w:t>*</w:t>
                  </w:r>
                </w:p>
                <w:p>
                  <w:pPr>
                    <w:spacing w:line="103" w:lineRule="exact" w:before="0"/>
                    <w:ind w:left="0" w:right="2457" w:firstLine="0"/>
                    <w:jc w:val="right"/>
                    <w:rPr>
                      <w:sz w:val="10"/>
                    </w:rPr>
                  </w:pPr>
                  <w:r>
                    <w:rPr>
                      <w:w w:val="130"/>
                      <w:sz w:val="10"/>
                    </w:rPr>
                    <w:t>2023</w:t>
                  </w:r>
                </w:p>
                <w:p>
                  <w:pPr>
                    <w:spacing w:line="146" w:lineRule="exact" w:before="0"/>
                    <w:ind w:left="0" w:right="2481" w:firstLine="0"/>
                    <w:jc w:val="right"/>
                    <w:rPr>
                      <w:sz w:val="13"/>
                    </w:rPr>
                  </w:pPr>
                  <w:r>
                    <w:rPr>
                      <w:w w:val="70"/>
                      <w:sz w:val="13"/>
                    </w:rPr>
                    <w:t>&lt;7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spacing w:line="137" w:lineRule="exact" w:before="1"/>
                    <w:ind w:left="0" w:right="2444" w:firstLine="0"/>
                    <w:jc w:val="right"/>
                    <w:rPr>
                      <w:sz w:val="12"/>
                    </w:rPr>
                  </w:pPr>
                  <w:hyperlink r:id="rId8">
                    <w:r>
                      <w:rPr>
                        <w:sz w:val="12"/>
                      </w:rPr>
                      <w:t>www.krnap.c2</w:t>
                    </w:r>
                  </w:hyperlink>
                </w:p>
                <w:p>
                  <w:pPr>
                    <w:spacing w:line="148" w:lineRule="exact" w:before="0"/>
                    <w:ind w:left="0" w:right="3332" w:firstLine="0"/>
                    <w:jc w:val="righ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121"/>
                      <w:sz w:val="13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5pt;height:845.3pt;mso-position-horizontal-relative:page;mso-position-vertical-relative:page;z-index:-5248" coordorigin="0,0" coordsize="12010,16906">
            <v:shape style="position:absolute;left:0;top:0;width:12010;height:16906" type="#_x0000_t75" stroked="false">
              <v:imagedata r:id="rId9" o:title=""/>
            </v:shape>
            <v:shape style="position:absolute;left:1577;top:1130;width:1310;height:1318" type="#_x0000_t75" stroked="false">
              <v:imagedata r:id="rId10" o:title=""/>
            </v:shape>
            <v:shape style="position:absolute;left:8014;top:12557;width:1296;height:706" type="#_x0000_t75" stroked="false">
              <v:imagedata r:id="rId11" o:title=""/>
            </v:shape>
            <v:shape style="position:absolute;left:1642;top:15775;width:3233;height:468" type="#_x0000_t75" stroked="false">
              <v:imagedata r:id="rId12" o:title=""/>
            </v:shape>
            <v:shape style="position:absolute;left:8798;top:15214;width:432;height:554" type="#_x0000_t75" stroked="false">
              <v:imagedata r:id="rId13" o:title=""/>
            </v:shape>
            <v:shape style="position:absolute;left:9662;top:15970;width:540;height:252" type="#_x0000_t75" stroked="false">
              <v:imagedata r:id="rId14" o:title=""/>
            </v:shape>
            <v:shape style="position:absolute;left:3126;top:1811;width:6291;height:11593" coordorigin="3126,1811" coordsize="6291,11593" path="m4511,13007l3551,13007,3551,13293,4511,13293,4511,13007m4964,12179l3522,12179,3522,12465,4964,12465,4964,12179m7327,1811l3126,1811,3126,2043,7327,2043,7327,1811m9416,11441l8070,11441,8070,13404,9416,13404,9416,1144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4pt;height:844.9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329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 parku</w:t>
                  </w:r>
                </w:p>
                <w:p>
                  <w:pPr>
                    <w:spacing w:line="184" w:lineRule="exact" w:before="28"/>
                    <w:ind w:left="3298" w:right="6072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8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28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84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806" w:right="1698" w:firstLine="1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813" w:right="1556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00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93" w:right="1556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4319" w:val="left" w:leader="none"/>
                    </w:tabs>
                    <w:ind w:left="1793"/>
                  </w:pPr>
                  <w:r>
                    <w:rPr/>
                    <w:t>V</w:t>
                    <w:tab/>
                    <w:t>dne</w:t>
                  </w:r>
                </w:p>
                <w:p>
                  <w:pPr>
                    <w:pStyle w:val="BodyText"/>
                    <w:spacing w:line="540" w:lineRule="atLeast" w:before="7"/>
                    <w:ind w:left="1786" w:right="7396" w:firstLine="7"/>
                  </w:pPr>
                  <w:r>
                    <w:rPr/>
                    <w:t>Souhlasím. Za dodavatele: Josef Pfeifer</w:t>
                  </w:r>
                </w:p>
                <w:p>
                  <w:pPr>
                    <w:pStyle w:val="BodyText"/>
                    <w:spacing w:line="268" w:lineRule="auto" w:before="31"/>
                    <w:ind w:left="1786" w:right="7396" w:hanging="1"/>
                  </w:pPr>
                  <w:r>
                    <w:rPr/>
                    <w:t>Horní Rokytnice 456 Rokytnice nad Jizerou 51245 IČ: 64237982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Podpis:</w:t>
                  </w:r>
                </w:p>
                <w:p>
                  <w:pPr>
                    <w:spacing w:line="230" w:lineRule="exact" w:before="68"/>
                    <w:ind w:left="0" w:right="2359" w:firstLine="0"/>
                    <w:jc w:val="right"/>
                    <w:rPr>
                      <w:sz w:val="21"/>
                    </w:rPr>
                  </w:pPr>
                  <w:r>
                    <w:rPr>
                      <w:spacing w:val="-1"/>
                      <w:w w:val="121"/>
                      <w:sz w:val="15"/>
                    </w:rPr>
                    <w:t>4</w:t>
                  </w:r>
                  <w:r>
                    <w:rPr>
                      <w:w w:val="12"/>
                      <w:sz w:val="21"/>
                    </w:rPr>
                    <w:t>,</w:t>
                  </w:r>
                </w:p>
                <w:p>
                  <w:pPr>
                    <w:spacing w:line="100" w:lineRule="exact" w:before="0"/>
                    <w:ind w:left="0" w:right="2334" w:firstLine="0"/>
                    <w:jc w:val="right"/>
                    <w:rPr>
                      <w:sz w:val="10"/>
                    </w:rPr>
                  </w:pPr>
                  <w:r>
                    <w:rPr>
                      <w:w w:val="130"/>
                      <w:sz w:val="10"/>
                    </w:rPr>
                    <w:t>2023</w:t>
                  </w:r>
                </w:p>
                <w:p>
                  <w:pPr>
                    <w:spacing w:line="146" w:lineRule="exact" w:before="0"/>
                    <w:ind w:left="0" w:right="2351" w:firstLine="0"/>
                    <w:jc w:val="right"/>
                    <w:rPr>
                      <w:i/>
                      <w:sz w:val="13"/>
                    </w:rPr>
                  </w:pPr>
                  <w:r>
                    <w:rPr>
                      <w:i/>
                      <w:w w:val="134"/>
                      <w:sz w:val="13"/>
                    </w:rPr>
                    <w:t>&amp;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tabs>
                      <w:tab w:pos="8877" w:val="left" w:leader="none"/>
                    </w:tabs>
                    <w:spacing w:before="1"/>
                    <w:ind w:left="1764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position w:val="-13"/>
                      <w:sz w:val="40"/>
                    </w:rPr>
                    <w:t>■■</w:t>
                    <w:tab/>
                  </w:r>
                  <w:hyperlink r:id="rId16">
                    <w:r>
                      <w:rPr>
                        <w:w w:val="110"/>
                        <w:sz w:val="12"/>
                      </w:rPr>
                      <w:t>www.krnap.ci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4pt;height:844.9pt;mso-position-horizontal-relative:page;mso-position-vertical-relative:page;z-index:-5200" coordorigin="0,0" coordsize="11988,16898">
            <v:shape style="position:absolute;left:0;top:0;width:11988;height:16898" type="#_x0000_t75" stroked="false">
              <v:imagedata r:id="rId17" o:title=""/>
            </v:shape>
            <v:shape style="position:absolute;left:713;top:727;width:2326;height:1699" type="#_x0000_t75" stroked="false">
              <v:imagedata r:id="rId18" o:title=""/>
            </v:shape>
            <v:shape style="position:absolute;left:2549;top:14371;width:1368;height:828" type="#_x0000_t75" stroked="false">
              <v:imagedata r:id="rId19" o:title=""/>
            </v:shape>
            <v:shape style="position:absolute;left:2390;top:15710;width:691;height:461" type="#_x0000_t75" stroked="false">
              <v:imagedata r:id="rId20" o:title=""/>
            </v:shape>
            <v:shape style="position:absolute;left:3326;top:15883;width:403;height:281" type="#_x0000_t75" stroked="false">
              <v:imagedata r:id="rId21" o:title=""/>
            </v:shape>
            <v:shape style="position:absolute;left:8899;top:15149;width:425;height:562" type="#_x0000_t75" stroked="false">
              <v:imagedata r:id="rId22" o:title=""/>
            </v:shape>
            <v:shape style="position:absolute;left:2811;top:1775;width:4661;height:13452" coordorigin="2811,1775" coordsize="4661,13452" path="m4246,14248l2811,14248,2811,15226,4246,15226,4246,14248m7472,1775l3270,1775,3270,2007,7472,2007,7472,177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hyperlink" Target="http://www.krnap.c2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yperlink" Target="mailto:podatelna@krnap.cz" TargetMode="External"/><Relationship Id="rId16" Type="http://schemas.openxmlformats.org/officeDocument/2006/relationships/hyperlink" Target="http://www.krnap.ci/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pn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2024-04-11T07:07:34Z</dcterms:created>
  <dcterms:modified xsi:type="dcterms:W3CDTF">2024-04-11T07:07:34Z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2024-04-11T00:00:00Z</vt:filetime>
  </property>
</Properties>
</file>