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59D4B329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="002B119D" w:rsidRPr="002B119D">
        <w:rPr>
          <w:b/>
          <w:i/>
        </w:rPr>
        <w:t>Areál Borohrádek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</w:t>
      </w:r>
      <w:r w:rsidR="00A44D2B">
        <w:rPr>
          <w:b/>
          <w:i/>
        </w:rPr>
        <w:t xml:space="preserve"> </w:t>
      </w:r>
      <w:r w:rsidRPr="00BA0155">
        <w:rPr>
          <w:b/>
          <w:i/>
        </w:rPr>
        <w:t>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65DCCAA2" w14:textId="6BADD42A" w:rsidR="00797273" w:rsidRDefault="00E67383" w:rsidP="00CC777C">
      <w:pPr>
        <w:rPr>
          <w:b/>
        </w:rPr>
      </w:pPr>
      <w:r>
        <w:rPr>
          <w:b/>
        </w:rPr>
        <w:t>Rostislav Jakubík</w:t>
      </w:r>
    </w:p>
    <w:p w14:paraId="06B13769" w14:textId="202D5AD3" w:rsidR="00E67383" w:rsidRDefault="00E67383" w:rsidP="00CC777C">
      <w:pPr>
        <w:rPr>
          <w:b/>
        </w:rPr>
      </w:pPr>
      <w:r>
        <w:rPr>
          <w:b/>
        </w:rPr>
        <w:t>Družby 341</w:t>
      </w:r>
    </w:p>
    <w:p w14:paraId="70171EF1" w14:textId="22A39E70" w:rsidR="00F26D04" w:rsidRDefault="00E67383" w:rsidP="00CC777C">
      <w:pPr>
        <w:rPr>
          <w:b/>
        </w:rPr>
      </w:pPr>
      <w:r>
        <w:rPr>
          <w:b/>
        </w:rPr>
        <w:t>530 09 Pardubice</w:t>
      </w:r>
      <w:r w:rsidR="00A44D2B">
        <w:rPr>
          <w:b/>
        </w:rPr>
        <w:t xml:space="preserve"> 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10F6E407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E67383">
        <w:t>72942584</w:t>
      </w:r>
    </w:p>
    <w:p w14:paraId="0BC10AD8" w14:textId="46375B43" w:rsidR="0027302F" w:rsidRPr="00F26D04" w:rsidRDefault="00A33BA9" w:rsidP="00CC777C">
      <w:pPr>
        <w:rPr>
          <w:b/>
          <w:sz w:val="20"/>
          <w:szCs w:val="20"/>
        </w:rPr>
      </w:pPr>
      <w:r w:rsidRPr="00F26D04">
        <w:t>DIČ: CZ</w:t>
      </w:r>
      <w:r w:rsidR="008F7351">
        <w:t>7</w:t>
      </w:r>
      <w:r w:rsidR="00E67383">
        <w:t>803305191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352753AA" w14:textId="789453FE" w:rsidR="00CC777C" w:rsidRDefault="00AC5241" w:rsidP="00CC777C">
      <w:pPr>
        <w:rPr>
          <w:rFonts w:ascii="Calibri" w:hAnsi="Calibri"/>
          <w:i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8F7351">
        <w:rPr>
          <w:rFonts w:ascii="Calibri" w:hAnsi="Calibri"/>
          <w:b/>
          <w:i/>
          <w:sz w:val="36"/>
          <w:szCs w:val="36"/>
          <w:u w:val="single"/>
        </w:rPr>
        <w:t xml:space="preserve"> č. </w:t>
      </w:r>
      <w:r w:rsidR="00205D2D">
        <w:rPr>
          <w:rFonts w:ascii="Calibri" w:hAnsi="Calibri"/>
          <w:b/>
          <w:i/>
          <w:sz w:val="36"/>
          <w:szCs w:val="36"/>
          <w:u w:val="single"/>
        </w:rPr>
        <w:t>0</w:t>
      </w:r>
      <w:r w:rsidR="00E67383">
        <w:rPr>
          <w:rFonts w:ascii="Calibri" w:hAnsi="Calibri"/>
          <w:b/>
          <w:i/>
          <w:sz w:val="36"/>
          <w:szCs w:val="36"/>
          <w:u w:val="single"/>
        </w:rPr>
        <w:t>48</w:t>
      </w:r>
      <w:r w:rsidR="008F7351">
        <w:rPr>
          <w:rFonts w:ascii="Calibri" w:hAnsi="Calibri"/>
          <w:b/>
          <w:i/>
          <w:sz w:val="36"/>
          <w:szCs w:val="36"/>
          <w:u w:val="single"/>
        </w:rPr>
        <w:t>/202</w:t>
      </w:r>
      <w:r w:rsidR="00205D2D">
        <w:rPr>
          <w:rFonts w:ascii="Calibri" w:hAnsi="Calibri"/>
          <w:b/>
          <w:i/>
          <w:sz w:val="36"/>
          <w:szCs w:val="36"/>
          <w:u w:val="single"/>
        </w:rPr>
        <w:t>4</w:t>
      </w: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2C0021D7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E67383">
        <w:rPr>
          <w:rFonts w:ascii="Calibri" w:hAnsi="Calibri"/>
          <w:b/>
          <w:i/>
          <w:sz w:val="28"/>
          <w:szCs w:val="28"/>
        </w:rPr>
        <w:t>10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2B119D">
        <w:rPr>
          <w:rFonts w:ascii="Calibri" w:hAnsi="Calibri"/>
          <w:b/>
          <w:i/>
          <w:sz w:val="28"/>
          <w:szCs w:val="28"/>
        </w:rPr>
        <w:t>4</w:t>
      </w:r>
      <w:r w:rsidR="00205D2D">
        <w:rPr>
          <w:rFonts w:ascii="Calibri" w:hAnsi="Calibri"/>
          <w:b/>
          <w:i/>
          <w:sz w:val="28"/>
          <w:szCs w:val="28"/>
        </w:rPr>
        <w:t>.</w:t>
      </w:r>
      <w:r w:rsidR="00AC5241">
        <w:rPr>
          <w:rFonts w:ascii="Calibri" w:hAnsi="Calibri"/>
          <w:b/>
          <w:i/>
          <w:sz w:val="28"/>
          <w:szCs w:val="28"/>
        </w:rPr>
        <w:t xml:space="preserve"> 202</w:t>
      </w:r>
      <w:r w:rsidR="00205D2D">
        <w:rPr>
          <w:rFonts w:ascii="Calibri" w:hAnsi="Calibri"/>
          <w:b/>
          <w:i/>
          <w:sz w:val="28"/>
          <w:szCs w:val="28"/>
        </w:rPr>
        <w:t>4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2F8E8D5D" w:rsidR="003A1323" w:rsidRPr="00B651B3" w:rsidRDefault="008F7351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 xml:space="preserve">Malířské práce v prostorách areálu Domovy na Orlici – </w:t>
      </w:r>
      <w:r w:rsidR="002B119D">
        <w:rPr>
          <w:sz w:val="28"/>
          <w:szCs w:val="28"/>
        </w:rPr>
        <w:t xml:space="preserve">Areál </w:t>
      </w:r>
      <w:r>
        <w:rPr>
          <w:sz w:val="28"/>
          <w:szCs w:val="28"/>
        </w:rPr>
        <w:t>Borohrádek</w:t>
      </w:r>
      <w:r w:rsidR="008B4D7F">
        <w:rPr>
          <w:sz w:val="28"/>
          <w:szCs w:val="28"/>
        </w:rPr>
        <w:t xml:space="preserve"> – </w:t>
      </w:r>
      <w:r w:rsidR="00E67383">
        <w:rPr>
          <w:sz w:val="28"/>
          <w:szCs w:val="28"/>
        </w:rPr>
        <w:t xml:space="preserve">Hlavní </w:t>
      </w:r>
      <w:r w:rsidR="008B4D7F">
        <w:rPr>
          <w:sz w:val="28"/>
          <w:szCs w:val="28"/>
        </w:rPr>
        <w:t>budova</w:t>
      </w:r>
      <w:r w:rsidR="002B119D">
        <w:rPr>
          <w:sz w:val="28"/>
          <w:szCs w:val="28"/>
        </w:rPr>
        <w:t xml:space="preserve"> </w:t>
      </w:r>
      <w:r w:rsidR="00E67383">
        <w:rPr>
          <w:sz w:val="28"/>
          <w:szCs w:val="28"/>
        </w:rPr>
        <w:t>d</w:t>
      </w:r>
      <w:r>
        <w:rPr>
          <w:sz w:val="28"/>
          <w:szCs w:val="28"/>
        </w:rPr>
        <w:t>le cen</w:t>
      </w:r>
      <w:r w:rsidR="00A44D2B">
        <w:rPr>
          <w:sz w:val="28"/>
          <w:szCs w:val="28"/>
        </w:rPr>
        <w:t>ové nabídky</w:t>
      </w:r>
      <w:r>
        <w:rPr>
          <w:sz w:val="28"/>
          <w:szCs w:val="28"/>
        </w:rPr>
        <w:t xml:space="preserve"> za celkovou cenu </w:t>
      </w:r>
      <w:r w:rsidR="00E67383">
        <w:rPr>
          <w:sz w:val="28"/>
          <w:szCs w:val="28"/>
        </w:rPr>
        <w:t xml:space="preserve">do 189 773,- </w:t>
      </w:r>
      <w:r>
        <w:rPr>
          <w:sz w:val="28"/>
          <w:szCs w:val="28"/>
        </w:rPr>
        <w:t>Kč včetně DPH</w:t>
      </w:r>
      <w:r w:rsidR="00924AF6">
        <w:rPr>
          <w:sz w:val="28"/>
          <w:szCs w:val="28"/>
        </w:rPr>
        <w:t>.</w:t>
      </w:r>
    </w:p>
    <w:bookmarkEnd w:id="0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3AD59082" w14:textId="72DCFF5D" w:rsidR="003D3E80" w:rsidRDefault="003D3E80">
      <w:bookmarkStart w:id="1" w:name="_GoBack"/>
      <w:bookmarkEnd w:id="1"/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423E7"/>
    <w:rsid w:val="000A75E5"/>
    <w:rsid w:val="000B01B1"/>
    <w:rsid w:val="0013383E"/>
    <w:rsid w:val="0014381F"/>
    <w:rsid w:val="0018694A"/>
    <w:rsid w:val="001B0DB1"/>
    <w:rsid w:val="001B3A40"/>
    <w:rsid w:val="001B471B"/>
    <w:rsid w:val="001F6AE1"/>
    <w:rsid w:val="00205D2D"/>
    <w:rsid w:val="0027103B"/>
    <w:rsid w:val="0027302F"/>
    <w:rsid w:val="002B119D"/>
    <w:rsid w:val="002C600F"/>
    <w:rsid w:val="002D3386"/>
    <w:rsid w:val="002E08D7"/>
    <w:rsid w:val="00304C2F"/>
    <w:rsid w:val="003372E5"/>
    <w:rsid w:val="00357187"/>
    <w:rsid w:val="0036737C"/>
    <w:rsid w:val="00383F80"/>
    <w:rsid w:val="003930F6"/>
    <w:rsid w:val="003A1323"/>
    <w:rsid w:val="003D3E80"/>
    <w:rsid w:val="00406006"/>
    <w:rsid w:val="00414B45"/>
    <w:rsid w:val="00460111"/>
    <w:rsid w:val="00471FA8"/>
    <w:rsid w:val="00472CDA"/>
    <w:rsid w:val="004A1FD9"/>
    <w:rsid w:val="00513A27"/>
    <w:rsid w:val="00571D71"/>
    <w:rsid w:val="00601D80"/>
    <w:rsid w:val="006256FA"/>
    <w:rsid w:val="0063349A"/>
    <w:rsid w:val="006D71E8"/>
    <w:rsid w:val="00793AF1"/>
    <w:rsid w:val="00797273"/>
    <w:rsid w:val="007C7E9F"/>
    <w:rsid w:val="007F0A29"/>
    <w:rsid w:val="007F517D"/>
    <w:rsid w:val="007F751D"/>
    <w:rsid w:val="00802695"/>
    <w:rsid w:val="0089395B"/>
    <w:rsid w:val="008A36EF"/>
    <w:rsid w:val="008B2937"/>
    <w:rsid w:val="008B4D7F"/>
    <w:rsid w:val="008F7351"/>
    <w:rsid w:val="00924AF6"/>
    <w:rsid w:val="009738CB"/>
    <w:rsid w:val="00997690"/>
    <w:rsid w:val="009D1818"/>
    <w:rsid w:val="00A33BA9"/>
    <w:rsid w:val="00A44D2B"/>
    <w:rsid w:val="00A7656F"/>
    <w:rsid w:val="00A82FC0"/>
    <w:rsid w:val="00A91EEC"/>
    <w:rsid w:val="00AA7C82"/>
    <w:rsid w:val="00AB0AA1"/>
    <w:rsid w:val="00AC5241"/>
    <w:rsid w:val="00B02798"/>
    <w:rsid w:val="00B651B3"/>
    <w:rsid w:val="00B74939"/>
    <w:rsid w:val="00BA0155"/>
    <w:rsid w:val="00BB5807"/>
    <w:rsid w:val="00BD4531"/>
    <w:rsid w:val="00C252AD"/>
    <w:rsid w:val="00C6380F"/>
    <w:rsid w:val="00C659B4"/>
    <w:rsid w:val="00C87C09"/>
    <w:rsid w:val="00CB3842"/>
    <w:rsid w:val="00CC32E1"/>
    <w:rsid w:val="00CC777C"/>
    <w:rsid w:val="00CD4817"/>
    <w:rsid w:val="00CF3927"/>
    <w:rsid w:val="00D1093E"/>
    <w:rsid w:val="00D91F1C"/>
    <w:rsid w:val="00DF41BF"/>
    <w:rsid w:val="00E272AC"/>
    <w:rsid w:val="00E54314"/>
    <w:rsid w:val="00E67383"/>
    <w:rsid w:val="00E83566"/>
    <w:rsid w:val="00EA7728"/>
    <w:rsid w:val="00ED3E2E"/>
    <w:rsid w:val="00F061BC"/>
    <w:rsid w:val="00F26D04"/>
    <w:rsid w:val="00F9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</cp:revision>
  <cp:lastPrinted>2024-04-10T15:46:00Z</cp:lastPrinted>
  <dcterms:created xsi:type="dcterms:W3CDTF">2024-04-11T03:53:00Z</dcterms:created>
  <dcterms:modified xsi:type="dcterms:W3CDTF">2024-04-11T03:55:00Z</dcterms:modified>
</cp:coreProperties>
</file>