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22FC21A" w14:textId="77777777" w:rsidR="00243899" w:rsidRPr="00B50E10" w:rsidRDefault="00243899" w:rsidP="00243899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4D3615B1" w14:textId="77777777" w:rsidR="00243899" w:rsidRPr="00B50E10" w:rsidRDefault="00243899" w:rsidP="0024389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2EEB149F" w14:textId="77777777" w:rsidR="00243899" w:rsidRPr="00B50E10" w:rsidRDefault="00243899" w:rsidP="0024389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0B82F221" w14:textId="77777777" w:rsidR="00243899" w:rsidRPr="00B50E10" w:rsidRDefault="00243899" w:rsidP="0024389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398F91B6" w14:textId="77777777" w:rsidR="00243899" w:rsidRDefault="00243899" w:rsidP="0024389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B 20225</w:t>
      </w:r>
    </w:p>
    <w:p w14:paraId="53D5D606" w14:textId="77777777" w:rsidR="00243899" w:rsidRPr="00B50E10" w:rsidRDefault="00243899" w:rsidP="0024389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Pišoja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MPH,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předseda představenstva; MUDr. 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místopředsedkyně představenstva</w:t>
      </w:r>
    </w:p>
    <w:p w14:paraId="727522D2" w14:textId="727CD121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1501819" w14:textId="1A351080" w:rsidR="00066ECB" w:rsidRPr="00B50E10" w:rsidRDefault="00243899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LÚČKY a.s.</w:t>
      </w:r>
    </w:p>
    <w:p w14:paraId="68B93665" w14:textId="3FB6A010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proofErr w:type="spellStart"/>
      <w:r w:rsidR="00243899">
        <w:rPr>
          <w:rFonts w:asciiTheme="minorHAnsi" w:hAnsiTheme="minorHAnsi" w:cstheme="minorHAnsi"/>
          <w:sz w:val="22"/>
          <w:szCs w:val="22"/>
        </w:rPr>
        <w:t>Lúčky</w:t>
      </w:r>
      <w:proofErr w:type="spellEnd"/>
      <w:r w:rsidR="00243899">
        <w:rPr>
          <w:rFonts w:asciiTheme="minorHAnsi" w:hAnsiTheme="minorHAnsi" w:cstheme="minorHAnsi"/>
          <w:sz w:val="22"/>
          <w:szCs w:val="22"/>
        </w:rPr>
        <w:t xml:space="preserve"> 530, 034 82 </w:t>
      </w:r>
      <w:proofErr w:type="spellStart"/>
      <w:r w:rsidR="00243899">
        <w:rPr>
          <w:rFonts w:asciiTheme="minorHAnsi" w:hAnsiTheme="minorHAnsi" w:cstheme="minorHAnsi"/>
          <w:sz w:val="22"/>
          <w:szCs w:val="22"/>
        </w:rPr>
        <w:t>Lúčky</w:t>
      </w:r>
      <w:proofErr w:type="spellEnd"/>
      <w:r w:rsidR="00243899">
        <w:rPr>
          <w:rFonts w:asciiTheme="minorHAnsi" w:hAnsiTheme="minorHAnsi" w:cstheme="minorHAnsi"/>
          <w:sz w:val="22"/>
          <w:szCs w:val="22"/>
        </w:rPr>
        <w:t>, Slovenská republika</w:t>
      </w:r>
    </w:p>
    <w:p w14:paraId="2468AD31" w14:textId="4BC7857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243899">
        <w:rPr>
          <w:rFonts w:asciiTheme="minorHAnsi" w:hAnsiTheme="minorHAnsi" w:cstheme="minorHAnsi"/>
          <w:sz w:val="22"/>
          <w:szCs w:val="22"/>
        </w:rPr>
        <w:t>31633218</w:t>
      </w:r>
    </w:p>
    <w:p w14:paraId="5F909FD5" w14:textId="45DCDB93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243899">
        <w:rPr>
          <w:rFonts w:asciiTheme="minorHAnsi" w:hAnsiTheme="minorHAnsi" w:cstheme="minorHAnsi"/>
          <w:sz w:val="22"/>
          <w:szCs w:val="22"/>
        </w:rPr>
        <w:t xml:space="preserve"> SK2020431061</w:t>
      </w:r>
    </w:p>
    <w:p w14:paraId="5EC8E4E0" w14:textId="0C86297E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243899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 w:rsidR="00243899">
        <w:rPr>
          <w:rFonts w:asciiTheme="minorHAnsi" w:hAnsiTheme="minorHAnsi" w:cstheme="minorHAnsi"/>
          <w:sz w:val="22"/>
          <w:szCs w:val="22"/>
        </w:rPr>
        <w:t>Žilině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3899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243899">
        <w:rPr>
          <w:rFonts w:asciiTheme="minorHAnsi" w:hAnsiTheme="minorHAnsi" w:cstheme="minorHAnsi"/>
          <w:sz w:val="22"/>
          <w:szCs w:val="22"/>
        </w:rPr>
        <w:t xml:space="preserve"> 412/L</w:t>
      </w:r>
    </w:p>
    <w:p w14:paraId="5C01486E" w14:textId="000DD9CF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243899">
        <w:rPr>
          <w:rFonts w:asciiTheme="minorHAnsi" w:hAnsiTheme="minorHAnsi" w:cstheme="minorHAnsi"/>
          <w:sz w:val="22"/>
          <w:szCs w:val="22"/>
        </w:rPr>
        <w:t xml:space="preserve">Mgr. Jaroslav Komora, MBA, předseda představenstva; JUDr. Ing. Jaroslav Komora, člen </w:t>
      </w:r>
      <w:proofErr w:type="spellStart"/>
      <w:r w:rsidR="00243899">
        <w:rPr>
          <w:rFonts w:asciiTheme="minorHAnsi" w:hAnsiTheme="minorHAnsi" w:cstheme="minorHAnsi"/>
          <w:sz w:val="22"/>
          <w:szCs w:val="22"/>
        </w:rPr>
        <w:t>předtsvenstva</w:t>
      </w:r>
      <w:proofErr w:type="spellEnd"/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62DAEFF2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problémy </w:t>
      </w:r>
      <w:r w:rsidR="00243899" w:rsidRPr="00243899">
        <w:rPr>
          <w:rStyle w:val="Tun-Znak"/>
          <w:rFonts w:asciiTheme="minorHAnsi" w:hAnsiTheme="minorHAnsi" w:cstheme="minorHAnsi"/>
          <w:sz w:val="22"/>
          <w:szCs w:val="22"/>
        </w:rPr>
        <w:t>pohybového ústrojí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, s využitím přírodní minerální vody</w:t>
      </w:r>
      <w:r w:rsidR="00243899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termální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14461477" w:rsidR="00BA7175" w:rsidRPr="00243899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24389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24389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243899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243899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243899">
        <w:rPr>
          <w:rStyle w:val="Tun-Znak"/>
          <w:rFonts w:asciiTheme="minorHAnsi" w:hAnsiTheme="minorHAnsi" w:cstheme="minorHAnsi"/>
          <w:b/>
          <w:sz w:val="22"/>
          <w:szCs w:val="22"/>
        </w:rPr>
        <w:t>8</w:t>
      </w:r>
      <w:r w:rsidRPr="00243899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243899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1E997C87" w:rsidR="00BA7175" w:rsidRPr="00243899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24389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243899" w:rsidRPr="00243899">
        <w:rPr>
          <w:rStyle w:val="Tun-Znak"/>
          <w:rFonts w:asciiTheme="minorHAnsi" w:hAnsiTheme="minorHAnsi" w:cstheme="minorHAnsi"/>
          <w:sz w:val="22"/>
          <w:szCs w:val="22"/>
        </w:rPr>
        <w:t>denní pobyt: do 70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6ECC24D0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43899" w:rsidRPr="00243899">
        <w:rPr>
          <w:rStyle w:val="Tun-Znak"/>
          <w:rFonts w:asciiTheme="minorHAnsi" w:hAnsiTheme="minorHAnsi" w:cstheme="minorHAnsi"/>
          <w:sz w:val="22"/>
          <w:szCs w:val="22"/>
        </w:rPr>
        <w:t>628.000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0EC8341A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4F80A524" w:rsidR="00EA2CA7" w:rsidRPr="00243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243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3899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243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43899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holí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7637A711" w:rsidR="00EA2CA7" w:rsidRPr="00243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243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7BD76148" w:rsidR="00EA2CA7" w:rsidRPr="00243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243899">
        <w:t xml:space="preserve"> </w:t>
      </w:r>
      <w:r w:rsidR="00070FC6" w:rsidRPr="00243899">
        <w:rPr>
          <w:rStyle w:val="Tun-Znak"/>
          <w:rFonts w:asciiTheme="minorHAnsi" w:hAnsiTheme="minorHAnsi" w:cstheme="minorHAnsi"/>
          <w:sz w:val="22"/>
          <w:szCs w:val="22"/>
        </w:rPr>
        <w:t>v provozních časech otevření bazénu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57133334" w:rsidR="00EA2CA7" w:rsidRPr="00243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1678A247" w:rsidR="003808E3" w:rsidRPr="00243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243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243899">
        <w:t xml:space="preserve"> </w:t>
      </w:r>
      <w:r w:rsidR="00070FC6" w:rsidRPr="00243899">
        <w:rPr>
          <w:rStyle w:val="Tun-Znak"/>
          <w:rFonts w:asciiTheme="minorHAnsi" w:hAnsiTheme="minorHAnsi" w:cstheme="minorHAnsi"/>
          <w:sz w:val="22"/>
          <w:szCs w:val="22"/>
        </w:rPr>
        <w:t>v provozních časech otevření příslušného sportoviště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243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243899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CCF26B5" w:rsidR="006F78F6" w:rsidRPr="00187CF2" w:rsidRDefault="006F78F6" w:rsidP="00860597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243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DF472D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243899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243899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243899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</w:t>
      </w:r>
      <w:proofErr w:type="spellStart"/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="001E1AD4" w:rsidRPr="00243899">
        <w:rPr>
          <w:rStyle w:val="Tun-Znak"/>
          <w:rFonts w:asciiTheme="minorHAnsi" w:hAnsiTheme="minorHAnsi" w:cstheme="minorHAnsi"/>
          <w:sz w:val="22"/>
          <w:szCs w:val="22"/>
        </w:rPr>
        <w:t xml:space="preserve">; </w:t>
      </w:r>
      <w:r w:rsidR="00092DBF" w:rsidRPr="00243899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A30F20" w14:paraId="463A75FD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DD90B9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00534111</w:t>
            </w:r>
          </w:p>
        </w:tc>
        <w:tc>
          <w:tcPr>
            <w:tcW w:w="6724" w:type="dxa"/>
            <w:noWrap/>
            <w:vAlign w:val="bottom"/>
            <w:hideMark/>
          </w:tcPr>
          <w:p w14:paraId="6A9DE3D6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a.s. </w:t>
            </w:r>
          </w:p>
        </w:tc>
      </w:tr>
      <w:tr w:rsidR="00A30F20" w14:paraId="6559B506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BCD3E4E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6724" w:type="dxa"/>
            <w:noWrap/>
            <w:vAlign w:val="bottom"/>
            <w:hideMark/>
          </w:tcPr>
          <w:p w14:paraId="1BDC168C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</w:tr>
      <w:tr w:rsidR="00A30F20" w14:paraId="710720CC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D82A1EA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6724" w:type="dxa"/>
            <w:noWrap/>
            <w:vAlign w:val="bottom"/>
            <w:hideMark/>
          </w:tcPr>
          <w:p w14:paraId="578A55B7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Trade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s.r.o. </w:t>
            </w:r>
          </w:p>
        </w:tc>
      </w:tr>
      <w:tr w:rsidR="00A30F20" w14:paraId="43B2AE6F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98231B7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6724" w:type="dxa"/>
            <w:noWrap/>
            <w:vAlign w:val="bottom"/>
            <w:hideMark/>
          </w:tcPr>
          <w:p w14:paraId="52B9F9D8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Avenier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30F20" w14:paraId="7DA6092E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8DA9F6F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6724" w:type="dxa"/>
            <w:noWrap/>
            <w:vAlign w:val="bottom"/>
            <w:hideMark/>
          </w:tcPr>
          <w:p w14:paraId="3623274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</w:tr>
      <w:tr w:rsidR="00A30F20" w14:paraId="295E2705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BB33BA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6724" w:type="dxa"/>
            <w:noWrap/>
            <w:vAlign w:val="bottom"/>
            <w:hideMark/>
          </w:tcPr>
          <w:p w14:paraId="59BC56E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</w:tr>
      <w:tr w:rsidR="00A30F20" w14:paraId="7F0B861E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C0BBB84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6724" w:type="dxa"/>
            <w:noWrap/>
            <w:vAlign w:val="bottom"/>
            <w:hideMark/>
          </w:tcPr>
          <w:p w14:paraId="0925827C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</w:tr>
      <w:tr w:rsidR="00A30F20" w14:paraId="4A2641C4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8251A24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6724" w:type="dxa"/>
            <w:noWrap/>
            <w:vAlign w:val="bottom"/>
            <w:hideMark/>
          </w:tcPr>
          <w:p w14:paraId="4268D0FD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</w:tr>
      <w:tr w:rsidR="00A30F20" w14:paraId="2A0FADB0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8B5DD76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6724" w:type="dxa"/>
            <w:noWrap/>
            <w:vAlign w:val="bottom"/>
            <w:hideMark/>
          </w:tcPr>
          <w:p w14:paraId="33FDC8DE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</w:tr>
      <w:tr w:rsidR="00A30F20" w14:paraId="2CE910ED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68705E4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6724" w:type="dxa"/>
            <w:noWrap/>
            <w:vAlign w:val="bottom"/>
            <w:hideMark/>
          </w:tcPr>
          <w:p w14:paraId="74F9C435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</w:tr>
      <w:tr w:rsidR="00A30F20" w14:paraId="1E05F138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43B2EB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26853167</w:t>
            </w:r>
          </w:p>
        </w:tc>
        <w:tc>
          <w:tcPr>
            <w:tcW w:w="6724" w:type="dxa"/>
            <w:noWrap/>
            <w:vAlign w:val="bottom"/>
            <w:hideMark/>
          </w:tcPr>
          <w:p w14:paraId="6D7AE090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Medical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Systems a.s. </w:t>
            </w:r>
          </w:p>
        </w:tc>
      </w:tr>
      <w:tr w:rsidR="00A30F20" w14:paraId="2946C326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03C36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6724" w:type="dxa"/>
            <w:noWrap/>
            <w:vAlign w:val="bottom"/>
            <w:hideMark/>
          </w:tcPr>
          <w:p w14:paraId="5C6BA932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Český Těšín, a.s. </w:t>
            </w:r>
          </w:p>
        </w:tc>
      </w:tr>
      <w:tr w:rsidR="00A30F20" w14:paraId="4A7C653F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AB9566F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6724" w:type="dxa"/>
            <w:noWrap/>
            <w:vAlign w:val="bottom"/>
            <w:hideMark/>
          </w:tcPr>
          <w:p w14:paraId="53359AB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</w:tr>
      <w:tr w:rsidR="00A30F20" w14:paraId="1776DA03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144FFC6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6724" w:type="dxa"/>
            <w:noWrap/>
            <w:vAlign w:val="bottom"/>
            <w:hideMark/>
          </w:tcPr>
          <w:p w14:paraId="6F151942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</w:tr>
      <w:tr w:rsidR="00A30F20" w14:paraId="595A1F0A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5966142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6724" w:type="dxa"/>
            <w:noWrap/>
            <w:vAlign w:val="bottom"/>
            <w:hideMark/>
          </w:tcPr>
          <w:p w14:paraId="351DF559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Třinec-Podlesí a.s. </w:t>
            </w:r>
          </w:p>
        </w:tc>
      </w:tr>
      <w:tr w:rsidR="00A30F20" w14:paraId="047AC078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16595F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6724" w:type="dxa"/>
            <w:noWrap/>
            <w:vAlign w:val="bottom"/>
            <w:hideMark/>
          </w:tcPr>
          <w:p w14:paraId="61368AE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</w:tr>
      <w:tr w:rsidR="00A30F20" w14:paraId="73204070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436703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6724" w:type="dxa"/>
            <w:noWrap/>
            <w:vAlign w:val="bottom"/>
            <w:hideMark/>
          </w:tcPr>
          <w:p w14:paraId="677AF545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</w:tr>
      <w:tr w:rsidR="00A30F20" w14:paraId="3ED83C78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75509DD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6724" w:type="dxa"/>
            <w:noWrap/>
            <w:vAlign w:val="bottom"/>
            <w:hideMark/>
          </w:tcPr>
          <w:p w14:paraId="546842D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Perfect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Distribution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30F20" w14:paraId="25C605DE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8949AB1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6724" w:type="dxa"/>
            <w:noWrap/>
            <w:vAlign w:val="bottom"/>
            <w:hideMark/>
          </w:tcPr>
          <w:p w14:paraId="47FF3CA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Repharm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A30F20" w14:paraId="6A01672F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8DBE885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6724" w:type="dxa"/>
            <w:noWrap/>
            <w:vAlign w:val="bottom"/>
            <w:hideMark/>
          </w:tcPr>
          <w:p w14:paraId="67740C1B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</w:tr>
      <w:tr w:rsidR="00A30F20" w14:paraId="3BA8296E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2E06E2F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6724" w:type="dxa"/>
            <w:noWrap/>
            <w:vAlign w:val="bottom"/>
            <w:hideMark/>
          </w:tcPr>
          <w:p w14:paraId="06EFE170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</w:tr>
      <w:tr w:rsidR="00A30F20" w14:paraId="4E235ED7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D4A2D17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6724" w:type="dxa"/>
            <w:noWrap/>
            <w:vAlign w:val="bottom"/>
            <w:hideMark/>
          </w:tcPr>
          <w:p w14:paraId="61B093CF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</w:tr>
      <w:tr w:rsidR="00A30F20" w14:paraId="617F1CE9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DFA3480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6724" w:type="dxa"/>
            <w:noWrap/>
            <w:vAlign w:val="bottom"/>
            <w:hideMark/>
          </w:tcPr>
          <w:p w14:paraId="42BCD689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</w:tr>
      <w:tr w:rsidR="00A30F20" w14:paraId="75337258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484F9FF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6724" w:type="dxa"/>
            <w:noWrap/>
            <w:vAlign w:val="bottom"/>
            <w:hideMark/>
          </w:tcPr>
          <w:p w14:paraId="5C77A64B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</w:tr>
      <w:tr w:rsidR="00A30F20" w14:paraId="680FB8CA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1B697C6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IČO: 28819705</w:t>
            </w:r>
          </w:p>
        </w:tc>
        <w:tc>
          <w:tcPr>
            <w:tcW w:w="6724" w:type="dxa"/>
            <w:noWrap/>
            <w:vAlign w:val="bottom"/>
            <w:hideMark/>
          </w:tcPr>
          <w:p w14:paraId="64E95FDE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stomatologické centrum s.r.o. </w:t>
            </w:r>
          </w:p>
        </w:tc>
      </w:tr>
      <w:tr w:rsidR="00A30F20" w14:paraId="0C617A1B" w14:textId="77777777" w:rsidTr="00A30F20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E3101DD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6724" w:type="dxa"/>
            <w:noWrap/>
            <w:vAlign w:val="bottom"/>
            <w:hideMark/>
          </w:tcPr>
          <w:p w14:paraId="79214503" w14:textId="77777777" w:rsidR="00A30F20" w:rsidRDefault="00A30F20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</w:tr>
    </w:tbl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243899">
        <w:rPr>
          <w:rFonts w:asciiTheme="minorHAnsi" w:hAnsiTheme="minorHAnsi" w:cstheme="minorHAnsi"/>
          <w:sz w:val="20"/>
          <w:szCs w:val="20"/>
        </w:rPr>
        <w:t>20</w:t>
      </w:r>
      <w:r w:rsidR="004B43F5" w:rsidRPr="00243899">
        <w:rPr>
          <w:rFonts w:asciiTheme="minorHAnsi" w:hAnsiTheme="minorHAnsi" w:cstheme="minorHAnsi"/>
          <w:sz w:val="20"/>
          <w:szCs w:val="20"/>
        </w:rPr>
        <w:t>2</w:t>
      </w:r>
      <w:r w:rsidR="006F78F6" w:rsidRPr="00243899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</w:t>
      </w:r>
      <w:proofErr w:type="gramStart"/>
      <w:r w:rsidR="00B03E61"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B33516">
        <w:rPr>
          <w:rFonts w:asciiTheme="minorHAnsi" w:hAnsiTheme="minorHAnsi" w:cstheme="minorHAnsi"/>
          <w:sz w:val="20"/>
          <w:szCs w:val="20"/>
        </w:rPr>
        <w:t>20</w:t>
      </w:r>
      <w:r w:rsidR="00FD3C69" w:rsidRPr="00B33516">
        <w:rPr>
          <w:rFonts w:asciiTheme="minorHAnsi" w:hAnsiTheme="minorHAnsi" w:cstheme="minorHAnsi"/>
          <w:sz w:val="20"/>
          <w:szCs w:val="20"/>
        </w:rPr>
        <w:t>. 1</w:t>
      </w:r>
      <w:r w:rsidR="00A027CB" w:rsidRPr="00B33516">
        <w:rPr>
          <w:rFonts w:asciiTheme="minorHAnsi" w:hAnsiTheme="minorHAnsi" w:cstheme="minorHAnsi"/>
          <w:sz w:val="20"/>
          <w:szCs w:val="20"/>
        </w:rPr>
        <w:t>2</w:t>
      </w:r>
      <w:r w:rsidR="00FD3C69" w:rsidRPr="00B33516">
        <w:rPr>
          <w:rFonts w:asciiTheme="minorHAnsi" w:hAnsiTheme="minorHAnsi" w:cstheme="minorHAnsi"/>
          <w:sz w:val="20"/>
          <w:szCs w:val="20"/>
        </w:rPr>
        <w:t>. 20</w:t>
      </w:r>
      <w:r w:rsidR="007B14E7" w:rsidRPr="00B33516">
        <w:rPr>
          <w:rFonts w:asciiTheme="minorHAnsi" w:hAnsiTheme="minorHAnsi" w:cstheme="minorHAnsi"/>
          <w:sz w:val="20"/>
          <w:szCs w:val="20"/>
        </w:rPr>
        <w:t>2</w:t>
      </w:r>
      <w:r w:rsidR="006F78F6" w:rsidRPr="00B33516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B33516">
        <w:rPr>
          <w:rFonts w:asciiTheme="minorHAnsi" w:hAnsiTheme="minorHAnsi" w:cstheme="minorHAnsi"/>
          <w:sz w:val="20"/>
          <w:szCs w:val="20"/>
        </w:rPr>
        <w:t>2</w:t>
      </w:r>
      <w:r w:rsidRPr="00B33516">
        <w:rPr>
          <w:rFonts w:asciiTheme="minorHAnsi" w:hAnsiTheme="minorHAnsi" w:cstheme="minorHAnsi"/>
          <w:sz w:val="20"/>
          <w:szCs w:val="20"/>
        </w:rPr>
        <w:t>0. 1</w:t>
      </w:r>
      <w:r w:rsidR="003955DC" w:rsidRPr="00B33516">
        <w:rPr>
          <w:rFonts w:asciiTheme="minorHAnsi" w:hAnsiTheme="minorHAnsi" w:cstheme="minorHAnsi"/>
          <w:sz w:val="20"/>
          <w:szCs w:val="20"/>
        </w:rPr>
        <w:t>2</w:t>
      </w:r>
      <w:r w:rsidRPr="00B33516">
        <w:rPr>
          <w:rFonts w:asciiTheme="minorHAnsi" w:hAnsiTheme="minorHAnsi" w:cstheme="minorHAnsi"/>
          <w:sz w:val="20"/>
          <w:szCs w:val="20"/>
        </w:rPr>
        <w:t>. 20</w:t>
      </w:r>
      <w:r w:rsidR="0009034E" w:rsidRPr="00B33516">
        <w:rPr>
          <w:rFonts w:asciiTheme="minorHAnsi" w:hAnsiTheme="minorHAnsi" w:cstheme="minorHAnsi"/>
          <w:sz w:val="20"/>
          <w:szCs w:val="20"/>
        </w:rPr>
        <w:t>2</w:t>
      </w:r>
      <w:r w:rsidR="0054122F" w:rsidRPr="00B33516">
        <w:rPr>
          <w:rFonts w:asciiTheme="minorHAnsi" w:hAnsiTheme="minorHAnsi" w:cstheme="minorHAnsi"/>
          <w:sz w:val="20"/>
          <w:szCs w:val="20"/>
        </w:rPr>
        <w:t>4</w:t>
      </w:r>
      <w:r w:rsidR="00936839" w:rsidRPr="00B33516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2A8744F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6E707C" w14:textId="0E19A165" w:rsidR="00B33516" w:rsidRDefault="00B33516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00FD263B" w:rsidR="00D94D33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AB04CD9" w14:textId="77777777" w:rsidR="00E40EBE" w:rsidRPr="00B50E10" w:rsidRDefault="00E40EBE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B33516">
        <w:rPr>
          <w:rFonts w:asciiTheme="minorHAnsi" w:hAnsiTheme="minorHAnsi" w:cstheme="minorHAnsi"/>
        </w:rPr>
        <w:t>20</w:t>
      </w:r>
      <w:r w:rsidR="0009034E" w:rsidRPr="00B33516">
        <w:rPr>
          <w:rFonts w:asciiTheme="minorHAnsi" w:hAnsiTheme="minorHAnsi" w:cstheme="minorHAnsi"/>
        </w:rPr>
        <w:t>2</w:t>
      </w:r>
      <w:r w:rsidR="0054122F" w:rsidRPr="00B33516">
        <w:rPr>
          <w:rFonts w:asciiTheme="minorHAnsi" w:hAnsiTheme="minorHAnsi" w:cstheme="minorHAnsi"/>
        </w:rPr>
        <w:t>4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68C596AC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7F323519" w14:textId="76E1097D" w:rsidR="00860597" w:rsidRDefault="00860597" w:rsidP="00B50E10">
      <w:pPr>
        <w:pStyle w:val="Odstavec"/>
        <w:rPr>
          <w:rFonts w:asciiTheme="minorHAnsi" w:hAnsiTheme="minorHAnsi" w:cstheme="minorHAnsi"/>
        </w:rPr>
      </w:pPr>
    </w:p>
    <w:p w14:paraId="32360928" w14:textId="73D0E63E" w:rsidR="00860597" w:rsidRDefault="00860597" w:rsidP="00B50E10">
      <w:pPr>
        <w:pStyle w:val="Odstavec"/>
        <w:rPr>
          <w:rFonts w:asciiTheme="minorHAnsi" w:hAnsiTheme="minorHAnsi" w:cstheme="minorHAnsi"/>
        </w:rPr>
      </w:pPr>
    </w:p>
    <w:p w14:paraId="301DD62E" w14:textId="4C0B4DD2" w:rsidR="00860597" w:rsidRDefault="00860597" w:rsidP="00B50E10">
      <w:pPr>
        <w:pStyle w:val="Odstavec"/>
        <w:rPr>
          <w:rFonts w:asciiTheme="minorHAnsi" w:hAnsiTheme="minorHAnsi" w:cstheme="minorHAnsi"/>
        </w:rPr>
      </w:pPr>
    </w:p>
    <w:p w14:paraId="68B55192" w14:textId="193EBE85" w:rsidR="00860597" w:rsidRDefault="00860597" w:rsidP="00B50E10">
      <w:pPr>
        <w:pStyle w:val="Odstavec"/>
        <w:rPr>
          <w:rFonts w:asciiTheme="minorHAnsi" w:hAnsiTheme="minorHAnsi" w:cstheme="minorHAnsi"/>
        </w:rPr>
      </w:pPr>
    </w:p>
    <w:p w14:paraId="171FAC84" w14:textId="77777777" w:rsidR="00860597" w:rsidRDefault="00860597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3F236195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310E41"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 w:rsidR="00310E41">
        <w:rPr>
          <w:rFonts w:asciiTheme="minorHAnsi" w:hAnsiTheme="minorHAnsi" w:cstheme="minorHAnsi"/>
        </w:rPr>
        <w:t xml:space="preserve"> 21. 3. 2024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5B14FCE0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F35F3D7" w14:textId="18C9546D" w:rsidR="00B33516" w:rsidRDefault="00B33516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EB89E4E" w14:textId="77777777" w:rsidR="00B33516" w:rsidRPr="00B50E10" w:rsidRDefault="00B33516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626DDEE" w14:textId="77777777" w:rsidR="00B33516" w:rsidRPr="00B26899" w:rsidRDefault="00B33516" w:rsidP="00B33516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4C1CDB29" w14:textId="77777777" w:rsidR="00B33516" w:rsidRPr="00B26899" w:rsidRDefault="00B33516" w:rsidP="00B33516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 xml:space="preserve">Ing. Michal </w:t>
      </w:r>
      <w:proofErr w:type="spellStart"/>
      <w:r w:rsidRPr="00354E4B">
        <w:rPr>
          <w:rFonts w:asciiTheme="minorHAnsi" w:hAnsiTheme="minorHAnsi" w:cstheme="minorHAnsi"/>
        </w:rPr>
        <w:t>Pišoja</w:t>
      </w:r>
      <w:proofErr w:type="spellEnd"/>
      <w:r w:rsidRPr="00354E4B">
        <w:rPr>
          <w:rFonts w:asciiTheme="minorHAnsi" w:hAnsiTheme="minorHAnsi" w:cstheme="minorHAnsi"/>
        </w:rPr>
        <w:t xml:space="preserve">, MPH, </w:t>
      </w:r>
      <w:proofErr w:type="gramStart"/>
      <w:r w:rsidRPr="00354E4B">
        <w:rPr>
          <w:rFonts w:asciiTheme="minorHAnsi" w:hAnsiTheme="minorHAnsi" w:cstheme="minorHAnsi"/>
        </w:rPr>
        <w:t>LL.M.</w:t>
      </w:r>
      <w:proofErr w:type="gramEnd"/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 xml:space="preserve">MUDr. Marie </w:t>
      </w:r>
      <w:proofErr w:type="spellStart"/>
      <w:r w:rsidRPr="00354E4B">
        <w:rPr>
          <w:rFonts w:asciiTheme="minorHAnsi" w:hAnsiTheme="minorHAnsi" w:cstheme="minorHAnsi"/>
        </w:rPr>
        <w:t>Marsová</w:t>
      </w:r>
      <w:proofErr w:type="spellEnd"/>
      <w:r w:rsidRPr="00354E4B">
        <w:rPr>
          <w:rFonts w:asciiTheme="minorHAnsi" w:hAnsiTheme="minorHAnsi" w:cstheme="minorHAnsi"/>
        </w:rPr>
        <w:t>, MBA, LL.M.</w:t>
      </w:r>
      <w:r w:rsidRPr="00B26899">
        <w:rPr>
          <w:rFonts w:asciiTheme="minorHAnsi" w:hAnsiTheme="minorHAnsi" w:cstheme="minorHAnsi"/>
        </w:rPr>
        <w:tab/>
      </w:r>
    </w:p>
    <w:p w14:paraId="0A109CB9" w14:textId="77777777" w:rsidR="00B33516" w:rsidRPr="00B26899" w:rsidRDefault="00B33516" w:rsidP="00B33516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3A591D1B" w14:textId="77777777" w:rsidR="00B33516" w:rsidRPr="00B26899" w:rsidRDefault="00B33516" w:rsidP="00B33516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2362A84F" w14:textId="14CF7777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2483F63F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310E41">
        <w:rPr>
          <w:rFonts w:asciiTheme="minorHAnsi" w:hAnsiTheme="minorHAnsi" w:cstheme="minorHAnsi"/>
        </w:rPr>
        <w:t> </w:t>
      </w:r>
      <w:proofErr w:type="spellStart"/>
      <w:r w:rsidR="00310E41">
        <w:rPr>
          <w:rFonts w:asciiTheme="minorHAnsi" w:hAnsiTheme="minorHAnsi" w:cstheme="minorHAnsi"/>
        </w:rPr>
        <w:t>Lúčkach</w:t>
      </w:r>
      <w:proofErr w:type="spellEnd"/>
      <w:r w:rsidR="00310E41">
        <w:rPr>
          <w:rFonts w:asciiTheme="minorHAnsi" w:hAnsiTheme="minorHAnsi" w:cstheme="minorHAnsi"/>
        </w:rPr>
        <w:t>,</w:t>
      </w:r>
      <w:r w:rsidRPr="00B50E10">
        <w:rPr>
          <w:rFonts w:asciiTheme="minorHAnsi" w:hAnsiTheme="minorHAnsi" w:cstheme="minorHAnsi"/>
        </w:rPr>
        <w:t xml:space="preserve"> dne</w:t>
      </w:r>
      <w:r w:rsidR="00310E41">
        <w:rPr>
          <w:rFonts w:asciiTheme="minorHAnsi" w:hAnsiTheme="minorHAnsi" w:cstheme="minorHAnsi"/>
        </w:rPr>
        <w:t xml:space="preserve"> 27. 3. 2024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106D51D8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CE97EF2" w14:textId="77777777" w:rsidR="00B33516" w:rsidRPr="00B50E10" w:rsidRDefault="00B33516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1DDF0BAF" w:rsidR="00AE3C4E" w:rsidRPr="00B50E10" w:rsidRDefault="00AE3C4E" w:rsidP="00B33516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……………………………………</w:t>
      </w:r>
      <w:r w:rsidR="00B33516">
        <w:rPr>
          <w:rFonts w:asciiTheme="minorHAnsi" w:hAnsiTheme="minorHAnsi" w:cstheme="minorHAnsi"/>
        </w:rPr>
        <w:tab/>
      </w:r>
      <w:r w:rsidR="00B33516">
        <w:rPr>
          <w:rFonts w:asciiTheme="minorHAnsi" w:hAnsiTheme="minorHAnsi" w:cstheme="minorHAnsi"/>
        </w:rPr>
        <w:tab/>
      </w:r>
      <w:r w:rsidR="00B33516">
        <w:rPr>
          <w:rFonts w:asciiTheme="minorHAnsi" w:hAnsiTheme="minorHAnsi" w:cstheme="minorHAnsi"/>
        </w:rPr>
        <w:tab/>
      </w:r>
      <w:r w:rsidR="00B33516">
        <w:rPr>
          <w:rFonts w:asciiTheme="minorHAnsi" w:hAnsiTheme="minorHAnsi" w:cstheme="minorHAnsi"/>
        </w:rPr>
        <w:tab/>
      </w:r>
      <w:r w:rsidR="00B33516" w:rsidRPr="00B50E10">
        <w:rPr>
          <w:rFonts w:asciiTheme="minorHAnsi" w:hAnsiTheme="minorHAnsi" w:cstheme="minorHAnsi"/>
        </w:rPr>
        <w:t>……………………………………</w:t>
      </w:r>
      <w:r w:rsidR="00B33516">
        <w:rPr>
          <w:rFonts w:asciiTheme="minorHAnsi" w:hAnsiTheme="minorHAnsi" w:cstheme="minorHAnsi"/>
        </w:rPr>
        <w:tab/>
      </w:r>
      <w:r w:rsidR="00B33516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07B3922" w14:textId="5A9C0855" w:rsidR="00B33516" w:rsidRPr="00B33516" w:rsidRDefault="00B33516" w:rsidP="00B33516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Mgr. Jaroslav Komora, MBA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3516">
        <w:rPr>
          <w:rFonts w:asciiTheme="minorHAnsi" w:hAnsiTheme="minorHAnsi" w:cstheme="minorHAnsi"/>
        </w:rPr>
        <w:t>JUDr. Ing. Jaroslav Komora</w:t>
      </w:r>
    </w:p>
    <w:p w14:paraId="2D0BB961" w14:textId="5FA4771E" w:rsidR="006500B5" w:rsidRPr="00B50E10" w:rsidRDefault="00B33516" w:rsidP="00B33516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předseda představenstva</w:t>
      </w:r>
      <w:r w:rsidR="006500B5" w:rsidRPr="00B50E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člen</w:t>
      </w:r>
      <w:r w:rsidRPr="00B33516">
        <w:rPr>
          <w:rFonts w:asciiTheme="minorHAnsi" w:hAnsiTheme="minorHAnsi" w:cstheme="minorHAnsi"/>
        </w:rPr>
        <w:t xml:space="preserve"> představenstva</w:t>
      </w:r>
      <w:r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  <w:r w:rsidR="006500B5" w:rsidRPr="00B50E10">
        <w:rPr>
          <w:rFonts w:asciiTheme="minorHAnsi" w:hAnsiTheme="minorHAnsi" w:cstheme="minorHAnsi"/>
        </w:rPr>
        <w:tab/>
      </w:r>
    </w:p>
    <w:p w14:paraId="475EF417" w14:textId="150C2633" w:rsidR="00B33516" w:rsidRPr="00B33516" w:rsidRDefault="00B33516" w:rsidP="00B33516">
      <w:pPr>
        <w:pStyle w:val="Odstavec"/>
        <w:rPr>
          <w:rFonts w:asciiTheme="minorHAnsi" w:hAnsiTheme="minorHAnsi" w:cstheme="minorHAnsi"/>
        </w:rPr>
      </w:pPr>
      <w:r w:rsidRPr="00B33516">
        <w:rPr>
          <w:rFonts w:asciiTheme="minorHAnsi" w:hAnsiTheme="minorHAnsi" w:cstheme="minorHAnsi"/>
        </w:rPr>
        <w:t>KÚPELE LÚČKY a.s.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33516">
        <w:rPr>
          <w:rFonts w:asciiTheme="minorHAnsi" w:hAnsiTheme="minorHAnsi" w:cstheme="minorHAnsi"/>
        </w:rPr>
        <w:t>KÚPELE LÚČKY a.s.</w:t>
      </w:r>
    </w:p>
    <w:p w14:paraId="65008AB4" w14:textId="4E7A5D6D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6766B4FD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310E41">
        <w:rPr>
          <w:rFonts w:asciiTheme="minorHAnsi" w:hAnsiTheme="minorHAnsi" w:cstheme="minorHAnsi"/>
          <w:sz w:val="20"/>
          <w:szCs w:val="20"/>
        </w:rPr>
        <w:t xml:space="preserve"> 6. 3. 2024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2214ECA3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7C6E948" w14:textId="01371384" w:rsidR="00B33516" w:rsidRDefault="00B33516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38F45D42" w14:textId="77777777" w:rsidR="00B33516" w:rsidRPr="00B50E10" w:rsidRDefault="00B33516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AACD325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B33516" w:rsidRPr="00CD69B7" w14:paraId="35CBAA51" w14:textId="78963D95" w:rsidTr="00B33516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B33516" w:rsidRPr="00CD69B7" w:rsidRDefault="00B33516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769BBC19" w:rsidR="00B33516" w:rsidRPr="00BB0170" w:rsidRDefault="00B33516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B3351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B33516" w:rsidRPr="00CD69B7" w14:paraId="73E02F9E" w14:textId="4EC835D5" w:rsidTr="00B33516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2F3C888B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530</w:t>
            </w:r>
          </w:p>
        </w:tc>
      </w:tr>
      <w:tr w:rsidR="00B33516" w:rsidRPr="00CD69B7" w14:paraId="4D974E7A" w14:textId="5719EACC" w:rsidTr="00B33516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404F19C8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</w:t>
            </w:r>
          </w:p>
        </w:tc>
      </w:tr>
      <w:tr w:rsidR="00B33516" w:rsidRPr="00CD69B7" w14:paraId="0DAB9080" w14:textId="0733121C" w:rsidTr="00B33516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359CECF7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</w:t>
            </w:r>
          </w:p>
        </w:tc>
      </w:tr>
      <w:tr w:rsidR="00B33516" w:rsidRPr="00CD69B7" w14:paraId="2B8ECF50" w14:textId="39821DCF" w:rsidTr="00B33516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603B9B5E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1 530</w:t>
            </w:r>
          </w:p>
        </w:tc>
      </w:tr>
      <w:tr w:rsidR="00B33516" w:rsidRPr="00CD69B7" w14:paraId="1BFD70E6" w14:textId="5470F2E9" w:rsidTr="00B33516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69C4449B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10 710</w:t>
            </w:r>
          </w:p>
        </w:tc>
      </w:tr>
      <w:tr w:rsidR="00B33516" w:rsidRPr="00CD69B7" w14:paraId="57C9BE65" w14:textId="51650BA6" w:rsidTr="00B33516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2988D7E2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8 960</w:t>
            </w:r>
          </w:p>
        </w:tc>
      </w:tr>
      <w:tr w:rsidR="00B33516" w:rsidRPr="00CD69B7" w14:paraId="114E9DF2" w14:textId="46BDDEC9" w:rsidTr="00B33516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B33516" w:rsidRPr="00CD69B7" w:rsidRDefault="00B33516" w:rsidP="00B3351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01CED052" w:rsidR="00B33516" w:rsidRPr="00B33516" w:rsidRDefault="00B33516" w:rsidP="00B335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35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1 750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B33516">
        <w:rPr>
          <w:rFonts w:asciiTheme="minorHAnsi" w:hAnsiTheme="minorHAnsi" w:cstheme="minorHAnsi"/>
          <w:sz w:val="20"/>
          <w:szCs w:val="20"/>
        </w:rPr>
        <w:t>202</w:t>
      </w:r>
      <w:r w:rsidR="0054122F" w:rsidRPr="00B33516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58E91F88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5FC6C158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026B794E" w:rsidR="00CD69B7" w:rsidRPr="00CD69B7" w:rsidRDefault="00B3351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1A1C97E" wp14:editId="554ECECB">
            <wp:simplePos x="0" y="0"/>
            <wp:positionH relativeFrom="margin">
              <wp:posOffset>438150</wp:posOffset>
            </wp:positionH>
            <wp:positionV relativeFrom="paragraph">
              <wp:posOffset>6985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78EA7" w14:textId="6F3118DF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B33516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B33516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B33516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DFA69" w14:textId="77777777" w:rsidR="00426961" w:rsidRDefault="00426961" w:rsidP="00EA19B6">
      <w:pPr>
        <w:spacing w:after="0"/>
      </w:pPr>
      <w:r>
        <w:separator/>
      </w:r>
    </w:p>
  </w:endnote>
  <w:endnote w:type="continuationSeparator" w:id="0">
    <w:p w14:paraId="5CEA3D58" w14:textId="77777777" w:rsidR="00426961" w:rsidRDefault="00426961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05207771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310E41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15A3" w14:textId="77777777" w:rsidR="00426961" w:rsidRDefault="00426961" w:rsidP="00EA19B6">
      <w:pPr>
        <w:spacing w:after="0"/>
      </w:pPr>
      <w:r>
        <w:separator/>
      </w:r>
    </w:p>
  </w:footnote>
  <w:footnote w:type="continuationSeparator" w:id="0">
    <w:p w14:paraId="08012AAC" w14:textId="77777777" w:rsidR="00426961" w:rsidRDefault="00426961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43899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0E41"/>
    <w:rsid w:val="003118BD"/>
    <w:rsid w:val="0032049B"/>
    <w:rsid w:val="00323F95"/>
    <w:rsid w:val="00333AE7"/>
    <w:rsid w:val="00341DBF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6961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3023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597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579DB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0F20"/>
    <w:rsid w:val="00A3626A"/>
    <w:rsid w:val="00A51223"/>
    <w:rsid w:val="00A561A4"/>
    <w:rsid w:val="00A63BAD"/>
    <w:rsid w:val="00A65FF3"/>
    <w:rsid w:val="00A672EC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29F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1930"/>
    <w:rsid w:val="00B3351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2BB5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0EBE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1C4B-99DF-4B1D-BE17-46D82601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3167</Words>
  <Characters>18692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8</cp:revision>
  <cp:lastPrinted>2023-08-25T07:13:00Z</cp:lastPrinted>
  <dcterms:created xsi:type="dcterms:W3CDTF">2024-02-27T14:00:00Z</dcterms:created>
  <dcterms:modified xsi:type="dcterms:W3CDTF">2024-04-04T12:39:00Z</dcterms:modified>
</cp:coreProperties>
</file>