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45" w:rsidRDefault="00EC0EA2">
      <w:pPr>
        <w:spacing w:after="623" w:line="254" w:lineRule="auto"/>
        <w:ind w:left="0" w:firstLine="0"/>
        <w:jc w:val="center"/>
      </w:pPr>
      <w:r>
        <w:rPr>
          <w:sz w:val="44"/>
        </w:rPr>
        <w:t>Smlouva o poskytování slu</w:t>
      </w:r>
      <w:r>
        <w:rPr>
          <w:rFonts w:ascii="Arial" w:eastAsia="Arial" w:hAnsi="Arial" w:cs="Arial"/>
          <w:sz w:val="44"/>
        </w:rPr>
        <w:t>ž</w:t>
      </w:r>
      <w:r>
        <w:rPr>
          <w:sz w:val="44"/>
        </w:rPr>
        <w:t xml:space="preserve">eb odborného poradenství </w:t>
      </w:r>
      <w:r>
        <w:rPr>
          <w:rFonts w:ascii="Arial" w:eastAsia="Arial" w:hAnsi="Arial" w:cs="Arial"/>
          <w:sz w:val="44"/>
        </w:rPr>
        <w:t>č</w:t>
      </w:r>
      <w:r>
        <w:rPr>
          <w:sz w:val="44"/>
        </w:rPr>
        <w:t>íslo 600006115.3</w:t>
      </w:r>
    </w:p>
    <w:p w:rsidR="001D0045" w:rsidRDefault="00EC0EA2">
      <w:pPr>
        <w:spacing w:after="0"/>
        <w:ind w:left="-5"/>
      </w:pPr>
      <w:r>
        <w:t xml:space="preserve">Daniel </w:t>
      </w:r>
      <w:proofErr w:type="spellStart"/>
      <w:r>
        <w:rPr>
          <w:rFonts w:ascii="Arial" w:eastAsia="Arial" w:hAnsi="Arial" w:cs="Arial"/>
        </w:rPr>
        <w:t>Š</w:t>
      </w:r>
      <w:r>
        <w:t>ejbl</w:t>
      </w:r>
      <w:proofErr w:type="spellEnd"/>
    </w:p>
    <w:p w:rsidR="001D0045" w:rsidRDefault="00EC0EA2">
      <w:pPr>
        <w:spacing w:after="0"/>
        <w:ind w:left="-5"/>
      </w:pPr>
      <w:r>
        <w:t>Nad p</w:t>
      </w:r>
      <w:r>
        <w:rPr>
          <w:rFonts w:ascii="Arial" w:eastAsia="Arial" w:hAnsi="Arial" w:cs="Arial"/>
        </w:rPr>
        <w:t>ř</w:t>
      </w:r>
      <w:r>
        <w:t>ehradou 404</w:t>
      </w:r>
    </w:p>
    <w:p w:rsidR="00173A67" w:rsidRDefault="00EC0EA2" w:rsidP="00173A67">
      <w:pPr>
        <w:spacing w:after="102" w:line="240" w:lineRule="auto"/>
        <w:ind w:left="0" w:right="7011" w:firstLine="0"/>
        <w:jc w:val="left"/>
      </w:pPr>
      <w:r>
        <w:t>109 00 Praha 15</w:t>
      </w:r>
    </w:p>
    <w:p w:rsidR="00173A67" w:rsidRDefault="00EC0EA2" w:rsidP="00173A67">
      <w:pPr>
        <w:spacing w:after="102" w:line="480" w:lineRule="auto"/>
        <w:ind w:left="0" w:right="7011" w:firstLine="0"/>
        <w:jc w:val="left"/>
      </w:pPr>
      <w:r>
        <w:t>I</w:t>
      </w:r>
      <w:r>
        <w:rPr>
          <w:rFonts w:ascii="Arial" w:eastAsia="Arial" w:hAnsi="Arial" w:cs="Arial"/>
        </w:rPr>
        <w:t>Č</w:t>
      </w:r>
      <w:r>
        <w:t xml:space="preserve">: 08134383 </w:t>
      </w:r>
    </w:p>
    <w:p w:rsidR="00173A67" w:rsidRDefault="00EC0EA2" w:rsidP="00173A67">
      <w:pPr>
        <w:spacing w:after="102" w:line="480" w:lineRule="auto"/>
        <w:ind w:left="0" w:right="6657" w:firstLine="0"/>
        <w:jc w:val="left"/>
      </w:pPr>
      <w:r>
        <w:t xml:space="preserve">dále jen </w:t>
      </w:r>
      <w:r w:rsidR="00173A67">
        <w:t>P</w:t>
      </w:r>
      <w:r>
        <w:t xml:space="preserve">oskytovatel </w:t>
      </w:r>
    </w:p>
    <w:p w:rsidR="001D0045" w:rsidRDefault="00EC0EA2">
      <w:pPr>
        <w:spacing w:after="102" w:line="409" w:lineRule="auto"/>
        <w:ind w:left="0" w:right="7011" w:firstLine="0"/>
        <w:jc w:val="left"/>
      </w:pPr>
      <w:r>
        <w:t>a</w:t>
      </w:r>
    </w:p>
    <w:p w:rsidR="001D0045" w:rsidRDefault="00EC0EA2">
      <w:pPr>
        <w:spacing w:after="0"/>
        <w:ind w:left="-5"/>
      </w:pPr>
      <w:r>
        <w:t xml:space="preserve">Gymnázium, Praha 9, </w:t>
      </w:r>
      <w:r>
        <w:rPr>
          <w:rFonts w:ascii="Arial" w:eastAsia="Arial" w:hAnsi="Arial" w:cs="Arial"/>
        </w:rPr>
        <w:t>Č</w:t>
      </w:r>
      <w:r>
        <w:t>eskolipská 373</w:t>
      </w:r>
    </w:p>
    <w:p w:rsidR="001D0045" w:rsidRDefault="00EC0EA2">
      <w:pPr>
        <w:spacing w:after="0"/>
        <w:ind w:left="-5"/>
      </w:pPr>
      <w:r>
        <w:rPr>
          <w:rFonts w:ascii="Arial" w:eastAsia="Arial" w:hAnsi="Arial" w:cs="Arial"/>
        </w:rPr>
        <w:t>Č</w:t>
      </w:r>
      <w:r>
        <w:t>eskolipská 373/27</w:t>
      </w:r>
    </w:p>
    <w:p w:rsidR="001D0045" w:rsidRDefault="00EC0EA2">
      <w:pPr>
        <w:spacing w:after="0"/>
        <w:ind w:left="-5"/>
      </w:pPr>
      <w:r>
        <w:t>190 00 Praha 9 - St</w:t>
      </w:r>
      <w:r>
        <w:rPr>
          <w:rFonts w:ascii="Arial" w:eastAsia="Arial" w:hAnsi="Arial" w:cs="Arial"/>
        </w:rPr>
        <w:t>ř</w:t>
      </w:r>
      <w:r>
        <w:t>í</w:t>
      </w:r>
      <w:r>
        <w:rPr>
          <w:rFonts w:ascii="Arial" w:eastAsia="Arial" w:hAnsi="Arial" w:cs="Arial"/>
        </w:rPr>
        <w:t>ž</w:t>
      </w:r>
      <w:r>
        <w:t>kov</w:t>
      </w:r>
    </w:p>
    <w:p w:rsidR="001D0045" w:rsidRDefault="00EC0EA2">
      <w:pPr>
        <w:spacing w:after="0"/>
        <w:ind w:left="-5"/>
      </w:pPr>
      <w:r>
        <w:t>I</w:t>
      </w:r>
      <w:r>
        <w:rPr>
          <w:rFonts w:ascii="Arial" w:eastAsia="Arial" w:hAnsi="Arial" w:cs="Arial"/>
        </w:rPr>
        <w:t>Č</w:t>
      </w:r>
      <w:r>
        <w:t>: 60445475</w:t>
      </w:r>
    </w:p>
    <w:p w:rsidR="001D0045" w:rsidRDefault="00EC0EA2">
      <w:pPr>
        <w:spacing w:after="586" w:line="494" w:lineRule="auto"/>
        <w:ind w:left="-5" w:right="4066"/>
      </w:pPr>
      <w:r>
        <w:t xml:space="preserve">Zastoupená </w:t>
      </w:r>
      <w:r>
        <w:rPr>
          <w:rFonts w:ascii="Arial" w:eastAsia="Arial" w:hAnsi="Arial" w:cs="Arial"/>
        </w:rPr>
        <w:t>ř</w:t>
      </w:r>
      <w:r>
        <w:t>editelkou PaedDr. V</w:t>
      </w:r>
      <w:r>
        <w:rPr>
          <w:rFonts w:ascii="Arial" w:eastAsia="Arial" w:hAnsi="Arial" w:cs="Arial"/>
        </w:rPr>
        <w:t>ě</w:t>
      </w:r>
      <w:r>
        <w:t>rou Je</w:t>
      </w:r>
      <w:r>
        <w:rPr>
          <w:rFonts w:ascii="Arial" w:eastAsia="Arial" w:hAnsi="Arial" w:cs="Arial"/>
        </w:rPr>
        <w:t>ž</w:t>
      </w:r>
      <w:r>
        <w:t>kovou dále jen P</w:t>
      </w:r>
      <w:r>
        <w:rPr>
          <w:rFonts w:ascii="Arial" w:eastAsia="Arial" w:hAnsi="Arial" w:cs="Arial"/>
        </w:rPr>
        <w:t>ř</w:t>
      </w:r>
      <w:r>
        <w:t>íjemce</w:t>
      </w:r>
    </w:p>
    <w:p w:rsidR="001D0045" w:rsidRDefault="00EC0EA2">
      <w:pPr>
        <w:tabs>
          <w:tab w:val="center" w:pos="3393"/>
          <w:tab w:val="center" w:pos="4896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rPr>
          <w:rFonts w:ascii="Trebuchet MS" w:eastAsia="Trebuchet MS" w:hAnsi="Trebuchet MS" w:cs="Trebuchet MS"/>
        </w:rPr>
        <w:t>I.</w:t>
      </w:r>
      <w:r>
        <w:rPr>
          <w:rFonts w:ascii="Trebuchet MS" w:eastAsia="Trebuchet MS" w:hAnsi="Trebuchet MS" w:cs="Trebuchet MS"/>
        </w:rPr>
        <w:tab/>
      </w:r>
      <w:r>
        <w:t>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 smlouvy</w:t>
      </w:r>
    </w:p>
    <w:p w:rsidR="001D0045" w:rsidRDefault="00EC0EA2">
      <w:pPr>
        <w:ind w:left="-5"/>
      </w:pPr>
      <w:r>
        <w:t>I.1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tem smlouvy je závazek Poskytovatele poskytnout P</w:t>
      </w:r>
      <w:r>
        <w:rPr>
          <w:rFonts w:ascii="Arial" w:eastAsia="Arial" w:hAnsi="Arial" w:cs="Arial"/>
        </w:rPr>
        <w:t>ř</w:t>
      </w:r>
      <w:r>
        <w:t>íjemci slu</w:t>
      </w:r>
      <w:r>
        <w:rPr>
          <w:rFonts w:ascii="Arial" w:eastAsia="Arial" w:hAnsi="Arial" w:cs="Arial"/>
        </w:rPr>
        <w:t>ž</w:t>
      </w:r>
      <w:r>
        <w:t>by odborného poradenství a konzultace v oblastech administrace projekt</w:t>
      </w:r>
      <w:r>
        <w:rPr>
          <w:rFonts w:ascii="Arial" w:eastAsia="Arial" w:hAnsi="Arial" w:cs="Arial"/>
        </w:rPr>
        <w:t xml:space="preserve">ů </w:t>
      </w:r>
      <w:r>
        <w:t>a závazek P</w:t>
      </w:r>
      <w:r>
        <w:rPr>
          <w:rFonts w:ascii="Arial" w:eastAsia="Arial" w:hAnsi="Arial" w:cs="Arial"/>
        </w:rPr>
        <w:t>ř</w:t>
      </w:r>
      <w:r>
        <w:t>íjemce zaplatit poskytovateli dohodnutou úplatu.</w:t>
      </w:r>
    </w:p>
    <w:p w:rsidR="001D0045" w:rsidRDefault="00EC0EA2">
      <w:pPr>
        <w:ind w:left="-5"/>
      </w:pPr>
      <w:r>
        <w:t>I.2 Poskytovatel provede pro P</w:t>
      </w:r>
      <w:r>
        <w:rPr>
          <w:rFonts w:ascii="Arial" w:eastAsia="Arial" w:hAnsi="Arial" w:cs="Arial"/>
        </w:rPr>
        <w:t>ř</w:t>
      </w:r>
      <w:r>
        <w:t xml:space="preserve">íjemce následující </w:t>
      </w:r>
      <w:r>
        <w:rPr>
          <w:rFonts w:ascii="Arial" w:eastAsia="Arial" w:hAnsi="Arial" w:cs="Arial"/>
        </w:rPr>
        <w:t>č</w:t>
      </w:r>
      <w:r>
        <w:t xml:space="preserve">innost v rámci Výzvy </w:t>
      </w:r>
      <w:r>
        <w:rPr>
          <w:rFonts w:ascii="Arial" w:eastAsia="Arial" w:hAnsi="Arial" w:cs="Arial"/>
        </w:rPr>
        <w:t>č</w:t>
      </w:r>
      <w:r>
        <w:t xml:space="preserve">. 02_22_003 </w:t>
      </w:r>
      <w:r>
        <w:rPr>
          <w:rFonts w:ascii="Arial" w:eastAsia="Arial" w:hAnsi="Arial" w:cs="Arial"/>
        </w:rPr>
        <w:t>Š</w:t>
      </w:r>
      <w:r>
        <w:t>ablony pro S</w:t>
      </w:r>
      <w:r>
        <w:rPr>
          <w:rFonts w:ascii="Arial" w:eastAsia="Arial" w:hAnsi="Arial" w:cs="Arial"/>
        </w:rPr>
        <w:t xml:space="preserve">Š </w:t>
      </w:r>
      <w:r>
        <w:t>a VO</w:t>
      </w:r>
      <w:r>
        <w:rPr>
          <w:rFonts w:ascii="Arial" w:eastAsia="Arial" w:hAnsi="Arial" w:cs="Arial"/>
        </w:rPr>
        <w:t xml:space="preserve">Š </w:t>
      </w:r>
      <w:r>
        <w:t>I:</w:t>
      </w:r>
    </w:p>
    <w:p w:rsidR="001D0045" w:rsidRDefault="00EC0EA2">
      <w:pPr>
        <w:numPr>
          <w:ilvl w:val="1"/>
          <w:numId w:val="1"/>
        </w:numPr>
        <w:spacing w:after="0"/>
        <w:ind w:hanging="128"/>
      </w:pPr>
      <w:r>
        <w:t>zpracování finan</w:t>
      </w:r>
      <w:r>
        <w:rPr>
          <w:rFonts w:ascii="Arial" w:eastAsia="Arial" w:hAnsi="Arial" w:cs="Arial"/>
        </w:rPr>
        <w:t>č</w:t>
      </w:r>
      <w:r>
        <w:t>ního rámce, výb</w:t>
      </w:r>
      <w:r>
        <w:rPr>
          <w:rFonts w:ascii="Arial" w:eastAsia="Arial" w:hAnsi="Arial" w:cs="Arial"/>
        </w:rPr>
        <w:t>ě</w:t>
      </w:r>
      <w:r>
        <w:t>r aktivit dle pot</w:t>
      </w:r>
      <w:r>
        <w:rPr>
          <w:rFonts w:ascii="Arial" w:eastAsia="Arial" w:hAnsi="Arial" w:cs="Arial"/>
        </w:rPr>
        <w:t>ř</w:t>
      </w:r>
      <w:r>
        <w:t xml:space="preserve">eb </w:t>
      </w:r>
      <w:r>
        <w:rPr>
          <w:rFonts w:ascii="Arial" w:eastAsia="Arial" w:hAnsi="Arial" w:cs="Arial"/>
        </w:rPr>
        <w:t>š</w:t>
      </w:r>
      <w:r>
        <w:t>koly,</w:t>
      </w:r>
    </w:p>
    <w:p w:rsidR="001D0045" w:rsidRDefault="00EC0EA2">
      <w:pPr>
        <w:numPr>
          <w:ilvl w:val="1"/>
          <w:numId w:val="1"/>
        </w:numPr>
        <w:spacing w:after="0"/>
        <w:ind w:hanging="128"/>
      </w:pPr>
      <w:r>
        <w:t>vypln</w:t>
      </w:r>
      <w:r>
        <w:rPr>
          <w:rFonts w:ascii="Arial" w:eastAsia="Arial" w:hAnsi="Arial" w:cs="Arial"/>
        </w:rPr>
        <w:t>ě</w:t>
      </w:r>
      <w:r>
        <w:t xml:space="preserve">ní projektové </w:t>
      </w:r>
      <w:r>
        <w:rPr>
          <w:rFonts w:ascii="Arial" w:eastAsia="Arial" w:hAnsi="Arial" w:cs="Arial"/>
        </w:rPr>
        <w:t>ž</w:t>
      </w:r>
      <w:r>
        <w:t>ádosti v IS KP21+,</w:t>
      </w:r>
    </w:p>
    <w:p w:rsidR="001D0045" w:rsidRDefault="00EC0EA2">
      <w:pPr>
        <w:numPr>
          <w:ilvl w:val="1"/>
          <w:numId w:val="1"/>
        </w:numPr>
        <w:spacing w:after="0"/>
        <w:ind w:hanging="128"/>
      </w:pPr>
      <w:r>
        <w:t xml:space="preserve">odeslání projektové </w:t>
      </w:r>
      <w:r>
        <w:rPr>
          <w:rFonts w:ascii="Arial" w:eastAsia="Arial" w:hAnsi="Arial" w:cs="Arial"/>
        </w:rPr>
        <w:t>ž</w:t>
      </w:r>
      <w:r>
        <w:t>ádosti,</w:t>
      </w:r>
    </w:p>
    <w:p w:rsidR="001D0045" w:rsidRDefault="00EC0EA2">
      <w:pPr>
        <w:numPr>
          <w:ilvl w:val="1"/>
          <w:numId w:val="1"/>
        </w:numPr>
        <w:spacing w:after="0"/>
        <w:ind w:hanging="128"/>
      </w:pPr>
      <w:r>
        <w:t>konzultace k rozhodnutí o poskytnutí dotace,</w:t>
      </w:r>
    </w:p>
    <w:p w:rsidR="001D0045" w:rsidRDefault="00EC0EA2">
      <w:pPr>
        <w:numPr>
          <w:ilvl w:val="1"/>
          <w:numId w:val="1"/>
        </w:numPr>
        <w:spacing w:after="0"/>
        <w:ind w:hanging="128"/>
      </w:pPr>
      <w:r>
        <w:t>vyhotovení monitorovacích zpráv,</w:t>
      </w:r>
    </w:p>
    <w:p w:rsidR="001D0045" w:rsidRDefault="00EC0EA2">
      <w:pPr>
        <w:numPr>
          <w:ilvl w:val="1"/>
          <w:numId w:val="1"/>
        </w:numPr>
        <w:ind w:hanging="128"/>
      </w:pPr>
      <w:r>
        <w:t>pr</w:t>
      </w:r>
      <w:r>
        <w:rPr>
          <w:rFonts w:ascii="Arial" w:eastAsia="Arial" w:hAnsi="Arial" w:cs="Arial"/>
        </w:rPr>
        <w:t>ů</w:t>
      </w:r>
      <w:r>
        <w:t>b</w:t>
      </w:r>
      <w:r>
        <w:rPr>
          <w:rFonts w:ascii="Arial" w:eastAsia="Arial" w:hAnsi="Arial" w:cs="Arial"/>
        </w:rPr>
        <w:t>ěž</w:t>
      </w:r>
      <w:r>
        <w:t>né konzultace v rámci projektu a</w:t>
      </w:r>
      <w:r>
        <w:rPr>
          <w:rFonts w:ascii="Arial" w:eastAsia="Arial" w:hAnsi="Arial" w:cs="Arial"/>
        </w:rPr>
        <w:t xml:space="preserve">ž </w:t>
      </w:r>
      <w:r>
        <w:t>do schválení záv</w:t>
      </w:r>
      <w:r>
        <w:rPr>
          <w:rFonts w:ascii="Arial" w:eastAsia="Arial" w:hAnsi="Arial" w:cs="Arial"/>
        </w:rPr>
        <w:t>ě</w:t>
      </w:r>
      <w:r>
        <w:t>re</w:t>
      </w:r>
      <w:r>
        <w:rPr>
          <w:rFonts w:ascii="Arial" w:eastAsia="Arial" w:hAnsi="Arial" w:cs="Arial"/>
        </w:rPr>
        <w:t>č</w:t>
      </w:r>
      <w:r>
        <w:t>né MZ, - konzultace k vyú</w:t>
      </w:r>
      <w:r>
        <w:rPr>
          <w:rFonts w:ascii="Arial" w:eastAsia="Arial" w:hAnsi="Arial" w:cs="Arial"/>
        </w:rPr>
        <w:t>č</w:t>
      </w:r>
      <w:r>
        <w:t>tování dotace prost</w:t>
      </w:r>
      <w:r>
        <w:rPr>
          <w:rFonts w:ascii="Arial" w:eastAsia="Arial" w:hAnsi="Arial" w:cs="Arial"/>
        </w:rPr>
        <w:t>ř</w:t>
      </w:r>
      <w:r>
        <w:t>ednictvím z</w:t>
      </w:r>
      <w:r>
        <w:rPr>
          <w:rFonts w:ascii="Arial" w:eastAsia="Arial" w:hAnsi="Arial" w:cs="Arial"/>
        </w:rPr>
        <w:t>ř</w:t>
      </w:r>
      <w:r>
        <w:t>izovatele.</w:t>
      </w:r>
    </w:p>
    <w:p w:rsidR="001D0045" w:rsidRDefault="00EC0EA2">
      <w:pPr>
        <w:ind w:left="690" w:right="1533" w:hanging="705"/>
      </w:pPr>
      <w:r>
        <w:t>I.3 Poskytovatel bude p</w:t>
      </w:r>
      <w:r>
        <w:rPr>
          <w:rFonts w:ascii="Arial" w:eastAsia="Arial" w:hAnsi="Arial" w:cs="Arial"/>
        </w:rPr>
        <w:t>ř</w:t>
      </w:r>
      <w:r>
        <w:t>i pln</w:t>
      </w:r>
      <w:r>
        <w:rPr>
          <w:rFonts w:ascii="Arial" w:eastAsia="Arial" w:hAnsi="Arial" w:cs="Arial"/>
        </w:rPr>
        <w:t>ě</w:t>
      </w:r>
      <w:r>
        <w:t>ní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smlouvy postupovat dle p</w:t>
      </w:r>
      <w:r>
        <w:rPr>
          <w:rFonts w:ascii="Arial" w:eastAsia="Arial" w:hAnsi="Arial" w:cs="Arial"/>
        </w:rPr>
        <w:t>ř</w:t>
      </w:r>
      <w:r>
        <w:t>edpis</w:t>
      </w:r>
      <w:r>
        <w:rPr>
          <w:rFonts w:ascii="Arial" w:eastAsia="Arial" w:hAnsi="Arial" w:cs="Arial"/>
        </w:rPr>
        <w:t>ů</w:t>
      </w:r>
      <w:r>
        <w:t xml:space="preserve">: - OP </w:t>
      </w:r>
      <w:proofErr w:type="gramStart"/>
      <w:r>
        <w:t>JAK - Pravidla</w:t>
      </w:r>
      <w:proofErr w:type="gramEnd"/>
      <w:r>
        <w:t xml:space="preserve"> pro </w:t>
      </w:r>
      <w:r>
        <w:rPr>
          <w:rFonts w:ascii="Arial" w:eastAsia="Arial" w:hAnsi="Arial" w:cs="Arial"/>
        </w:rPr>
        <w:t>ž</w:t>
      </w:r>
      <w:r>
        <w:t>adatele a p</w:t>
      </w:r>
      <w:r>
        <w:rPr>
          <w:rFonts w:ascii="Arial" w:eastAsia="Arial" w:hAnsi="Arial" w:cs="Arial"/>
        </w:rPr>
        <w:t>ř</w:t>
      </w:r>
      <w:r>
        <w:t>íjemce zjednodu</w:t>
      </w:r>
      <w:r>
        <w:rPr>
          <w:rFonts w:ascii="Arial" w:eastAsia="Arial" w:hAnsi="Arial" w:cs="Arial"/>
        </w:rPr>
        <w:t>š</w:t>
      </w:r>
      <w:r>
        <w:t>ených projekt</w:t>
      </w:r>
      <w:r>
        <w:rPr>
          <w:rFonts w:ascii="Arial" w:eastAsia="Arial" w:hAnsi="Arial" w:cs="Arial"/>
        </w:rPr>
        <w:t>ů</w:t>
      </w:r>
      <w:r>
        <w:t>.</w:t>
      </w:r>
    </w:p>
    <w:p w:rsidR="00EC0EA2" w:rsidRDefault="00EC0EA2">
      <w:pPr>
        <w:ind w:left="690" w:right="1533" w:hanging="705"/>
      </w:pPr>
    </w:p>
    <w:p w:rsidR="001D0045" w:rsidRDefault="00EC0EA2">
      <w:pPr>
        <w:tabs>
          <w:tab w:val="center" w:pos="2559"/>
          <w:tab w:val="center" w:pos="4923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t>II.</w:t>
      </w:r>
      <w:r>
        <w:tab/>
        <w:t>Práva a povinnosti smluvních stran</w:t>
      </w:r>
    </w:p>
    <w:p w:rsidR="001D0045" w:rsidRDefault="00EC0EA2">
      <w:pPr>
        <w:tabs>
          <w:tab w:val="right" w:pos="9070"/>
        </w:tabs>
        <w:spacing w:after="0"/>
        <w:ind w:left="-15" w:firstLine="0"/>
        <w:jc w:val="left"/>
      </w:pPr>
      <w:r>
        <w:t>II.1</w:t>
      </w:r>
      <w:r w:rsidR="00173A67">
        <w:t xml:space="preserve"> </w:t>
      </w:r>
      <w:r>
        <w:t xml:space="preserve">Poskytovatel je povinen </w:t>
      </w:r>
      <w:r>
        <w:rPr>
          <w:rFonts w:ascii="Arial" w:eastAsia="Arial" w:hAnsi="Arial" w:cs="Arial"/>
        </w:rPr>
        <w:t>ř</w:t>
      </w:r>
      <w:r>
        <w:t>ádn</w:t>
      </w:r>
      <w:r>
        <w:rPr>
          <w:rFonts w:ascii="Arial" w:eastAsia="Arial" w:hAnsi="Arial" w:cs="Arial"/>
        </w:rPr>
        <w:t xml:space="preserve">ě </w:t>
      </w:r>
      <w:r>
        <w:t>a v</w:t>
      </w:r>
      <w:r>
        <w:rPr>
          <w:rFonts w:ascii="Arial" w:eastAsia="Arial" w:hAnsi="Arial" w:cs="Arial"/>
        </w:rPr>
        <w:t>č</w:t>
      </w:r>
      <w:r>
        <w:t>as plnit své povinnosti vyplývající z této smlouvy.</w:t>
      </w:r>
    </w:p>
    <w:p w:rsidR="001D0045" w:rsidRDefault="00EC0EA2">
      <w:pPr>
        <w:ind w:left="-5"/>
      </w:pPr>
      <w:r>
        <w:t>Vý</w:t>
      </w:r>
      <w:r>
        <w:rPr>
          <w:rFonts w:ascii="Arial" w:eastAsia="Arial" w:hAnsi="Arial" w:cs="Arial"/>
        </w:rPr>
        <w:t>č</w:t>
      </w:r>
      <w:r>
        <w:t>et p</w:t>
      </w:r>
      <w:r>
        <w:rPr>
          <w:rFonts w:ascii="Arial" w:eastAsia="Arial" w:hAnsi="Arial" w:cs="Arial"/>
        </w:rPr>
        <w:t>ř</w:t>
      </w:r>
      <w:r>
        <w:t>edpis</w:t>
      </w:r>
      <w:r>
        <w:rPr>
          <w:rFonts w:ascii="Arial" w:eastAsia="Arial" w:hAnsi="Arial" w:cs="Arial"/>
        </w:rPr>
        <w:t>ů</w:t>
      </w:r>
      <w:r>
        <w:t>, ze kterých má poskytovatel p</w:t>
      </w:r>
      <w:r>
        <w:rPr>
          <w:rFonts w:ascii="Arial" w:eastAsia="Arial" w:hAnsi="Arial" w:cs="Arial"/>
        </w:rPr>
        <w:t>ř</w:t>
      </w:r>
      <w:r>
        <w:t>i poskytování pln</w:t>
      </w:r>
      <w:r>
        <w:rPr>
          <w:rFonts w:ascii="Arial" w:eastAsia="Arial" w:hAnsi="Arial" w:cs="Arial"/>
        </w:rPr>
        <w:t>ě</w:t>
      </w:r>
      <w:r>
        <w:t xml:space="preserve">ní vycházet, je uveden v </w:t>
      </w:r>
      <w:r>
        <w:rPr>
          <w:rFonts w:ascii="Arial" w:eastAsia="Arial" w:hAnsi="Arial" w:cs="Arial"/>
        </w:rPr>
        <w:t>č</w:t>
      </w:r>
      <w:r>
        <w:t>l. I.3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této smlouvy.</w:t>
      </w:r>
    </w:p>
    <w:p w:rsidR="001D0045" w:rsidRDefault="00EC0EA2">
      <w:pPr>
        <w:ind w:left="-5"/>
      </w:pPr>
      <w:r>
        <w:t>II.2 P</w:t>
      </w:r>
      <w:r>
        <w:rPr>
          <w:rFonts w:ascii="Arial" w:eastAsia="Arial" w:hAnsi="Arial" w:cs="Arial"/>
        </w:rPr>
        <w:t>ř</w:t>
      </w:r>
      <w:r>
        <w:t>íjemce je povinen vytvo</w:t>
      </w:r>
      <w:r>
        <w:rPr>
          <w:rFonts w:ascii="Arial" w:eastAsia="Arial" w:hAnsi="Arial" w:cs="Arial"/>
        </w:rPr>
        <w:t>ř</w:t>
      </w:r>
      <w:r>
        <w:t xml:space="preserve">it </w:t>
      </w:r>
      <w:r>
        <w:rPr>
          <w:rFonts w:ascii="Arial" w:eastAsia="Arial" w:hAnsi="Arial" w:cs="Arial"/>
        </w:rPr>
        <w:t>ř</w:t>
      </w:r>
      <w:r>
        <w:t xml:space="preserve">ádné podmínky pro </w:t>
      </w:r>
      <w:r>
        <w:rPr>
          <w:rFonts w:ascii="Arial" w:eastAsia="Arial" w:hAnsi="Arial" w:cs="Arial"/>
        </w:rPr>
        <w:t>č</w:t>
      </w:r>
      <w:r>
        <w:t>innost Poskytovatele a poskytnout mu b</w:t>
      </w:r>
      <w:r>
        <w:rPr>
          <w:rFonts w:ascii="Arial" w:eastAsia="Arial" w:hAnsi="Arial" w:cs="Arial"/>
        </w:rPr>
        <w:t>ě</w:t>
      </w:r>
      <w:r>
        <w:t>hem pln</w:t>
      </w:r>
      <w:r>
        <w:rPr>
          <w:rFonts w:ascii="Arial" w:eastAsia="Arial" w:hAnsi="Arial" w:cs="Arial"/>
        </w:rPr>
        <w:t>ě</w:t>
      </w:r>
      <w:r>
        <w:t>ní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smlouvy nezbytnou dal</w:t>
      </w:r>
      <w:r>
        <w:rPr>
          <w:rFonts w:ascii="Arial" w:eastAsia="Arial" w:hAnsi="Arial" w:cs="Arial"/>
        </w:rPr>
        <w:t>š</w:t>
      </w:r>
      <w:r>
        <w:t>í sou</w:t>
      </w:r>
      <w:r>
        <w:rPr>
          <w:rFonts w:ascii="Arial" w:eastAsia="Arial" w:hAnsi="Arial" w:cs="Arial"/>
        </w:rPr>
        <w:t>č</w:t>
      </w:r>
      <w:r>
        <w:t>innost, zejména v</w:t>
      </w:r>
      <w:r>
        <w:rPr>
          <w:rFonts w:ascii="Arial" w:eastAsia="Arial" w:hAnsi="Arial" w:cs="Arial"/>
        </w:rPr>
        <w:t>č</w:t>
      </w:r>
      <w:r>
        <w:t>as p</w:t>
      </w:r>
      <w:r>
        <w:rPr>
          <w:rFonts w:ascii="Arial" w:eastAsia="Arial" w:hAnsi="Arial" w:cs="Arial"/>
        </w:rPr>
        <w:t>ř</w:t>
      </w:r>
      <w:r>
        <w:t>edat Poskytovateli v</w:t>
      </w:r>
      <w:r>
        <w:rPr>
          <w:rFonts w:ascii="Arial" w:eastAsia="Arial" w:hAnsi="Arial" w:cs="Arial"/>
        </w:rPr>
        <w:t>š</w:t>
      </w:r>
      <w:r>
        <w:t>echny informace, doklady a dokumenty nezbytn</w:t>
      </w:r>
      <w:r>
        <w:rPr>
          <w:rFonts w:ascii="Arial" w:eastAsia="Arial" w:hAnsi="Arial" w:cs="Arial"/>
        </w:rPr>
        <w:t xml:space="preserve">ě </w:t>
      </w:r>
      <w:r>
        <w:t>nutné k provedení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pln</w:t>
      </w:r>
      <w:r>
        <w:rPr>
          <w:rFonts w:ascii="Arial" w:eastAsia="Arial" w:hAnsi="Arial" w:cs="Arial"/>
        </w:rPr>
        <w:t>ě</w:t>
      </w:r>
      <w:r>
        <w:t>ní této smlouvy. Komunikací mezi smluvními stranami se pova</w:t>
      </w:r>
      <w:r>
        <w:rPr>
          <w:rFonts w:ascii="Arial" w:eastAsia="Arial" w:hAnsi="Arial" w:cs="Arial"/>
        </w:rPr>
        <w:t>ž</w:t>
      </w:r>
      <w:r>
        <w:t>uje i ústní nebo e-mailová komunikace. P</w:t>
      </w:r>
      <w:r>
        <w:rPr>
          <w:rFonts w:ascii="Arial" w:eastAsia="Arial" w:hAnsi="Arial" w:cs="Arial"/>
        </w:rPr>
        <w:t>ř</w:t>
      </w:r>
      <w:r>
        <w:t>íjemce je povinen Poskytovateli poskytnout ve</w:t>
      </w:r>
      <w:r>
        <w:rPr>
          <w:rFonts w:ascii="Arial" w:eastAsia="Arial" w:hAnsi="Arial" w:cs="Arial"/>
        </w:rPr>
        <w:t>š</w:t>
      </w:r>
      <w:r>
        <w:t>keré pokyny a doklady týkající se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této smlouvy v dostate</w:t>
      </w:r>
      <w:r>
        <w:rPr>
          <w:rFonts w:ascii="Arial" w:eastAsia="Arial" w:hAnsi="Arial" w:cs="Arial"/>
        </w:rPr>
        <w:t>č</w:t>
      </w:r>
      <w:r>
        <w:t>ném p</w:t>
      </w:r>
      <w:r>
        <w:rPr>
          <w:rFonts w:ascii="Arial" w:eastAsia="Arial" w:hAnsi="Arial" w:cs="Arial"/>
        </w:rPr>
        <w:t>ř</w:t>
      </w:r>
      <w:r>
        <w:t xml:space="preserve">edstihu tak, aby Poskytovatel mohl </w:t>
      </w:r>
      <w:r>
        <w:rPr>
          <w:rFonts w:ascii="Arial" w:eastAsia="Arial" w:hAnsi="Arial" w:cs="Arial"/>
        </w:rPr>
        <w:t>ř</w:t>
      </w:r>
      <w:r>
        <w:t>ádn</w:t>
      </w:r>
      <w:r>
        <w:rPr>
          <w:rFonts w:ascii="Arial" w:eastAsia="Arial" w:hAnsi="Arial" w:cs="Arial"/>
        </w:rPr>
        <w:t xml:space="preserve">ě </w:t>
      </w:r>
      <w:r>
        <w:t>plnit své povinnosti z této smlouvy. Za komplexnost, úplnost, obsahovou a v</w:t>
      </w:r>
      <w:r>
        <w:rPr>
          <w:rFonts w:ascii="Arial" w:eastAsia="Arial" w:hAnsi="Arial" w:cs="Arial"/>
        </w:rPr>
        <w:t>ě</w:t>
      </w:r>
      <w:r>
        <w:t>cnou správnost pokyn</w:t>
      </w:r>
      <w:r>
        <w:rPr>
          <w:rFonts w:ascii="Arial" w:eastAsia="Arial" w:hAnsi="Arial" w:cs="Arial"/>
        </w:rPr>
        <w:t xml:space="preserve">ů </w:t>
      </w:r>
      <w:r>
        <w:t>a doklad</w:t>
      </w:r>
      <w:r>
        <w:rPr>
          <w:rFonts w:ascii="Arial" w:eastAsia="Arial" w:hAnsi="Arial" w:cs="Arial"/>
        </w:rPr>
        <w:t>ů</w:t>
      </w:r>
      <w:r>
        <w:t>, p</w:t>
      </w:r>
      <w:r>
        <w:rPr>
          <w:rFonts w:ascii="Arial" w:eastAsia="Arial" w:hAnsi="Arial" w:cs="Arial"/>
        </w:rPr>
        <w:t>ř</w:t>
      </w:r>
      <w:r>
        <w:t>edlo</w:t>
      </w:r>
      <w:r>
        <w:rPr>
          <w:rFonts w:ascii="Arial" w:eastAsia="Arial" w:hAnsi="Arial" w:cs="Arial"/>
        </w:rPr>
        <w:t>ž</w:t>
      </w:r>
      <w:r>
        <w:t>ených ke zpracování, zodpovídá P</w:t>
      </w:r>
      <w:r>
        <w:rPr>
          <w:rFonts w:ascii="Arial" w:eastAsia="Arial" w:hAnsi="Arial" w:cs="Arial"/>
        </w:rPr>
        <w:t>ř</w:t>
      </w:r>
      <w:r>
        <w:t>íjemce.</w:t>
      </w:r>
    </w:p>
    <w:p w:rsidR="001D0045" w:rsidRDefault="00EC0EA2" w:rsidP="00173A67">
      <w:pPr>
        <w:spacing w:after="578"/>
        <w:ind w:left="-5"/>
      </w:pPr>
      <w:r>
        <w:t>II.3 P</w:t>
      </w:r>
      <w:r>
        <w:rPr>
          <w:rFonts w:ascii="Arial" w:eastAsia="Arial" w:hAnsi="Arial" w:cs="Arial"/>
        </w:rPr>
        <w:t>ř</w:t>
      </w:r>
      <w:r>
        <w:t>íjemce je povinen informovat Poskytovatele o poskytnutí finan</w:t>
      </w:r>
      <w:r>
        <w:rPr>
          <w:rFonts w:ascii="Arial" w:eastAsia="Arial" w:hAnsi="Arial" w:cs="Arial"/>
        </w:rPr>
        <w:t>č</w:t>
      </w:r>
      <w:r>
        <w:t>ního pln</w:t>
      </w:r>
      <w:r>
        <w:rPr>
          <w:rFonts w:ascii="Arial" w:eastAsia="Arial" w:hAnsi="Arial" w:cs="Arial"/>
        </w:rPr>
        <w:t>ě</w:t>
      </w:r>
      <w:r>
        <w:t>ní ve vý</w:t>
      </w:r>
      <w:r>
        <w:rPr>
          <w:rFonts w:ascii="Arial" w:eastAsia="Arial" w:hAnsi="Arial" w:cs="Arial"/>
        </w:rPr>
        <w:t>š</w:t>
      </w:r>
      <w:r>
        <w:t>i 100 % celkových zp</w:t>
      </w:r>
      <w:r>
        <w:rPr>
          <w:rFonts w:ascii="Arial" w:eastAsia="Arial" w:hAnsi="Arial" w:cs="Arial"/>
        </w:rPr>
        <w:t>ů</w:t>
      </w:r>
      <w:r>
        <w:t>sobilých výdaj</w:t>
      </w:r>
      <w:r>
        <w:rPr>
          <w:rFonts w:ascii="Arial" w:eastAsia="Arial" w:hAnsi="Arial" w:cs="Arial"/>
        </w:rPr>
        <w:t xml:space="preserve">ů </w:t>
      </w:r>
      <w:r>
        <w:t>projektu.</w:t>
      </w:r>
    </w:p>
    <w:p w:rsidR="001D0045" w:rsidRDefault="00EC0EA2">
      <w:pPr>
        <w:tabs>
          <w:tab w:val="center" w:pos="2821"/>
          <w:tab w:val="center" w:pos="4923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t>III.</w:t>
      </w:r>
      <w:r>
        <w:tab/>
        <w:t>Odm</w:t>
      </w:r>
      <w:r>
        <w:rPr>
          <w:rFonts w:ascii="Arial" w:eastAsia="Arial" w:hAnsi="Arial" w:cs="Arial"/>
        </w:rPr>
        <w:t>ě</w:t>
      </w:r>
      <w:r>
        <w:t>na a platební podmínky</w:t>
      </w:r>
    </w:p>
    <w:p w:rsidR="001D0045" w:rsidRDefault="00EC0EA2">
      <w:pPr>
        <w:ind w:left="-5"/>
      </w:pPr>
      <w:r>
        <w:t xml:space="preserve">III.1 Úplata za </w:t>
      </w:r>
      <w:r>
        <w:rPr>
          <w:rFonts w:ascii="Arial" w:eastAsia="Arial" w:hAnsi="Arial" w:cs="Arial"/>
        </w:rPr>
        <w:t>č</w:t>
      </w:r>
      <w:r>
        <w:t xml:space="preserve">innost Poskytovatele byla stanovena dohodou smluvních stran na </w:t>
      </w:r>
      <w:r>
        <w:rPr>
          <w:rFonts w:ascii="Arial" w:eastAsia="Arial" w:hAnsi="Arial" w:cs="Arial"/>
        </w:rPr>
        <w:t>č</w:t>
      </w:r>
      <w:r>
        <w:t>ástku 15.000,-K</w:t>
      </w:r>
      <w:r>
        <w:rPr>
          <w:rFonts w:ascii="Arial" w:eastAsia="Arial" w:hAnsi="Arial" w:cs="Arial"/>
        </w:rPr>
        <w:t xml:space="preserve">č </w:t>
      </w:r>
      <w:r>
        <w:t xml:space="preserve">+ 6 % z </w:t>
      </w:r>
      <w:r>
        <w:rPr>
          <w:rFonts w:ascii="Arial" w:eastAsia="Arial" w:hAnsi="Arial" w:cs="Arial"/>
        </w:rPr>
        <w:t>č</w:t>
      </w:r>
      <w:r>
        <w:t>ástky, o kterou se v dotaci skute</w:t>
      </w:r>
      <w:r>
        <w:rPr>
          <w:rFonts w:ascii="Arial" w:eastAsia="Arial" w:hAnsi="Arial" w:cs="Arial"/>
        </w:rPr>
        <w:t>č</w:t>
      </w:r>
      <w:r>
        <w:t>n</w:t>
      </w:r>
      <w:r>
        <w:rPr>
          <w:rFonts w:ascii="Arial" w:eastAsia="Arial" w:hAnsi="Arial" w:cs="Arial"/>
        </w:rPr>
        <w:t xml:space="preserve">ě </w:t>
      </w:r>
      <w:r>
        <w:t>po</w:t>
      </w:r>
      <w:r>
        <w:rPr>
          <w:rFonts w:ascii="Arial" w:eastAsia="Arial" w:hAnsi="Arial" w:cs="Arial"/>
        </w:rPr>
        <w:t>ž</w:t>
      </w:r>
      <w:r>
        <w:t>ádá.</w:t>
      </w:r>
    </w:p>
    <w:p w:rsidR="001D0045" w:rsidRDefault="00EC0EA2">
      <w:pPr>
        <w:ind w:left="-5"/>
      </w:pPr>
      <w:r>
        <w:t>III.2 Úplata je hrazena na základ</w:t>
      </w:r>
      <w:r>
        <w:rPr>
          <w:rFonts w:ascii="Arial" w:eastAsia="Arial" w:hAnsi="Arial" w:cs="Arial"/>
        </w:rPr>
        <w:t xml:space="preserve">ě </w:t>
      </w:r>
      <w:r>
        <w:t>faktury se splatností 10 dní vystavené Poskytovatelem. Faktura bude vystavena po obdr</w:t>
      </w:r>
      <w:r>
        <w:rPr>
          <w:rFonts w:ascii="Arial" w:eastAsia="Arial" w:hAnsi="Arial" w:cs="Arial"/>
        </w:rPr>
        <w:t>ž</w:t>
      </w:r>
      <w:r>
        <w:t>ení zálohové platby ve vý</w:t>
      </w:r>
      <w:r>
        <w:rPr>
          <w:rFonts w:ascii="Arial" w:eastAsia="Arial" w:hAnsi="Arial" w:cs="Arial"/>
        </w:rPr>
        <w:t>š</w:t>
      </w:r>
      <w:r>
        <w:t>i 100 % celkových zp</w:t>
      </w:r>
      <w:r>
        <w:rPr>
          <w:rFonts w:ascii="Arial" w:eastAsia="Arial" w:hAnsi="Arial" w:cs="Arial"/>
        </w:rPr>
        <w:t>ů</w:t>
      </w:r>
      <w:r>
        <w:t>sobilých výdaj</w:t>
      </w:r>
      <w:r>
        <w:rPr>
          <w:rFonts w:ascii="Arial" w:eastAsia="Arial" w:hAnsi="Arial" w:cs="Arial"/>
        </w:rPr>
        <w:t xml:space="preserve">ů </w:t>
      </w:r>
      <w:r>
        <w:t>projektu P</w:t>
      </w:r>
      <w:r>
        <w:rPr>
          <w:rFonts w:ascii="Arial" w:eastAsia="Arial" w:hAnsi="Arial" w:cs="Arial"/>
        </w:rPr>
        <w:t>ř</w:t>
      </w:r>
      <w:r>
        <w:t>íjemcem na základ</w:t>
      </w:r>
      <w:r>
        <w:rPr>
          <w:rFonts w:ascii="Arial" w:eastAsia="Arial" w:hAnsi="Arial" w:cs="Arial"/>
        </w:rPr>
        <w:t xml:space="preserve">ě </w:t>
      </w:r>
      <w:r>
        <w:t>podpisu právního aktu o poskytnutí podpory.</w:t>
      </w:r>
    </w:p>
    <w:p w:rsidR="001D0045" w:rsidRDefault="00EC0EA2">
      <w:pPr>
        <w:spacing w:after="578"/>
        <w:ind w:left="-5"/>
      </w:pPr>
      <w:r>
        <w:t>III.3 V p</w:t>
      </w:r>
      <w:r>
        <w:rPr>
          <w:rFonts w:ascii="Arial" w:eastAsia="Arial" w:hAnsi="Arial" w:cs="Arial"/>
        </w:rPr>
        <w:t>ř</w:t>
      </w:r>
      <w:r>
        <w:t>ípad</w:t>
      </w:r>
      <w:r>
        <w:rPr>
          <w:rFonts w:ascii="Arial" w:eastAsia="Arial" w:hAnsi="Arial" w:cs="Arial"/>
        </w:rPr>
        <w:t>ě</w:t>
      </w:r>
      <w:r>
        <w:t xml:space="preserve">, </w:t>
      </w:r>
      <w:r>
        <w:rPr>
          <w:rFonts w:ascii="Arial" w:eastAsia="Arial" w:hAnsi="Arial" w:cs="Arial"/>
        </w:rPr>
        <w:t>ž</w:t>
      </w:r>
      <w:r>
        <w:t>e P</w:t>
      </w:r>
      <w:r>
        <w:rPr>
          <w:rFonts w:ascii="Arial" w:eastAsia="Arial" w:hAnsi="Arial" w:cs="Arial"/>
        </w:rPr>
        <w:t>ř</w:t>
      </w:r>
      <w:r>
        <w:t>íjemce nezíská dotaci, nemá Poskytovatel právo na odm</w:t>
      </w:r>
      <w:r>
        <w:rPr>
          <w:rFonts w:ascii="Arial" w:eastAsia="Arial" w:hAnsi="Arial" w:cs="Arial"/>
        </w:rPr>
        <w:t>ě</w:t>
      </w:r>
      <w:r>
        <w:t>nu ani na náhradu vynalo</w:t>
      </w:r>
      <w:r>
        <w:rPr>
          <w:rFonts w:ascii="Arial" w:eastAsia="Arial" w:hAnsi="Arial" w:cs="Arial"/>
        </w:rPr>
        <w:t>ž</w:t>
      </w:r>
      <w:r>
        <w:t>ených náklad</w:t>
      </w:r>
      <w:r>
        <w:rPr>
          <w:rFonts w:ascii="Arial" w:eastAsia="Arial" w:hAnsi="Arial" w:cs="Arial"/>
        </w:rPr>
        <w:t>ů</w:t>
      </w:r>
      <w:r>
        <w:t>.</w:t>
      </w:r>
    </w:p>
    <w:p w:rsidR="001D0045" w:rsidRDefault="00EC0EA2">
      <w:pPr>
        <w:tabs>
          <w:tab w:val="center" w:pos="2898"/>
          <w:tab w:val="center" w:pos="4923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t>IV.</w:t>
      </w:r>
      <w:r>
        <w:tab/>
        <w:t>Odpov</w:t>
      </w:r>
      <w:r>
        <w:rPr>
          <w:rFonts w:ascii="Arial" w:eastAsia="Arial" w:hAnsi="Arial" w:cs="Arial"/>
        </w:rPr>
        <w:t>ě</w:t>
      </w:r>
      <w:r>
        <w:t>dnost Poskytovatele</w:t>
      </w:r>
    </w:p>
    <w:p w:rsidR="001D0045" w:rsidRDefault="00EC0EA2">
      <w:pPr>
        <w:spacing w:after="577"/>
        <w:ind w:left="-5"/>
      </w:pPr>
      <w:r>
        <w:t>IV.1 Poskytovatel je odpov</w:t>
      </w:r>
      <w:r>
        <w:rPr>
          <w:rFonts w:ascii="Arial" w:eastAsia="Arial" w:hAnsi="Arial" w:cs="Arial"/>
        </w:rPr>
        <w:t>ě</w:t>
      </w:r>
      <w:r>
        <w:t>dný za bezchybné provedení pln</w:t>
      </w:r>
      <w:r>
        <w:rPr>
          <w:rFonts w:ascii="Arial" w:eastAsia="Arial" w:hAnsi="Arial" w:cs="Arial"/>
        </w:rPr>
        <w:t>ě</w:t>
      </w:r>
      <w:r>
        <w:t>ní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této smlouvy.</w:t>
      </w:r>
    </w:p>
    <w:p w:rsidR="001D0045" w:rsidRDefault="00EC0EA2">
      <w:pPr>
        <w:tabs>
          <w:tab w:val="center" w:pos="3338"/>
          <w:tab w:val="center" w:pos="4923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t>V.</w:t>
      </w:r>
      <w:r>
        <w:tab/>
        <w:t>Ukon</w:t>
      </w:r>
      <w:r>
        <w:rPr>
          <w:rFonts w:ascii="Arial" w:eastAsia="Arial" w:hAnsi="Arial" w:cs="Arial"/>
        </w:rPr>
        <w:t>č</w:t>
      </w:r>
      <w:r>
        <w:t>ení smlouvy</w:t>
      </w:r>
    </w:p>
    <w:p w:rsidR="001D0045" w:rsidRDefault="00EC0EA2">
      <w:pPr>
        <w:ind w:left="-5"/>
      </w:pPr>
      <w:r>
        <w:t>V.1 Poskytovatel má právo odstoupit od smlouvy v p</w:t>
      </w:r>
      <w:r>
        <w:rPr>
          <w:rFonts w:ascii="Arial" w:eastAsia="Arial" w:hAnsi="Arial" w:cs="Arial"/>
        </w:rPr>
        <w:t>ř</w:t>
      </w:r>
      <w:r>
        <w:t>ípad</w:t>
      </w:r>
      <w:r>
        <w:rPr>
          <w:rFonts w:ascii="Arial" w:eastAsia="Arial" w:hAnsi="Arial" w:cs="Arial"/>
        </w:rPr>
        <w:t xml:space="preserve">ě </w:t>
      </w:r>
      <w:r>
        <w:t>prodlení p</w:t>
      </w:r>
      <w:r>
        <w:rPr>
          <w:rFonts w:ascii="Arial" w:eastAsia="Arial" w:hAnsi="Arial" w:cs="Arial"/>
        </w:rPr>
        <w:t>ř</w:t>
      </w:r>
      <w:r>
        <w:t>íjemce s úhradou faktury del</w:t>
      </w:r>
      <w:r>
        <w:rPr>
          <w:rFonts w:ascii="Arial" w:eastAsia="Arial" w:hAnsi="Arial" w:cs="Arial"/>
        </w:rPr>
        <w:t>š</w:t>
      </w:r>
      <w:r>
        <w:t>í ne</w:t>
      </w:r>
      <w:r>
        <w:rPr>
          <w:rFonts w:ascii="Arial" w:eastAsia="Arial" w:hAnsi="Arial" w:cs="Arial"/>
        </w:rPr>
        <w:t xml:space="preserve">ž </w:t>
      </w:r>
      <w:r>
        <w:t>21 dní.</w:t>
      </w:r>
    </w:p>
    <w:p w:rsidR="001D0045" w:rsidRDefault="00EC0EA2">
      <w:pPr>
        <w:ind w:left="-5"/>
      </w:pPr>
      <w:r>
        <w:lastRenderedPageBreak/>
        <w:t>V.2 P</w:t>
      </w:r>
      <w:r>
        <w:rPr>
          <w:rFonts w:ascii="Arial" w:eastAsia="Arial" w:hAnsi="Arial" w:cs="Arial"/>
        </w:rPr>
        <w:t>ř</w:t>
      </w:r>
      <w:r>
        <w:t>íjemce má právo odstoupit od smlouvy, pokud Poskytovatel ani po opakované písemné výzv</w:t>
      </w:r>
      <w:r>
        <w:rPr>
          <w:rFonts w:ascii="Arial" w:eastAsia="Arial" w:hAnsi="Arial" w:cs="Arial"/>
        </w:rPr>
        <w:t xml:space="preserve">ě </w:t>
      </w:r>
      <w:r>
        <w:t>P</w:t>
      </w:r>
      <w:r>
        <w:rPr>
          <w:rFonts w:ascii="Arial" w:eastAsia="Arial" w:hAnsi="Arial" w:cs="Arial"/>
        </w:rPr>
        <w:t>ř</w:t>
      </w:r>
      <w:r>
        <w:t>íjemce poskytující p</w:t>
      </w:r>
      <w:r>
        <w:rPr>
          <w:rFonts w:ascii="Arial" w:eastAsia="Arial" w:hAnsi="Arial" w:cs="Arial"/>
        </w:rPr>
        <w:t>ř</w:t>
      </w:r>
      <w:r>
        <w:t>im</w:t>
      </w:r>
      <w:r>
        <w:rPr>
          <w:rFonts w:ascii="Arial" w:eastAsia="Arial" w:hAnsi="Arial" w:cs="Arial"/>
        </w:rPr>
        <w:t>ěř</w:t>
      </w:r>
      <w:r>
        <w:t>enou lh</w:t>
      </w:r>
      <w:r>
        <w:rPr>
          <w:rFonts w:ascii="Arial" w:eastAsia="Arial" w:hAnsi="Arial" w:cs="Arial"/>
        </w:rPr>
        <w:t>ů</w:t>
      </w:r>
      <w:r>
        <w:t>tu na odstran</w:t>
      </w:r>
      <w:r>
        <w:rPr>
          <w:rFonts w:ascii="Arial" w:eastAsia="Arial" w:hAnsi="Arial" w:cs="Arial"/>
        </w:rPr>
        <w:t>ě</w:t>
      </w:r>
      <w:r>
        <w:t xml:space="preserve">ní závad neplní </w:t>
      </w:r>
      <w:r>
        <w:rPr>
          <w:rFonts w:ascii="Arial" w:eastAsia="Arial" w:hAnsi="Arial" w:cs="Arial"/>
        </w:rPr>
        <w:t>ř</w:t>
      </w:r>
      <w:r>
        <w:t>ádn</w:t>
      </w:r>
      <w:r>
        <w:rPr>
          <w:rFonts w:ascii="Arial" w:eastAsia="Arial" w:hAnsi="Arial" w:cs="Arial"/>
        </w:rPr>
        <w:t xml:space="preserve">ě </w:t>
      </w:r>
      <w:r>
        <w:t>své povinnosti dle této smlouvy.</w:t>
      </w:r>
    </w:p>
    <w:p w:rsidR="001D0045" w:rsidRDefault="00EC0EA2">
      <w:pPr>
        <w:spacing w:after="579"/>
        <w:ind w:left="-5"/>
      </w:pPr>
      <w:r>
        <w:t>V.3 Odstoupení je ú</w:t>
      </w:r>
      <w:r>
        <w:rPr>
          <w:rFonts w:ascii="Arial" w:eastAsia="Arial" w:hAnsi="Arial" w:cs="Arial"/>
        </w:rPr>
        <w:t>č</w:t>
      </w:r>
      <w:r>
        <w:t>inné dnem následujícím po dni doru</w:t>
      </w:r>
      <w:r>
        <w:rPr>
          <w:rFonts w:ascii="Arial" w:eastAsia="Arial" w:hAnsi="Arial" w:cs="Arial"/>
        </w:rPr>
        <w:t>č</w:t>
      </w:r>
      <w:r>
        <w:t>ení oznámení o odstoupení druhé smluvní stran</w:t>
      </w:r>
      <w:r>
        <w:rPr>
          <w:rFonts w:ascii="Arial" w:eastAsia="Arial" w:hAnsi="Arial" w:cs="Arial"/>
        </w:rPr>
        <w:t>ě</w:t>
      </w:r>
      <w:r>
        <w:t>.</w:t>
      </w:r>
    </w:p>
    <w:p w:rsidR="001D0045" w:rsidRDefault="00EC0EA2">
      <w:pPr>
        <w:spacing w:after="287" w:line="259" w:lineRule="auto"/>
        <w:ind w:left="11"/>
        <w:jc w:val="center"/>
      </w:pPr>
      <w:r>
        <w:t>VI. GDPR, Pov</w:t>
      </w:r>
      <w:r>
        <w:rPr>
          <w:rFonts w:ascii="Arial" w:eastAsia="Arial" w:hAnsi="Arial" w:cs="Arial"/>
        </w:rPr>
        <w:t>ěř</w:t>
      </w:r>
      <w:r>
        <w:t>ení ke zpracování osobních údaj</w:t>
      </w:r>
      <w:r>
        <w:rPr>
          <w:rFonts w:ascii="Arial" w:eastAsia="Arial" w:hAnsi="Arial" w:cs="Arial"/>
        </w:rPr>
        <w:t xml:space="preserve">ů </w:t>
      </w:r>
      <w:r>
        <w:t>podpo</w:t>
      </w:r>
      <w:r>
        <w:rPr>
          <w:rFonts w:ascii="Arial" w:eastAsia="Arial" w:hAnsi="Arial" w:cs="Arial"/>
        </w:rPr>
        <w:t>ř</w:t>
      </w:r>
      <w:r>
        <w:t>ených osob</w:t>
      </w:r>
    </w:p>
    <w:p w:rsidR="001D0045" w:rsidRDefault="00EC0EA2">
      <w:pPr>
        <w:ind w:left="-5"/>
      </w:pPr>
      <w:r>
        <w:t>VI.1 P</w:t>
      </w:r>
      <w:r>
        <w:rPr>
          <w:rFonts w:ascii="Arial" w:eastAsia="Arial" w:hAnsi="Arial" w:cs="Arial"/>
        </w:rPr>
        <w:t>ř</w:t>
      </w:r>
      <w:r>
        <w:t>i pln</w:t>
      </w:r>
      <w:r>
        <w:rPr>
          <w:rFonts w:ascii="Arial" w:eastAsia="Arial" w:hAnsi="Arial" w:cs="Arial"/>
        </w:rPr>
        <w:t>ě</w:t>
      </w:r>
      <w:r>
        <w:t>ní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smlouvy, zejména vyhotovení monitorovacích zpráv, je Poskytovatel povinen plnit povinnosti p</w:t>
      </w:r>
      <w:r>
        <w:rPr>
          <w:rFonts w:ascii="Arial" w:eastAsia="Arial" w:hAnsi="Arial" w:cs="Arial"/>
        </w:rPr>
        <w:t>ř</w:t>
      </w:r>
      <w:r>
        <w:t>i zabezpe</w:t>
      </w:r>
      <w:r>
        <w:rPr>
          <w:rFonts w:ascii="Arial" w:eastAsia="Arial" w:hAnsi="Arial" w:cs="Arial"/>
        </w:rPr>
        <w:t>č</w:t>
      </w:r>
      <w:r>
        <w:t>ení osobních údaj</w:t>
      </w:r>
      <w:r>
        <w:rPr>
          <w:rFonts w:ascii="Arial" w:eastAsia="Arial" w:hAnsi="Arial" w:cs="Arial"/>
        </w:rPr>
        <w:t xml:space="preserve">ů </w:t>
      </w:r>
      <w:r>
        <w:t xml:space="preserve">podle zákona </w:t>
      </w:r>
      <w:r>
        <w:rPr>
          <w:rFonts w:ascii="Arial" w:eastAsia="Arial" w:hAnsi="Arial" w:cs="Arial"/>
        </w:rPr>
        <w:t>č</w:t>
      </w:r>
      <w:r>
        <w:t>. 101/2000 Sb., o ochran</w:t>
      </w:r>
      <w:r>
        <w:rPr>
          <w:rFonts w:ascii="Arial" w:eastAsia="Arial" w:hAnsi="Arial" w:cs="Arial"/>
        </w:rPr>
        <w:t xml:space="preserve">ě </w:t>
      </w:r>
      <w:r>
        <w:t>osobních údaj</w:t>
      </w:r>
      <w:r>
        <w:rPr>
          <w:rFonts w:ascii="Arial" w:eastAsia="Arial" w:hAnsi="Arial" w:cs="Arial"/>
        </w:rPr>
        <w:t>ů</w:t>
      </w:r>
      <w:r>
        <w:t>, ve zn</w:t>
      </w:r>
      <w:r>
        <w:rPr>
          <w:rFonts w:ascii="Arial" w:eastAsia="Arial" w:hAnsi="Arial" w:cs="Arial"/>
        </w:rPr>
        <w:t>ě</w:t>
      </w:r>
      <w:r>
        <w:t>ní pozd</w:t>
      </w:r>
      <w:r>
        <w:rPr>
          <w:rFonts w:ascii="Arial" w:eastAsia="Arial" w:hAnsi="Arial" w:cs="Arial"/>
        </w:rPr>
        <w:t>ě</w:t>
      </w:r>
      <w:r>
        <w:t>j</w:t>
      </w:r>
      <w:r>
        <w:rPr>
          <w:rFonts w:ascii="Arial" w:eastAsia="Arial" w:hAnsi="Arial" w:cs="Arial"/>
        </w:rPr>
        <w:t>š</w:t>
      </w:r>
      <w:r>
        <w:t>ích p</w:t>
      </w:r>
      <w:r>
        <w:rPr>
          <w:rFonts w:ascii="Arial" w:eastAsia="Arial" w:hAnsi="Arial" w:cs="Arial"/>
        </w:rPr>
        <w:t>ř</w:t>
      </w:r>
      <w:r>
        <w:t>edpis</w:t>
      </w:r>
      <w:r>
        <w:rPr>
          <w:rFonts w:ascii="Arial" w:eastAsia="Arial" w:hAnsi="Arial" w:cs="Arial"/>
        </w:rPr>
        <w:t xml:space="preserve">ů </w:t>
      </w:r>
      <w:r>
        <w:t>a na</w:t>
      </w:r>
      <w:r>
        <w:rPr>
          <w:rFonts w:ascii="Arial" w:eastAsia="Arial" w:hAnsi="Arial" w:cs="Arial"/>
        </w:rPr>
        <w:t>ř</w:t>
      </w:r>
      <w:r>
        <w:t>ízení Evropského parlamentu a rady EU 2016/679.</w:t>
      </w:r>
    </w:p>
    <w:p w:rsidR="001D0045" w:rsidRDefault="00EC0EA2">
      <w:pPr>
        <w:spacing w:after="578"/>
        <w:ind w:left="-5"/>
      </w:pPr>
      <w:r>
        <w:t>VI.2 Poskytovatel je povinen p</w:t>
      </w:r>
      <w:r>
        <w:rPr>
          <w:rFonts w:ascii="Arial" w:eastAsia="Arial" w:hAnsi="Arial" w:cs="Arial"/>
        </w:rPr>
        <w:t>ř</w:t>
      </w:r>
      <w:r>
        <w:t>ijmout taková opat</w:t>
      </w:r>
      <w:r>
        <w:rPr>
          <w:rFonts w:ascii="Arial" w:eastAsia="Arial" w:hAnsi="Arial" w:cs="Arial"/>
        </w:rPr>
        <w:t>ř</w:t>
      </w:r>
      <w:r>
        <w:t>ení, aby nemohlo dojít k neoprávn</w:t>
      </w:r>
      <w:r>
        <w:rPr>
          <w:rFonts w:ascii="Arial" w:eastAsia="Arial" w:hAnsi="Arial" w:cs="Arial"/>
        </w:rPr>
        <w:t>ě</w:t>
      </w:r>
      <w:r>
        <w:t>nému nebo nahodilému p</w:t>
      </w:r>
      <w:r>
        <w:rPr>
          <w:rFonts w:ascii="Arial" w:eastAsia="Arial" w:hAnsi="Arial" w:cs="Arial"/>
        </w:rPr>
        <w:t>ř</w:t>
      </w:r>
      <w:r>
        <w:t>ístupu k osobním údaj</w:t>
      </w:r>
      <w:r>
        <w:rPr>
          <w:rFonts w:ascii="Arial" w:eastAsia="Arial" w:hAnsi="Arial" w:cs="Arial"/>
        </w:rPr>
        <w:t>ů</w:t>
      </w:r>
      <w:r>
        <w:t>m, k jejich zm</w:t>
      </w:r>
      <w:r>
        <w:rPr>
          <w:rFonts w:ascii="Arial" w:eastAsia="Arial" w:hAnsi="Arial" w:cs="Arial"/>
        </w:rPr>
        <w:t>ě</w:t>
      </w:r>
      <w:r>
        <w:t>n</w:t>
      </w:r>
      <w:r>
        <w:rPr>
          <w:rFonts w:ascii="Arial" w:eastAsia="Arial" w:hAnsi="Arial" w:cs="Arial"/>
        </w:rPr>
        <w:t>ě</w:t>
      </w:r>
      <w:r>
        <w:t>, zni</w:t>
      </w:r>
      <w:r>
        <w:rPr>
          <w:rFonts w:ascii="Arial" w:eastAsia="Arial" w:hAnsi="Arial" w:cs="Arial"/>
        </w:rPr>
        <w:t>č</w:t>
      </w:r>
      <w:r>
        <w:t xml:space="preserve">ení </w:t>
      </w:r>
      <w:r>
        <w:rPr>
          <w:rFonts w:ascii="Arial" w:eastAsia="Arial" w:hAnsi="Arial" w:cs="Arial"/>
        </w:rPr>
        <w:t>č</w:t>
      </w:r>
      <w:r>
        <w:t>i ztrát</w:t>
      </w:r>
      <w:r>
        <w:rPr>
          <w:rFonts w:ascii="Arial" w:eastAsia="Arial" w:hAnsi="Arial" w:cs="Arial"/>
        </w:rPr>
        <w:t>ě</w:t>
      </w:r>
      <w:r>
        <w:t>, neoprávn</w:t>
      </w:r>
      <w:r>
        <w:rPr>
          <w:rFonts w:ascii="Arial" w:eastAsia="Arial" w:hAnsi="Arial" w:cs="Arial"/>
        </w:rPr>
        <w:t>ě</w:t>
      </w:r>
      <w:r>
        <w:t>ným p</w:t>
      </w:r>
      <w:r>
        <w:rPr>
          <w:rFonts w:ascii="Arial" w:eastAsia="Arial" w:hAnsi="Arial" w:cs="Arial"/>
        </w:rPr>
        <w:t>ř</w:t>
      </w:r>
      <w:r>
        <w:t>enos</w:t>
      </w:r>
      <w:r>
        <w:rPr>
          <w:rFonts w:ascii="Arial" w:eastAsia="Arial" w:hAnsi="Arial" w:cs="Arial"/>
        </w:rPr>
        <w:t>ů</w:t>
      </w:r>
      <w:r>
        <w:t>m, k jejich neoprávn</w:t>
      </w:r>
      <w:r>
        <w:rPr>
          <w:rFonts w:ascii="Arial" w:eastAsia="Arial" w:hAnsi="Arial" w:cs="Arial"/>
        </w:rPr>
        <w:t>ě</w:t>
      </w:r>
      <w:r>
        <w:t xml:space="preserve">nému zpracování </w:t>
      </w:r>
      <w:r>
        <w:rPr>
          <w:rFonts w:ascii="Arial" w:eastAsia="Arial" w:hAnsi="Arial" w:cs="Arial"/>
        </w:rPr>
        <w:t>č</w:t>
      </w:r>
      <w:r>
        <w:t>i jinému zneu</w:t>
      </w:r>
      <w:r>
        <w:rPr>
          <w:rFonts w:ascii="Arial" w:eastAsia="Arial" w:hAnsi="Arial" w:cs="Arial"/>
        </w:rPr>
        <w:t>ž</w:t>
      </w:r>
      <w:r>
        <w:t>ití, a to i po ukon</w:t>
      </w:r>
      <w:r>
        <w:rPr>
          <w:rFonts w:ascii="Arial" w:eastAsia="Arial" w:hAnsi="Arial" w:cs="Arial"/>
        </w:rPr>
        <w:t>č</w:t>
      </w:r>
      <w:r>
        <w:t>ení zpracování osobních údaj</w:t>
      </w:r>
      <w:r>
        <w:rPr>
          <w:rFonts w:ascii="Arial" w:eastAsia="Arial" w:hAnsi="Arial" w:cs="Arial"/>
        </w:rPr>
        <w:t>ů</w:t>
      </w:r>
      <w:r>
        <w:t>.</w:t>
      </w:r>
    </w:p>
    <w:p w:rsidR="001D0045" w:rsidRDefault="00EC0EA2">
      <w:pPr>
        <w:tabs>
          <w:tab w:val="center" w:pos="3234"/>
          <w:tab w:val="center" w:pos="4923"/>
        </w:tabs>
        <w:spacing w:after="287" w:line="259" w:lineRule="auto"/>
        <w:ind w:left="0" w:firstLine="0"/>
        <w:jc w:val="left"/>
      </w:pPr>
      <w:r>
        <w:rPr>
          <w:sz w:val="22"/>
        </w:rPr>
        <w:tab/>
      </w:r>
      <w:r>
        <w:t>VII.</w:t>
      </w:r>
      <w:r>
        <w:tab/>
        <w:t>Záv</w:t>
      </w:r>
      <w:r>
        <w:rPr>
          <w:rFonts w:ascii="Arial" w:eastAsia="Arial" w:hAnsi="Arial" w:cs="Arial"/>
        </w:rPr>
        <w:t>ě</w:t>
      </w:r>
      <w:r>
        <w:t>re</w:t>
      </w:r>
      <w:r>
        <w:rPr>
          <w:rFonts w:ascii="Arial" w:eastAsia="Arial" w:hAnsi="Arial" w:cs="Arial"/>
        </w:rPr>
        <w:t>č</w:t>
      </w:r>
      <w:r>
        <w:t>ná ustanovení</w:t>
      </w:r>
    </w:p>
    <w:p w:rsidR="001D0045" w:rsidRDefault="00EC0EA2">
      <w:pPr>
        <w:ind w:left="-5"/>
      </w:pPr>
      <w:r>
        <w:t>VII.1 Smlouva nabývá platnosti dnem podpisu smlouvy ob</w:t>
      </w:r>
      <w:r>
        <w:rPr>
          <w:rFonts w:ascii="Arial" w:eastAsia="Arial" w:hAnsi="Arial" w:cs="Arial"/>
        </w:rPr>
        <w:t>ě</w:t>
      </w:r>
      <w:r>
        <w:t>ma smluvními stranami a ú</w:t>
      </w:r>
      <w:r>
        <w:rPr>
          <w:rFonts w:ascii="Arial" w:eastAsia="Arial" w:hAnsi="Arial" w:cs="Arial"/>
        </w:rPr>
        <w:t>č</w:t>
      </w:r>
      <w:r>
        <w:t>innosti nejd</w:t>
      </w:r>
      <w:r>
        <w:rPr>
          <w:rFonts w:ascii="Arial" w:eastAsia="Arial" w:hAnsi="Arial" w:cs="Arial"/>
        </w:rPr>
        <w:t>ř</w:t>
      </w:r>
      <w:r>
        <w:t>íve dnem uve</w:t>
      </w:r>
      <w:r>
        <w:rPr>
          <w:rFonts w:ascii="Arial" w:eastAsia="Arial" w:hAnsi="Arial" w:cs="Arial"/>
        </w:rPr>
        <w:t>ř</w:t>
      </w:r>
      <w:r>
        <w:t>ejn</w:t>
      </w:r>
      <w:r>
        <w:rPr>
          <w:rFonts w:ascii="Arial" w:eastAsia="Arial" w:hAnsi="Arial" w:cs="Arial"/>
        </w:rPr>
        <w:t>ě</w:t>
      </w:r>
      <w:r>
        <w:t xml:space="preserve">ní dle zákona </w:t>
      </w:r>
      <w:r>
        <w:rPr>
          <w:rFonts w:ascii="Arial" w:eastAsia="Arial" w:hAnsi="Arial" w:cs="Arial"/>
        </w:rPr>
        <w:t>č</w:t>
      </w:r>
      <w:r>
        <w:t>. 340/2015 Sb.</w:t>
      </w:r>
    </w:p>
    <w:p w:rsidR="001D0045" w:rsidRDefault="00EC0EA2">
      <w:pPr>
        <w:ind w:left="-5"/>
      </w:pPr>
      <w:r>
        <w:t>VII.2 Tato smlouva se uzavírá na dobu ur</w:t>
      </w:r>
      <w:r>
        <w:rPr>
          <w:rFonts w:ascii="Arial" w:eastAsia="Arial" w:hAnsi="Arial" w:cs="Arial"/>
        </w:rPr>
        <w:t>č</w:t>
      </w:r>
      <w:r>
        <w:t>itou. Její platnost kon</w:t>
      </w:r>
      <w:r>
        <w:rPr>
          <w:rFonts w:ascii="Arial" w:eastAsia="Arial" w:hAnsi="Arial" w:cs="Arial"/>
        </w:rPr>
        <w:t>č</w:t>
      </w:r>
      <w:r>
        <w:t>í spln</w:t>
      </w:r>
      <w:r>
        <w:rPr>
          <w:rFonts w:ascii="Arial" w:eastAsia="Arial" w:hAnsi="Arial" w:cs="Arial"/>
        </w:rPr>
        <w:t>ě</w:t>
      </w:r>
      <w:r>
        <w:t>ním p</w:t>
      </w:r>
      <w:r>
        <w:rPr>
          <w:rFonts w:ascii="Arial" w:eastAsia="Arial" w:hAnsi="Arial" w:cs="Arial"/>
        </w:rPr>
        <w:t>ř</w:t>
      </w:r>
      <w:r>
        <w:t>edm</w:t>
      </w:r>
      <w:r>
        <w:rPr>
          <w:rFonts w:ascii="Arial" w:eastAsia="Arial" w:hAnsi="Arial" w:cs="Arial"/>
        </w:rPr>
        <w:t>ě</w:t>
      </w:r>
      <w:r>
        <w:t>tu smlouvy.</w:t>
      </w:r>
    </w:p>
    <w:p w:rsidR="001D0045" w:rsidRDefault="00EC0EA2">
      <w:pPr>
        <w:ind w:left="-5"/>
      </w:pPr>
      <w:r>
        <w:t>VII.3 Ve</w:t>
      </w:r>
      <w:r>
        <w:rPr>
          <w:rFonts w:ascii="Arial" w:eastAsia="Arial" w:hAnsi="Arial" w:cs="Arial"/>
        </w:rPr>
        <w:t>š</w:t>
      </w:r>
      <w:r>
        <w:t>keré zm</w:t>
      </w:r>
      <w:r>
        <w:rPr>
          <w:rFonts w:ascii="Arial" w:eastAsia="Arial" w:hAnsi="Arial" w:cs="Arial"/>
        </w:rPr>
        <w:t>ě</w:t>
      </w:r>
      <w:r>
        <w:t>ny, dopl</w:t>
      </w:r>
      <w:r>
        <w:rPr>
          <w:rFonts w:ascii="Arial" w:eastAsia="Arial" w:hAnsi="Arial" w:cs="Arial"/>
        </w:rPr>
        <w:t>ň</w:t>
      </w:r>
      <w:r>
        <w:t>ky této smlouvy je mo</w:t>
      </w:r>
      <w:r>
        <w:rPr>
          <w:rFonts w:ascii="Arial" w:eastAsia="Arial" w:hAnsi="Arial" w:cs="Arial"/>
        </w:rPr>
        <w:t>ž</w:t>
      </w:r>
      <w:r>
        <w:t>no provád</w:t>
      </w:r>
      <w:r>
        <w:rPr>
          <w:rFonts w:ascii="Arial" w:eastAsia="Arial" w:hAnsi="Arial" w:cs="Arial"/>
        </w:rPr>
        <w:t>ě</w:t>
      </w:r>
      <w:r>
        <w:t>t pouze písemnými dodatky podepsanými oprávn</w:t>
      </w:r>
      <w:r>
        <w:rPr>
          <w:rFonts w:ascii="Arial" w:eastAsia="Arial" w:hAnsi="Arial" w:cs="Arial"/>
        </w:rPr>
        <w:t>ě</w:t>
      </w:r>
      <w:r>
        <w:t>nými zástupci smluvních stran.</w:t>
      </w:r>
    </w:p>
    <w:p w:rsidR="001D0045" w:rsidRDefault="00EC0EA2">
      <w:pPr>
        <w:ind w:left="-5"/>
      </w:pPr>
      <w:r>
        <w:t xml:space="preserve">VII.4 Ostatní vztahy neupravené touto smlouvou se </w:t>
      </w:r>
      <w:r>
        <w:rPr>
          <w:rFonts w:ascii="Arial" w:eastAsia="Arial" w:hAnsi="Arial" w:cs="Arial"/>
        </w:rPr>
        <w:t>ř</w:t>
      </w:r>
      <w:r>
        <w:t>ídí p</w:t>
      </w:r>
      <w:r>
        <w:rPr>
          <w:rFonts w:ascii="Arial" w:eastAsia="Arial" w:hAnsi="Arial" w:cs="Arial"/>
        </w:rPr>
        <w:t>ř</w:t>
      </w:r>
      <w:r>
        <w:t>íslu</w:t>
      </w:r>
      <w:r>
        <w:rPr>
          <w:rFonts w:ascii="Arial" w:eastAsia="Arial" w:hAnsi="Arial" w:cs="Arial"/>
        </w:rPr>
        <w:t>š</w:t>
      </w:r>
      <w:r>
        <w:t>nými ustanoveními ob</w:t>
      </w:r>
      <w:r>
        <w:rPr>
          <w:rFonts w:ascii="Arial" w:eastAsia="Arial" w:hAnsi="Arial" w:cs="Arial"/>
        </w:rPr>
        <w:t>č</w:t>
      </w:r>
      <w:r>
        <w:t>anského zákoníku a souvisejících p</w:t>
      </w:r>
      <w:r>
        <w:rPr>
          <w:rFonts w:ascii="Arial" w:eastAsia="Arial" w:hAnsi="Arial" w:cs="Arial"/>
        </w:rPr>
        <w:t>ř</w:t>
      </w:r>
      <w:r>
        <w:t>edpis</w:t>
      </w:r>
      <w:r>
        <w:rPr>
          <w:rFonts w:ascii="Arial" w:eastAsia="Arial" w:hAnsi="Arial" w:cs="Arial"/>
        </w:rPr>
        <w:t>ů</w:t>
      </w:r>
      <w:r>
        <w:t>.</w:t>
      </w:r>
    </w:p>
    <w:p w:rsidR="001D0045" w:rsidRDefault="00EC0EA2">
      <w:pPr>
        <w:ind w:left="-5"/>
      </w:pPr>
      <w:r>
        <w:t>VII.5 Smluvní strany smlouvy výslovn</w:t>
      </w:r>
      <w:r>
        <w:rPr>
          <w:rFonts w:ascii="Arial" w:eastAsia="Arial" w:hAnsi="Arial" w:cs="Arial"/>
        </w:rPr>
        <w:t xml:space="preserve">ě </w:t>
      </w:r>
      <w:r>
        <w:t xml:space="preserve">sjednávají, </w:t>
      </w:r>
      <w:r>
        <w:rPr>
          <w:rFonts w:ascii="Arial" w:eastAsia="Arial" w:hAnsi="Arial" w:cs="Arial"/>
        </w:rPr>
        <w:t>ž</w:t>
      </w:r>
      <w:r>
        <w:t>e uve</w:t>
      </w:r>
      <w:r>
        <w:rPr>
          <w:rFonts w:ascii="Arial" w:eastAsia="Arial" w:hAnsi="Arial" w:cs="Arial"/>
        </w:rPr>
        <w:t>ř</w:t>
      </w:r>
      <w:r>
        <w:t>ejn</w:t>
      </w:r>
      <w:r>
        <w:rPr>
          <w:rFonts w:ascii="Arial" w:eastAsia="Arial" w:hAnsi="Arial" w:cs="Arial"/>
        </w:rPr>
        <w:t>ě</w:t>
      </w:r>
      <w:r>
        <w:t xml:space="preserve">ní této smlouvy v Registru smluv dle zákona </w:t>
      </w:r>
      <w:r>
        <w:rPr>
          <w:rFonts w:ascii="Arial" w:eastAsia="Arial" w:hAnsi="Arial" w:cs="Arial"/>
        </w:rPr>
        <w:t>č</w:t>
      </w:r>
      <w:r>
        <w:t>íslo 340/2015 Sb., o zvlá</w:t>
      </w:r>
      <w:r>
        <w:rPr>
          <w:rFonts w:ascii="Arial" w:eastAsia="Arial" w:hAnsi="Arial" w:cs="Arial"/>
        </w:rPr>
        <w:t>š</w:t>
      </w:r>
      <w:r>
        <w:t>tních podmínkách ú</w:t>
      </w:r>
      <w:r>
        <w:rPr>
          <w:rFonts w:ascii="Arial" w:eastAsia="Arial" w:hAnsi="Arial" w:cs="Arial"/>
        </w:rPr>
        <w:t>č</w:t>
      </w:r>
      <w:r>
        <w:t>innosti n</w:t>
      </w:r>
      <w:r>
        <w:rPr>
          <w:rFonts w:ascii="Arial" w:eastAsia="Arial" w:hAnsi="Arial" w:cs="Arial"/>
        </w:rPr>
        <w:t>ě</w:t>
      </w:r>
      <w:r>
        <w:t>kterých smluv, uve</w:t>
      </w:r>
      <w:r>
        <w:rPr>
          <w:rFonts w:ascii="Arial" w:eastAsia="Arial" w:hAnsi="Arial" w:cs="Arial"/>
        </w:rPr>
        <w:t>ř</w:t>
      </w:r>
      <w:r>
        <w:t>ej</w:t>
      </w:r>
      <w:r>
        <w:rPr>
          <w:rFonts w:ascii="Arial" w:eastAsia="Arial" w:hAnsi="Arial" w:cs="Arial"/>
        </w:rPr>
        <w:t>ň</w:t>
      </w:r>
      <w:r>
        <w:t>ování t</w:t>
      </w:r>
      <w:r>
        <w:rPr>
          <w:rFonts w:ascii="Arial" w:eastAsia="Arial" w:hAnsi="Arial" w:cs="Arial"/>
        </w:rPr>
        <w:t>ě</w:t>
      </w:r>
      <w:r>
        <w:t>chto smluv a o registru smluv (zákon o registru smluv) zajistí P</w:t>
      </w:r>
      <w:r>
        <w:rPr>
          <w:rFonts w:ascii="Arial" w:eastAsia="Arial" w:hAnsi="Arial" w:cs="Arial"/>
        </w:rPr>
        <w:t>ř</w:t>
      </w:r>
      <w:r>
        <w:t>íjemce.</w:t>
      </w:r>
    </w:p>
    <w:p w:rsidR="001D0045" w:rsidRDefault="00EC0EA2">
      <w:pPr>
        <w:spacing w:after="576"/>
        <w:ind w:left="-5"/>
      </w:pPr>
      <w:r>
        <w:t>VII.6 Tato smlouva je vyhotovena ve dvou stejnopisech, z nich</w:t>
      </w:r>
      <w:r>
        <w:rPr>
          <w:rFonts w:ascii="Arial" w:eastAsia="Arial" w:hAnsi="Arial" w:cs="Arial"/>
        </w:rPr>
        <w:t xml:space="preserve">ž </w:t>
      </w:r>
      <w:r>
        <w:t>ka</w:t>
      </w:r>
      <w:r>
        <w:rPr>
          <w:rFonts w:ascii="Arial" w:eastAsia="Arial" w:hAnsi="Arial" w:cs="Arial"/>
        </w:rPr>
        <w:t>ž</w:t>
      </w:r>
      <w:r>
        <w:t>dá strana obdr</w:t>
      </w:r>
      <w:r>
        <w:rPr>
          <w:rFonts w:ascii="Arial" w:eastAsia="Arial" w:hAnsi="Arial" w:cs="Arial"/>
        </w:rPr>
        <w:t>ž</w:t>
      </w:r>
      <w:r>
        <w:t>í jeden.</w:t>
      </w:r>
    </w:p>
    <w:tbl>
      <w:tblPr>
        <w:tblStyle w:val="TableGrid"/>
        <w:tblW w:w="6929" w:type="dxa"/>
        <w:tblInd w:w="0" w:type="dxa"/>
        <w:tblLook w:val="04A0" w:firstRow="1" w:lastRow="0" w:firstColumn="1" w:lastColumn="0" w:noHBand="0" w:noVBand="1"/>
      </w:tblPr>
      <w:tblGrid>
        <w:gridCol w:w="4896"/>
        <w:gridCol w:w="2033"/>
      </w:tblGrid>
      <w:tr w:rsidR="001D0045" w:rsidTr="00173A67">
        <w:trPr>
          <w:trHeight w:val="415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173A67" w:rsidRDefault="00EC0EA2">
            <w:pPr>
              <w:spacing w:after="0" w:line="259" w:lineRule="auto"/>
              <w:ind w:left="0" w:firstLine="0"/>
              <w:jc w:val="left"/>
            </w:pPr>
            <w:r>
              <w:t>V Praze dne</w:t>
            </w:r>
            <w:r w:rsidR="00173A67">
              <w:t xml:space="preserve"> 21.11.2022</w:t>
            </w:r>
          </w:p>
          <w:p w:rsidR="00173A67" w:rsidRDefault="00173A67">
            <w:pPr>
              <w:spacing w:after="0" w:line="259" w:lineRule="auto"/>
              <w:ind w:left="0" w:firstLine="0"/>
              <w:jc w:val="left"/>
            </w:pPr>
          </w:p>
          <w:p w:rsidR="001D0045" w:rsidRDefault="00EC0EA2">
            <w:pPr>
              <w:spacing w:after="0" w:line="259" w:lineRule="auto"/>
              <w:ind w:left="0" w:firstLine="0"/>
              <w:jc w:val="left"/>
            </w:pPr>
            <w:r>
              <w:t>________________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173A67" w:rsidRDefault="00173A67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  <w:p w:rsidR="00173A67" w:rsidRDefault="00173A67">
            <w:pPr>
              <w:spacing w:after="0" w:line="259" w:lineRule="auto"/>
              <w:ind w:left="0" w:firstLine="0"/>
            </w:pPr>
          </w:p>
          <w:p w:rsidR="001D0045" w:rsidRDefault="00EC0EA2">
            <w:pPr>
              <w:spacing w:after="0" w:line="259" w:lineRule="auto"/>
              <w:ind w:left="0" w:firstLine="0"/>
            </w:pPr>
            <w:r>
              <w:t>_________________</w:t>
            </w:r>
          </w:p>
        </w:tc>
      </w:tr>
      <w:tr w:rsidR="00173A67" w:rsidTr="00173A67">
        <w:trPr>
          <w:trHeight w:val="8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173A67" w:rsidRDefault="00173A67">
            <w:pPr>
              <w:spacing w:after="0" w:line="259" w:lineRule="auto"/>
              <w:ind w:left="0" w:firstLine="0"/>
              <w:jc w:val="left"/>
            </w:pPr>
            <w:r>
              <w:t xml:space="preserve">Poskytovatel      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173A67" w:rsidRDefault="00173A67">
            <w:pPr>
              <w:spacing w:after="0" w:line="259" w:lineRule="auto"/>
              <w:ind w:left="0" w:firstLine="0"/>
            </w:pPr>
            <w:r>
              <w:t>Příjemce</w:t>
            </w:r>
          </w:p>
        </w:tc>
      </w:tr>
      <w:tr w:rsidR="001D0045" w:rsidTr="00173A67">
        <w:trPr>
          <w:trHeight w:val="415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45" w:rsidRDefault="001D0045" w:rsidP="00173A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45" w:rsidRDefault="001D0045">
            <w:pPr>
              <w:spacing w:after="0" w:line="259" w:lineRule="auto"/>
              <w:ind w:left="242" w:firstLine="0"/>
              <w:jc w:val="left"/>
            </w:pPr>
          </w:p>
        </w:tc>
      </w:tr>
    </w:tbl>
    <w:p w:rsidR="00126799" w:rsidRDefault="00126799"/>
    <w:sectPr w:rsidR="00126799" w:rsidSect="00173A67">
      <w:footerReference w:type="even" r:id="rId7"/>
      <w:footerReference w:type="default" r:id="rId8"/>
      <w:footerReference w:type="first" r:id="rId9"/>
      <w:pgSz w:w="11920" w:h="16840"/>
      <w:pgMar w:top="1418" w:right="1435" w:bottom="709" w:left="1418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799" w:rsidRDefault="00EC0EA2">
      <w:pPr>
        <w:spacing w:after="0" w:line="240" w:lineRule="auto"/>
      </w:pPr>
      <w:r>
        <w:separator/>
      </w:r>
    </w:p>
  </w:endnote>
  <w:endnote w:type="continuationSeparator" w:id="0">
    <w:p w:rsidR="00126799" w:rsidRDefault="00EC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5" w:rsidRDefault="00EC0EA2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5" w:rsidRDefault="00EC0EA2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5" w:rsidRDefault="00EC0EA2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799" w:rsidRDefault="00EC0EA2">
      <w:pPr>
        <w:spacing w:after="0" w:line="240" w:lineRule="auto"/>
      </w:pPr>
      <w:r>
        <w:separator/>
      </w:r>
    </w:p>
  </w:footnote>
  <w:footnote w:type="continuationSeparator" w:id="0">
    <w:p w:rsidR="00126799" w:rsidRDefault="00EC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92A7F"/>
    <w:multiLevelType w:val="hybridMultilevel"/>
    <w:tmpl w:val="17D0F344"/>
    <w:lvl w:ilvl="0" w:tplc="39584A7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25DEA">
      <w:start w:val="1"/>
      <w:numFmt w:val="bullet"/>
      <w:lvlRestart w:val="0"/>
      <w:lvlText w:val="-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157A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393A">
      <w:start w:val="1"/>
      <w:numFmt w:val="bullet"/>
      <w:lvlText w:val="•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6E">
      <w:start w:val="1"/>
      <w:numFmt w:val="bullet"/>
      <w:lvlText w:val="o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265E0">
      <w:start w:val="1"/>
      <w:numFmt w:val="bullet"/>
      <w:lvlText w:val="▪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64044">
      <w:start w:val="1"/>
      <w:numFmt w:val="bullet"/>
      <w:lvlText w:val="•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6DE">
      <w:start w:val="1"/>
      <w:numFmt w:val="bullet"/>
      <w:lvlText w:val="o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04A0E">
      <w:start w:val="1"/>
      <w:numFmt w:val="bullet"/>
      <w:lvlText w:val="▪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45"/>
    <w:rsid w:val="00126799"/>
    <w:rsid w:val="00173A67"/>
    <w:rsid w:val="001D0045"/>
    <w:rsid w:val="00E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57BB"/>
  <w15:docId w15:val="{549B4D06-A1D0-4043-81B7-03C4254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86" w:line="262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A6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714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GČ_600006115.3.docx</dc:title>
  <dc:subject/>
  <dc:creator>Jaromír Kozel</dc:creator>
  <cp:keywords/>
  <cp:lastModifiedBy>Veronika Matějková</cp:lastModifiedBy>
  <cp:revision>3</cp:revision>
  <dcterms:created xsi:type="dcterms:W3CDTF">2024-04-10T09:53:00Z</dcterms:created>
  <dcterms:modified xsi:type="dcterms:W3CDTF">2024-04-10T13:24:00Z</dcterms:modified>
</cp:coreProperties>
</file>