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t>SMLOUVA O DÍLO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podle § 2586 a násl. zákona č. 89/2012 Sb., občanský zákoník</w:t>
      </w:r>
      <w:r w:rsidRPr="007B7EB1">
        <w:rPr>
          <w:rFonts w:ascii="Arial" w:hAnsi="Arial" w:cs="Arial"/>
          <w:color w:val="000000"/>
          <w:sz w:val="22"/>
          <w:szCs w:val="22"/>
        </w:rPr>
        <w:br/>
        <w:t>uzavřená mezi</w:t>
      </w:r>
    </w:p>
    <w:p w:rsidR="00BC4BF5" w:rsidRPr="0073174B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73174B">
        <w:rPr>
          <w:rFonts w:ascii="Arial" w:hAnsi="Arial" w:cs="Arial"/>
          <w:color w:val="000000"/>
          <w:sz w:val="12"/>
          <w:szCs w:val="12"/>
        </w:rPr>
        <w:t> 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t>1 Objednatelem</w:t>
      </w:r>
    </w:p>
    <w:p w:rsidR="00C83583" w:rsidRPr="007B7EB1" w:rsidRDefault="00C83583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 xml:space="preserve">název: </w:t>
      </w:r>
      <w:r w:rsidRPr="007B7EB1">
        <w:rPr>
          <w:rFonts w:ascii="Arial" w:hAnsi="Arial" w:cs="Arial"/>
          <w:color w:val="000000"/>
          <w:sz w:val="22"/>
          <w:szCs w:val="22"/>
        </w:rPr>
        <w:tab/>
        <w:t xml:space="preserve">Základní škola Jana Amose Komenského, Karlovy Vary, Kollárova 19, </w:t>
      </w:r>
    </w:p>
    <w:p w:rsidR="00C83583" w:rsidRPr="007B7EB1" w:rsidRDefault="00C83583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 xml:space="preserve">příspěvková organizace </w:t>
      </w:r>
    </w:p>
    <w:p w:rsidR="00C83583" w:rsidRPr="007B7EB1" w:rsidRDefault="00C83583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 xml:space="preserve">se sídlem: </w:t>
      </w:r>
      <w:r w:rsidRPr="007B7EB1">
        <w:rPr>
          <w:rFonts w:ascii="Arial" w:hAnsi="Arial" w:cs="Arial"/>
          <w:color w:val="000000"/>
          <w:sz w:val="22"/>
          <w:szCs w:val="22"/>
        </w:rPr>
        <w:tab/>
      </w:r>
      <w:r w:rsidRPr="007B7EB1">
        <w:rPr>
          <w:rFonts w:ascii="Arial" w:hAnsi="Arial" w:cs="Arial"/>
          <w:color w:val="000000"/>
          <w:sz w:val="22"/>
          <w:szCs w:val="22"/>
        </w:rPr>
        <w:tab/>
        <w:t xml:space="preserve">Kollárova 19, </w:t>
      </w:r>
      <w:r w:rsidR="00D061C6" w:rsidRPr="007B7EB1">
        <w:rPr>
          <w:rFonts w:ascii="Arial" w:hAnsi="Arial" w:cs="Arial"/>
          <w:color w:val="000000"/>
          <w:sz w:val="22"/>
          <w:szCs w:val="22"/>
        </w:rPr>
        <w:t xml:space="preserve">360 09 </w:t>
      </w:r>
      <w:r w:rsidRPr="007B7EB1">
        <w:rPr>
          <w:rFonts w:ascii="Arial" w:hAnsi="Arial" w:cs="Arial"/>
          <w:color w:val="000000"/>
          <w:sz w:val="22"/>
          <w:szCs w:val="22"/>
        </w:rPr>
        <w:t>Karlovy Vary</w:t>
      </w:r>
      <w:r w:rsidRPr="007B7EB1">
        <w:rPr>
          <w:rFonts w:ascii="Arial" w:hAnsi="Arial" w:cs="Arial"/>
          <w:color w:val="000000"/>
          <w:sz w:val="22"/>
          <w:szCs w:val="22"/>
        </w:rPr>
        <w:tab/>
      </w:r>
      <w:r w:rsidRPr="007B7EB1">
        <w:rPr>
          <w:rFonts w:ascii="Arial" w:hAnsi="Arial" w:cs="Arial"/>
          <w:color w:val="000000"/>
          <w:sz w:val="22"/>
          <w:szCs w:val="22"/>
        </w:rPr>
        <w:tab/>
      </w:r>
    </w:p>
    <w:p w:rsidR="00C83583" w:rsidRPr="007B7EB1" w:rsidRDefault="00C83583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zastoupená:</w:t>
      </w:r>
      <w:r w:rsidRPr="007B7EB1">
        <w:rPr>
          <w:rFonts w:ascii="Arial" w:hAnsi="Arial" w:cs="Arial"/>
          <w:color w:val="000000"/>
          <w:sz w:val="22"/>
          <w:szCs w:val="22"/>
        </w:rPr>
        <w:tab/>
      </w:r>
      <w:r w:rsidRPr="007B7EB1">
        <w:rPr>
          <w:rFonts w:ascii="Arial" w:hAnsi="Arial" w:cs="Arial"/>
          <w:color w:val="000000"/>
          <w:sz w:val="22"/>
          <w:szCs w:val="22"/>
        </w:rPr>
        <w:tab/>
        <w:t>Mgr. et Mgr. Zdeňkou Vašíčkovou, ředitelkou školy</w:t>
      </w:r>
      <w:r w:rsidRPr="007B7EB1">
        <w:rPr>
          <w:rFonts w:ascii="Arial" w:hAnsi="Arial" w:cs="Arial"/>
          <w:color w:val="000000"/>
          <w:sz w:val="22"/>
          <w:szCs w:val="22"/>
        </w:rPr>
        <w:tab/>
      </w:r>
    </w:p>
    <w:p w:rsidR="00C83583" w:rsidRPr="007B7EB1" w:rsidRDefault="00C83583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IČO:</w:t>
      </w:r>
      <w:r w:rsidRPr="007B7EB1">
        <w:rPr>
          <w:rFonts w:ascii="Arial" w:hAnsi="Arial" w:cs="Arial"/>
          <w:color w:val="000000"/>
          <w:sz w:val="22"/>
          <w:szCs w:val="22"/>
        </w:rPr>
        <w:tab/>
      </w:r>
      <w:r w:rsidRPr="007B7EB1">
        <w:rPr>
          <w:rFonts w:ascii="Arial" w:hAnsi="Arial" w:cs="Arial"/>
          <w:color w:val="000000"/>
          <w:sz w:val="22"/>
          <w:szCs w:val="22"/>
        </w:rPr>
        <w:tab/>
      </w:r>
      <w:r w:rsidRPr="007B7EB1">
        <w:rPr>
          <w:rFonts w:ascii="Arial" w:hAnsi="Arial" w:cs="Arial"/>
          <w:color w:val="000000"/>
          <w:sz w:val="22"/>
          <w:szCs w:val="22"/>
        </w:rPr>
        <w:tab/>
        <w:t xml:space="preserve">709 33 782   </w:t>
      </w:r>
    </w:p>
    <w:p w:rsidR="00C83583" w:rsidRPr="007B7EB1" w:rsidRDefault="00C83583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 xml:space="preserve">ID datové schránky: </w:t>
      </w:r>
      <w:r w:rsidRPr="007B7EB1">
        <w:rPr>
          <w:rFonts w:ascii="Arial" w:hAnsi="Arial" w:cs="Arial"/>
          <w:color w:val="000000"/>
          <w:sz w:val="22"/>
          <w:szCs w:val="22"/>
        </w:rPr>
        <w:tab/>
        <w:t>qg6mmz4</w:t>
      </w:r>
      <w:r w:rsidRPr="007B7EB1">
        <w:rPr>
          <w:rFonts w:ascii="Arial" w:hAnsi="Arial" w:cs="Arial"/>
          <w:color w:val="000000"/>
          <w:sz w:val="22"/>
          <w:szCs w:val="22"/>
        </w:rPr>
        <w:tab/>
      </w:r>
      <w:r w:rsidRPr="007B7EB1">
        <w:rPr>
          <w:rFonts w:ascii="Arial" w:hAnsi="Arial" w:cs="Arial"/>
          <w:color w:val="000000"/>
          <w:sz w:val="22"/>
          <w:szCs w:val="22"/>
        </w:rPr>
        <w:tab/>
      </w:r>
    </w:p>
    <w:p w:rsidR="00C83583" w:rsidRPr="007B7EB1" w:rsidRDefault="00C83583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spisová značka:</w:t>
      </w:r>
      <w:r w:rsidRPr="007B7EB1">
        <w:rPr>
          <w:rFonts w:ascii="Arial" w:hAnsi="Arial" w:cs="Arial"/>
          <w:color w:val="000000"/>
          <w:sz w:val="22"/>
          <w:szCs w:val="22"/>
        </w:rPr>
        <w:tab/>
        <w:t>Pr 111, vedená u Krajského soudu v Plzni</w:t>
      </w:r>
    </w:p>
    <w:p w:rsidR="00C83583" w:rsidRPr="007B7EB1" w:rsidRDefault="00C83583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Bankovní spojení:</w:t>
      </w:r>
      <w:r w:rsidRPr="007B7EB1">
        <w:rPr>
          <w:rFonts w:ascii="Arial" w:hAnsi="Arial" w:cs="Arial"/>
          <w:color w:val="000000"/>
          <w:sz w:val="22"/>
          <w:szCs w:val="22"/>
        </w:rPr>
        <w:tab/>
      </w:r>
    </w:p>
    <w:p w:rsidR="00C83583" w:rsidRPr="007B7EB1" w:rsidRDefault="00C83583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č. účtu:</w:t>
      </w:r>
      <w:r w:rsidRPr="007B7EB1">
        <w:rPr>
          <w:rFonts w:ascii="Arial" w:hAnsi="Arial" w:cs="Arial"/>
          <w:color w:val="000000"/>
          <w:sz w:val="22"/>
          <w:szCs w:val="22"/>
        </w:rPr>
        <w:tab/>
      </w:r>
      <w:r w:rsidRPr="007B7EB1">
        <w:rPr>
          <w:rFonts w:ascii="Arial" w:hAnsi="Arial" w:cs="Arial"/>
          <w:color w:val="000000"/>
          <w:sz w:val="22"/>
          <w:szCs w:val="22"/>
        </w:rPr>
        <w:tab/>
      </w:r>
    </w:p>
    <w:p w:rsidR="00BC4BF5" w:rsidRPr="007B7EB1" w:rsidRDefault="00C83583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 xml:space="preserve">Zapsána v obchodním rejstříku vedeném u Krajského soudu v Plzni v oddílu PR, vložka 111      </w:t>
      </w:r>
      <w:proofErr w:type="gramStart"/>
      <w:r w:rsidRPr="007B7EB1">
        <w:rPr>
          <w:rFonts w:ascii="Arial" w:hAnsi="Arial" w:cs="Arial"/>
          <w:color w:val="000000"/>
          <w:sz w:val="22"/>
          <w:szCs w:val="22"/>
        </w:rPr>
        <w:t xml:space="preserve">   </w:t>
      </w:r>
      <w:r w:rsidR="00BC4BF5" w:rsidRPr="007B7EB1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BC4BF5" w:rsidRPr="007B7EB1">
        <w:rPr>
          <w:rFonts w:ascii="Arial" w:hAnsi="Arial" w:cs="Arial"/>
          <w:color w:val="000000"/>
          <w:sz w:val="22"/>
          <w:szCs w:val="22"/>
        </w:rPr>
        <w:t>dále jen jako „Objednatel“) na straně jedné</w:t>
      </w:r>
    </w:p>
    <w:p w:rsidR="007B7EB1" w:rsidRPr="0040105E" w:rsidRDefault="007B7EB1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a</w:t>
      </w:r>
    </w:p>
    <w:p w:rsidR="007B7EB1" w:rsidRPr="0040105E" w:rsidRDefault="007B7EB1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rFonts w:ascii="Arial" w:hAnsi="Arial" w:cs="Arial"/>
          <w:color w:val="45686C"/>
          <w:sz w:val="12"/>
          <w:szCs w:val="12"/>
          <w:bdr w:val="none" w:sz="0" w:space="0" w:color="auto" w:frame="1"/>
        </w:rPr>
      </w:pP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t>2 Zhotovitelem</w:t>
      </w:r>
    </w:p>
    <w:p w:rsidR="00D061C6" w:rsidRPr="00CC413C" w:rsidRDefault="00C83583" w:rsidP="009A492F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název</w:t>
      </w:r>
      <w:r w:rsidR="00BC4BF5" w:rsidRPr="007B7EB1">
        <w:rPr>
          <w:rFonts w:ascii="Arial" w:hAnsi="Arial" w:cs="Arial"/>
          <w:color w:val="000000"/>
          <w:sz w:val="22"/>
          <w:szCs w:val="22"/>
        </w:rPr>
        <w:t>:</w:t>
      </w:r>
      <w:r w:rsidRPr="007B7EB1">
        <w:rPr>
          <w:rFonts w:ascii="Arial" w:hAnsi="Arial" w:cs="Arial"/>
          <w:color w:val="000000"/>
          <w:sz w:val="22"/>
          <w:szCs w:val="22"/>
        </w:rPr>
        <w:tab/>
      </w:r>
      <w:r w:rsidR="00D061C6" w:rsidRPr="007B7EB1">
        <w:rPr>
          <w:rFonts w:ascii="Arial" w:hAnsi="Arial" w:cs="Arial"/>
          <w:color w:val="000000"/>
          <w:sz w:val="22"/>
          <w:szCs w:val="22"/>
        </w:rPr>
        <w:tab/>
      </w:r>
      <w:r w:rsidR="00D061C6" w:rsidRPr="007B7EB1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79878857"/>
          <w:placeholder>
            <w:docPart w:val="DefaultPlaceholder_1081868574"/>
          </w:placeholder>
          <w:text/>
        </w:sdtPr>
        <w:sdtEndPr/>
        <w:sdtContent>
          <w:proofErr w:type="spellStart"/>
          <w:r w:rsidR="001328E8">
            <w:rPr>
              <w:rFonts w:ascii="Arial" w:hAnsi="Arial" w:cs="Arial"/>
              <w:sz w:val="22"/>
              <w:szCs w:val="22"/>
            </w:rPr>
            <w:t>Eco</w:t>
          </w:r>
          <w:proofErr w:type="spellEnd"/>
          <w:r w:rsidR="001328E8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="001328E8">
            <w:rPr>
              <w:rFonts w:ascii="Arial" w:hAnsi="Arial" w:cs="Arial"/>
              <w:sz w:val="22"/>
              <w:szCs w:val="22"/>
            </w:rPr>
            <w:t>Water</w:t>
          </w:r>
          <w:proofErr w:type="spellEnd"/>
          <w:r w:rsidR="001328E8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="001328E8">
            <w:rPr>
              <w:rFonts w:ascii="Arial" w:hAnsi="Arial" w:cs="Arial"/>
              <w:sz w:val="22"/>
              <w:szCs w:val="22"/>
            </w:rPr>
            <w:t>Saving</w:t>
          </w:r>
          <w:proofErr w:type="spellEnd"/>
          <w:r w:rsidR="001328E8">
            <w:rPr>
              <w:rFonts w:ascii="Arial" w:hAnsi="Arial" w:cs="Arial"/>
              <w:sz w:val="22"/>
              <w:szCs w:val="22"/>
            </w:rPr>
            <w:t xml:space="preserve"> s.r.o.</w:t>
          </w:r>
        </w:sdtContent>
      </w:sdt>
      <w:r w:rsidR="00D061C6" w:rsidRPr="00CC413C">
        <w:rPr>
          <w:rFonts w:ascii="Arial" w:hAnsi="Arial" w:cs="Arial"/>
          <w:color w:val="000000"/>
          <w:sz w:val="22"/>
          <w:szCs w:val="22"/>
        </w:rPr>
        <w:br/>
      </w:r>
      <w:r w:rsidR="00BC4BF5" w:rsidRPr="00CC413C">
        <w:rPr>
          <w:rFonts w:ascii="Arial" w:hAnsi="Arial" w:cs="Arial"/>
          <w:color w:val="000000"/>
          <w:sz w:val="22"/>
          <w:szCs w:val="22"/>
        </w:rPr>
        <w:t>IČ</w:t>
      </w:r>
      <w:r w:rsidR="0003530B" w:rsidRPr="00CC413C">
        <w:rPr>
          <w:rFonts w:ascii="Arial" w:hAnsi="Arial" w:cs="Arial"/>
          <w:color w:val="000000"/>
          <w:sz w:val="22"/>
          <w:szCs w:val="22"/>
        </w:rPr>
        <w:t>O:</w:t>
      </w:r>
      <w:r w:rsidR="0003530B" w:rsidRPr="00CC413C">
        <w:rPr>
          <w:rFonts w:ascii="Arial" w:hAnsi="Arial" w:cs="Arial"/>
          <w:color w:val="000000"/>
          <w:sz w:val="22"/>
          <w:szCs w:val="22"/>
        </w:rPr>
        <w:tab/>
      </w:r>
      <w:r w:rsidR="0003530B" w:rsidRPr="00CC413C">
        <w:rPr>
          <w:rFonts w:ascii="Arial" w:hAnsi="Arial" w:cs="Arial"/>
          <w:color w:val="000000"/>
          <w:sz w:val="22"/>
          <w:szCs w:val="22"/>
        </w:rPr>
        <w:tab/>
      </w:r>
      <w:r w:rsidR="0003530B" w:rsidRPr="00CC413C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82691911"/>
          <w:placeholder>
            <w:docPart w:val="DefaultPlaceholder_1081868574"/>
          </w:placeholder>
          <w:text/>
        </w:sdtPr>
        <w:sdtEndPr/>
        <w:sdtContent>
          <w:r w:rsidR="001328E8">
            <w:rPr>
              <w:rFonts w:ascii="Arial" w:hAnsi="Arial" w:cs="Arial"/>
              <w:sz w:val="22"/>
              <w:szCs w:val="22"/>
            </w:rPr>
            <w:t>06680941</w:t>
          </w:r>
        </w:sdtContent>
      </w:sdt>
      <w:r w:rsidR="00D061C6" w:rsidRPr="00CC413C">
        <w:rPr>
          <w:rFonts w:ascii="Arial" w:hAnsi="Arial" w:cs="Arial"/>
          <w:color w:val="000000"/>
          <w:sz w:val="22"/>
          <w:szCs w:val="22"/>
        </w:rPr>
        <w:br/>
        <w:t xml:space="preserve">se </w:t>
      </w:r>
      <w:r w:rsidR="00BC4BF5" w:rsidRPr="00CC413C">
        <w:rPr>
          <w:rFonts w:ascii="Arial" w:hAnsi="Arial" w:cs="Arial"/>
          <w:color w:val="000000"/>
          <w:sz w:val="22"/>
          <w:szCs w:val="22"/>
        </w:rPr>
        <w:t>sídl</w:t>
      </w:r>
      <w:r w:rsidR="00D061C6" w:rsidRPr="00CC413C">
        <w:rPr>
          <w:rFonts w:ascii="Arial" w:hAnsi="Arial" w:cs="Arial"/>
          <w:color w:val="000000"/>
          <w:sz w:val="22"/>
          <w:szCs w:val="22"/>
        </w:rPr>
        <w:t>em</w:t>
      </w:r>
      <w:r w:rsidR="00BC4BF5" w:rsidRPr="00CC413C">
        <w:rPr>
          <w:rFonts w:ascii="Arial" w:hAnsi="Arial" w:cs="Arial"/>
          <w:color w:val="000000"/>
          <w:sz w:val="22"/>
          <w:szCs w:val="22"/>
        </w:rPr>
        <w:t xml:space="preserve">: </w:t>
      </w:r>
      <w:r w:rsidR="00D061C6" w:rsidRPr="00CC413C">
        <w:rPr>
          <w:rFonts w:ascii="Arial" w:hAnsi="Arial" w:cs="Arial"/>
          <w:color w:val="000000"/>
          <w:sz w:val="22"/>
          <w:szCs w:val="22"/>
        </w:rPr>
        <w:tab/>
      </w:r>
      <w:r w:rsidR="00D061C6" w:rsidRPr="00CC413C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73588188"/>
          <w:placeholder>
            <w:docPart w:val="DefaultPlaceholder_1081868574"/>
          </w:placeholder>
          <w:text/>
        </w:sdtPr>
        <w:sdtEndPr/>
        <w:sdtContent>
          <w:r w:rsidR="001328E8">
            <w:rPr>
              <w:rFonts w:ascii="Arial" w:hAnsi="Arial" w:cs="Arial"/>
              <w:sz w:val="22"/>
              <w:szCs w:val="22"/>
            </w:rPr>
            <w:t>28. října 420</w:t>
          </w:r>
        </w:sdtContent>
      </w:sdt>
    </w:p>
    <w:p w:rsidR="00D061C6" w:rsidRPr="00CC413C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413C">
        <w:rPr>
          <w:rFonts w:ascii="Arial" w:hAnsi="Arial" w:cs="Arial"/>
          <w:color w:val="000000"/>
          <w:sz w:val="22"/>
          <w:szCs w:val="22"/>
        </w:rPr>
        <w:t>zastoupená:</w:t>
      </w:r>
      <w:r w:rsidR="00D061C6" w:rsidRPr="00CC413C">
        <w:rPr>
          <w:rFonts w:ascii="Arial" w:hAnsi="Arial" w:cs="Arial"/>
          <w:color w:val="000000"/>
          <w:sz w:val="22"/>
          <w:szCs w:val="22"/>
        </w:rPr>
        <w:tab/>
      </w:r>
      <w:r w:rsidR="00D061C6" w:rsidRPr="00CC413C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864975715"/>
          <w:placeholder>
            <w:docPart w:val="DefaultPlaceholder_1081868574"/>
          </w:placeholder>
          <w:text/>
        </w:sdtPr>
        <w:sdtEndPr/>
        <w:sdtContent>
          <w:r w:rsidR="00BC21DB">
            <w:t xml:space="preserve">Michaelou </w:t>
          </w:r>
          <w:proofErr w:type="spellStart"/>
          <w:r w:rsidR="00BC21DB">
            <w:t>Peťakovou</w:t>
          </w:r>
          <w:proofErr w:type="spellEnd"/>
          <w:r w:rsidR="00BC21DB">
            <w:t>, jednatelkou společnosti</w:t>
          </w:r>
        </w:sdtContent>
      </w:sdt>
    </w:p>
    <w:p w:rsidR="009E6217" w:rsidRDefault="009E6217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č. účtu: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452463063"/>
          <w:placeholder>
            <w:docPart w:val="4BED82CB201E4A3FB3F22AD336C326E8"/>
          </w:placeholder>
          <w:showingPlcHdr/>
          <w:text/>
        </w:sdtPr>
        <w:sdtEndPr/>
        <w:sdtContent>
          <w:r w:rsidR="00225BDF" w:rsidRPr="003C304C">
            <w:rPr>
              <w:rStyle w:val="Zstupntext"/>
            </w:rPr>
            <w:t>Klikněte sem a zadejte text.</w:t>
          </w:r>
        </w:sdtContent>
      </w:sdt>
      <w:r w:rsidR="001328E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(dále jen jako „Zhotovitel“) na straně druhé</w:t>
      </w:r>
    </w:p>
    <w:p w:rsidR="00BC4BF5" w:rsidRPr="0040105E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0105E">
        <w:rPr>
          <w:rFonts w:ascii="Arial" w:hAnsi="Arial" w:cs="Arial"/>
          <w:color w:val="000000"/>
          <w:sz w:val="16"/>
          <w:szCs w:val="16"/>
        </w:rPr>
        <w:t> 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t>I. Předmět smlouvy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 xml:space="preserve">(1) Zhotovitel se touto smlouvou zavazuje provést na svůj náklad a své nebezpečí pro objednatele dílo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60550900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00"/>
                <w:sz w:val="21"/>
                <w:szCs w:val="21"/>
              </w:rPr>
              <w:id w:val="-1670625838"/>
              <w:placeholder>
                <w:docPart w:val="1AB81006503E41E79D031405CC02F0B5"/>
              </w:placeholder>
            </w:sdtPr>
            <w:sdtEndPr/>
            <w:sdtContent>
              <w:r w:rsidR="001328E8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Montáž šetřičů vody</w:t>
              </w:r>
            </w:sdtContent>
          </w:sdt>
        </w:sdtContent>
      </w:sdt>
      <w:r w:rsidRPr="007B7EB1">
        <w:rPr>
          <w:rFonts w:ascii="Arial" w:hAnsi="Arial" w:cs="Arial"/>
          <w:color w:val="000000"/>
          <w:sz w:val="22"/>
          <w:szCs w:val="22"/>
        </w:rPr>
        <w:t xml:space="preserve"> (dále jen „Dílo“)</w:t>
      </w:r>
      <w:r w:rsidR="0003530B" w:rsidRPr="007B7EB1">
        <w:rPr>
          <w:rFonts w:ascii="Arial" w:hAnsi="Arial" w:cs="Arial"/>
          <w:color w:val="000000"/>
          <w:sz w:val="22"/>
          <w:szCs w:val="22"/>
        </w:rPr>
        <w:t xml:space="preserve"> v rozsahu dle</w:t>
      </w:r>
      <w:r w:rsidR="00D03F9C">
        <w:rPr>
          <w:rFonts w:ascii="Arial" w:hAnsi="Arial" w:cs="Arial"/>
          <w:color w:val="000000"/>
          <w:sz w:val="22"/>
          <w:szCs w:val="22"/>
        </w:rPr>
        <w:t xml:space="preserve"> </w:t>
      </w:r>
      <w:r w:rsidR="0003530B" w:rsidRPr="007B7EB1">
        <w:rPr>
          <w:rFonts w:ascii="Arial" w:hAnsi="Arial" w:cs="Arial"/>
          <w:color w:val="000000"/>
          <w:sz w:val="22"/>
          <w:szCs w:val="22"/>
        </w:rPr>
        <w:t>nabídky</w:t>
      </w:r>
      <w:r w:rsidR="001328E8">
        <w:rPr>
          <w:rFonts w:ascii="Arial" w:hAnsi="Arial" w:cs="Arial"/>
          <w:color w:val="000000"/>
          <w:sz w:val="22"/>
          <w:szCs w:val="22"/>
        </w:rPr>
        <w:t xml:space="preserve"> číslo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85857403"/>
          <w:placeholder>
            <w:docPart w:val="CD3246CCFB424A48BE56518C7EB26F25"/>
          </w:placeholder>
          <w:text/>
        </w:sdtPr>
        <w:sdtEndPr/>
        <w:sdtContent>
          <w:r w:rsidR="001328E8">
            <w:rPr>
              <w:rFonts w:ascii="Arial" w:hAnsi="Arial" w:cs="Arial"/>
              <w:color w:val="000000"/>
              <w:sz w:val="22"/>
              <w:szCs w:val="22"/>
            </w:rPr>
            <w:t>MZL-24-444</w:t>
          </w:r>
        </w:sdtContent>
      </w:sdt>
      <w:r w:rsidR="0003530B" w:rsidRPr="007B7EB1">
        <w:rPr>
          <w:rFonts w:ascii="Arial" w:hAnsi="Arial" w:cs="Arial"/>
          <w:color w:val="000000"/>
          <w:sz w:val="22"/>
          <w:szCs w:val="22"/>
        </w:rPr>
        <w:t xml:space="preserve"> ze dne </w:t>
      </w:r>
      <w:sdt>
        <w:sdtPr>
          <w:rPr>
            <w:rFonts w:ascii="Arial" w:hAnsi="Arial" w:cs="Arial"/>
            <w:sz w:val="22"/>
            <w:szCs w:val="22"/>
          </w:rPr>
          <w:id w:val="-1130242810"/>
          <w:placeholder>
            <w:docPart w:val="DefaultPlaceholder_1081868574"/>
          </w:placeholder>
          <w:text/>
        </w:sdtPr>
        <w:sdtEndPr/>
        <w:sdtContent>
          <w:r w:rsidR="001328E8">
            <w:rPr>
              <w:rFonts w:ascii="Arial" w:hAnsi="Arial" w:cs="Arial"/>
              <w:sz w:val="22"/>
              <w:szCs w:val="22"/>
            </w:rPr>
            <w:t>24</w:t>
          </w:r>
          <w:r w:rsidR="00C73BAE" w:rsidRPr="00C73BAE">
            <w:rPr>
              <w:rFonts w:ascii="Arial" w:hAnsi="Arial" w:cs="Arial"/>
              <w:sz w:val="22"/>
              <w:szCs w:val="22"/>
            </w:rPr>
            <w:t>.</w:t>
          </w:r>
          <w:r w:rsidR="001328E8">
            <w:rPr>
              <w:rFonts w:ascii="Arial" w:hAnsi="Arial" w:cs="Arial"/>
              <w:sz w:val="22"/>
              <w:szCs w:val="22"/>
            </w:rPr>
            <w:t>03</w:t>
          </w:r>
          <w:r w:rsidR="00C73BAE" w:rsidRPr="00C73BAE">
            <w:rPr>
              <w:rFonts w:ascii="Arial" w:hAnsi="Arial" w:cs="Arial"/>
              <w:sz w:val="22"/>
              <w:szCs w:val="22"/>
            </w:rPr>
            <w:t>.2024</w:t>
          </w:r>
        </w:sdtContent>
      </w:sdt>
      <w:r w:rsidR="00D03F9C">
        <w:rPr>
          <w:rFonts w:ascii="Arial" w:hAnsi="Arial" w:cs="Arial"/>
          <w:color w:val="000000"/>
          <w:sz w:val="22"/>
          <w:szCs w:val="22"/>
        </w:rPr>
        <w:t xml:space="preserve"> zpracované </w:t>
      </w:r>
      <w:r w:rsidR="001328E8">
        <w:rPr>
          <w:rFonts w:ascii="Arial" w:hAnsi="Arial" w:cs="Arial"/>
          <w:color w:val="000000"/>
          <w:sz w:val="22"/>
          <w:szCs w:val="22"/>
        </w:rPr>
        <w:t>na základě místního šetření</w:t>
      </w:r>
      <w:r w:rsidR="00D03F9C">
        <w:rPr>
          <w:rFonts w:ascii="Arial" w:hAnsi="Arial" w:cs="Arial"/>
          <w:color w:val="000000"/>
          <w:sz w:val="22"/>
          <w:szCs w:val="22"/>
        </w:rPr>
        <w:t>.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(2) Objednatel se zavazuje Dílo převzít a zaplatit za něj Zhotoviteli cenu sjednanou níže v čl. II této smlouvy.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t>II. Cena Díla a způsob její úhrady</w:t>
      </w:r>
    </w:p>
    <w:p w:rsidR="00D11ACF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B7EB1">
        <w:rPr>
          <w:rFonts w:ascii="Arial" w:hAnsi="Arial" w:cs="Arial"/>
          <w:color w:val="000000"/>
          <w:sz w:val="22"/>
          <w:szCs w:val="22"/>
        </w:rPr>
        <w:t>(1) Cena Díla byla str</w:t>
      </w:r>
      <w:r w:rsidR="00D11ACF">
        <w:rPr>
          <w:rFonts w:ascii="Arial" w:hAnsi="Arial" w:cs="Arial"/>
          <w:color w:val="000000"/>
          <w:sz w:val="22"/>
          <w:szCs w:val="22"/>
        </w:rPr>
        <w:t xml:space="preserve">anami smlouvy stanovena </w:t>
      </w:r>
      <w:r w:rsidR="00D03F9C">
        <w:rPr>
          <w:rFonts w:ascii="Arial" w:hAnsi="Arial" w:cs="Arial"/>
          <w:color w:val="000000"/>
          <w:sz w:val="22"/>
          <w:szCs w:val="22"/>
        </w:rPr>
        <w:t xml:space="preserve">jako pevná, </w:t>
      </w:r>
      <w:r w:rsidR="00CC413C">
        <w:rPr>
          <w:rFonts w:ascii="Arial" w:hAnsi="Arial" w:cs="Arial"/>
          <w:color w:val="000000"/>
          <w:sz w:val="22"/>
          <w:szCs w:val="22"/>
        </w:rPr>
        <w:t>dle cenové nabídky</w:t>
      </w:r>
      <w:r w:rsidR="00D03F9C">
        <w:rPr>
          <w:rFonts w:ascii="Arial" w:hAnsi="Arial" w:cs="Arial"/>
          <w:color w:val="000000"/>
          <w:sz w:val="22"/>
          <w:szCs w:val="22"/>
        </w:rPr>
        <w:t xml:space="preserve"> v celkové </w:t>
      </w:r>
      <w:r w:rsidR="00D03F9C" w:rsidRPr="009E6217">
        <w:rPr>
          <w:rFonts w:ascii="Arial" w:hAnsi="Arial" w:cs="Arial"/>
          <w:sz w:val="22"/>
          <w:szCs w:val="22"/>
        </w:rPr>
        <w:t xml:space="preserve">výši </w:t>
      </w:r>
      <w:r w:rsidR="001328E8">
        <w:rPr>
          <w:rFonts w:ascii="Arial" w:hAnsi="Arial" w:cs="Arial"/>
          <w:sz w:val="22"/>
          <w:szCs w:val="22"/>
        </w:rPr>
        <w:t xml:space="preserve">70 654,02 </w:t>
      </w:r>
      <w:r w:rsidR="00D03F9C" w:rsidRPr="009E6217">
        <w:rPr>
          <w:rFonts w:ascii="Arial" w:hAnsi="Arial" w:cs="Arial"/>
          <w:sz w:val="22"/>
          <w:szCs w:val="22"/>
        </w:rPr>
        <w:t>Kč</w:t>
      </w:r>
      <w:r w:rsidR="009E6217">
        <w:rPr>
          <w:rFonts w:ascii="Arial" w:hAnsi="Arial" w:cs="Arial"/>
          <w:color w:val="000000"/>
          <w:sz w:val="22"/>
          <w:szCs w:val="22"/>
        </w:rPr>
        <w:t xml:space="preserve"> bez DPH, </w:t>
      </w:r>
      <w:r w:rsidR="001328E8" w:rsidRPr="001328E8">
        <w:rPr>
          <w:rFonts w:ascii="Arial" w:hAnsi="Arial" w:cs="Arial"/>
          <w:b/>
          <w:color w:val="000000"/>
          <w:sz w:val="22"/>
          <w:szCs w:val="22"/>
        </w:rPr>
        <w:t>85 491,36 K</w:t>
      </w:r>
      <w:r w:rsidR="009E6217" w:rsidRPr="009E6217">
        <w:rPr>
          <w:rFonts w:ascii="Arial" w:hAnsi="Arial" w:cs="Arial"/>
          <w:b/>
          <w:color w:val="000000"/>
          <w:sz w:val="22"/>
          <w:szCs w:val="22"/>
        </w:rPr>
        <w:t>č</w:t>
      </w:r>
      <w:r w:rsidR="00B33506" w:rsidRPr="009E6217">
        <w:rPr>
          <w:rFonts w:ascii="Arial" w:hAnsi="Arial" w:cs="Arial"/>
          <w:b/>
          <w:color w:val="000000"/>
          <w:sz w:val="21"/>
          <w:szCs w:val="21"/>
        </w:rPr>
        <w:t xml:space="preserve"> včetně DPH</w:t>
      </w:r>
      <w:r w:rsidR="00B33506">
        <w:rPr>
          <w:rFonts w:ascii="Arial" w:hAnsi="Arial" w:cs="Arial"/>
          <w:color w:val="000000"/>
          <w:sz w:val="21"/>
          <w:szCs w:val="21"/>
        </w:rPr>
        <w:t>.</w:t>
      </w:r>
    </w:p>
    <w:p w:rsidR="00BC4BF5" w:rsidRPr="007B7EB1" w:rsidRDefault="001328E8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</w:t>
      </w:r>
      <w:r w:rsidR="004D7C98">
        <w:rPr>
          <w:rFonts w:ascii="Arial" w:hAnsi="Arial" w:cs="Arial"/>
          <w:color w:val="000000"/>
          <w:sz w:val="22"/>
          <w:szCs w:val="22"/>
        </w:rPr>
        <w:t>) Vyúčtování</w:t>
      </w:r>
      <w:r w:rsidR="00BC4BF5" w:rsidRPr="007B7EB1">
        <w:rPr>
          <w:rFonts w:ascii="Arial" w:hAnsi="Arial" w:cs="Arial"/>
          <w:color w:val="000000"/>
          <w:sz w:val="22"/>
          <w:szCs w:val="22"/>
        </w:rPr>
        <w:t xml:space="preserve"> Díla bude uhrazen</w:t>
      </w:r>
      <w:r w:rsidR="004D7C98">
        <w:rPr>
          <w:rFonts w:ascii="Arial" w:hAnsi="Arial" w:cs="Arial"/>
          <w:color w:val="000000"/>
          <w:sz w:val="22"/>
          <w:szCs w:val="22"/>
        </w:rPr>
        <w:t>o</w:t>
      </w:r>
      <w:r w:rsidR="00BC4BF5" w:rsidRPr="007B7EB1">
        <w:rPr>
          <w:rFonts w:ascii="Arial" w:hAnsi="Arial" w:cs="Arial"/>
          <w:color w:val="000000"/>
          <w:sz w:val="22"/>
          <w:szCs w:val="22"/>
        </w:rPr>
        <w:t xml:space="preserve"> na účet Zhotovitele</w:t>
      </w:r>
      <w:r w:rsidR="00C66BF9" w:rsidRPr="007B7EB1">
        <w:rPr>
          <w:rFonts w:ascii="Arial" w:hAnsi="Arial" w:cs="Arial"/>
          <w:color w:val="000000"/>
          <w:sz w:val="22"/>
          <w:szCs w:val="22"/>
        </w:rPr>
        <w:t xml:space="preserve"> na základě vystavené faktury po předání díla. Předávací protokol bude nedílnou součástí faktury.</w:t>
      </w:r>
    </w:p>
    <w:p w:rsidR="00D3350C" w:rsidRPr="0073174B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73174B">
        <w:rPr>
          <w:rFonts w:ascii="Arial" w:hAnsi="Arial" w:cs="Arial"/>
          <w:color w:val="000000"/>
          <w:sz w:val="16"/>
          <w:szCs w:val="16"/>
        </w:rPr>
        <w:t> 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t>III. Doba a místo plnění</w:t>
      </w:r>
    </w:p>
    <w:p w:rsidR="00DB6560" w:rsidRPr="00C73BAE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 xml:space="preserve">(1) Zhotovitel </w:t>
      </w:r>
      <w:r w:rsidR="004D7C98">
        <w:rPr>
          <w:rFonts w:ascii="Arial" w:hAnsi="Arial" w:cs="Arial"/>
          <w:color w:val="000000"/>
          <w:sz w:val="22"/>
          <w:szCs w:val="22"/>
        </w:rPr>
        <w:t>zahájí</w:t>
      </w:r>
      <w:r w:rsidRPr="007B7EB1">
        <w:rPr>
          <w:rFonts w:ascii="Arial" w:hAnsi="Arial" w:cs="Arial"/>
          <w:color w:val="000000"/>
          <w:sz w:val="22"/>
          <w:szCs w:val="22"/>
        </w:rPr>
        <w:t xml:space="preserve"> dílo nejpozději do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616265223"/>
          <w:placeholder>
            <w:docPart w:val="DefaultPlaceholder_1081868574"/>
          </w:placeholder>
        </w:sdtPr>
        <w:sdtEndPr/>
        <w:sdtContent>
          <w:r w:rsidR="00CC413C" w:rsidRPr="00C73BAE">
            <w:rPr>
              <w:rFonts w:ascii="Arial" w:hAnsi="Arial" w:cs="Arial"/>
              <w:color w:val="000000"/>
              <w:sz w:val="22"/>
              <w:szCs w:val="22"/>
            </w:rPr>
            <w:t>14 dnů od vystavení objednávky</w:t>
          </w:r>
        </w:sdtContent>
      </w:sdt>
      <w:r w:rsidR="0073174B" w:rsidRPr="00C73BAE">
        <w:rPr>
          <w:rFonts w:ascii="Arial" w:hAnsi="Arial" w:cs="Arial"/>
          <w:color w:val="000000"/>
          <w:sz w:val="22"/>
          <w:szCs w:val="22"/>
        </w:rPr>
        <w:t xml:space="preserve"> a ukončí nejpozději do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0104920"/>
          <w:placeholder>
            <w:docPart w:val="2875F3A985D94BB8A99C25DED4EB1DAB"/>
          </w:placeholder>
          <w:text/>
        </w:sdtPr>
        <w:sdtEndPr/>
        <w:sdtContent>
          <w:r w:rsidR="00BC21DB">
            <w:t>31 dnů od vystavení objednávky</w:t>
          </w:r>
        </w:sdtContent>
      </w:sdt>
      <w:r w:rsidR="00FC1573" w:rsidRPr="00C73BA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C4BF5" w:rsidRPr="007B7EB1" w:rsidRDefault="004D7C98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(2) </w:t>
      </w:r>
      <w:r w:rsidR="00BC4BF5" w:rsidRPr="007B7EB1">
        <w:rPr>
          <w:rFonts w:ascii="Arial" w:hAnsi="Arial" w:cs="Arial"/>
          <w:color w:val="000000"/>
          <w:sz w:val="22"/>
          <w:szCs w:val="22"/>
        </w:rPr>
        <w:t xml:space="preserve">Zhotovitel provede dílo v </w:t>
      </w:r>
      <w:r w:rsidR="00FC1573" w:rsidRPr="007B7EB1">
        <w:rPr>
          <w:rFonts w:ascii="Arial" w:hAnsi="Arial" w:cs="Arial"/>
          <w:color w:val="000000"/>
          <w:sz w:val="22"/>
          <w:szCs w:val="22"/>
        </w:rPr>
        <w:t>ZŠ Jana Amose Komenského, Karlovy Vary, Kollárova 19</w:t>
      </w:r>
      <w:r w:rsidR="00B33506">
        <w:rPr>
          <w:rFonts w:ascii="Arial" w:hAnsi="Arial" w:cs="Arial"/>
          <w:color w:val="000000"/>
          <w:sz w:val="22"/>
          <w:szCs w:val="22"/>
        </w:rPr>
        <w:t>.</w:t>
      </w:r>
    </w:p>
    <w:p w:rsidR="00BC4BF5" w:rsidRPr="0073174B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73174B">
        <w:rPr>
          <w:rFonts w:ascii="Arial" w:hAnsi="Arial" w:cs="Arial"/>
          <w:color w:val="000000"/>
          <w:sz w:val="16"/>
          <w:szCs w:val="16"/>
        </w:rPr>
        <w:t> 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t>IV. Předání a převzetí díla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(1) Dílo bude předáno Zhotovitelem a převzato Objednatelem nejpozději do dvou dnů od zhotovení díla</w:t>
      </w:r>
      <w:r w:rsidR="00FC1573" w:rsidRPr="007B7EB1">
        <w:rPr>
          <w:rFonts w:ascii="Arial" w:hAnsi="Arial" w:cs="Arial"/>
          <w:color w:val="000000"/>
          <w:sz w:val="22"/>
          <w:szCs w:val="22"/>
        </w:rPr>
        <w:t xml:space="preserve"> a výzvy Zhotovitele</w:t>
      </w:r>
      <w:r w:rsidRPr="007B7EB1">
        <w:rPr>
          <w:rFonts w:ascii="Arial" w:hAnsi="Arial" w:cs="Arial"/>
          <w:color w:val="000000"/>
          <w:sz w:val="22"/>
          <w:szCs w:val="22"/>
        </w:rPr>
        <w:t xml:space="preserve"> bez vad a nedodělků.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(2) O předání a převzetí Díla sepíší Zhotovitel s Objednatelem protokol.</w:t>
      </w:r>
    </w:p>
    <w:p w:rsidR="00BC4BF5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1328E8" w:rsidRDefault="001328E8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328E8" w:rsidRPr="007B7EB1" w:rsidRDefault="001328E8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 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lastRenderedPageBreak/>
        <w:t>V. Práva a povinnosti stran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(1) Zhotovitel je povinen provést dílo s potřebnou péčí tak, aby mohlo být předáno Objednateli bez vad a nedodělků nejpozději v termínu uvedeném v čl. III této smlouvy.</w:t>
      </w:r>
    </w:p>
    <w:p w:rsidR="00BC4BF5" w:rsidRPr="007B7EB1" w:rsidRDefault="00FC1573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(2) Objednatel</w:t>
      </w:r>
      <w:r w:rsidR="00BC4BF5" w:rsidRPr="007B7EB1">
        <w:rPr>
          <w:rFonts w:ascii="Arial" w:hAnsi="Arial" w:cs="Arial"/>
          <w:color w:val="000000"/>
          <w:sz w:val="22"/>
          <w:szCs w:val="22"/>
        </w:rPr>
        <w:t xml:space="preserve"> je oprávněn kontrolovat provádění Díla, zejména zda je prováděno v souladu s touto smlouvu a obecně závaznými právními předpisy, jakož i upozorňovat Zhotovitele na zjištěné nedostatky.</w:t>
      </w:r>
    </w:p>
    <w:p w:rsidR="00BC4BF5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(3) Práva a povinnosti stran touto smlouvou výslovně neupravené se řídí českým právním řádem, zejména občanským zákoníkem.</w:t>
      </w:r>
    </w:p>
    <w:p w:rsidR="0040105E" w:rsidRPr="0040105E" w:rsidRDefault="0040105E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40105E" w:rsidRPr="007B7EB1" w:rsidRDefault="00BC4BF5" w:rsidP="0040105E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Fonts w:ascii="Arial" w:hAnsi="Arial" w:cs="Arial"/>
          <w:color w:val="000000"/>
          <w:sz w:val="22"/>
          <w:szCs w:val="22"/>
        </w:rPr>
        <w:t> </w:t>
      </w:r>
      <w:r w:rsidR="0040105E" w:rsidRPr="007B7EB1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t xml:space="preserve">VI. </w:t>
      </w:r>
      <w:r w:rsidR="0040105E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t>Záruka</w:t>
      </w:r>
    </w:p>
    <w:p w:rsidR="0040105E" w:rsidRPr="0040105E" w:rsidRDefault="0040105E" w:rsidP="0040105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105E">
        <w:rPr>
          <w:rFonts w:ascii="Arial" w:hAnsi="Arial" w:cs="Arial"/>
          <w:color w:val="000000"/>
          <w:sz w:val="22"/>
          <w:szCs w:val="22"/>
        </w:rPr>
        <w:t>(1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7B7EB1">
        <w:rPr>
          <w:rFonts w:ascii="Arial" w:hAnsi="Arial" w:cs="Arial"/>
          <w:color w:val="000000"/>
          <w:sz w:val="22"/>
          <w:szCs w:val="22"/>
        </w:rPr>
        <w:t>Zhotovitel</w:t>
      </w:r>
      <w:r>
        <w:rPr>
          <w:rFonts w:ascii="Arial" w:hAnsi="Arial" w:cs="Arial"/>
          <w:color w:val="000000"/>
          <w:sz w:val="22"/>
          <w:szCs w:val="22"/>
        </w:rPr>
        <w:t xml:space="preserve"> poskyt</w:t>
      </w:r>
      <w:r w:rsidR="001328E8">
        <w:rPr>
          <w:rFonts w:ascii="Arial" w:hAnsi="Arial" w:cs="Arial"/>
          <w:color w:val="000000"/>
          <w:sz w:val="22"/>
          <w:szCs w:val="22"/>
        </w:rPr>
        <w:t>uje na dodané zařízení záruku 60</w:t>
      </w:r>
      <w:r>
        <w:rPr>
          <w:rFonts w:ascii="Arial" w:hAnsi="Arial" w:cs="Arial"/>
          <w:color w:val="000000"/>
          <w:sz w:val="22"/>
          <w:szCs w:val="22"/>
        </w:rPr>
        <w:t xml:space="preserve"> měsíců, a bezplatný servis </w:t>
      </w:r>
      <w:r w:rsidR="001328E8">
        <w:rPr>
          <w:rFonts w:ascii="Arial" w:hAnsi="Arial" w:cs="Arial"/>
          <w:color w:val="000000"/>
          <w:sz w:val="22"/>
          <w:szCs w:val="22"/>
        </w:rPr>
        <w:t xml:space="preserve">1x ročně </w:t>
      </w:r>
      <w:r>
        <w:rPr>
          <w:rFonts w:ascii="Arial" w:hAnsi="Arial" w:cs="Arial"/>
          <w:color w:val="000000"/>
          <w:sz w:val="22"/>
          <w:szCs w:val="22"/>
        </w:rPr>
        <w:t xml:space="preserve">po dobu </w:t>
      </w:r>
      <w:r w:rsidR="001328E8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3659B">
        <w:rPr>
          <w:rFonts w:ascii="Arial" w:hAnsi="Arial" w:cs="Arial"/>
          <w:color w:val="000000"/>
          <w:sz w:val="22"/>
          <w:szCs w:val="22"/>
        </w:rPr>
        <w:t>let</w:t>
      </w:r>
      <w:r>
        <w:rPr>
          <w:rFonts w:ascii="Arial" w:hAnsi="Arial" w:cs="Arial"/>
          <w:color w:val="000000"/>
          <w:sz w:val="22"/>
          <w:szCs w:val="22"/>
        </w:rPr>
        <w:t xml:space="preserve"> od předání díla.</w:t>
      </w:r>
    </w:p>
    <w:p w:rsidR="0040105E" w:rsidRPr="0040105E" w:rsidRDefault="0040105E" w:rsidP="007B7EB1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Arial" w:hAnsi="Arial" w:cs="Arial"/>
          <w:color w:val="45686C"/>
          <w:sz w:val="16"/>
          <w:szCs w:val="16"/>
          <w:bdr w:val="none" w:sz="0" w:space="0" w:color="auto" w:frame="1"/>
        </w:rPr>
      </w:pP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t>VI</w:t>
      </w:r>
      <w:r w:rsidR="0040105E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t>I</w:t>
      </w:r>
      <w:r w:rsidRPr="007B7EB1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t>. Smluvní pokuty</w:t>
      </w:r>
    </w:p>
    <w:p w:rsidR="0033659B" w:rsidRDefault="0033659B" w:rsidP="0033659B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659B">
        <w:rPr>
          <w:rFonts w:ascii="Arial" w:hAnsi="Arial" w:cs="Arial"/>
          <w:color w:val="000000"/>
          <w:sz w:val="22"/>
          <w:szCs w:val="22"/>
        </w:rPr>
        <w:t>(1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33659B">
        <w:rPr>
          <w:rFonts w:ascii="Arial" w:hAnsi="Arial" w:cs="Arial"/>
          <w:color w:val="000000"/>
          <w:sz w:val="22"/>
          <w:szCs w:val="22"/>
        </w:rPr>
        <w:t>Zhotovitel je povinen zaplatit Objednateli úrok z prodlení z ceny Díla. Výše úroků z prodlení je pro případ, že si strany neujednají jin</w:t>
      </w:r>
      <w:r>
        <w:rPr>
          <w:rFonts w:ascii="Arial" w:hAnsi="Arial" w:cs="Arial"/>
          <w:color w:val="000000"/>
          <w:sz w:val="22"/>
          <w:szCs w:val="22"/>
        </w:rPr>
        <w:t xml:space="preserve">ak, stanovena nařízením vlády. </w:t>
      </w:r>
    </w:p>
    <w:p w:rsidR="0033659B" w:rsidRPr="0033659B" w:rsidRDefault="0033659B" w:rsidP="0033659B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(2) </w:t>
      </w:r>
      <w:r w:rsidRPr="0033659B">
        <w:rPr>
          <w:rFonts w:ascii="Arial" w:hAnsi="Arial" w:cs="Arial"/>
          <w:color w:val="000000"/>
          <w:sz w:val="22"/>
          <w:szCs w:val="22"/>
        </w:rPr>
        <w:t>Podle nařízení vlády výše úroku z prodlení v současnosti činí 14, 75 % p.a., pokud k prodlení dojde během 1. pololetí roku 2024.</w:t>
      </w:r>
    </w:p>
    <w:p w:rsidR="00BC4BF5" w:rsidRPr="007B7EB1" w:rsidRDefault="0033659B" w:rsidP="0033659B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(3) </w:t>
      </w:r>
      <w:r w:rsidRPr="0033659B">
        <w:rPr>
          <w:rFonts w:ascii="Arial" w:hAnsi="Arial" w:cs="Arial"/>
          <w:color w:val="000000"/>
          <w:sz w:val="22"/>
          <w:szCs w:val="22"/>
        </w:rPr>
        <w:t>Úrok z prodlení se nezapočítává na náhradu případně vzniklé škody, kterou lze vymáhat samostatně vedle úroku z prodlení, a to v plné výši.</w:t>
      </w:r>
    </w:p>
    <w:p w:rsidR="00BC4BF5" w:rsidRPr="0040105E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0105E">
        <w:rPr>
          <w:rFonts w:ascii="Arial" w:hAnsi="Arial" w:cs="Arial"/>
          <w:color w:val="000000"/>
          <w:sz w:val="16"/>
          <w:szCs w:val="16"/>
        </w:rPr>
        <w:t> </w:t>
      </w:r>
    </w:p>
    <w:p w:rsidR="00BC4BF5" w:rsidRPr="007B7EB1" w:rsidRDefault="00BC4BF5" w:rsidP="007B7EB1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7EB1"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  <w:t>VIII. Závěrečná ustanovení</w:t>
      </w:r>
    </w:p>
    <w:p w:rsidR="00FA2F50" w:rsidRDefault="0040105E" w:rsidP="00FA2F50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 w:rsidR="007B7EB1" w:rsidRPr="007B7EB1">
        <w:rPr>
          <w:rFonts w:ascii="Arial" w:hAnsi="Arial" w:cs="Arial"/>
          <w:color w:val="000000"/>
          <w:sz w:val="22"/>
          <w:szCs w:val="22"/>
        </w:rPr>
        <w:t xml:space="preserve"> Tato Smlouva nabývá platnosti a účinnosti dnem podpisu oběma Smluvními stranami a jejím zveřejněním v registru smluv podle § 2 odst. 1, písm. d) zák. č. 340/2015 Sb., o zvláštních podmínkách účinnosti některých smluv, uveřejňování těchto smluv a o registru smluv povinným subjektem, který povinně zveřejňuje v registru smluv uzavřené soukromoprávní smlouvy. S účinností od 1. 7. 2017 smlouva, na niž se vztahuje povinnost uveřejnění prostřednictvím registru smluv, nabývá účinnosti nejdříve dnem uveřejnění (§ 6 odst. 1 zákona č. 340/2015 Sb.). Zveřejnění této smlouvy dle Zákona o registru smluv    č. 340/2015 Sb., zajistí odběratel. Tato Smlouva a vztahy z ní vyplývající se řídí právním řádem České republiky, zejména příslušnými ustanoveními zák. č. 89/2012 Sb., občanský zákoník, ve znění pozdějších předpisů.</w:t>
      </w:r>
    </w:p>
    <w:p w:rsidR="007B7EB1" w:rsidRPr="007B7EB1" w:rsidRDefault="0040105E" w:rsidP="00FA2F50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7B7EB1" w:rsidRPr="007B7EB1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7B7EB1" w:rsidRPr="007B7EB1">
        <w:rPr>
          <w:rFonts w:ascii="Arial" w:hAnsi="Arial" w:cs="Arial"/>
          <w:color w:val="000000"/>
          <w:sz w:val="22"/>
          <w:szCs w:val="22"/>
        </w:rPr>
        <w:t xml:space="preserve"> Smlouva byla vyhotovena ve dvou stejnopisech, z nichž každá Smluvní strana obdrží po jednom vyhotovení.</w:t>
      </w:r>
    </w:p>
    <w:p w:rsidR="007B7EB1" w:rsidRPr="007B7EB1" w:rsidRDefault="0040105E" w:rsidP="00FA2F50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7B7EB1" w:rsidRPr="007B7EB1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7B7EB1" w:rsidRPr="007B7EB1">
        <w:rPr>
          <w:rFonts w:ascii="Arial" w:hAnsi="Arial" w:cs="Arial"/>
          <w:color w:val="000000"/>
          <w:sz w:val="22"/>
          <w:szCs w:val="22"/>
        </w:rPr>
        <w:t xml:space="preserve"> Změny nebo dodatky k této smlouvě musí být učiněny písemnou formou a schváleny podpisy obou stran. </w:t>
      </w:r>
    </w:p>
    <w:p w:rsidR="00BC4BF5" w:rsidRPr="007B7EB1" w:rsidRDefault="0040105E" w:rsidP="007B7EB1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7B7EB1" w:rsidRPr="007B7EB1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7B7EB1" w:rsidRPr="007B7EB1">
        <w:rPr>
          <w:rFonts w:ascii="Arial" w:hAnsi="Arial" w:cs="Arial"/>
          <w:color w:val="000000"/>
          <w:sz w:val="22"/>
          <w:szCs w:val="22"/>
        </w:rPr>
        <w:t xml:space="preserve"> 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  <w:r w:rsidR="00BC4BF5" w:rsidRPr="007B7EB1">
        <w:rPr>
          <w:rFonts w:ascii="Arial" w:hAnsi="Arial" w:cs="Arial"/>
          <w:color w:val="000000"/>
          <w:sz w:val="22"/>
          <w:szCs w:val="22"/>
        </w:rPr>
        <w:t> </w:t>
      </w:r>
    </w:p>
    <w:p w:rsidR="00F856F2" w:rsidRDefault="00F856F2" w:rsidP="00F856F2">
      <w:pPr>
        <w:spacing w:after="120" w:line="240" w:lineRule="auto"/>
        <w:rPr>
          <w:rFonts w:ascii="Arial" w:hAnsi="Arial" w:cs="Arial"/>
          <w:sz w:val="20"/>
        </w:rPr>
      </w:pPr>
    </w:p>
    <w:p w:rsidR="0073174B" w:rsidRDefault="0073174B" w:rsidP="00F856F2">
      <w:pPr>
        <w:spacing w:after="120" w:line="240" w:lineRule="auto"/>
        <w:rPr>
          <w:rFonts w:ascii="Arial" w:hAnsi="Arial" w:cs="Arial"/>
          <w:sz w:val="20"/>
        </w:rPr>
      </w:pPr>
      <w:r>
        <w:rPr>
          <w:noProof/>
          <w:color w:val="00000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2871470</wp:posOffset>
                </wp:positionH>
                <wp:positionV relativeFrom="paragraph">
                  <wp:posOffset>179070</wp:posOffset>
                </wp:positionV>
                <wp:extent cx="3248660" cy="1400175"/>
                <wp:effectExtent l="0" t="0" r="8890" b="9525"/>
                <wp:wrapTight wrapText="bothSides">
                  <wp:wrapPolygon edited="0">
                    <wp:start x="0" y="0"/>
                    <wp:lineTo x="0" y="21453"/>
                    <wp:lineTo x="21532" y="21453"/>
                    <wp:lineTo x="21532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F2" w:rsidRDefault="00F856F2" w:rsidP="00F85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0F9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 Karlových Varech dne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225BD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9. 4. 2024</w:t>
                            </w:r>
                          </w:p>
                          <w:p w:rsidR="00F856F2" w:rsidRDefault="00F856F2" w:rsidP="00F85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56F2" w:rsidRDefault="00F856F2" w:rsidP="00F85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56F2" w:rsidRPr="00C70F92" w:rsidRDefault="00F856F2" w:rsidP="00F85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56F2" w:rsidRDefault="00F856F2" w:rsidP="00F85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-----</w:t>
                            </w:r>
                            <w:r w:rsidRPr="00C70F9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-------------------------------------------------------------</w:t>
                            </w:r>
                          </w:p>
                          <w:p w:rsidR="00F856F2" w:rsidRPr="00F856F2" w:rsidRDefault="00F856F2" w:rsidP="00F85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56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 Jana Amose Komenského, Karlovy Vary</w:t>
                            </w:r>
                          </w:p>
                          <w:p w:rsidR="00F856F2" w:rsidRPr="00F856F2" w:rsidRDefault="00F856F2" w:rsidP="00F85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6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Kollárova 19, příspěvková organizace</w:t>
                            </w:r>
                          </w:p>
                          <w:p w:rsidR="00F856F2" w:rsidRPr="00F856F2" w:rsidRDefault="00F856F2" w:rsidP="00F856F2">
                            <w:pPr>
                              <w:spacing w:line="240" w:lineRule="auto"/>
                            </w:pPr>
                            <w:r w:rsidRPr="00F856F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Mgr. et Mgr. Zdeňka Vašíčková, ředitelka školy</w:t>
                            </w:r>
                            <w:r w:rsidRPr="00F856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6.1pt;margin-top:14.1pt;width:255.8pt;height:110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" stroked="f">
                <v:textbox>
                  <w:txbxContent>
                    <w:p w:rsidR="00F856F2" w:rsidRDefault="00F856F2" w:rsidP="00F856F2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0F9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 Karlových Varech dne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225BD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9. 4. 2024</w:t>
                      </w:r>
                    </w:p>
                    <w:p w:rsidR="00F856F2" w:rsidRDefault="00F856F2" w:rsidP="00F856F2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856F2" w:rsidRDefault="00F856F2" w:rsidP="00F856F2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856F2" w:rsidRPr="00C70F92" w:rsidRDefault="00F856F2" w:rsidP="00F856F2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856F2" w:rsidRDefault="00F856F2" w:rsidP="00F856F2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-----</w:t>
                      </w:r>
                      <w:r w:rsidRPr="00C70F9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-------------------------------------------------------------</w:t>
                      </w:r>
                    </w:p>
                    <w:p w:rsidR="00F856F2" w:rsidRPr="00F856F2" w:rsidRDefault="00F856F2" w:rsidP="00F856F2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856F2">
                        <w:rPr>
                          <w:rFonts w:ascii="Arial" w:hAnsi="Arial" w:cs="Arial"/>
                          <w:sz w:val="20"/>
                          <w:szCs w:val="20"/>
                        </w:rPr>
                        <w:t>ZŠ Jana Amose Komenského, Karlovy Vary</w:t>
                      </w:r>
                    </w:p>
                    <w:p w:rsidR="00F856F2" w:rsidRPr="00F856F2" w:rsidRDefault="00F856F2" w:rsidP="00F856F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6F2">
                        <w:rPr>
                          <w:rFonts w:ascii="Arial" w:hAnsi="Arial" w:cs="Arial"/>
                          <w:sz w:val="20"/>
                          <w:szCs w:val="20"/>
                        </w:rPr>
                        <w:t>Kollárova 19, příspěvková organizace</w:t>
                      </w:r>
                    </w:p>
                    <w:p w:rsidR="00F856F2" w:rsidRPr="00F856F2" w:rsidRDefault="00F856F2" w:rsidP="00F856F2">
                      <w:pPr>
                        <w:spacing w:line="240" w:lineRule="auto"/>
                      </w:pPr>
                      <w:r w:rsidRPr="00F856F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Mgr. et Mgr. Zdeňka Vašíčková, ředitelka školy</w:t>
                      </w:r>
                      <w:r w:rsidRPr="00F856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856F2" w:rsidRPr="0073174B" w:rsidRDefault="00225BDF" w:rsidP="00F856F2">
      <w:pPr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904869332"/>
          <w:placeholder>
            <w:docPart w:val="0D92DCA4E9A942609CA436126D5911DE"/>
          </w:placeholder>
          <w:text/>
        </w:sdtPr>
        <w:sdtEndPr/>
        <w:sdtContent>
          <w:r w:rsidR="00336AD1">
            <w:rPr>
              <w:rFonts w:ascii="Arial" w:hAnsi="Arial" w:cs="Arial"/>
              <w:color w:val="000000"/>
              <w:sz w:val="20"/>
              <w:szCs w:val="20"/>
            </w:rPr>
            <w:t>V</w:t>
          </w:r>
          <w:r w:rsidR="00BC21DB">
            <w:t xml:space="preserve"> </w:t>
          </w:r>
          <w:proofErr w:type="gramStart"/>
          <w:r w:rsidR="00BC21DB">
            <w:t>Teplicích</w:t>
          </w:r>
          <w:r w:rsidR="004D7C98">
            <w:rPr>
              <w:rFonts w:ascii="Arial" w:hAnsi="Arial" w:cs="Arial"/>
              <w:color w:val="000000"/>
              <w:sz w:val="20"/>
              <w:szCs w:val="20"/>
            </w:rPr>
            <w:t> </w:t>
          </w:r>
          <w:r w:rsidR="00336AD1">
            <w:rPr>
              <w:rFonts w:ascii="Arial" w:hAnsi="Arial" w:cs="Arial"/>
              <w:color w:val="000000"/>
              <w:sz w:val="20"/>
              <w:szCs w:val="20"/>
            </w:rPr>
            <w:t xml:space="preserve"> dne</w:t>
          </w:r>
          <w:proofErr w:type="gramEnd"/>
          <w:r w:rsidR="00336AD1">
            <w:rPr>
              <w:rFonts w:ascii="Arial" w:hAnsi="Arial" w:cs="Arial"/>
              <w:color w:val="000000"/>
              <w:sz w:val="20"/>
              <w:szCs w:val="20"/>
            </w:rPr>
            <w:t>:</w:t>
          </w:r>
          <w:r w:rsidR="00BC21DB">
            <w:t xml:space="preserve"> 3.4.2024</w:t>
          </w:r>
        </w:sdtContent>
      </w:sdt>
      <w:r w:rsidR="00F856F2">
        <w:rPr>
          <w:rFonts w:ascii="Arial" w:hAnsi="Arial" w:cs="Arial"/>
          <w:color w:val="000000"/>
          <w:sz w:val="20"/>
          <w:szCs w:val="20"/>
        </w:rPr>
        <w:tab/>
      </w:r>
      <w:r w:rsidR="00F856F2">
        <w:rPr>
          <w:rFonts w:ascii="Arial" w:hAnsi="Arial" w:cs="Arial"/>
          <w:color w:val="000000"/>
          <w:sz w:val="20"/>
          <w:szCs w:val="20"/>
        </w:rPr>
        <w:tab/>
      </w:r>
      <w:r w:rsidR="00F856F2">
        <w:rPr>
          <w:rFonts w:ascii="Arial" w:hAnsi="Arial" w:cs="Arial"/>
          <w:color w:val="000000"/>
          <w:sz w:val="20"/>
          <w:szCs w:val="20"/>
        </w:rPr>
        <w:tab/>
      </w:r>
      <w:r w:rsidR="00F856F2" w:rsidRPr="0073174B">
        <w:rPr>
          <w:rFonts w:ascii="Arial" w:hAnsi="Arial" w:cs="Arial"/>
          <w:color w:val="000000"/>
          <w:sz w:val="13"/>
          <w:szCs w:val="13"/>
        </w:rPr>
        <w:tab/>
      </w:r>
    </w:p>
    <w:p w:rsidR="0033659B" w:rsidRPr="0073174B" w:rsidRDefault="0033659B" w:rsidP="0033659B">
      <w:pPr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73174B" w:rsidRDefault="0073174B" w:rsidP="0033659B">
      <w:pPr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33659B" w:rsidRDefault="0033659B" w:rsidP="0033659B">
      <w:pPr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33659B" w:rsidRDefault="0033659B" w:rsidP="0033659B">
      <w:pPr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33659B" w:rsidRPr="0073174B" w:rsidRDefault="0033659B" w:rsidP="0033659B">
      <w:pPr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F856F2" w:rsidRDefault="00F856F2" w:rsidP="00F856F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</w:t>
      </w:r>
      <w:r w:rsidRPr="00C70F92">
        <w:rPr>
          <w:rFonts w:ascii="Arial" w:hAnsi="Arial" w:cs="Arial"/>
          <w:color w:val="000000"/>
          <w:sz w:val="20"/>
          <w:szCs w:val="20"/>
        </w:rPr>
        <w:t>-----------------------------</w:t>
      </w:r>
      <w:r>
        <w:rPr>
          <w:rFonts w:ascii="Arial" w:hAnsi="Arial" w:cs="Arial"/>
          <w:color w:val="000000"/>
          <w:sz w:val="20"/>
          <w:szCs w:val="20"/>
        </w:rPr>
        <w:t>-------------------------------</w:t>
      </w:r>
    </w:p>
    <w:p w:rsidR="00B33506" w:rsidRDefault="00225BDF" w:rsidP="00F856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374890"/>
          <w:placeholder>
            <w:docPart w:val="4D74E24CC72B4EF9BEFF329F61591B3D"/>
          </w:placeholder>
          <w:text/>
        </w:sdtPr>
        <w:sdtEndPr/>
        <w:sdtContent>
          <w:proofErr w:type="spellStart"/>
          <w:r w:rsidR="00BC21DB">
            <w:t>Eco</w:t>
          </w:r>
          <w:proofErr w:type="spellEnd"/>
          <w:r w:rsidR="00BC21DB">
            <w:t xml:space="preserve"> </w:t>
          </w:r>
          <w:proofErr w:type="spellStart"/>
          <w:r w:rsidR="00BC21DB">
            <w:t>Water</w:t>
          </w:r>
          <w:proofErr w:type="spellEnd"/>
          <w:r w:rsidR="00BC21DB">
            <w:t xml:space="preserve"> </w:t>
          </w:r>
          <w:proofErr w:type="spellStart"/>
          <w:r w:rsidR="00BC21DB">
            <w:t>Saving</w:t>
          </w:r>
          <w:proofErr w:type="spellEnd"/>
          <w:r w:rsidR="00BC21DB">
            <w:t xml:space="preserve"> s.r.o.</w:t>
          </w:r>
        </w:sdtContent>
      </w:sdt>
      <w:r w:rsidR="00B3350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56F2" w:rsidRPr="004D7C98" w:rsidRDefault="00225BDF" w:rsidP="00F856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id w:val="1085040826"/>
          <w:placeholder>
            <w:docPart w:val="DefaultPlaceholder_1081868574"/>
          </w:placeholder>
          <w:text/>
        </w:sdtPr>
        <w:sdtEndPr/>
        <w:sdtContent>
          <w:r w:rsidR="00BC21DB">
            <w:t>Michaela</w:t>
          </w:r>
          <w:r w:rsidR="00BC21DB" w:rsidRPr="00BC21DB">
            <w:t xml:space="preserve"> </w:t>
          </w:r>
          <w:proofErr w:type="spellStart"/>
          <w:r w:rsidR="00BC21DB" w:rsidRPr="00BC21DB">
            <w:t>Pe</w:t>
          </w:r>
          <w:r w:rsidR="00BC21DB">
            <w:t>ťaková</w:t>
          </w:r>
          <w:proofErr w:type="spellEnd"/>
        </w:sdtContent>
      </w:sdt>
    </w:p>
    <w:p w:rsidR="00F856F2" w:rsidRPr="00F856F2" w:rsidRDefault="00225BDF" w:rsidP="00F856F2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922376395"/>
          <w:placeholder>
            <w:docPart w:val="BF3ABD183B6E47E58F278C12414ADE6F"/>
          </w:placeholder>
          <w:text/>
        </w:sdtPr>
        <w:sdtEndPr/>
        <w:sdtContent>
          <w:r w:rsidR="00BC21DB">
            <w:t>Jednatelka společnosti</w:t>
          </w:r>
        </w:sdtContent>
      </w:sdt>
      <w:bookmarkStart w:id="0" w:name="_GoBack"/>
      <w:bookmarkEnd w:id="0"/>
    </w:p>
    <w:sectPr w:rsidR="00F856F2" w:rsidRPr="00F856F2" w:rsidSect="0073174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4439"/>
    <w:multiLevelType w:val="hybridMultilevel"/>
    <w:tmpl w:val="00366B32"/>
    <w:lvl w:ilvl="0" w:tplc="D51C4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51B1"/>
    <w:multiLevelType w:val="multilevel"/>
    <w:tmpl w:val="78EED0F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71F37"/>
    <w:multiLevelType w:val="hybridMultilevel"/>
    <w:tmpl w:val="2AD0E14C"/>
    <w:lvl w:ilvl="0" w:tplc="C4602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F5"/>
    <w:rsid w:val="0003530B"/>
    <w:rsid w:val="00092920"/>
    <w:rsid w:val="001328E8"/>
    <w:rsid w:val="00196779"/>
    <w:rsid w:val="00225BDF"/>
    <w:rsid w:val="0033659B"/>
    <w:rsid w:val="00336AD1"/>
    <w:rsid w:val="0040105E"/>
    <w:rsid w:val="004736B6"/>
    <w:rsid w:val="00494AD1"/>
    <w:rsid w:val="004D7C98"/>
    <w:rsid w:val="004E5FC8"/>
    <w:rsid w:val="0073174B"/>
    <w:rsid w:val="007B7EB1"/>
    <w:rsid w:val="008150C6"/>
    <w:rsid w:val="00843287"/>
    <w:rsid w:val="00860508"/>
    <w:rsid w:val="00977A8A"/>
    <w:rsid w:val="009A1688"/>
    <w:rsid w:val="009A492F"/>
    <w:rsid w:val="009E6217"/>
    <w:rsid w:val="00B33506"/>
    <w:rsid w:val="00BC21DB"/>
    <w:rsid w:val="00BC4BF5"/>
    <w:rsid w:val="00C66BF9"/>
    <w:rsid w:val="00C73BAE"/>
    <w:rsid w:val="00C83583"/>
    <w:rsid w:val="00CC413C"/>
    <w:rsid w:val="00D03F9C"/>
    <w:rsid w:val="00D061C6"/>
    <w:rsid w:val="00D11ACF"/>
    <w:rsid w:val="00D3350C"/>
    <w:rsid w:val="00D75151"/>
    <w:rsid w:val="00D77772"/>
    <w:rsid w:val="00D86834"/>
    <w:rsid w:val="00DB6560"/>
    <w:rsid w:val="00F10143"/>
    <w:rsid w:val="00F856F2"/>
    <w:rsid w:val="00F92900"/>
    <w:rsid w:val="00FA2F50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AF0A"/>
  <w15:docId w15:val="{1889F5DC-9803-4B40-8094-180EA58E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0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4BF5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35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qFormat/>
    <w:rsid w:val="00C83583"/>
  </w:style>
  <w:style w:type="paragraph" w:customStyle="1" w:styleId="OdstavecSmlouvy">
    <w:name w:val="OdstavecSmlouvy"/>
    <w:basedOn w:val="Normln"/>
    <w:qFormat/>
    <w:rsid w:val="00FC1573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FA2F5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6F2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6F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91782-09AE-40E5-9C37-58D5F2C15AF4}"/>
      </w:docPartPr>
      <w:docPartBody>
        <w:p w:rsidR="00777736" w:rsidRDefault="00575867">
          <w:r w:rsidRPr="003C304C">
            <w:rPr>
              <w:rStyle w:val="Zstupntext"/>
            </w:rPr>
            <w:t>Klikněte sem a zadejte text.</w:t>
          </w:r>
        </w:p>
      </w:docPartBody>
    </w:docPart>
    <w:docPart>
      <w:docPartPr>
        <w:name w:val="0D92DCA4E9A942609CA436126D591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AAAFA-4EC3-4A96-B0A4-E89E77825E0E}"/>
      </w:docPartPr>
      <w:docPartBody>
        <w:p w:rsidR="00777736" w:rsidRDefault="00575867" w:rsidP="00575867">
          <w:pPr>
            <w:pStyle w:val="0D92DCA4E9A942609CA436126D5911DE"/>
          </w:pPr>
          <w:r w:rsidRPr="009A4FCB">
            <w:rPr>
              <w:rStyle w:val="Zstupntext"/>
            </w:rPr>
            <w:t>Klikněte sem a zadejte text.</w:t>
          </w:r>
        </w:p>
      </w:docPartBody>
    </w:docPart>
    <w:docPart>
      <w:docPartPr>
        <w:name w:val="BF3ABD183B6E47E58F278C12414AD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1413B-EE97-4385-8679-319B9DE1776B}"/>
      </w:docPartPr>
      <w:docPartBody>
        <w:p w:rsidR="00777736" w:rsidRDefault="00575867" w:rsidP="00575867">
          <w:pPr>
            <w:pStyle w:val="BF3ABD183B6E47E58F278C12414ADE6F"/>
          </w:pPr>
          <w:r w:rsidRPr="009A4FCB">
            <w:rPr>
              <w:rStyle w:val="Zstupntext"/>
            </w:rPr>
            <w:t>Klikněte sem a zadejte text.</w:t>
          </w:r>
        </w:p>
      </w:docPartBody>
    </w:docPart>
    <w:docPart>
      <w:docPartPr>
        <w:name w:val="1AB81006503E41E79D031405CC02F0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8CD5-30EE-46F4-8619-791FDF35914F}"/>
      </w:docPartPr>
      <w:docPartBody>
        <w:p w:rsidR="00531778" w:rsidRDefault="00777736" w:rsidP="00777736">
          <w:pPr>
            <w:pStyle w:val="1AB81006503E41E79D031405CC02F0B5"/>
          </w:pPr>
          <w:r w:rsidRPr="00995F7A">
            <w:rPr>
              <w:rStyle w:val="Zstupntext"/>
            </w:rPr>
            <w:t>Klikněte sem a zadejte text.</w:t>
          </w:r>
        </w:p>
      </w:docPartBody>
    </w:docPart>
    <w:docPart>
      <w:docPartPr>
        <w:name w:val="4D74E24CC72B4EF9BEFF329F61591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BF7BC-1ABF-4517-9F3A-FF39058351BC}"/>
      </w:docPartPr>
      <w:docPartBody>
        <w:p w:rsidR="001D1101" w:rsidRDefault="00531778" w:rsidP="00531778">
          <w:pPr>
            <w:pStyle w:val="4D74E24CC72B4EF9BEFF329F61591B3D"/>
          </w:pPr>
          <w:r w:rsidRPr="003C304C">
            <w:rPr>
              <w:rStyle w:val="Zstupntext"/>
            </w:rPr>
            <w:t>Klikněte sem a zadejte text.</w:t>
          </w:r>
        </w:p>
      </w:docPartBody>
    </w:docPart>
    <w:docPart>
      <w:docPartPr>
        <w:name w:val="4BED82CB201E4A3FB3F22AD336C326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998187-1076-4891-8C25-DAA2A6480800}"/>
      </w:docPartPr>
      <w:docPartBody>
        <w:p w:rsidR="00D20FC2" w:rsidRDefault="008B1303" w:rsidP="008B1303">
          <w:pPr>
            <w:pStyle w:val="4BED82CB201E4A3FB3F22AD336C326E8"/>
          </w:pPr>
          <w:r w:rsidRPr="003C304C">
            <w:rPr>
              <w:rStyle w:val="Zstupntext"/>
            </w:rPr>
            <w:t>Klikněte sem a zadejte text.</w:t>
          </w:r>
        </w:p>
      </w:docPartBody>
    </w:docPart>
    <w:docPart>
      <w:docPartPr>
        <w:name w:val="CD3246CCFB424A48BE56518C7EB26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1E5AF-1507-46EC-AB76-9D0D9E0C28FF}"/>
      </w:docPartPr>
      <w:docPartBody>
        <w:p w:rsidR="00D20FC2" w:rsidRDefault="008B1303" w:rsidP="008B1303">
          <w:pPr>
            <w:pStyle w:val="CD3246CCFB424A48BE56518C7EB26F25"/>
          </w:pPr>
          <w:r w:rsidRPr="003C304C">
            <w:rPr>
              <w:rStyle w:val="Zstupntext"/>
            </w:rPr>
            <w:t>Klikněte sem a zadejte text.</w:t>
          </w:r>
        </w:p>
      </w:docPartBody>
    </w:docPart>
    <w:docPart>
      <w:docPartPr>
        <w:name w:val="2875F3A985D94BB8A99C25DED4EB1D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A4F724-19DB-48C0-B6AF-AD3EEEDF5A7D}"/>
      </w:docPartPr>
      <w:docPartBody>
        <w:p w:rsidR="00D20FC2" w:rsidRDefault="008B1303" w:rsidP="008B1303">
          <w:pPr>
            <w:pStyle w:val="2875F3A985D94BB8A99C25DED4EB1DAB"/>
          </w:pPr>
          <w:r w:rsidRPr="003C304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867"/>
    <w:rsid w:val="0001157E"/>
    <w:rsid w:val="00146B31"/>
    <w:rsid w:val="001D1101"/>
    <w:rsid w:val="00531778"/>
    <w:rsid w:val="00575867"/>
    <w:rsid w:val="00777736"/>
    <w:rsid w:val="008B1303"/>
    <w:rsid w:val="008B6A71"/>
    <w:rsid w:val="00951A41"/>
    <w:rsid w:val="00D20FC2"/>
    <w:rsid w:val="00D7367C"/>
    <w:rsid w:val="00E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17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1303"/>
    <w:rPr>
      <w:color w:val="808080"/>
    </w:rPr>
  </w:style>
  <w:style w:type="paragraph" w:customStyle="1" w:styleId="0D92DCA4E9A942609CA436126D5911DE">
    <w:name w:val="0D92DCA4E9A942609CA436126D5911DE"/>
    <w:rsid w:val="00575867"/>
  </w:style>
  <w:style w:type="paragraph" w:customStyle="1" w:styleId="959837DEDB6B424F800F81D3F80C5C2A">
    <w:name w:val="959837DEDB6B424F800F81D3F80C5C2A"/>
    <w:rsid w:val="00575867"/>
  </w:style>
  <w:style w:type="paragraph" w:customStyle="1" w:styleId="667E425ED08D414EA9AA9CB824C657B2">
    <w:name w:val="667E425ED08D414EA9AA9CB824C657B2"/>
    <w:rsid w:val="00575867"/>
  </w:style>
  <w:style w:type="paragraph" w:customStyle="1" w:styleId="BF3ABD183B6E47E58F278C12414ADE6F">
    <w:name w:val="BF3ABD183B6E47E58F278C12414ADE6F"/>
    <w:rsid w:val="00575867"/>
  </w:style>
  <w:style w:type="paragraph" w:customStyle="1" w:styleId="2AEFC14DB79749ABBFD0E0F2AB97BD0A">
    <w:name w:val="2AEFC14DB79749ABBFD0E0F2AB97BD0A"/>
    <w:rsid w:val="00575867"/>
  </w:style>
  <w:style w:type="paragraph" w:customStyle="1" w:styleId="25AC4C5BA5814E0C97430A76DDD3AE18">
    <w:name w:val="25AC4C5BA5814E0C97430A76DDD3AE18"/>
    <w:rsid w:val="00575867"/>
  </w:style>
  <w:style w:type="paragraph" w:customStyle="1" w:styleId="832A690084CF44A3BA27346D703B45C8">
    <w:name w:val="832A690084CF44A3BA27346D703B45C8"/>
    <w:rsid w:val="00777736"/>
  </w:style>
  <w:style w:type="paragraph" w:customStyle="1" w:styleId="F6D160152FB04435A8CD90B2F7177977">
    <w:name w:val="F6D160152FB04435A8CD90B2F7177977"/>
    <w:rsid w:val="00777736"/>
  </w:style>
  <w:style w:type="paragraph" w:customStyle="1" w:styleId="D55BF490084C4F468066B7EDFA047289">
    <w:name w:val="D55BF490084C4F468066B7EDFA047289"/>
    <w:rsid w:val="00777736"/>
  </w:style>
  <w:style w:type="paragraph" w:customStyle="1" w:styleId="1AB81006503E41E79D031405CC02F0B5">
    <w:name w:val="1AB81006503E41E79D031405CC02F0B5"/>
    <w:rsid w:val="00777736"/>
  </w:style>
  <w:style w:type="paragraph" w:customStyle="1" w:styleId="4D74E24CC72B4EF9BEFF329F61591B3D">
    <w:name w:val="4D74E24CC72B4EF9BEFF329F61591B3D"/>
    <w:rsid w:val="00531778"/>
    <w:pPr>
      <w:spacing w:after="200" w:line="276" w:lineRule="auto"/>
    </w:pPr>
  </w:style>
  <w:style w:type="paragraph" w:customStyle="1" w:styleId="4BED82CB201E4A3FB3F22AD336C326E8">
    <w:name w:val="4BED82CB201E4A3FB3F22AD336C326E8"/>
    <w:rsid w:val="008B1303"/>
  </w:style>
  <w:style w:type="paragraph" w:customStyle="1" w:styleId="CD3246CCFB424A48BE56518C7EB26F25">
    <w:name w:val="CD3246CCFB424A48BE56518C7EB26F25"/>
    <w:rsid w:val="008B1303"/>
  </w:style>
  <w:style w:type="paragraph" w:customStyle="1" w:styleId="2875F3A985D94BB8A99C25DED4EB1DAB">
    <w:name w:val="2875F3A985D94BB8A99C25DED4EB1DAB"/>
    <w:rsid w:val="008B1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Kaňa</dc:creator>
  <cp:keywords/>
  <dc:description/>
  <cp:lastModifiedBy>sekretariat@zsjakkv.local</cp:lastModifiedBy>
  <cp:revision>2</cp:revision>
  <cp:lastPrinted>2024-02-09T06:11:00Z</cp:lastPrinted>
  <dcterms:created xsi:type="dcterms:W3CDTF">2024-04-10T13:16:00Z</dcterms:created>
  <dcterms:modified xsi:type="dcterms:W3CDTF">2024-04-10T13:16:00Z</dcterms:modified>
</cp:coreProperties>
</file>