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C56B" w14:textId="77777777"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58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5809">
        <w:rPr>
          <w:rFonts w:ascii="Garamond" w:hAnsi="Garamond"/>
          <w:b/>
          <w:color w:val="000000"/>
          <w:sz w:val="36"/>
        </w:rPr>
        <w:t> </w:t>
      </w:r>
    </w:p>
    <w:p w14:paraId="4B815DAE" w14:textId="77777777"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5809">
        <w:rPr>
          <w:rFonts w:ascii="Garamond" w:hAnsi="Garamond"/>
          <w:color w:val="000000"/>
        </w:rPr>
        <w:t> U Soudu 6187/4, 708 82 Ostrava-Poruba</w:t>
      </w:r>
    </w:p>
    <w:p w14:paraId="3CF3C4D0" w14:textId="77777777" w:rsidR="0018375E" w:rsidRPr="00425809" w:rsidRDefault="0018375E" w:rsidP="0018375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580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42580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3145"/>
        <w:gridCol w:w="5207"/>
      </w:tblGrid>
      <w:tr w:rsidR="0018375E" w:rsidRPr="00425809" w14:paraId="74D2CB23" w14:textId="77777777" w:rsidTr="003116B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ED228EA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58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8928B" w14:textId="7C7E236D" w:rsidR="0018375E" w:rsidRPr="00425809" w:rsidRDefault="0018375E" w:rsidP="00094CE6">
            <w:pPr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 xml:space="preserve">0 Spr </w:t>
            </w:r>
            <w:r w:rsidR="004956FB">
              <w:rPr>
                <w:rFonts w:ascii="Garamond" w:hAnsi="Garamond"/>
                <w:color w:val="000000"/>
              </w:rPr>
              <w:t>477/2024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1F9AA9F4" w14:textId="77777777"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14:paraId="0B76A5C0" w14:textId="77777777"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425809">
              <w:rPr>
                <w:rFonts w:ascii="Garamond" w:hAnsi="Garamond"/>
                <w:b/>
                <w:color w:val="000000"/>
              </w:rPr>
              <w:t>ITS akciová společnost</w:t>
            </w:r>
          </w:p>
          <w:p w14:paraId="61C15B63" w14:textId="77777777" w:rsidR="0018375E" w:rsidRPr="00425809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IČ: 14889811</w:t>
            </w:r>
          </w:p>
          <w:p w14:paraId="51DBDE59" w14:textId="77777777"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Vinohradská 184</w:t>
            </w:r>
          </w:p>
          <w:p w14:paraId="7AEDE00F" w14:textId="77777777" w:rsidR="0018375E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130 52   Praha 3</w:t>
            </w:r>
          </w:p>
          <w:p w14:paraId="12B99697" w14:textId="77777777"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8375E" w:rsidRPr="00425809" w14:paraId="206E499A" w14:textId="77777777" w:rsidTr="003116B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5C7E4F7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BD41" w14:textId="77777777"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146B89" w14:textId="77777777"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14:paraId="1687168B" w14:textId="77777777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20A62E6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0F61C" w14:textId="00F80A99" w:rsidR="0018375E" w:rsidRPr="00425809" w:rsidRDefault="00DD11DE" w:rsidP="003116BA">
            <w:pPr>
              <w:rPr>
                <w:rFonts w:ascii="Garamond" w:hAnsi="Garamond"/>
                <w:color w:val="000000"/>
              </w:rPr>
            </w:pPr>
            <w:r w:rsidRPr="00DD11DE">
              <w:rPr>
                <w:rFonts w:ascii="Garamond" w:hAnsi="Garamond"/>
                <w:color w:val="000000"/>
                <w:highlight w:val="black"/>
              </w:rPr>
              <w:t>Xxxxx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DD11DE">
              <w:rPr>
                <w:rFonts w:ascii="Garamond" w:hAnsi="Garamond"/>
                <w:color w:val="000000"/>
                <w:highlight w:val="black"/>
              </w:rPr>
              <w:t>xxxxxxx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6E60DF" w14:textId="77777777"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14:paraId="6ABC6B32" w14:textId="77777777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7788991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26CEC" w14:textId="102384CA" w:rsidR="0018375E" w:rsidRPr="00425809" w:rsidRDefault="004956FB" w:rsidP="00094C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3.4.2024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596D20" w14:textId="77777777"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59693FB2" w14:textId="77777777" w:rsidR="0018375E" w:rsidRPr="00425809" w:rsidRDefault="0018375E" w:rsidP="0018375E">
      <w:pPr>
        <w:jc w:val="both"/>
        <w:rPr>
          <w:rFonts w:ascii="Garamond" w:hAnsi="Garamond"/>
        </w:rPr>
      </w:pPr>
    </w:p>
    <w:p w14:paraId="35BD6409" w14:textId="096184F9" w:rsidR="007E1720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  <w:r w:rsidRPr="00425809">
        <w:rPr>
          <w:rFonts w:ascii="Garamond" w:hAnsi="Garamond"/>
          <w:b/>
        </w:rPr>
        <w:t>Objednávka</w:t>
      </w:r>
      <w:r w:rsidR="004B7549">
        <w:rPr>
          <w:rFonts w:ascii="Garamond" w:hAnsi="Garamond"/>
          <w:b/>
        </w:rPr>
        <w:t xml:space="preserve"> </w:t>
      </w:r>
      <w:r w:rsidR="004956FB">
        <w:rPr>
          <w:rFonts w:ascii="Garamond" w:hAnsi="Garamond"/>
          <w:b/>
        </w:rPr>
        <w:t>monitorů 27“</w:t>
      </w:r>
    </w:p>
    <w:p w14:paraId="3DB374FA" w14:textId="530D9F19"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Na základě rámcové dohody </w:t>
      </w:r>
      <w:r w:rsidRPr="00425809">
        <w:rPr>
          <w:rFonts w:ascii="Garamond" w:hAnsi="Garamond"/>
          <w:b/>
          <w:bCs/>
          <w:color w:val="000000"/>
        </w:rPr>
        <w:t xml:space="preserve">č.j.: </w:t>
      </w:r>
      <w:r w:rsidR="003116BA">
        <w:rPr>
          <w:rFonts w:ascii="Garamond" w:hAnsi="Garamond"/>
          <w:b/>
          <w:bCs/>
          <w:color w:val="000000"/>
        </w:rPr>
        <w:t>5/2021</w:t>
      </w:r>
      <w:r w:rsidRPr="00425809">
        <w:rPr>
          <w:rFonts w:ascii="Garamond" w:hAnsi="Garamond"/>
          <w:b/>
          <w:bCs/>
          <w:color w:val="000000"/>
        </w:rPr>
        <w:t xml:space="preserve">-OI-SML, č. smlouvy: </w:t>
      </w:r>
      <w:r w:rsidR="003116BA">
        <w:rPr>
          <w:rFonts w:ascii="Garamond" w:hAnsi="Garamond"/>
          <w:b/>
          <w:bCs/>
          <w:color w:val="000000"/>
        </w:rPr>
        <w:t>25/2021</w:t>
      </w:r>
      <w:r w:rsidRPr="00425809">
        <w:rPr>
          <w:rFonts w:ascii="Garamond" w:hAnsi="Garamond"/>
          <w:b/>
          <w:bCs/>
          <w:color w:val="000000"/>
        </w:rPr>
        <w:t>-MSP-CES</w:t>
      </w:r>
      <w:r w:rsidRPr="00425809">
        <w:rPr>
          <w:rFonts w:ascii="Garamond" w:hAnsi="Garamond"/>
        </w:rPr>
        <w:t xml:space="preserve"> </w:t>
      </w:r>
      <w:r w:rsidR="00A30876" w:rsidRPr="007E1720">
        <w:rPr>
          <w:rFonts w:ascii="Garamond" w:hAnsi="Garamond"/>
          <w:b/>
        </w:rPr>
        <w:t>a dodatku č.</w:t>
      </w:r>
      <w:r w:rsidR="004956FB">
        <w:rPr>
          <w:rFonts w:ascii="Garamond" w:hAnsi="Garamond"/>
          <w:b/>
        </w:rPr>
        <w:t>2</w:t>
      </w:r>
      <w:r w:rsidR="00A30876">
        <w:rPr>
          <w:rFonts w:ascii="Garamond" w:hAnsi="Garamond"/>
        </w:rPr>
        <w:t xml:space="preserve"> k rámcové dohodě objednávám</w:t>
      </w:r>
      <w:r w:rsidRPr="00425809">
        <w:rPr>
          <w:rFonts w:ascii="Garamond" w:hAnsi="Garamond"/>
        </w:rPr>
        <w:t>:</w:t>
      </w:r>
    </w:p>
    <w:p w14:paraId="30E0742A" w14:textId="77777777" w:rsidR="001754ED" w:rsidRDefault="004956FB" w:rsidP="001754ED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30</w:t>
      </w:r>
      <w:r w:rsidR="00231759" w:rsidRPr="000F6EFF">
        <w:rPr>
          <w:rFonts w:ascii="Garamond" w:hAnsi="Garamond"/>
          <w:b/>
        </w:rPr>
        <w:t>ks</w:t>
      </w:r>
      <w:r w:rsidR="00231759" w:rsidRPr="0042580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monitoru 27“ AOC Q27P2Q </w:t>
      </w:r>
      <w:r w:rsidR="00231759">
        <w:rPr>
          <w:rFonts w:ascii="Garamond" w:hAnsi="Garamond"/>
        </w:rPr>
        <w:t>dle objednávkového formuláře, který je přílohou objednávky:</w:t>
      </w:r>
    </w:p>
    <w:tbl>
      <w:tblPr>
        <w:tblW w:w="9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500"/>
        <w:gridCol w:w="1120"/>
        <w:gridCol w:w="700"/>
        <w:gridCol w:w="146"/>
      </w:tblGrid>
      <w:tr w:rsidR="001754ED" w:rsidRPr="001754ED" w14:paraId="3FAB8EBC" w14:textId="77777777" w:rsidTr="001754ED">
        <w:trPr>
          <w:gridAfter w:val="1"/>
          <w:wAfter w:w="36" w:type="dxa"/>
          <w:trHeight w:val="300"/>
        </w:trPr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A69F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Položka - monitor AOC Q27P2Q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FEFA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6ECC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67DE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1754ED" w:rsidRPr="001754ED" w14:paraId="74E69043" w14:textId="77777777" w:rsidTr="001754ED">
        <w:trPr>
          <w:trHeight w:val="315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8908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8BD5E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813D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BBC95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52E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1754ED" w:rsidRPr="001754ED" w14:paraId="30F4BC3F" w14:textId="77777777" w:rsidTr="001754ED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5047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 xml:space="preserve">Cena za 1 monitor bez DPH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8A09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57BB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>34,02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8051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36" w:type="dxa"/>
            <w:vAlign w:val="center"/>
            <w:hideMark/>
          </w:tcPr>
          <w:p w14:paraId="07FA8609" w14:textId="77777777" w:rsidR="001754ED" w:rsidRPr="001754ED" w:rsidRDefault="001754ED" w:rsidP="001754E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754ED" w:rsidRPr="001754ED" w14:paraId="7DE055F4" w14:textId="77777777" w:rsidTr="001754ED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8079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>Cena celkem s DPH za 1 monitor AOC Q27P2Q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B75A7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196,02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5D63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36" w:type="dxa"/>
            <w:vAlign w:val="center"/>
            <w:hideMark/>
          </w:tcPr>
          <w:p w14:paraId="33347103" w14:textId="77777777" w:rsidR="001754ED" w:rsidRPr="001754ED" w:rsidRDefault="001754ED" w:rsidP="001754E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164737" w14:textId="2DD54F18" w:rsidR="004956FB" w:rsidRDefault="001754ED" w:rsidP="001754ED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2106552" w14:textId="60CB5DAC" w:rsidR="00231759" w:rsidRDefault="00231759" w:rsidP="00094CE6">
      <w:pPr>
        <w:autoSpaceDE/>
        <w:autoSpaceDN/>
        <w:adjustRightInd/>
        <w:spacing w:after="120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Cena za objednávku celkem včetně DPH: </w:t>
      </w:r>
      <w:r w:rsidR="00094CE6">
        <w:rPr>
          <w:rFonts w:ascii="Garamond" w:eastAsia="Times New Roman" w:hAnsi="Garamond" w:cs="Calibri"/>
          <w:bCs/>
          <w:color w:val="000000"/>
        </w:rPr>
        <w:t xml:space="preserve"> </w:t>
      </w:r>
      <w:r w:rsidR="004956FB">
        <w:rPr>
          <w:rFonts w:ascii="Garamond" w:eastAsia="Times New Roman" w:hAnsi="Garamond" w:cs="Calibri"/>
          <w:bCs/>
          <w:color w:val="000000"/>
        </w:rPr>
        <w:t>5880,60</w:t>
      </w:r>
      <w:r w:rsidR="000220E3" w:rsidRPr="000220E3">
        <w:rPr>
          <w:rFonts w:ascii="Garamond" w:eastAsia="Times New Roman" w:hAnsi="Garamond" w:cs="Calibri"/>
          <w:bCs/>
          <w:color w:val="000000"/>
        </w:rPr>
        <w:t xml:space="preserve"> E</w:t>
      </w:r>
      <w:r w:rsidR="00B20B63" w:rsidRPr="000220E3">
        <w:rPr>
          <w:rFonts w:ascii="Garamond" w:hAnsi="Garamond"/>
        </w:rPr>
        <w:t xml:space="preserve">uro. </w:t>
      </w:r>
    </w:p>
    <w:p w14:paraId="4A0BA1E7" w14:textId="77777777" w:rsidR="0018375E" w:rsidRDefault="0018375E" w:rsidP="00094CE6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Termí</w:t>
      </w:r>
      <w:r w:rsidR="00F7334E">
        <w:rPr>
          <w:rFonts w:ascii="Garamond" w:hAnsi="Garamond"/>
        </w:rPr>
        <w:t>n dodání dle rámcové dohody do 60</w:t>
      </w:r>
      <w:r w:rsidRPr="00425809">
        <w:rPr>
          <w:rFonts w:ascii="Garamond" w:hAnsi="Garamond"/>
        </w:rPr>
        <w:t xml:space="preserve"> dnů od potvrzení objednávky. Místo </w:t>
      </w:r>
      <w:r w:rsidR="00094CE6">
        <w:rPr>
          <w:rFonts w:ascii="Garamond" w:hAnsi="Garamond"/>
        </w:rPr>
        <w:t>dodání Okresní soud v Ostravě,  U </w:t>
      </w:r>
      <w:r w:rsidRPr="00425809">
        <w:rPr>
          <w:rFonts w:ascii="Garamond" w:hAnsi="Garamond"/>
        </w:rPr>
        <w:t>Soudu 4/6187, 708 82 Ostrava-Poruba, IČO: 00025267. Odpovědná osoba k převzetí plnění</w:t>
      </w:r>
      <w:r>
        <w:rPr>
          <w:rFonts w:ascii="Garamond" w:hAnsi="Garamond"/>
        </w:rPr>
        <w:t>:</w:t>
      </w:r>
    </w:p>
    <w:p w14:paraId="3B4EEDB7" w14:textId="47EB46EB" w:rsidR="00231759" w:rsidRDefault="00DD11D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DD11DE">
        <w:rPr>
          <w:rFonts w:ascii="Garamond" w:hAnsi="Garamond"/>
          <w:highlight w:val="black"/>
        </w:rPr>
        <w:t>Xxxxx</w:t>
      </w:r>
      <w:r>
        <w:rPr>
          <w:rFonts w:ascii="Garamond" w:hAnsi="Garamond"/>
        </w:rPr>
        <w:t xml:space="preserve"> </w:t>
      </w:r>
      <w:r w:rsidRPr="00DD11DE">
        <w:rPr>
          <w:rFonts w:ascii="Garamond" w:hAnsi="Garamond"/>
          <w:highlight w:val="black"/>
        </w:rPr>
        <w:t>xxxxxxx</w:t>
      </w:r>
      <w:r w:rsidR="0018375E">
        <w:rPr>
          <w:rFonts w:ascii="Garamond" w:hAnsi="Garamond"/>
        </w:rPr>
        <w:t>, sekretářka předsedy soudu a pracovník IT</w:t>
      </w:r>
      <w:r w:rsidR="00231759">
        <w:rPr>
          <w:rFonts w:ascii="Garamond" w:hAnsi="Garamond"/>
        </w:rPr>
        <w:t xml:space="preserve">, tel. </w:t>
      </w:r>
      <w:r w:rsidRPr="00DD11DE">
        <w:rPr>
          <w:rFonts w:ascii="Garamond" w:hAnsi="Garamond"/>
          <w:highlight w:val="black"/>
        </w:rPr>
        <w:t>xxxxxx</w:t>
      </w:r>
      <w:r w:rsidR="00231759">
        <w:rPr>
          <w:rFonts w:ascii="Garamond" w:hAnsi="Garamond"/>
        </w:rPr>
        <w:t xml:space="preserve">, </w:t>
      </w:r>
      <w:r w:rsidRPr="00DD11DE">
        <w:rPr>
          <w:rFonts w:ascii="Garamond" w:hAnsi="Garamond"/>
          <w:highlight w:val="black"/>
        </w:rPr>
        <w:t>xxxxxxx</w:t>
      </w:r>
      <w:r w:rsidR="00231759" w:rsidRPr="00DD11DE">
        <w:rPr>
          <w:rFonts w:ascii="Garamond" w:hAnsi="Garamond"/>
          <w:highlight w:val="black"/>
        </w:rPr>
        <w:t>.</w:t>
      </w:r>
    </w:p>
    <w:p w14:paraId="5E026B4E" w14:textId="7E75D982" w:rsidR="00231759" w:rsidRDefault="00DD11D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DD11DE">
        <w:rPr>
          <w:rFonts w:ascii="Garamond" w:hAnsi="Garamond"/>
          <w:highlight w:val="black"/>
        </w:rPr>
        <w:t>Xxxx</w:t>
      </w:r>
      <w:r>
        <w:rPr>
          <w:rFonts w:ascii="Garamond" w:hAnsi="Garamond"/>
        </w:rPr>
        <w:t xml:space="preserve"> </w:t>
      </w:r>
      <w:r w:rsidRPr="00DD11DE">
        <w:rPr>
          <w:rFonts w:ascii="Garamond" w:hAnsi="Garamond"/>
          <w:highlight w:val="black"/>
        </w:rPr>
        <w:t>xxxxxxx</w:t>
      </w:r>
      <w:r w:rsidR="00231759" w:rsidRPr="00DD11DE">
        <w:rPr>
          <w:rFonts w:ascii="Garamond" w:hAnsi="Garamond"/>
          <w:highlight w:val="black"/>
        </w:rPr>
        <w:t>,</w:t>
      </w:r>
      <w:r w:rsidR="00231759">
        <w:rPr>
          <w:rFonts w:ascii="Garamond" w:hAnsi="Garamond"/>
        </w:rPr>
        <w:t xml:space="preserve"> vedoucí informatik, tel. </w:t>
      </w:r>
      <w:r w:rsidRPr="00DD11DE">
        <w:rPr>
          <w:rFonts w:ascii="Garamond" w:hAnsi="Garamond"/>
          <w:highlight w:val="black"/>
        </w:rPr>
        <w:t>xxxxxxx</w:t>
      </w:r>
      <w:r w:rsidR="00231759" w:rsidRPr="00DD11DE">
        <w:rPr>
          <w:rFonts w:ascii="Garamond" w:hAnsi="Garamond"/>
          <w:highlight w:val="black"/>
        </w:rPr>
        <w:t>,</w:t>
      </w:r>
      <w:r w:rsidR="00231759">
        <w:rPr>
          <w:rFonts w:ascii="Garamond" w:hAnsi="Garamond"/>
        </w:rPr>
        <w:t xml:space="preserve"> </w:t>
      </w:r>
      <w:r w:rsidRPr="00DD11DE">
        <w:rPr>
          <w:rFonts w:ascii="Garamond" w:hAnsi="Garamond"/>
          <w:color w:val="333333"/>
          <w:highlight w:val="black"/>
          <w:shd w:val="clear" w:color="auto" w:fill="FFFFFF"/>
        </w:rPr>
        <w:t>xxxxxxxx</w:t>
      </w:r>
      <w:r w:rsidR="00231759" w:rsidRPr="00DD11DE">
        <w:rPr>
          <w:rFonts w:ascii="Garamond" w:hAnsi="Garamond"/>
          <w:highlight w:val="black"/>
        </w:rPr>
        <w:t>.</w:t>
      </w:r>
    </w:p>
    <w:p w14:paraId="1DDB89C5" w14:textId="65A741D7" w:rsidR="0018375E" w:rsidRPr="00DD11D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Adresa pro potvrzení objednávky: </w:t>
      </w:r>
      <w:hyperlink r:id="rId4" w:history="1">
        <w:r w:rsidR="00901764" w:rsidRPr="004521D4">
          <w:rPr>
            <w:rStyle w:val="Hypertextovodkaz"/>
            <w:rFonts w:ascii="Garamond" w:hAnsi="Garamond"/>
            <w:highlight w:val="black"/>
          </w:rPr>
          <w:t>xxxx</w:t>
        </w:r>
        <w:r w:rsidR="00901764" w:rsidRPr="004521D4">
          <w:rPr>
            <w:rStyle w:val="Hypertextovodkaz"/>
            <w:rFonts w:ascii="Garamond" w:hAnsi="Garamond"/>
          </w:rPr>
          <w:t>@osoud.ova.justice.cz</w:t>
        </w:r>
      </w:hyperlink>
    </w:p>
    <w:p w14:paraId="0A411CC4" w14:textId="77777777"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S pozdravem</w:t>
      </w:r>
    </w:p>
    <w:p w14:paraId="7EF948A4" w14:textId="77777777"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C64B9AF" w14:textId="77777777"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F343D05" w14:textId="77777777"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14:paraId="1215EFD7" w14:textId="77777777" w:rsidR="00CF7305" w:rsidRDefault="0018375E" w:rsidP="00F2734A">
      <w:pPr>
        <w:pStyle w:val="ZkladntextIMP"/>
        <w:suppressAutoHyphens w:val="0"/>
        <w:spacing w:line="240" w:lineRule="auto"/>
        <w:jc w:val="both"/>
      </w:pPr>
      <w:r>
        <w:rPr>
          <w:rFonts w:ascii="Garamond" w:hAnsi="Garamond"/>
        </w:rPr>
        <w:t>předseda okresního soudu</w:t>
      </w:r>
    </w:p>
    <w:p w14:paraId="6E9ECADE" w14:textId="77777777" w:rsidR="00AE4AF3" w:rsidRDefault="00AE4AF3"/>
    <w:p w14:paraId="5CD99697" w14:textId="77777777" w:rsidR="00094CE6" w:rsidRDefault="00094CE6"/>
    <w:p w14:paraId="22730715" w14:textId="77777777" w:rsidR="00AE4AF3" w:rsidRDefault="00AE4AF3"/>
    <w:p w14:paraId="31E37D82" w14:textId="7AADA08D" w:rsidR="00AE4AF3" w:rsidRPr="00AE4AF3" w:rsidRDefault="000220E3">
      <w:pPr>
        <w:rPr>
          <w:rFonts w:ascii="Garamond" w:hAnsi="Garamond"/>
          <w:b/>
        </w:rPr>
      </w:pPr>
      <w:r w:rsidRPr="000220E3">
        <w:rPr>
          <w:rFonts w:ascii="Garamond" w:hAnsi="Garamond"/>
          <w:b/>
        </w:rPr>
        <w:t xml:space="preserve">Objednávkový formulář </w:t>
      </w:r>
      <w:r w:rsidR="004956FB">
        <w:rPr>
          <w:rFonts w:ascii="Garamond" w:hAnsi="Garamond"/>
          <w:b/>
        </w:rPr>
        <w:t>monitory 27“</w:t>
      </w:r>
    </w:p>
    <w:sectPr w:rsidR="00AE4AF3" w:rsidRPr="00AE4AF3" w:rsidSect="000220E3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5E"/>
    <w:rsid w:val="000220E3"/>
    <w:rsid w:val="00094CE6"/>
    <w:rsid w:val="001754ED"/>
    <w:rsid w:val="0018375E"/>
    <w:rsid w:val="00231759"/>
    <w:rsid w:val="003116BA"/>
    <w:rsid w:val="004956FB"/>
    <w:rsid w:val="004B7549"/>
    <w:rsid w:val="00545AA9"/>
    <w:rsid w:val="0057743E"/>
    <w:rsid w:val="0067327C"/>
    <w:rsid w:val="007357CE"/>
    <w:rsid w:val="007E1720"/>
    <w:rsid w:val="00901764"/>
    <w:rsid w:val="009B4294"/>
    <w:rsid w:val="00A30876"/>
    <w:rsid w:val="00A51886"/>
    <w:rsid w:val="00AE4AF3"/>
    <w:rsid w:val="00B20B63"/>
    <w:rsid w:val="00C41DEA"/>
    <w:rsid w:val="00CB4313"/>
    <w:rsid w:val="00CF7305"/>
    <w:rsid w:val="00D735F0"/>
    <w:rsid w:val="00DD11DE"/>
    <w:rsid w:val="00F2734A"/>
    <w:rsid w:val="00F41E0B"/>
    <w:rsid w:val="00F7334E"/>
    <w:rsid w:val="00F74FD3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4E03"/>
  <w15:docId w15:val="{970D8179-E2B4-4812-81C5-AC30D15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0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o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3</cp:revision>
  <cp:lastPrinted>2023-01-19T11:28:00Z</cp:lastPrinted>
  <dcterms:created xsi:type="dcterms:W3CDTF">2024-04-10T13:09:00Z</dcterms:created>
  <dcterms:modified xsi:type="dcterms:W3CDTF">2024-04-10T13:14:00Z</dcterms:modified>
</cp:coreProperties>
</file>