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B75884" w:rsidRPr="005B162D">
        <w:rPr>
          <w:rFonts w:ascii="Arial" w:hAnsi="Arial" w:cs="Arial"/>
          <w:b/>
          <w:sz w:val="36"/>
          <w:szCs w:val="36"/>
        </w:rPr>
        <w:t>1</w:t>
      </w:r>
      <w:r w:rsidRPr="005B162D">
        <w:rPr>
          <w:rFonts w:ascii="Arial" w:hAnsi="Arial" w:cs="Arial"/>
          <w:b/>
          <w:sz w:val="36"/>
          <w:szCs w:val="36"/>
        </w:rPr>
        <w:t xml:space="preserve"> ke 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uzavřen</w:t>
      </w:r>
      <w:r w:rsidR="00B75884">
        <w:rPr>
          <w:rFonts w:ascii="Arial" w:hAnsi="Arial" w:cs="Arial"/>
        </w:rPr>
        <w:t>ý</w:t>
      </w:r>
      <w:r w:rsidRPr="002C4B6F">
        <w:rPr>
          <w:rFonts w:ascii="Arial" w:hAnsi="Arial" w:cs="Arial"/>
        </w:rPr>
        <w:t xml:space="preserve">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8B3D44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B75884">
        <w:rPr>
          <w:rFonts w:ascii="Arial" w:hAnsi="Arial" w:cs="Arial"/>
        </w:rPr>
        <w:tab/>
      </w:r>
      <w:r w:rsidR="00B75884">
        <w:rPr>
          <w:rFonts w:ascii="Arial" w:hAnsi="Arial" w:cs="Arial"/>
        </w:rPr>
        <w:tab/>
      </w:r>
      <w:r w:rsidR="005B162D">
        <w:rPr>
          <w:rFonts w:ascii="Arial" w:hAnsi="Arial" w:cs="Arial"/>
        </w:rPr>
        <w:t xml:space="preserve">   </w:t>
      </w:r>
      <w:r w:rsidR="00B75884" w:rsidRPr="005F6B18">
        <w:rPr>
          <w:rFonts w:ascii="Arial" w:hAnsi="Arial" w:cs="Arial"/>
          <w:b/>
        </w:rPr>
        <w:t>SML/</w:t>
      </w:r>
      <w:r w:rsidR="00B75884">
        <w:rPr>
          <w:rFonts w:ascii="Arial" w:hAnsi="Arial" w:cs="Arial"/>
          <w:b/>
        </w:rPr>
        <w:t>2195</w:t>
      </w:r>
      <w:r w:rsidR="00B75884" w:rsidRPr="005F6B18">
        <w:rPr>
          <w:rFonts w:ascii="Arial" w:hAnsi="Arial" w:cs="Arial"/>
          <w:b/>
        </w:rPr>
        <w:t>/2023</w:t>
      </w: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75884" w:rsidRDefault="00B75884" w:rsidP="00B75884">
      <w:pPr>
        <w:pStyle w:val="Nadpis1"/>
        <w:numPr>
          <w:ilvl w:val="0"/>
          <w:numId w:val="0"/>
        </w:numPr>
        <w:spacing w:before="40" w:after="40"/>
        <w:ind w:left="432" w:hanging="432"/>
        <w:rPr>
          <w:sz w:val="20"/>
        </w:rPr>
      </w:pPr>
    </w:p>
    <w:p w:rsidR="00B75884" w:rsidRPr="004E7685" w:rsidRDefault="00B75884" w:rsidP="00B75884">
      <w:pPr>
        <w:pStyle w:val="Nadpis1"/>
        <w:numPr>
          <w:ilvl w:val="0"/>
          <w:numId w:val="0"/>
        </w:numPr>
        <w:spacing w:before="40" w:after="40"/>
        <w:ind w:left="432" w:hanging="432"/>
        <w:rPr>
          <w:sz w:val="20"/>
        </w:rPr>
      </w:pPr>
      <w:r w:rsidRPr="00B75884">
        <w:rPr>
          <w:b w:val="0"/>
          <w:sz w:val="20"/>
        </w:rPr>
        <w:t>1.1</w:t>
      </w:r>
      <w:r w:rsidRPr="00B75884">
        <w:rPr>
          <w:b w:val="0"/>
          <w:sz w:val="20"/>
        </w:rPr>
        <w:tab/>
      </w:r>
      <w:r w:rsidRPr="004F2C8E">
        <w:rPr>
          <w:sz w:val="20"/>
        </w:rPr>
        <w:t>statutární</w:t>
      </w:r>
      <w:r w:rsidRPr="004E7685">
        <w:rPr>
          <w:sz w:val="20"/>
        </w:rPr>
        <w:t xml:space="preserve"> město Karviná</w:t>
      </w:r>
    </w:p>
    <w:p w:rsidR="00B75884" w:rsidRPr="004F2C8E" w:rsidRDefault="00B75884" w:rsidP="00B758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4E7685">
        <w:rPr>
          <w:rFonts w:ascii="Arial" w:hAnsi="Arial"/>
          <w:sz w:val="20"/>
        </w:rPr>
        <w:tab/>
      </w:r>
      <w:r w:rsidRPr="004F2C8E">
        <w:rPr>
          <w:rFonts w:ascii="Arial" w:hAnsi="Arial" w:cs="Arial"/>
          <w:sz w:val="20"/>
        </w:rPr>
        <w:t>se sídlem:</w:t>
      </w:r>
      <w:r w:rsidRPr="004F2C8E">
        <w:rPr>
          <w:rFonts w:ascii="Arial" w:hAnsi="Arial" w:cs="Arial"/>
          <w:sz w:val="20"/>
        </w:rPr>
        <w:tab/>
      </w:r>
      <w:r w:rsidRPr="004F2C8E">
        <w:rPr>
          <w:rFonts w:ascii="Arial" w:hAnsi="Arial" w:cs="Arial"/>
          <w:sz w:val="20"/>
        </w:rPr>
        <w:tab/>
      </w:r>
      <w:r w:rsidRPr="004F2C8E">
        <w:rPr>
          <w:rFonts w:ascii="Arial" w:hAnsi="Arial" w:cs="Arial"/>
          <w:sz w:val="20"/>
        </w:rPr>
        <w:tab/>
        <w:t xml:space="preserve">Fryštátská 72/1, 733 24 Karviná </w:t>
      </w:r>
      <w:r>
        <w:rPr>
          <w:rFonts w:ascii="Arial" w:hAnsi="Arial" w:cs="Arial"/>
          <w:sz w:val="20"/>
        </w:rPr>
        <w:t xml:space="preserve">- </w:t>
      </w:r>
      <w:r w:rsidRPr="004F2C8E">
        <w:rPr>
          <w:rFonts w:ascii="Arial" w:hAnsi="Arial" w:cs="Arial"/>
          <w:sz w:val="20"/>
        </w:rPr>
        <w:t>Fryštát</w:t>
      </w:r>
    </w:p>
    <w:p w:rsidR="00B75884" w:rsidRPr="004F2C8E" w:rsidRDefault="00B75884" w:rsidP="00B75884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>zastoupeno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  <w:t>Ing. Janem Wolfem, primátorem města</w:t>
      </w:r>
    </w:p>
    <w:p w:rsidR="00B75884" w:rsidRDefault="00B75884" w:rsidP="00B75884">
      <w:pPr>
        <w:tabs>
          <w:tab w:val="num" w:pos="567"/>
          <w:tab w:val="left" w:pos="3119"/>
        </w:tabs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 xml:space="preserve">k podpisu smlouvy oprávněna na základě pověření ze dne </w:t>
      </w:r>
      <w:r w:rsidRPr="00EF67C5">
        <w:rPr>
          <w:rFonts w:ascii="Arial" w:hAnsi="Arial" w:cs="Arial"/>
        </w:rPr>
        <w:t>02.01.2023</w:t>
      </w:r>
      <w:r>
        <w:rPr>
          <w:rFonts w:ascii="Arial" w:hAnsi="Arial" w:cs="Arial"/>
        </w:rPr>
        <w:t xml:space="preserve">: </w:t>
      </w:r>
    </w:p>
    <w:p w:rsidR="00B75884" w:rsidRPr="004F2C8E" w:rsidRDefault="00B75884" w:rsidP="00B75884">
      <w:pPr>
        <w:tabs>
          <w:tab w:val="num" w:pos="567"/>
          <w:tab w:val="left" w:pos="3119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4F2C8E">
        <w:rPr>
          <w:rFonts w:ascii="Arial" w:hAnsi="Arial" w:cs="Arial"/>
        </w:rPr>
        <w:t>Ing. Helena Bogoczová, MPA, vedoucí Odboru majetkového</w:t>
      </w:r>
    </w:p>
    <w:p w:rsidR="00B75884" w:rsidRPr="004F2C8E" w:rsidRDefault="00B75884" w:rsidP="00B75884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>jednání ve věcech:</w:t>
      </w:r>
    </w:p>
    <w:p w:rsidR="00B75884" w:rsidRPr="004F2C8E" w:rsidRDefault="00B75884" w:rsidP="00B75884">
      <w:pPr>
        <w:tabs>
          <w:tab w:val="left" w:pos="1985"/>
          <w:tab w:val="left" w:pos="311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a) </w:t>
      </w:r>
      <w:r w:rsidRPr="004F2C8E">
        <w:rPr>
          <w:rFonts w:ascii="Arial" w:hAnsi="Arial" w:cs="Arial"/>
        </w:rPr>
        <w:t xml:space="preserve">smluvních: 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="007123FB">
        <w:rPr>
          <w:rFonts w:ascii="Arial" w:hAnsi="Arial" w:cs="Arial"/>
        </w:rPr>
        <w:t>xxxxxxxxxxxxxxxxxxxxxxxxxxxxxxxxxxxxxxxxxxxxxxxxxxxxxx</w:t>
      </w:r>
    </w:p>
    <w:p w:rsidR="00B75884" w:rsidRDefault="00B75884" w:rsidP="00B75884">
      <w:pPr>
        <w:tabs>
          <w:tab w:val="left" w:pos="1985"/>
          <w:tab w:val="left" w:pos="311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b)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23FB">
        <w:rPr>
          <w:rFonts w:ascii="Arial" w:hAnsi="Arial" w:cs="Arial"/>
        </w:rPr>
        <w:t>xxxxxxxxxxxxxxxxxxxxxxxxxxxxxxxxxxxxxx</w:t>
      </w:r>
    </w:p>
    <w:p w:rsidR="00B75884" w:rsidRPr="004F2C8E" w:rsidRDefault="00B75884" w:rsidP="00B75884">
      <w:pPr>
        <w:tabs>
          <w:tab w:val="left" w:pos="1985"/>
          <w:tab w:val="left" w:pos="311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23FB">
        <w:rPr>
          <w:rFonts w:ascii="Arial" w:hAnsi="Arial" w:cs="Arial"/>
        </w:rPr>
        <w:t>xxxxxxxxxxxxxxxxxxxxxxxxxxxxx</w:t>
      </w:r>
    </w:p>
    <w:p w:rsidR="00B75884" w:rsidRPr="004F2C8E" w:rsidRDefault="00B75884" w:rsidP="00B75884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Pr="004F2C8E">
        <w:rPr>
          <w:rFonts w:ascii="Arial" w:hAnsi="Arial" w:cs="Arial"/>
        </w:rPr>
        <w:t>Č: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  <w:t>00297534</w:t>
      </w:r>
    </w:p>
    <w:p w:rsidR="00B75884" w:rsidRPr="004F2C8E" w:rsidRDefault="00B75884" w:rsidP="00B75884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>DIČ: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  <w:t>CZ00297534</w:t>
      </w:r>
    </w:p>
    <w:p w:rsidR="00B75884" w:rsidRPr="004F2C8E" w:rsidRDefault="00B75884" w:rsidP="00B75884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>bankovní spojení: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  <w:t>Česká spořitelna, a.s.</w:t>
      </w:r>
      <w:r w:rsidRPr="004F2C8E">
        <w:rPr>
          <w:rFonts w:ascii="Arial" w:hAnsi="Arial" w:cs="Arial"/>
        </w:rPr>
        <w:tab/>
      </w:r>
    </w:p>
    <w:p w:rsidR="00B75884" w:rsidRPr="004F2C8E" w:rsidRDefault="00B75884" w:rsidP="00B75884">
      <w:p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4F2C8E">
        <w:rPr>
          <w:rFonts w:ascii="Arial" w:hAnsi="Arial" w:cs="Arial"/>
        </w:rPr>
        <w:tab/>
        <w:t>číslo účtu: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  <w:t>27-1721542349/0800</w:t>
      </w:r>
      <w:r w:rsidRPr="004F2C8E">
        <w:rPr>
          <w:rFonts w:ascii="Arial" w:hAnsi="Arial" w:cs="Arial"/>
        </w:rPr>
        <w:tab/>
      </w:r>
      <w:r w:rsidRPr="004F2C8E">
        <w:rPr>
          <w:rFonts w:ascii="Arial" w:hAnsi="Arial" w:cs="Arial"/>
        </w:rPr>
        <w:tab/>
      </w:r>
    </w:p>
    <w:p w:rsidR="00B75884" w:rsidRPr="004F2C8E" w:rsidRDefault="00B75884" w:rsidP="00B75884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4F2C8E">
        <w:rPr>
          <w:rFonts w:ascii="Arial" w:hAnsi="Arial" w:cs="Arial"/>
          <w:b/>
          <w:bCs/>
          <w:iCs/>
        </w:rPr>
        <w:tab/>
        <w:t xml:space="preserve">(dále jen objednatel) </w:t>
      </w:r>
    </w:p>
    <w:p w:rsidR="00B75884" w:rsidRPr="004F2C8E" w:rsidRDefault="00B75884" w:rsidP="00B7588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/>
          <w:b/>
          <w:sz w:val="20"/>
        </w:rPr>
      </w:pPr>
      <w:r w:rsidRPr="004E7685">
        <w:rPr>
          <w:rFonts w:ascii="Arial" w:hAnsi="Arial"/>
          <w:b/>
          <w:sz w:val="20"/>
        </w:rPr>
        <w:tab/>
      </w:r>
      <w:r w:rsidRPr="004E7685">
        <w:rPr>
          <w:rFonts w:ascii="Arial" w:hAnsi="Arial"/>
          <w:b/>
          <w:sz w:val="20"/>
        </w:rPr>
        <w:tab/>
      </w:r>
    </w:p>
    <w:p w:rsidR="00B75884" w:rsidRPr="005F6B18" w:rsidRDefault="00B75884" w:rsidP="00B75884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5F6B18">
        <w:rPr>
          <w:rFonts w:ascii="Arial" w:hAnsi="Arial" w:cs="Arial"/>
          <w:bCs/>
        </w:rPr>
        <w:tab/>
        <w:t>a</w:t>
      </w:r>
    </w:p>
    <w:p w:rsidR="00B75884" w:rsidRPr="00B75884" w:rsidRDefault="00B75884" w:rsidP="00B75884">
      <w:pPr>
        <w:spacing w:before="40" w:after="40"/>
        <w:ind w:left="567" w:hanging="567"/>
        <w:rPr>
          <w:rFonts w:ascii="Arial" w:hAnsi="Arial" w:cs="Arial"/>
          <w:bCs/>
        </w:rPr>
      </w:pPr>
    </w:p>
    <w:p w:rsidR="00B75884" w:rsidRPr="00926127" w:rsidRDefault="00B75884" w:rsidP="00B75884">
      <w:pPr>
        <w:pStyle w:val="Nadpis1"/>
        <w:numPr>
          <w:ilvl w:val="0"/>
          <w:numId w:val="0"/>
        </w:numPr>
        <w:spacing w:before="40" w:after="40"/>
        <w:ind w:left="432" w:hanging="432"/>
        <w:rPr>
          <w:b w:val="0"/>
          <w:sz w:val="20"/>
        </w:rPr>
      </w:pPr>
      <w:r w:rsidRPr="00B75884">
        <w:rPr>
          <w:b w:val="0"/>
          <w:sz w:val="20"/>
        </w:rPr>
        <w:t>1.2</w:t>
      </w:r>
      <w:r w:rsidRPr="00926127">
        <w:rPr>
          <w:sz w:val="20"/>
        </w:rPr>
        <w:t xml:space="preserve"> </w:t>
      </w:r>
      <w:r w:rsidRPr="00926127">
        <w:rPr>
          <w:sz w:val="20"/>
        </w:rPr>
        <w:tab/>
      </w:r>
      <w:r w:rsidRPr="000E0851">
        <w:rPr>
          <w:sz w:val="20"/>
        </w:rPr>
        <w:t>Tomáš Hauerland</w:t>
      </w:r>
      <w:r w:rsidRPr="00926127">
        <w:rPr>
          <w:sz w:val="20"/>
        </w:rPr>
        <w:tab/>
      </w:r>
      <w:r w:rsidRPr="00926127">
        <w:rPr>
          <w:sz w:val="20"/>
        </w:rPr>
        <w:tab/>
      </w:r>
      <w:r w:rsidRPr="00926127">
        <w:rPr>
          <w:sz w:val="20"/>
        </w:rPr>
        <w:tab/>
      </w:r>
      <w:r w:rsidRPr="00926127">
        <w:rPr>
          <w:sz w:val="20"/>
        </w:rPr>
        <w:tab/>
      </w:r>
    </w:p>
    <w:p w:rsidR="00B75884" w:rsidRPr="000E0851" w:rsidRDefault="00B75884" w:rsidP="00B7588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zapsán</w:t>
      </w:r>
      <w:r w:rsidRPr="00926127">
        <w:rPr>
          <w:rFonts w:ascii="Arial" w:hAnsi="Arial" w:cs="Arial"/>
          <w:sz w:val="20"/>
        </w:rPr>
        <w:t xml:space="preserve"> v </w:t>
      </w:r>
      <w:r w:rsidRPr="000E0851">
        <w:rPr>
          <w:rFonts w:ascii="Arial" w:hAnsi="Arial" w:cs="Arial"/>
          <w:sz w:val="20"/>
        </w:rPr>
        <w:t>živnostenském rejstříku</w:t>
      </w:r>
    </w:p>
    <w:p w:rsidR="00B75884" w:rsidRPr="00926127" w:rsidRDefault="00B75884" w:rsidP="00B7588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E0851">
        <w:rPr>
          <w:rFonts w:ascii="Arial" w:hAnsi="Arial" w:cs="Arial"/>
          <w:sz w:val="20"/>
        </w:rPr>
        <w:t>Veselská 194/10, 742 35, Odry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75884" w:rsidRPr="00926127" w:rsidRDefault="00B75884" w:rsidP="00B75884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0E0851">
        <w:rPr>
          <w:rFonts w:ascii="Arial" w:hAnsi="Arial" w:cs="Arial"/>
          <w:sz w:val="20"/>
        </w:rPr>
        <w:t>07118431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75884" w:rsidRPr="00926127" w:rsidRDefault="00B75884" w:rsidP="00B75884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7123FB">
        <w:rPr>
          <w:rFonts w:ascii="Arial" w:hAnsi="Arial" w:cs="Arial"/>
          <w:sz w:val="20"/>
        </w:rPr>
        <w:t>xxxxxxxxxxxxxxxxx</w:t>
      </w:r>
    </w:p>
    <w:p w:rsidR="00B75884" w:rsidRPr="00926127" w:rsidRDefault="00B75884" w:rsidP="00B7588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bankovní spojení: 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0E0851">
        <w:rPr>
          <w:rFonts w:ascii="Arial" w:hAnsi="Arial" w:cs="Arial"/>
          <w:sz w:val="20"/>
        </w:rPr>
        <w:t>MONETA Money Bank, a.s.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75884" w:rsidRDefault="00B75884" w:rsidP="00B7588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č. účtu:   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0E0851">
        <w:rPr>
          <w:rFonts w:ascii="Arial" w:hAnsi="Arial" w:cs="Arial"/>
          <w:sz w:val="20"/>
        </w:rPr>
        <w:t>237798233/0600</w:t>
      </w:r>
    </w:p>
    <w:p w:rsidR="00B75884" w:rsidRPr="00A3119A" w:rsidRDefault="00B75884" w:rsidP="00B75884">
      <w:pPr>
        <w:pStyle w:val="Nadpis1"/>
        <w:numPr>
          <w:ilvl w:val="0"/>
          <w:numId w:val="0"/>
        </w:numPr>
        <w:spacing w:before="40" w:after="40"/>
        <w:ind w:left="567"/>
        <w:rPr>
          <w:b w:val="0"/>
          <w:sz w:val="20"/>
        </w:rPr>
      </w:pPr>
      <w:r w:rsidRPr="00A3119A">
        <w:rPr>
          <w:sz w:val="20"/>
        </w:rPr>
        <w:t>(dále jen zhotovitel)</w:t>
      </w:r>
    </w:p>
    <w:p w:rsidR="008C5F9E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62D" w:rsidRPr="008E604F" w:rsidRDefault="005B162D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B75884">
        <w:rPr>
          <w:rFonts w:ascii="Arial" w:hAnsi="Arial" w:cs="Arial"/>
        </w:rPr>
        <w:t>1</w:t>
      </w:r>
      <w:r w:rsidR="00027F6D">
        <w:rPr>
          <w:rFonts w:ascii="Arial" w:hAnsi="Arial" w:cs="Arial"/>
        </w:rPr>
        <w:t>6</w:t>
      </w:r>
      <w:r w:rsidR="00B75884">
        <w:rPr>
          <w:rFonts w:ascii="Arial" w:hAnsi="Arial" w:cs="Arial"/>
        </w:rPr>
        <w:t>.02.2024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č. </w:t>
      </w:r>
      <w:r w:rsidR="00B75884" w:rsidRPr="00B75884">
        <w:rPr>
          <w:rFonts w:ascii="Arial" w:hAnsi="Arial" w:cs="Arial"/>
        </w:rPr>
        <w:t>SML/2195/2023</w:t>
      </w:r>
      <w:r w:rsidR="00B75884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(dále jen „Smlouva“), jejímž předmětem </w:t>
      </w:r>
      <w:r w:rsidR="00CF4587" w:rsidRPr="002C4B6F">
        <w:rPr>
          <w:rFonts w:ascii="Arial" w:hAnsi="Arial" w:cs="Arial"/>
        </w:rPr>
        <w:t xml:space="preserve">je provedení </w:t>
      </w:r>
      <w:r w:rsidR="00B75884" w:rsidRPr="00AF67EA">
        <w:rPr>
          <w:rFonts w:ascii="Arial" w:hAnsi="Arial" w:cs="Arial"/>
        </w:rPr>
        <w:t xml:space="preserve">dílo pod </w:t>
      </w:r>
      <w:r w:rsidR="00B75884" w:rsidRPr="008F05D1">
        <w:rPr>
          <w:rFonts w:ascii="Arial" w:hAnsi="Arial" w:cs="Arial"/>
        </w:rPr>
        <w:t xml:space="preserve">názvem </w:t>
      </w:r>
      <w:r w:rsidR="00B75884" w:rsidRPr="00B75884">
        <w:rPr>
          <w:rFonts w:ascii="Arial" w:hAnsi="Arial" w:cs="Arial"/>
          <w:b/>
        </w:rPr>
        <w:t>„</w:t>
      </w:r>
      <w:r w:rsidR="00B75884" w:rsidRPr="008F05D1">
        <w:rPr>
          <w:rFonts w:ascii="Arial" w:hAnsi="Arial" w:cs="Arial"/>
          <w:b/>
        </w:rPr>
        <w:t>Kácení a ořezy stromů kolem vodní plochy v parku Boženy Němcové“,</w:t>
      </w:r>
      <w:r w:rsidR="00B75884" w:rsidRPr="008F05D1">
        <w:rPr>
          <w:rFonts w:ascii="Arial" w:hAnsi="Arial" w:cs="Arial"/>
        </w:rPr>
        <w:t xml:space="preserve"> jehož rozsah je uveden v položkovém rozpočtu, který tvoří přílohu č 1 této smlouvy (dále též „dílo“). Podkladem k provedení díla je dále Projekt péče o stromy zpracovaný společností SAFE TREES, s.r.o. z července 2023 a společné rozhodnutí Magistrátu města Karviné, Odbor stavební a životního prostředí</w:t>
      </w:r>
      <w:r w:rsidR="00B75884">
        <w:rPr>
          <w:rFonts w:ascii="Arial" w:hAnsi="Arial" w:cs="Arial"/>
        </w:rPr>
        <w:t xml:space="preserve"> </w:t>
      </w:r>
      <w:r w:rsidR="00B75884" w:rsidRPr="008F05D1">
        <w:rPr>
          <w:rFonts w:ascii="Arial" w:hAnsi="Arial" w:cs="Arial"/>
        </w:rPr>
        <w:t>č.j. SMK/157762/2023 ze dne 22.11.2023.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D32EF2">
        <w:rPr>
          <w:rFonts w:ascii="Arial" w:hAnsi="Arial" w:cs="Arial"/>
        </w:rPr>
        <w:t>početní chyby u položky „odpočet ceny vytěženého dřeva“</w:t>
      </w:r>
      <w:r w:rsidR="00E41C89" w:rsidRPr="002C4B6F">
        <w:rPr>
          <w:rFonts w:ascii="Arial" w:hAnsi="Arial" w:cs="Arial"/>
        </w:rPr>
        <w:t xml:space="preserve"> 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D32EF2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D32EF2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5B162D" w:rsidRPr="002C4B6F" w:rsidRDefault="005B162D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5B162D" w:rsidRDefault="005B162D" w:rsidP="003C5E8A">
      <w:pPr>
        <w:tabs>
          <w:tab w:val="num" w:pos="567"/>
        </w:tabs>
        <w:rPr>
          <w:rFonts w:ascii="Arial" w:hAnsi="Arial" w:cs="Arial"/>
          <w:szCs w:val="24"/>
          <w:highlight w:val="yellow"/>
        </w:rPr>
      </w:pPr>
    </w:p>
    <w:p w:rsidR="005B162D" w:rsidRDefault="005B162D" w:rsidP="005B162D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5B162D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opravy v položkovém rozpočtu</w:t>
      </w:r>
      <w:r w:rsidRPr="005B1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snižuje cena o 50 000,- Kč bez DPH.</w:t>
      </w:r>
      <w:r w:rsidRPr="005B1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Změnový rozpočet tvoří přílohu č. 1 k Dodatku č. 1</w:t>
      </w:r>
      <w:r w:rsidRPr="005B162D">
        <w:rPr>
          <w:rFonts w:ascii="Arial" w:hAnsi="Arial" w:cs="Arial"/>
        </w:rPr>
        <w:t xml:space="preserve">. </w:t>
      </w:r>
    </w:p>
    <w:p w:rsidR="005B162D" w:rsidRPr="002C4B6F" w:rsidRDefault="005B162D" w:rsidP="005B162D">
      <w:pPr>
        <w:tabs>
          <w:tab w:val="num" w:pos="567"/>
        </w:tabs>
        <w:ind w:left="567" w:hanging="567"/>
        <w:rPr>
          <w:rFonts w:ascii="Arial" w:hAnsi="Arial" w:cs="Arial"/>
        </w:rPr>
      </w:pP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5B162D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se vypouští z článku </w:t>
      </w:r>
      <w:r w:rsidR="005B162D">
        <w:rPr>
          <w:rFonts w:ascii="Arial" w:hAnsi="Arial" w:cs="Arial"/>
        </w:rPr>
        <w:t>4.</w:t>
      </w:r>
      <w:r w:rsidRPr="002C4B6F">
        <w:rPr>
          <w:rFonts w:ascii="Arial" w:hAnsi="Arial" w:cs="Arial"/>
        </w:rPr>
        <w:t xml:space="preserve"> Cena </w:t>
      </w:r>
      <w:r w:rsidR="005B162D">
        <w:rPr>
          <w:rFonts w:ascii="Arial" w:hAnsi="Arial" w:cs="Arial"/>
        </w:rPr>
        <w:t>za práce</w:t>
      </w:r>
      <w:r w:rsidRPr="002C4B6F">
        <w:rPr>
          <w:rFonts w:ascii="Arial" w:hAnsi="Arial" w:cs="Arial"/>
        </w:rPr>
        <w:t xml:space="preserve">, odst. </w:t>
      </w:r>
      <w:r w:rsidR="005B162D">
        <w:rPr>
          <w:rFonts w:ascii="Arial" w:hAnsi="Arial" w:cs="Arial"/>
        </w:rPr>
        <w:t>4</w:t>
      </w:r>
      <w:r w:rsidRPr="002C4B6F">
        <w:rPr>
          <w:rFonts w:ascii="Arial" w:hAnsi="Arial" w:cs="Arial"/>
        </w:rPr>
        <w:t>.1 Smlouvy tento text: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BC7E2A" w:rsidRPr="002C4B6F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5B162D" w:rsidRPr="007F53A0" w:rsidTr="00E3084C">
        <w:trPr>
          <w:trHeight w:val="383"/>
        </w:trPr>
        <w:tc>
          <w:tcPr>
            <w:tcW w:w="4411" w:type="dxa"/>
            <w:vAlign w:val="center"/>
          </w:tcPr>
          <w:p w:rsidR="005B162D" w:rsidRPr="007F53A0" w:rsidRDefault="005B162D" w:rsidP="00E3084C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7F53A0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5B162D" w:rsidRPr="007F53A0" w:rsidRDefault="005B162D" w:rsidP="00E3084C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0E0851">
              <w:rPr>
                <w:rFonts w:ascii="Arial" w:hAnsi="Arial" w:cs="Arial"/>
                <w:b/>
              </w:rPr>
              <w:t>743 000,- Kč</w:t>
            </w:r>
          </w:p>
        </w:tc>
      </w:tr>
    </w:tbl>
    <w:p w:rsidR="008C5F9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5B162D" w:rsidRPr="00254EE0" w:rsidRDefault="005B162D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5B162D" w:rsidRPr="007F53A0" w:rsidTr="00E3084C">
        <w:trPr>
          <w:trHeight w:val="383"/>
        </w:trPr>
        <w:tc>
          <w:tcPr>
            <w:tcW w:w="4411" w:type="dxa"/>
            <w:vAlign w:val="center"/>
          </w:tcPr>
          <w:p w:rsidR="005B162D" w:rsidRPr="007F53A0" w:rsidRDefault="005B162D" w:rsidP="00E3084C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7F53A0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5B162D" w:rsidRPr="007F53A0" w:rsidRDefault="005B162D" w:rsidP="00E3084C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0E0851">
              <w:rPr>
                <w:rFonts w:ascii="Arial" w:hAnsi="Arial" w:cs="Arial"/>
                <w:b/>
              </w:rPr>
              <w:t>3 000,- Kč</w:t>
            </w:r>
          </w:p>
        </w:tc>
      </w:tr>
    </w:tbl>
    <w:p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5B162D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5B162D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5B162D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5B162D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5B162D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5B162D" w:rsidRPr="005B162D">
        <w:rPr>
          <w:rFonts w:ascii="Arial" w:hAnsi="Arial" w:cs="Arial"/>
          <w:sz w:val="20"/>
          <w:szCs w:val="20"/>
        </w:rPr>
        <w:t> 1</w:t>
      </w:r>
      <w:r w:rsidRPr="005B162D">
        <w:rPr>
          <w:rFonts w:ascii="Arial" w:hAnsi="Arial" w:cs="Arial"/>
          <w:sz w:val="20"/>
          <w:szCs w:val="20"/>
        </w:rPr>
        <w:t>, a to na dobu neurčitou.</w:t>
      </w:r>
    </w:p>
    <w:p w:rsidR="00D52D26" w:rsidRPr="005B162D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B162D">
        <w:rPr>
          <w:rFonts w:ascii="Arial" w:hAnsi="Arial" w:cs="Arial"/>
          <w:sz w:val="20"/>
          <w:szCs w:val="20"/>
        </w:rPr>
        <w:t xml:space="preserve">Tento Dodatek č. </w:t>
      </w:r>
      <w:r w:rsidR="005B162D" w:rsidRPr="005B162D">
        <w:rPr>
          <w:rFonts w:ascii="Arial" w:hAnsi="Arial" w:cs="Arial"/>
          <w:sz w:val="20"/>
          <w:szCs w:val="20"/>
        </w:rPr>
        <w:t>1</w:t>
      </w:r>
      <w:r w:rsidRPr="005B162D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5B162D">
        <w:rPr>
          <w:rFonts w:ascii="Arial" w:hAnsi="Arial" w:cs="Arial"/>
          <w:sz w:val="20"/>
          <w:szCs w:val="20"/>
        </w:rPr>
        <w:t xml:space="preserve">. </w:t>
      </w:r>
    </w:p>
    <w:p w:rsidR="009C204C" w:rsidRPr="005B162D" w:rsidRDefault="00D60E63" w:rsidP="005B162D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5B162D">
        <w:rPr>
          <w:rFonts w:ascii="Arial" w:hAnsi="Arial" w:cs="Arial"/>
          <w:sz w:val="20"/>
          <w:szCs w:val="20"/>
        </w:rPr>
        <w:t xml:space="preserve">Tento Dodatek č. </w:t>
      </w:r>
      <w:r w:rsidR="005B162D" w:rsidRPr="005B162D">
        <w:rPr>
          <w:rFonts w:ascii="Arial" w:hAnsi="Arial" w:cs="Arial"/>
          <w:sz w:val="20"/>
          <w:szCs w:val="20"/>
        </w:rPr>
        <w:t>1</w:t>
      </w:r>
      <w:r w:rsidRPr="005B162D">
        <w:rPr>
          <w:rFonts w:ascii="Arial" w:hAnsi="Arial" w:cs="Arial"/>
          <w:sz w:val="20"/>
          <w:szCs w:val="20"/>
        </w:rPr>
        <w:t xml:space="preserve"> je vy</w:t>
      </w:r>
      <w:r w:rsidR="005B162D" w:rsidRPr="005B162D">
        <w:rPr>
          <w:rFonts w:ascii="Arial" w:hAnsi="Arial" w:cs="Arial"/>
          <w:sz w:val="20"/>
          <w:szCs w:val="20"/>
        </w:rPr>
        <w:t>hotoven</w:t>
      </w:r>
      <w:r w:rsidR="005B162D">
        <w:rPr>
          <w:rFonts w:ascii="Arial" w:hAnsi="Arial" w:cs="Arial"/>
          <w:sz w:val="20"/>
          <w:szCs w:val="20"/>
        </w:rPr>
        <w:t xml:space="preserve"> v elektronické podobě.</w:t>
      </w:r>
      <w:r w:rsidRPr="005B162D">
        <w:rPr>
          <w:rFonts w:ascii="Arial" w:hAnsi="Arial" w:cs="Arial"/>
          <w:sz w:val="20"/>
          <w:szCs w:val="20"/>
        </w:rPr>
        <w:t xml:space="preserve"> </w:t>
      </w:r>
    </w:p>
    <w:p w:rsidR="00154D74" w:rsidRPr="005B162D" w:rsidRDefault="00154D74" w:rsidP="005B162D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5B162D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5B162D">
        <w:rPr>
          <w:rFonts w:ascii="Arial" w:hAnsi="Arial" w:cs="Arial"/>
          <w:sz w:val="20"/>
          <w:szCs w:val="20"/>
        </w:rPr>
        <w:t>1</w:t>
      </w:r>
      <w:r w:rsidRPr="005B162D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5B162D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5B162D" w:rsidRPr="00954E66" w:rsidRDefault="005B162D" w:rsidP="005B162D">
      <w:pPr>
        <w:suppressAutoHyphens/>
        <w:spacing w:after="80" w:line="240" w:lineRule="atLeast"/>
        <w:rPr>
          <w:rFonts w:ascii="Arial" w:hAnsi="Arial" w:cs="Arial"/>
        </w:rPr>
      </w:pPr>
    </w:p>
    <w:p w:rsidR="005B162D" w:rsidRPr="00954E66" w:rsidRDefault="005B162D" w:rsidP="005B162D">
      <w:pPr>
        <w:suppressAutoHyphens/>
        <w:spacing w:after="80" w:line="240" w:lineRule="atLeast"/>
        <w:rPr>
          <w:rFonts w:ascii="Arial" w:hAnsi="Arial" w:cs="Arial"/>
        </w:rPr>
      </w:pPr>
      <w:r w:rsidRPr="00954E66">
        <w:rPr>
          <w:rFonts w:ascii="Arial" w:hAnsi="Arial" w:cs="Arial"/>
        </w:rPr>
        <w:t>V Karviné dne</w:t>
      </w:r>
      <w:r w:rsidRPr="00954E66">
        <w:rPr>
          <w:rFonts w:ascii="Arial" w:hAnsi="Arial" w:cs="Arial"/>
        </w:rPr>
        <w:tab/>
      </w:r>
      <w:r w:rsidR="007123FB">
        <w:rPr>
          <w:rFonts w:ascii="Arial" w:hAnsi="Arial" w:cs="Arial"/>
        </w:rPr>
        <w:t>28.3.2024</w:t>
      </w:r>
      <w:r w:rsidRPr="00954E66">
        <w:rPr>
          <w:rFonts w:ascii="Arial" w:hAnsi="Arial" w:cs="Arial"/>
        </w:rPr>
        <w:tab/>
      </w:r>
      <w:r w:rsidRPr="00954E66">
        <w:rPr>
          <w:rFonts w:ascii="Arial" w:hAnsi="Arial" w:cs="Arial"/>
        </w:rPr>
        <w:tab/>
      </w:r>
      <w:r w:rsidRPr="00954E66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Odrách</w:t>
      </w:r>
      <w:r w:rsidRPr="00954E66">
        <w:rPr>
          <w:rFonts w:ascii="Arial" w:hAnsi="Arial" w:cs="Arial"/>
        </w:rPr>
        <w:t xml:space="preserve"> dne</w:t>
      </w:r>
      <w:r w:rsidR="007123FB">
        <w:rPr>
          <w:rFonts w:ascii="Arial" w:hAnsi="Arial" w:cs="Arial"/>
        </w:rPr>
        <w:tab/>
        <w:t>26.3.2024</w:t>
      </w:r>
      <w:bookmarkStart w:id="0" w:name="_GoBack"/>
      <w:bookmarkEnd w:id="0"/>
    </w:p>
    <w:p w:rsidR="005B162D" w:rsidRPr="00954E66" w:rsidRDefault="005B162D" w:rsidP="005B162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54E66">
        <w:rPr>
          <w:rFonts w:ascii="Arial" w:hAnsi="Arial" w:cs="Arial"/>
        </w:rPr>
        <w:t>za objednatele</w:t>
      </w:r>
      <w:r w:rsidRPr="00954E66">
        <w:rPr>
          <w:rFonts w:ascii="Arial" w:hAnsi="Arial" w:cs="Arial"/>
        </w:rPr>
        <w:tab/>
        <w:t xml:space="preserve">                         za zhotovitele</w:t>
      </w:r>
    </w:p>
    <w:p w:rsidR="005B162D" w:rsidRPr="00954E66" w:rsidRDefault="005B162D" w:rsidP="005B162D">
      <w:pPr>
        <w:spacing w:after="80" w:line="240" w:lineRule="atLeast"/>
        <w:rPr>
          <w:rFonts w:ascii="Arial" w:hAnsi="Arial" w:cs="Arial"/>
        </w:rPr>
      </w:pPr>
    </w:p>
    <w:p w:rsidR="005B162D" w:rsidRDefault="005B162D" w:rsidP="005B162D">
      <w:pPr>
        <w:spacing w:after="80" w:line="240" w:lineRule="atLeast"/>
        <w:rPr>
          <w:rFonts w:ascii="Arial" w:hAnsi="Arial" w:cs="Arial"/>
        </w:rPr>
      </w:pPr>
    </w:p>
    <w:p w:rsidR="005B162D" w:rsidRDefault="005B162D" w:rsidP="005B162D">
      <w:pPr>
        <w:spacing w:after="80" w:line="240" w:lineRule="atLeast"/>
        <w:rPr>
          <w:rFonts w:ascii="Arial" w:hAnsi="Arial" w:cs="Arial"/>
        </w:rPr>
      </w:pPr>
    </w:p>
    <w:p w:rsidR="005B162D" w:rsidRPr="00954E66" w:rsidRDefault="005B162D" w:rsidP="005B162D">
      <w:pPr>
        <w:spacing w:after="80" w:line="240" w:lineRule="atLeast"/>
        <w:rPr>
          <w:rFonts w:ascii="Arial" w:hAnsi="Arial" w:cs="Arial"/>
        </w:rPr>
      </w:pPr>
    </w:p>
    <w:p w:rsidR="005B162D" w:rsidRPr="00954E66" w:rsidRDefault="005B162D" w:rsidP="005B162D">
      <w:pPr>
        <w:spacing w:after="80" w:line="240" w:lineRule="atLeast"/>
        <w:rPr>
          <w:rFonts w:ascii="Arial" w:hAnsi="Arial" w:cs="Arial"/>
        </w:rPr>
      </w:pPr>
    </w:p>
    <w:p w:rsidR="005B162D" w:rsidRPr="00954E66" w:rsidRDefault="005B162D" w:rsidP="005B162D">
      <w:pPr>
        <w:spacing w:after="80" w:line="240" w:lineRule="atLeast"/>
        <w:rPr>
          <w:rFonts w:ascii="Arial" w:hAnsi="Arial" w:cs="Arial"/>
        </w:rPr>
      </w:pPr>
      <w:r w:rsidRPr="00954E66">
        <w:rPr>
          <w:rFonts w:ascii="Arial" w:hAnsi="Arial" w:cs="Arial"/>
        </w:rPr>
        <w:t>……………………………..</w:t>
      </w:r>
      <w:r w:rsidRPr="00954E66">
        <w:rPr>
          <w:rFonts w:ascii="Arial" w:hAnsi="Arial" w:cs="Arial"/>
        </w:rPr>
        <w:tab/>
      </w:r>
      <w:r w:rsidRPr="00954E66">
        <w:rPr>
          <w:rFonts w:ascii="Arial" w:hAnsi="Arial" w:cs="Arial"/>
        </w:rPr>
        <w:tab/>
      </w:r>
      <w:r w:rsidRPr="00954E66">
        <w:rPr>
          <w:rFonts w:ascii="Arial" w:hAnsi="Arial" w:cs="Arial"/>
        </w:rPr>
        <w:tab/>
        <w:t xml:space="preserve">………………………………………… </w:t>
      </w:r>
    </w:p>
    <w:p w:rsidR="005B162D" w:rsidRPr="00954E66" w:rsidRDefault="005B162D" w:rsidP="005B162D">
      <w:pPr>
        <w:spacing w:after="80" w:line="240" w:lineRule="atLeast"/>
        <w:rPr>
          <w:rFonts w:ascii="Arial" w:hAnsi="Arial" w:cs="Arial"/>
        </w:rPr>
      </w:pPr>
      <w:r w:rsidRPr="00954E66">
        <w:rPr>
          <w:rFonts w:ascii="Arial" w:hAnsi="Arial" w:cs="Arial"/>
        </w:rPr>
        <w:t>za statutární město Karviná</w:t>
      </w:r>
      <w:r w:rsidRPr="00954E6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Tomáš Hauerland</w:t>
      </w:r>
    </w:p>
    <w:p w:rsidR="005B162D" w:rsidRPr="00954E66" w:rsidRDefault="005B162D" w:rsidP="005B162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54E66">
        <w:rPr>
          <w:rFonts w:ascii="Arial" w:hAnsi="Arial" w:cs="Arial"/>
        </w:rPr>
        <w:t>Ing. Helena Bogoczová, MPA</w:t>
      </w:r>
      <w:r w:rsidRPr="00954E66">
        <w:rPr>
          <w:rFonts w:ascii="Arial" w:hAnsi="Arial" w:cs="Arial"/>
          <w:i/>
        </w:rPr>
        <w:tab/>
      </w:r>
    </w:p>
    <w:p w:rsidR="005B162D" w:rsidRPr="00954E66" w:rsidRDefault="005B162D" w:rsidP="005B162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54E66">
        <w:rPr>
          <w:rFonts w:ascii="Arial" w:hAnsi="Arial" w:cs="Arial"/>
        </w:rPr>
        <w:t>vedoucí Odboru majetkového</w:t>
      </w:r>
      <w:r w:rsidRPr="00954E66">
        <w:rPr>
          <w:rFonts w:ascii="Arial" w:hAnsi="Arial" w:cs="Arial"/>
        </w:rPr>
        <w:tab/>
      </w:r>
    </w:p>
    <w:p w:rsidR="005B162D" w:rsidRPr="00954E66" w:rsidRDefault="005B162D" w:rsidP="005B162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54E66">
        <w:rPr>
          <w:rFonts w:ascii="Arial" w:hAnsi="Arial" w:cs="Arial"/>
          <w:i/>
          <w:sz w:val="18"/>
          <w:szCs w:val="18"/>
        </w:rPr>
        <w:t>oprávněna k podpisu na základě</w:t>
      </w:r>
      <w:r w:rsidRPr="00954E66">
        <w:rPr>
          <w:rFonts w:ascii="Arial" w:hAnsi="Arial" w:cs="Arial"/>
          <w:i/>
        </w:rPr>
        <w:t xml:space="preserve">             </w:t>
      </w:r>
    </w:p>
    <w:p w:rsidR="00E3084C" w:rsidRDefault="005B162D" w:rsidP="005B162D">
      <w:pPr>
        <w:spacing w:after="80" w:line="240" w:lineRule="atLeast"/>
        <w:rPr>
          <w:rFonts w:ascii="Arial" w:hAnsi="Arial" w:cs="Arial"/>
          <w:i/>
          <w:sz w:val="18"/>
          <w:szCs w:val="18"/>
        </w:rPr>
      </w:pPr>
      <w:r w:rsidRPr="00954E66">
        <w:rPr>
          <w:rFonts w:ascii="Arial" w:hAnsi="Arial" w:cs="Arial"/>
          <w:i/>
          <w:sz w:val="18"/>
          <w:szCs w:val="18"/>
        </w:rPr>
        <w:t xml:space="preserve">pověření ze </w:t>
      </w:r>
      <w:r w:rsidRPr="00EF67C5">
        <w:rPr>
          <w:rFonts w:ascii="Arial" w:hAnsi="Arial" w:cs="Arial"/>
          <w:i/>
          <w:sz w:val="18"/>
          <w:szCs w:val="18"/>
        </w:rPr>
        <w:t>dne 2. 1. 2023</w:t>
      </w:r>
      <w:r w:rsidR="00E3084C">
        <w:rPr>
          <w:rFonts w:ascii="Arial" w:hAnsi="Arial" w:cs="Arial"/>
          <w:i/>
          <w:sz w:val="18"/>
          <w:szCs w:val="18"/>
        </w:rPr>
        <w:br w:type="page"/>
      </w: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897"/>
        <w:gridCol w:w="1299"/>
        <w:gridCol w:w="1134"/>
        <w:gridCol w:w="1108"/>
        <w:gridCol w:w="1305"/>
        <w:gridCol w:w="1249"/>
      </w:tblGrid>
      <w:tr w:rsidR="00E3084C" w:rsidRPr="00E3084C" w:rsidTr="00B45C68">
        <w:trPr>
          <w:trHeight w:val="80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RANGE!A1:G67"/>
            <w:r w:rsidRPr="00E3084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Příloha č. 1 - Změnový rozpočet</w:t>
            </w:r>
            <w:bookmarkEnd w:id="1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3084C" w:rsidRPr="00E3084C" w:rsidTr="00D03E42">
        <w:trPr>
          <w:trHeight w:val="437"/>
        </w:trPr>
        <w:tc>
          <w:tcPr>
            <w:tcW w:w="7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Kácení a ořezy stromů kolem vodní plochy v parku Boženy Němcové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3084C" w:rsidRPr="00E3084C" w:rsidTr="0021203F">
        <w:trPr>
          <w:trHeight w:val="960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položky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číslo dle pasportizace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průměr kmene (cm)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počet kusů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Jednotková cena (Kč bez DPH)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celkem (Kč bez DPH)</w:t>
            </w:r>
          </w:p>
        </w:tc>
      </w:tr>
      <w:tr w:rsidR="00E3084C" w:rsidRPr="00E3084C" w:rsidTr="0021203F">
        <w:trPr>
          <w:trHeight w:val="73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Oddíl kácení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5C77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  <w:t xml:space="preserve">464 000,00 </w:t>
            </w:r>
          </w:p>
        </w:tc>
      </w:tr>
      <w:tr w:rsidR="00E3084C" w:rsidRPr="00E3084C" w:rsidTr="0021203F">
        <w:trPr>
          <w:trHeight w:val="9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Kácení,  odvoz, likvidace dřevní hmoty (kmen i větve) následující stromy: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Alnus glutinosa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Tilia cordata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Alnus glutinosa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121628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3084C"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sp.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caprea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Fraxinus excelsior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Alnus glutinosa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121628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3084C"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121628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3084C"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sp.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1216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121628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3084C"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Acer pseudoplatanus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6165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Populus x canadensis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salix 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24 000,00 </w:t>
            </w:r>
          </w:p>
        </w:tc>
      </w:tr>
      <w:tr w:rsidR="00E3084C" w:rsidRPr="00E3084C" w:rsidTr="0021203F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uschlé stromy, taxon neurčen</w:t>
            </w: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br/>
            </w:r>
            <w:r w:rsidRPr="00E3084C">
              <w:rPr>
                <w:rFonts w:ascii="Calibri" w:hAnsi="Calibri" w:cs="Calibri"/>
                <w:i/>
                <w:iCs/>
                <w:color w:val="000000"/>
              </w:rPr>
              <w:t>u pěšiny na jihovýchodní straně vodní plochy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cca 10-20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88 000,00 </w:t>
            </w: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084C" w:rsidRPr="00E3084C" w:rsidTr="0021203F">
        <w:trPr>
          <w:trHeight w:val="735"/>
        </w:trPr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Oddíl ošetření stromů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  <w:t xml:space="preserve">24 000,00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D03E4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řez se</w:t>
            </w:r>
            <w:r w:rsidR="00D03E42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azovací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11, 81, 382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lokální redukce z důvodu stabilizace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6 000,00 </w:t>
            </w: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084C" w:rsidRPr="00E3084C" w:rsidTr="0021203F">
        <w:trPr>
          <w:trHeight w:val="735"/>
        </w:trPr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Likvidace vyvrácených stromů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  <w:t xml:space="preserve">230 000,00 </w:t>
            </w:r>
          </w:p>
        </w:tc>
      </w:tr>
      <w:tr w:rsidR="00E3084C" w:rsidRPr="00E3084C" w:rsidTr="0021203F">
        <w:trPr>
          <w:trHeight w:val="8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vytažení, odvoz a likvidace kmenů spadlých do vody</w:t>
            </w: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084C">
              <w:rPr>
                <w:rFonts w:ascii="Calibri" w:hAnsi="Calibri" w:cs="Calibri"/>
                <w:i/>
                <w:iCs/>
                <w:color w:val="000000"/>
              </w:rPr>
              <w:t>kolem "zálivu" a lávky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130 000,00 </w:t>
            </w:r>
          </w:p>
        </w:tc>
      </w:tr>
      <w:tr w:rsidR="00E3084C" w:rsidRPr="00E3084C" w:rsidTr="0021203F">
        <w:trPr>
          <w:trHeight w:val="13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odvoz a likvidace  vyvrácených nebo zt</w:t>
            </w:r>
            <w:r w:rsidR="00D03E42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ouchnivělých kmenů </w:t>
            </w: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084C">
              <w:rPr>
                <w:rFonts w:ascii="Calibri" w:hAnsi="Calibri" w:cs="Calibri"/>
                <w:i/>
                <w:iCs/>
                <w:color w:val="000000"/>
              </w:rPr>
              <w:t>podél cestičky k lávce a za lávkou na ostrově</w:t>
            </w:r>
            <w:r w:rsidRPr="00E3084C">
              <w:rPr>
                <w:rFonts w:ascii="Calibri" w:hAnsi="Calibri" w:cs="Calibri"/>
                <w:i/>
                <w:iCs/>
                <w:color w:val="000000"/>
              </w:rPr>
              <w:br/>
              <w:t>vblízkosti pěšiny u obchvatu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21203F" w:rsidP="002120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084C"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2120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100 000,00 </w:t>
            </w: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084C" w:rsidRPr="00E3084C" w:rsidTr="0021203F">
        <w:trPr>
          <w:trHeight w:val="735"/>
        </w:trPr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21203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  <w:t xml:space="preserve">- 25 000,00 </w:t>
            </w:r>
          </w:p>
        </w:tc>
      </w:tr>
      <w:tr w:rsidR="00E3084C" w:rsidRPr="00E3084C" w:rsidTr="0021203F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C" w:rsidRPr="00E3084C" w:rsidRDefault="00E3084C" w:rsidP="00B45C6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odpočet ceny v</w:t>
            </w:r>
            <w:r w:rsidR="00B45C68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těženého dřeva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3084C" w:rsidRPr="00E3084C" w:rsidRDefault="00E3084C" w:rsidP="002120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- 25 000,00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2120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- 25 000,00 </w:t>
            </w: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3084C" w:rsidRPr="00E3084C" w:rsidTr="0021203F">
        <w:trPr>
          <w:trHeight w:val="33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693 000,00 Kč</w:t>
            </w:r>
          </w:p>
        </w:tc>
      </w:tr>
      <w:tr w:rsidR="00E3084C" w:rsidRPr="00E3084C" w:rsidTr="0021203F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 21%: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84C">
              <w:rPr>
                <w:rFonts w:ascii="Calibri" w:hAnsi="Calibri" w:cs="Calibri"/>
                <w:color w:val="000000"/>
                <w:sz w:val="22"/>
                <w:szCs w:val="22"/>
              </w:rPr>
              <w:t>145 530,00 Kč</w:t>
            </w:r>
          </w:p>
        </w:tc>
      </w:tr>
      <w:tr w:rsidR="00E3084C" w:rsidRPr="00E3084C" w:rsidTr="0021203F">
        <w:trPr>
          <w:trHeight w:val="33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vč. DPH: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84C" w:rsidRPr="00E3084C" w:rsidRDefault="00E3084C" w:rsidP="00E308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08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838 530,00 Kč</w:t>
            </w:r>
          </w:p>
        </w:tc>
      </w:tr>
    </w:tbl>
    <w:p w:rsidR="008C5F9E" w:rsidRPr="005B162D" w:rsidRDefault="008C5F9E" w:rsidP="005B162D">
      <w:pPr>
        <w:spacing w:after="80" w:line="240" w:lineRule="atLeast"/>
        <w:rPr>
          <w:rFonts w:ascii="Arial" w:hAnsi="Arial" w:cs="Arial"/>
        </w:rPr>
      </w:pPr>
    </w:p>
    <w:sectPr w:rsidR="008C5F9E" w:rsidRPr="005B162D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4C" w:rsidRDefault="00E3084C" w:rsidP="008B3D44">
      <w:r>
        <w:separator/>
      </w:r>
    </w:p>
  </w:endnote>
  <w:endnote w:type="continuationSeparator" w:id="0">
    <w:p w:rsidR="00E3084C" w:rsidRDefault="00E3084C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C" w:rsidRDefault="00E3084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4C" w:rsidRPr="00651A69" w:rsidRDefault="00E3084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E3084C" w:rsidRPr="00651A69" w:rsidRDefault="00E3084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C" w:rsidRPr="00651A69" w:rsidRDefault="00E3084C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E3084C" w:rsidRDefault="00E3084C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4C" w:rsidRPr="00651A69" w:rsidRDefault="00E3084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E3084C" w:rsidRPr="00651A69" w:rsidRDefault="00E3084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123FB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7123FB">
        <w:rPr>
          <w:noProof/>
        </w:rPr>
        <w:t>4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4C" w:rsidRDefault="00E3084C" w:rsidP="008B3D44">
      <w:r>
        <w:separator/>
      </w:r>
    </w:p>
  </w:footnote>
  <w:footnote w:type="continuationSeparator" w:id="0">
    <w:p w:rsidR="00E3084C" w:rsidRDefault="00E3084C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C" w:rsidRPr="00B75884" w:rsidRDefault="00E3084C" w:rsidP="00B75884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B75884">
      <w:rPr>
        <w:rFonts w:asciiTheme="minorHAnsi" w:hAnsiTheme="minorHAnsi" w:cstheme="minorHAnsi"/>
        <w:color w:val="808080" w:themeColor="background1" w:themeShade="80"/>
        <w:sz w:val="18"/>
        <w:szCs w:val="18"/>
      </w:rPr>
      <w:t>SML/2195/2023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EAE57F8"/>
    <w:multiLevelType w:val="hybridMultilevel"/>
    <w:tmpl w:val="7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  <w:lvlOverride w:ilvl="0">
      <w:startOverride w:val="10"/>
    </w:lvlOverride>
    <w:lvlOverride w:ilvl="1">
      <w:startOverride w:val="3"/>
    </w:lvlOverride>
  </w:num>
  <w:num w:numId="28">
    <w:abstractNumId w:val="5"/>
    <w:lvlOverride w:ilvl="0">
      <w:startOverride w:val="5"/>
    </w:lvlOverride>
    <w:lvlOverride w:ilvl="1">
      <w:startOverride w:val="14"/>
    </w:lvlOverride>
  </w:num>
  <w:num w:numId="29">
    <w:abstractNumId w:val="6"/>
  </w:num>
  <w:num w:numId="30">
    <w:abstractNumId w:val="15"/>
  </w:num>
  <w:num w:numId="31">
    <w:abstractNumId w:val="5"/>
    <w:lvlOverride w:ilvl="0">
      <w:startOverride w:val="5"/>
    </w:lvlOverride>
    <w:lvlOverride w:ilvl="1">
      <w:startOverride w:val="8"/>
    </w:lvlOverride>
  </w:num>
  <w:num w:numId="32">
    <w:abstractNumId w:val="5"/>
    <w:lvlOverride w:ilvl="0">
      <w:startOverride w:val="11"/>
    </w:lvlOverride>
    <w:lvlOverride w:ilvl="1">
      <w:startOverride w:val="3"/>
    </w:lvlOverride>
  </w:num>
  <w:num w:numId="33">
    <w:abstractNumId w:val="5"/>
    <w:lvlOverride w:ilvl="0">
      <w:startOverride w:val="11"/>
    </w:lvlOverride>
    <w:lvlOverride w:ilvl="1">
      <w:startOverride w:val="2"/>
    </w:lvlOverride>
  </w:num>
  <w:num w:numId="34">
    <w:abstractNumId w:val="5"/>
    <w:lvlOverride w:ilvl="0">
      <w:startOverride w:val="9"/>
    </w:lvlOverride>
    <w:lvlOverride w:ilvl="1">
      <w:startOverride w:val="3"/>
    </w:lvlOverride>
  </w:num>
  <w:num w:numId="35">
    <w:abstractNumId w:val="5"/>
    <w:lvlOverride w:ilvl="0">
      <w:startOverride w:val="10"/>
    </w:lvlOverride>
    <w:lvlOverride w:ilvl="1">
      <w:startOverride w:val="3"/>
    </w:lvlOverride>
  </w:num>
  <w:num w:numId="36">
    <w:abstractNumId w:val="5"/>
    <w:lvlOverride w:ilvl="0">
      <w:startOverride w:val="6"/>
    </w:lvlOverride>
    <w:lvlOverride w:ilvl="1">
      <w:startOverride w:val="4"/>
    </w:lvlOverride>
  </w:num>
  <w:num w:numId="37">
    <w:abstractNumId w:val="5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5"/>
  </w:num>
  <w:num w:numId="47">
    <w:abstractNumId w:val="3"/>
  </w:num>
  <w:num w:numId="48">
    <w:abstractNumId w:val="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27F6D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1628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203F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162D"/>
    <w:rsid w:val="005B2DD0"/>
    <w:rsid w:val="005C4579"/>
    <w:rsid w:val="005C4A0F"/>
    <w:rsid w:val="005C77BF"/>
    <w:rsid w:val="005D0A07"/>
    <w:rsid w:val="005E080C"/>
    <w:rsid w:val="005E5DE8"/>
    <w:rsid w:val="00604FC2"/>
    <w:rsid w:val="0061224E"/>
    <w:rsid w:val="0061651D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23F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554E9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5C68"/>
    <w:rsid w:val="00B46BF6"/>
    <w:rsid w:val="00B470F3"/>
    <w:rsid w:val="00B56684"/>
    <w:rsid w:val="00B71F3C"/>
    <w:rsid w:val="00B75884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3E42"/>
    <w:rsid w:val="00D0604B"/>
    <w:rsid w:val="00D132CE"/>
    <w:rsid w:val="00D13942"/>
    <w:rsid w:val="00D15FD6"/>
    <w:rsid w:val="00D167F4"/>
    <w:rsid w:val="00D31762"/>
    <w:rsid w:val="00D32EF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3084C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CEA933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EA1A4-5248-4754-9027-F19EDB9D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2022-03-25T09:05:00Z</cp:lastPrinted>
  <dcterms:created xsi:type="dcterms:W3CDTF">2024-04-09T14:33:00Z</dcterms:created>
  <dcterms:modified xsi:type="dcterms:W3CDTF">2024-04-09T14:33:00Z</dcterms:modified>
</cp:coreProperties>
</file>