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CE8" w:rsidRDefault="005A4CE8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5A4CE8" w:rsidRDefault="00985B8A">
      <w:pPr>
        <w:pStyle w:val="Nzev"/>
        <w:spacing w:before="99"/>
        <w:ind w:left="3143" w:right="3168"/>
      </w:pPr>
      <w:r>
        <w:rPr>
          <w:color w:val="808080"/>
        </w:rPr>
        <w:t>Smlouva č. 7221100126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5A4CE8" w:rsidRDefault="00985B8A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5A4CE8" w:rsidRDefault="005A4CE8">
      <w:pPr>
        <w:pStyle w:val="Zkladntext"/>
        <w:spacing w:before="11"/>
        <w:rPr>
          <w:sz w:val="59"/>
        </w:rPr>
      </w:pPr>
    </w:p>
    <w:p w:rsidR="005A4CE8" w:rsidRDefault="00985B8A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5A4CE8" w:rsidRDefault="005A4CE8">
      <w:pPr>
        <w:pStyle w:val="Zkladntext"/>
        <w:rPr>
          <w:sz w:val="26"/>
        </w:rPr>
      </w:pPr>
    </w:p>
    <w:p w:rsidR="005A4CE8" w:rsidRDefault="00985B8A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5A4CE8" w:rsidRDefault="00985B8A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5A4CE8" w:rsidRDefault="00985B8A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5A4CE8" w:rsidRDefault="00985B8A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5A4CE8" w:rsidRDefault="00985B8A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5A4CE8" w:rsidRDefault="00985B8A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5A4CE8" w:rsidRDefault="00985B8A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5A4CE8" w:rsidRDefault="005A4CE8">
      <w:pPr>
        <w:pStyle w:val="Zkladntext"/>
        <w:spacing w:before="12"/>
        <w:rPr>
          <w:sz w:val="19"/>
        </w:rPr>
      </w:pPr>
    </w:p>
    <w:p w:rsidR="005A4CE8" w:rsidRDefault="00985B8A">
      <w:pPr>
        <w:pStyle w:val="Zkladntext"/>
        <w:ind w:left="102"/>
      </w:pPr>
      <w:r>
        <w:rPr>
          <w:w w:val="99"/>
        </w:rPr>
        <w:t>a</w:t>
      </w:r>
    </w:p>
    <w:p w:rsidR="005A4CE8" w:rsidRDefault="005A4CE8">
      <w:pPr>
        <w:pStyle w:val="Zkladntext"/>
        <w:spacing w:before="1"/>
      </w:pPr>
    </w:p>
    <w:p w:rsidR="005A4CE8" w:rsidRDefault="00985B8A">
      <w:pPr>
        <w:pStyle w:val="Nadpis2"/>
        <w:jc w:val="left"/>
      </w:pPr>
      <w:r>
        <w:t>MATEO</w:t>
      </w:r>
      <w:r>
        <w:rPr>
          <w:spacing w:val="-3"/>
        </w:rPr>
        <w:t xml:space="preserve"> </w:t>
      </w:r>
      <w:r>
        <w:t>PACKING</w:t>
      </w:r>
      <w:r>
        <w:rPr>
          <w:spacing w:val="-3"/>
        </w:rPr>
        <w:t xml:space="preserve"> </w:t>
      </w:r>
      <w:r>
        <w:t>s.r.o.</w:t>
      </w:r>
    </w:p>
    <w:p w:rsidR="005A4CE8" w:rsidRDefault="00985B8A">
      <w:pPr>
        <w:pStyle w:val="Zkladntext"/>
        <w:ind w:left="102"/>
      </w:pPr>
      <w:r>
        <w:t>obchodní</w:t>
      </w:r>
      <w:r>
        <w:rPr>
          <w:spacing w:val="11"/>
        </w:rPr>
        <w:t xml:space="preserve"> </w:t>
      </w:r>
      <w:r>
        <w:t>společnost</w:t>
      </w:r>
      <w:r>
        <w:rPr>
          <w:spacing w:val="12"/>
        </w:rPr>
        <w:t xml:space="preserve"> </w:t>
      </w:r>
      <w:r>
        <w:t>zapsaná</w:t>
      </w:r>
      <w:r>
        <w:rPr>
          <w:spacing w:val="12"/>
        </w:rPr>
        <w:t xml:space="preserve"> </w:t>
      </w:r>
      <w:r>
        <w:t>v</w:t>
      </w:r>
      <w:r>
        <w:rPr>
          <w:spacing w:val="13"/>
        </w:rPr>
        <w:t xml:space="preserve"> </w:t>
      </w:r>
      <w:r>
        <w:t>obchodním</w:t>
      </w:r>
      <w:r>
        <w:rPr>
          <w:spacing w:val="10"/>
        </w:rPr>
        <w:t xml:space="preserve"> </w:t>
      </w:r>
      <w:r>
        <w:t>rejstříku</w:t>
      </w:r>
      <w:r>
        <w:rPr>
          <w:spacing w:val="12"/>
        </w:rPr>
        <w:t xml:space="preserve"> </w:t>
      </w:r>
      <w:r>
        <w:t>vedeném</w:t>
      </w:r>
      <w:r>
        <w:rPr>
          <w:spacing w:val="11"/>
        </w:rPr>
        <w:t xml:space="preserve"> </w:t>
      </w:r>
      <w:r>
        <w:t>Městským</w:t>
      </w:r>
      <w:r>
        <w:rPr>
          <w:spacing w:val="13"/>
        </w:rPr>
        <w:t xml:space="preserve"> </w:t>
      </w:r>
      <w:r>
        <w:t>soudem</w:t>
      </w:r>
      <w:r>
        <w:rPr>
          <w:spacing w:val="12"/>
        </w:rPr>
        <w:t xml:space="preserve"> </w:t>
      </w:r>
      <w:r>
        <w:t>v</w:t>
      </w:r>
      <w:r>
        <w:rPr>
          <w:spacing w:val="13"/>
        </w:rPr>
        <w:t xml:space="preserve"> </w:t>
      </w:r>
      <w:r>
        <w:t>Praze,</w:t>
      </w:r>
      <w:r>
        <w:rPr>
          <w:spacing w:val="12"/>
        </w:rPr>
        <w:t xml:space="preserve"> </w:t>
      </w:r>
      <w:r>
        <w:t>oddíl</w:t>
      </w:r>
      <w:r>
        <w:rPr>
          <w:spacing w:val="12"/>
        </w:rPr>
        <w:t xml:space="preserve"> </w:t>
      </w:r>
      <w:r>
        <w:t>C,</w:t>
      </w:r>
      <w:r>
        <w:rPr>
          <w:spacing w:val="12"/>
        </w:rPr>
        <w:t xml:space="preserve"> </w:t>
      </w:r>
      <w:r>
        <w:t>vložka</w:t>
      </w:r>
      <w:r>
        <w:rPr>
          <w:spacing w:val="-52"/>
        </w:rPr>
        <w:t xml:space="preserve"> </w:t>
      </w:r>
      <w:r>
        <w:t>16263</w:t>
      </w:r>
    </w:p>
    <w:p w:rsidR="005A4CE8" w:rsidRDefault="00985B8A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Svažitá</w:t>
      </w:r>
      <w:r>
        <w:rPr>
          <w:spacing w:val="-5"/>
        </w:rPr>
        <w:t xml:space="preserve"> </w:t>
      </w:r>
      <w:r>
        <w:t>73,</w:t>
      </w:r>
      <w:r>
        <w:rPr>
          <w:spacing w:val="-4"/>
        </w:rPr>
        <w:t xml:space="preserve"> </w:t>
      </w:r>
      <w:r>
        <w:t>Nechánice,</w:t>
      </w:r>
      <w:r>
        <w:rPr>
          <w:spacing w:val="-4"/>
        </w:rPr>
        <w:t xml:space="preserve"> </w:t>
      </w:r>
      <w:r>
        <w:t>251</w:t>
      </w:r>
      <w:r>
        <w:rPr>
          <w:spacing w:val="3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Sulice</w:t>
      </w:r>
    </w:p>
    <w:p w:rsidR="005A4CE8" w:rsidRDefault="00985B8A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48111678</w:t>
      </w:r>
    </w:p>
    <w:p w:rsidR="005A4CE8" w:rsidRDefault="00985B8A">
      <w:pPr>
        <w:pStyle w:val="Zkladntext"/>
        <w:tabs>
          <w:tab w:val="left" w:pos="2982"/>
        </w:tabs>
        <w:ind w:left="102"/>
      </w:pPr>
      <w:r>
        <w:t>zastoupená:</w:t>
      </w:r>
      <w:r>
        <w:tab/>
        <w:t>Tomášem</w:t>
      </w:r>
      <w:r>
        <w:rPr>
          <w:spacing w:val="40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r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j</w:t>
      </w:r>
      <w:r>
        <w:rPr>
          <w:spacing w:val="42"/>
        </w:rPr>
        <w:t xml:space="preserve"> </w:t>
      </w:r>
      <w:r>
        <w:t>í</w:t>
      </w:r>
      <w:r>
        <w:rPr>
          <w:spacing w:val="41"/>
        </w:rPr>
        <w:t xml:space="preserve"> </w:t>
      </w:r>
      <w:r>
        <w:t>č</w:t>
      </w:r>
      <w:r>
        <w:rPr>
          <w:spacing w:val="42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m,</w:t>
      </w:r>
      <w:r>
        <w:rPr>
          <w:spacing w:val="42"/>
        </w:rPr>
        <w:t xml:space="preserve"> </w:t>
      </w:r>
      <w:r>
        <w:t>jednatelem</w:t>
      </w:r>
      <w:r>
        <w:rPr>
          <w:spacing w:val="40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Miloslavem</w:t>
      </w:r>
      <w:r>
        <w:rPr>
          <w:spacing w:val="4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r</w:t>
      </w:r>
      <w:r>
        <w:rPr>
          <w:spacing w:val="42"/>
        </w:rPr>
        <w:t xml:space="preserve"> </w:t>
      </w:r>
      <w:r>
        <w:t>u</w:t>
      </w:r>
      <w:r>
        <w:rPr>
          <w:spacing w:val="42"/>
        </w:rPr>
        <w:t xml:space="preserve"> </w:t>
      </w:r>
      <w:r>
        <w:t>ž</w:t>
      </w:r>
      <w:r>
        <w:rPr>
          <w:spacing w:val="42"/>
        </w:rPr>
        <w:t xml:space="preserve"> </w:t>
      </w:r>
      <w:r>
        <w:t>n</w:t>
      </w:r>
      <w:r>
        <w:rPr>
          <w:spacing w:val="42"/>
        </w:rPr>
        <w:t xml:space="preserve"> </w:t>
      </w:r>
      <w:r>
        <w:t>ý</w:t>
      </w:r>
      <w:r>
        <w:rPr>
          <w:spacing w:val="41"/>
        </w:rPr>
        <w:t xml:space="preserve"> </w:t>
      </w:r>
      <w:r>
        <w:t>m,</w:t>
      </w:r>
    </w:p>
    <w:p w:rsidR="005A4CE8" w:rsidRDefault="00985B8A">
      <w:pPr>
        <w:pStyle w:val="Zkladntext"/>
        <w:ind w:left="2982"/>
      </w:pPr>
      <w:r>
        <w:t>jednatelem</w:t>
      </w:r>
    </w:p>
    <w:p w:rsidR="005A4CE8" w:rsidRDefault="00985B8A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5A4CE8" w:rsidRDefault="00985B8A">
      <w:pPr>
        <w:pStyle w:val="Zkladntext"/>
        <w:tabs>
          <w:tab w:val="left" w:pos="2982"/>
        </w:tabs>
        <w:spacing w:line="477" w:lineRule="auto"/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27-9086360277/0100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5A4CE8" w:rsidRDefault="00985B8A">
      <w:pPr>
        <w:pStyle w:val="Zkladntext"/>
        <w:spacing w:before="5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5A4CE8" w:rsidRDefault="005A4CE8">
      <w:pPr>
        <w:pStyle w:val="Zkladntext"/>
      </w:pPr>
    </w:p>
    <w:p w:rsidR="005A4CE8" w:rsidRDefault="00985B8A">
      <w:pPr>
        <w:pStyle w:val="Nadpis1"/>
        <w:ind w:left="1207" w:right="1236"/>
      </w:pPr>
      <w:r>
        <w:t>I.</w:t>
      </w:r>
    </w:p>
    <w:p w:rsidR="005A4CE8" w:rsidRDefault="00985B8A">
      <w:pPr>
        <w:pStyle w:val="Nadpis2"/>
        <w:spacing w:before="1"/>
        <w:ind w:left="3135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5A4CE8" w:rsidRDefault="005A4CE8">
      <w:pPr>
        <w:pStyle w:val="Zkladntext"/>
        <w:spacing w:before="12"/>
        <w:rPr>
          <w:b/>
          <w:sz w:val="19"/>
        </w:rPr>
      </w:pPr>
    </w:p>
    <w:p w:rsidR="005A4CE8" w:rsidRDefault="00985B8A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6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5A4CE8" w:rsidRDefault="00985B8A">
      <w:pPr>
        <w:pStyle w:val="Zkladntext"/>
        <w:ind w:left="385" w:right="131"/>
        <w:jc w:val="both"/>
      </w:pPr>
      <w:r>
        <w:t>„Smlouva“) se uzavírá na základě Rozhodnutí ministra životního prostředí č. 7221100126 o poskytnutí</w:t>
      </w:r>
      <w:r>
        <w:rPr>
          <w:spacing w:val="1"/>
        </w:rPr>
        <w:t xml:space="preserve"> </w:t>
      </w:r>
      <w:r>
        <w:t>finančních prostředků ze Státního fondu životního prostředí ČR ze dne 11. 4.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 (dále</w:t>
      </w:r>
      <w:r>
        <w:rPr>
          <w:spacing w:val="-2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5A4CE8" w:rsidRDefault="00985B8A">
      <w:pPr>
        <w:pStyle w:val="Odstavecseseznamem"/>
        <w:numPr>
          <w:ilvl w:val="0"/>
          <w:numId w:val="8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 1/2022 k předkládání žádostí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5A4CE8" w:rsidRDefault="005A4CE8">
      <w:pPr>
        <w:jc w:val="both"/>
        <w:rPr>
          <w:sz w:val="20"/>
        </w:rPr>
        <w:sectPr w:rsidR="005A4CE8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5A4CE8" w:rsidRDefault="005A4CE8">
      <w:pPr>
        <w:pStyle w:val="Zkladntext"/>
      </w:pPr>
    </w:p>
    <w:p w:rsidR="005A4CE8" w:rsidRDefault="005A4CE8">
      <w:pPr>
        <w:pStyle w:val="Zkladntext"/>
        <w:spacing w:before="12"/>
        <w:rPr>
          <w:sz w:val="18"/>
        </w:rPr>
      </w:pPr>
    </w:p>
    <w:p w:rsidR="005A4CE8" w:rsidRDefault="00985B8A">
      <w:pPr>
        <w:pStyle w:val="Odstavecseseznamem"/>
        <w:numPr>
          <w:ilvl w:val="0"/>
          <w:numId w:val="8"/>
        </w:numPr>
        <w:tabs>
          <w:tab w:val="left" w:pos="386"/>
        </w:tabs>
        <w:spacing w:before="10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5A4CE8" w:rsidRDefault="00985B8A">
      <w:pPr>
        <w:pStyle w:val="Nadpis2"/>
        <w:spacing w:before="118"/>
        <w:ind w:left="1207" w:right="1236"/>
      </w:pPr>
      <w:r>
        <w:t>„FVE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MWp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společnost</w:t>
      </w:r>
      <w:r>
        <w:rPr>
          <w:spacing w:val="-3"/>
        </w:rPr>
        <w:t xml:space="preserve"> </w:t>
      </w:r>
      <w:r>
        <w:t>MATEO</w:t>
      </w:r>
      <w:r>
        <w:rPr>
          <w:spacing w:val="-3"/>
        </w:rPr>
        <w:t xml:space="preserve"> </w:t>
      </w:r>
      <w:r>
        <w:t>PACKING</w:t>
      </w:r>
      <w:r>
        <w:rPr>
          <w:spacing w:val="-3"/>
        </w:rPr>
        <w:t xml:space="preserve"> </w:t>
      </w:r>
      <w:r>
        <w:t>s.r.o.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Újezdec</w:t>
      </w:r>
      <w:r>
        <w:rPr>
          <w:spacing w:val="-2"/>
        </w:rPr>
        <w:t xml:space="preserve"> </w:t>
      </w:r>
      <w:r>
        <w:t>u Luštěnic“</w:t>
      </w:r>
    </w:p>
    <w:p w:rsidR="005A4CE8" w:rsidRDefault="00985B8A">
      <w:pPr>
        <w:pStyle w:val="Zkladntext"/>
        <w:spacing w:before="120"/>
        <w:ind w:left="38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5A4CE8" w:rsidRDefault="00985B8A">
      <w:pPr>
        <w:pStyle w:val="Odstavecseseznamem"/>
        <w:numPr>
          <w:ilvl w:val="0"/>
          <w:numId w:val="8"/>
        </w:numPr>
        <w:tabs>
          <w:tab w:val="left" w:pos="386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11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9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</w:t>
      </w:r>
      <w:r>
        <w:rPr>
          <w:sz w:val="20"/>
        </w:rPr>
        <w:t>ném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Úředním</w:t>
      </w:r>
      <w:r>
        <w:rPr>
          <w:spacing w:val="-11"/>
          <w:sz w:val="20"/>
        </w:rPr>
        <w:t xml:space="preserve"> </w:t>
      </w:r>
      <w:r>
        <w:rPr>
          <w:sz w:val="20"/>
        </w:rPr>
        <w:t>věstníku</w:t>
      </w:r>
      <w:r>
        <w:rPr>
          <w:spacing w:val="-9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26.</w:t>
      </w:r>
      <w:r>
        <w:rPr>
          <w:spacing w:val="-9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</w:t>
      </w:r>
      <w:r>
        <w:rPr>
          <w:spacing w:val="-2"/>
          <w:sz w:val="20"/>
        </w:rPr>
        <w:t xml:space="preserve"> </w:t>
      </w:r>
      <w:r>
        <w:rPr>
          <w:sz w:val="20"/>
        </w:rPr>
        <w:t>oznámením SA.63670.</w:t>
      </w:r>
    </w:p>
    <w:p w:rsidR="005A4CE8" w:rsidRDefault="005A4CE8">
      <w:pPr>
        <w:pStyle w:val="Zkladntext"/>
      </w:pPr>
    </w:p>
    <w:p w:rsidR="005A4CE8" w:rsidRDefault="00985B8A">
      <w:pPr>
        <w:pStyle w:val="Nadpis1"/>
        <w:spacing w:before="1"/>
        <w:ind w:left="3143" w:right="2819"/>
      </w:pPr>
      <w:r>
        <w:t>II.</w:t>
      </w:r>
    </w:p>
    <w:p w:rsidR="005A4CE8" w:rsidRDefault="00985B8A">
      <w:pPr>
        <w:pStyle w:val="Nadpis2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5A4CE8" w:rsidRDefault="005A4CE8">
      <w:pPr>
        <w:pStyle w:val="Zkladntext"/>
        <w:rPr>
          <w:b/>
        </w:rPr>
      </w:pPr>
    </w:p>
    <w:p w:rsidR="005A4CE8" w:rsidRDefault="00985B8A">
      <w:pPr>
        <w:pStyle w:val="Odstavecseseznamem"/>
        <w:numPr>
          <w:ilvl w:val="0"/>
          <w:numId w:val="7"/>
        </w:numPr>
        <w:tabs>
          <w:tab w:val="left" w:pos="386"/>
        </w:tabs>
        <w:spacing w:before="1"/>
        <w:ind w:right="132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10"/>
          <w:sz w:val="20"/>
        </w:rPr>
        <w:t xml:space="preserve"> </w:t>
      </w:r>
      <w:r>
        <w:rPr>
          <w:sz w:val="20"/>
        </w:rPr>
        <w:t>dotace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376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976,05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(slovy:</w:t>
      </w:r>
      <w:r>
        <w:rPr>
          <w:spacing w:val="-9"/>
          <w:sz w:val="20"/>
        </w:rPr>
        <w:t xml:space="preserve"> </w:t>
      </w:r>
      <w:r>
        <w:rPr>
          <w:sz w:val="20"/>
        </w:rPr>
        <w:t>tři</w:t>
      </w:r>
      <w:r>
        <w:rPr>
          <w:spacing w:val="-9"/>
          <w:sz w:val="20"/>
        </w:rPr>
        <w:t xml:space="preserve"> </w:t>
      </w:r>
      <w:r>
        <w:rPr>
          <w:sz w:val="20"/>
        </w:rPr>
        <w:t>miliony</w:t>
      </w:r>
      <w:r>
        <w:rPr>
          <w:spacing w:val="-11"/>
          <w:sz w:val="20"/>
        </w:rPr>
        <w:t xml:space="preserve"> </w:t>
      </w:r>
      <w:r>
        <w:rPr>
          <w:sz w:val="20"/>
        </w:rPr>
        <w:t>tři</w:t>
      </w:r>
      <w:r>
        <w:rPr>
          <w:spacing w:val="-9"/>
          <w:sz w:val="20"/>
        </w:rPr>
        <w:t xml:space="preserve"> </w:t>
      </w:r>
      <w:r>
        <w:rPr>
          <w:sz w:val="20"/>
        </w:rPr>
        <w:t>sta</w:t>
      </w:r>
      <w:r>
        <w:rPr>
          <w:spacing w:val="-9"/>
          <w:sz w:val="20"/>
        </w:rPr>
        <w:t xml:space="preserve"> </w:t>
      </w:r>
      <w:r>
        <w:rPr>
          <w:sz w:val="20"/>
        </w:rPr>
        <w:t>sedmdesát</w:t>
      </w:r>
      <w:r>
        <w:rPr>
          <w:spacing w:val="-11"/>
          <w:sz w:val="20"/>
        </w:rPr>
        <w:t xml:space="preserve"> </w:t>
      </w:r>
      <w:r>
        <w:rPr>
          <w:sz w:val="20"/>
        </w:rPr>
        <w:t>šest</w:t>
      </w:r>
      <w:r>
        <w:rPr>
          <w:spacing w:val="-10"/>
          <w:sz w:val="20"/>
        </w:rPr>
        <w:t xml:space="preserve"> </w:t>
      </w:r>
      <w:r>
        <w:rPr>
          <w:sz w:val="20"/>
        </w:rPr>
        <w:t>tisíc</w:t>
      </w:r>
      <w:r>
        <w:rPr>
          <w:spacing w:val="-10"/>
          <w:sz w:val="20"/>
        </w:rPr>
        <w:t xml:space="preserve"> </w:t>
      </w:r>
      <w:r>
        <w:rPr>
          <w:sz w:val="20"/>
        </w:rPr>
        <w:t>devět</w:t>
      </w:r>
      <w:r>
        <w:rPr>
          <w:spacing w:val="-10"/>
          <w:sz w:val="20"/>
        </w:rPr>
        <w:t xml:space="preserve"> </w:t>
      </w:r>
      <w:r>
        <w:rPr>
          <w:sz w:val="20"/>
        </w:rPr>
        <w:t>set</w:t>
      </w:r>
      <w:r>
        <w:rPr>
          <w:spacing w:val="-11"/>
          <w:sz w:val="20"/>
        </w:rPr>
        <w:t xml:space="preserve"> </w:t>
      </w:r>
      <w:r>
        <w:rPr>
          <w:sz w:val="20"/>
        </w:rPr>
        <w:t>sedmdesát</w:t>
      </w:r>
      <w:r>
        <w:rPr>
          <w:spacing w:val="-52"/>
          <w:sz w:val="20"/>
        </w:rPr>
        <w:t xml:space="preserve"> </w:t>
      </w:r>
      <w:r>
        <w:rPr>
          <w:sz w:val="20"/>
        </w:rPr>
        <w:t>šest</w:t>
      </w:r>
      <w:r>
        <w:rPr>
          <w:spacing w:val="-1"/>
          <w:sz w:val="20"/>
        </w:rPr>
        <w:t xml:space="preserve"> </w:t>
      </w:r>
      <w:r>
        <w:rPr>
          <w:sz w:val="20"/>
        </w:rPr>
        <w:t>korun českých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pět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5A4CE8" w:rsidRDefault="00985B8A">
      <w:pPr>
        <w:pStyle w:val="Odstavecseseznamem"/>
        <w:numPr>
          <w:ilvl w:val="0"/>
          <w:numId w:val="7"/>
        </w:numPr>
        <w:tabs>
          <w:tab w:val="left" w:pos="38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13</w:t>
      </w:r>
      <w:r>
        <w:rPr>
          <w:spacing w:val="1"/>
          <w:sz w:val="20"/>
        </w:rPr>
        <w:t xml:space="preserve"> </w:t>
      </w:r>
      <w:r>
        <w:rPr>
          <w:sz w:val="20"/>
        </w:rPr>
        <w:t>468</w:t>
      </w:r>
      <w:r>
        <w:rPr>
          <w:spacing w:val="1"/>
          <w:sz w:val="20"/>
        </w:rPr>
        <w:t xml:space="preserve"> </w:t>
      </w:r>
      <w:r>
        <w:rPr>
          <w:sz w:val="20"/>
        </w:rPr>
        <w:t>515,50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5A4CE8" w:rsidRDefault="00985B8A">
      <w:pPr>
        <w:pStyle w:val="Odstavecseseznamem"/>
        <w:numPr>
          <w:ilvl w:val="0"/>
          <w:numId w:val="7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nesmí</w:t>
      </w:r>
      <w:r>
        <w:rPr>
          <w:spacing w:val="-4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celkových</w:t>
      </w:r>
      <w:r>
        <w:rPr>
          <w:spacing w:val="-3"/>
          <w:sz w:val="20"/>
        </w:rPr>
        <w:t xml:space="preserve"> </w:t>
      </w:r>
      <w:r>
        <w:rPr>
          <w:sz w:val="20"/>
        </w:rPr>
        <w:t>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4"/>
          <w:sz w:val="20"/>
        </w:rPr>
        <w:t xml:space="preserve"> </w:t>
      </w:r>
      <w:r>
        <w:rPr>
          <w:sz w:val="20"/>
        </w:rPr>
        <w:t>projekt.</w:t>
      </w:r>
    </w:p>
    <w:p w:rsidR="005A4CE8" w:rsidRDefault="00985B8A">
      <w:pPr>
        <w:pStyle w:val="Odstavecseseznamem"/>
        <w:numPr>
          <w:ilvl w:val="0"/>
          <w:numId w:val="7"/>
        </w:numPr>
        <w:tabs>
          <w:tab w:val="left" w:pos="386"/>
        </w:tabs>
        <w:ind w:right="13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3"/>
          <w:sz w:val="20"/>
        </w:rPr>
        <w:t xml:space="preserve"> </w:t>
      </w:r>
      <w:r>
        <w:rPr>
          <w:sz w:val="20"/>
        </w:rPr>
        <w:t>zdrojů.</w:t>
      </w:r>
    </w:p>
    <w:p w:rsidR="005A4CE8" w:rsidRDefault="00985B8A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5A4CE8" w:rsidRDefault="005A4CE8">
      <w:pPr>
        <w:pStyle w:val="Zkladntext"/>
        <w:spacing w:before="1"/>
      </w:pPr>
    </w:p>
    <w:p w:rsidR="005A4CE8" w:rsidRDefault="00985B8A">
      <w:pPr>
        <w:pStyle w:val="Nadpis1"/>
      </w:pPr>
      <w:r>
        <w:t>III.</w:t>
      </w:r>
    </w:p>
    <w:p w:rsidR="005A4CE8" w:rsidRDefault="00985B8A">
      <w:pPr>
        <w:pStyle w:val="Nadpis2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5A4CE8" w:rsidRDefault="005A4CE8">
      <w:pPr>
        <w:pStyle w:val="Zkladntext"/>
        <w:spacing w:before="12"/>
        <w:rPr>
          <w:b/>
          <w:sz w:val="19"/>
        </w:rPr>
      </w:pPr>
    </w:p>
    <w:p w:rsidR="005A4CE8" w:rsidRDefault="00985B8A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A4CE8" w:rsidRDefault="00985B8A">
      <w:pPr>
        <w:pStyle w:val="Odstavecseseznamem"/>
        <w:numPr>
          <w:ilvl w:val="0"/>
          <w:numId w:val="6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</w:t>
      </w:r>
      <w:r>
        <w:rPr>
          <w:sz w:val="20"/>
        </w:rPr>
        <w:t>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5A4CE8" w:rsidRDefault="00985B8A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9"/>
          <w:sz w:val="20"/>
        </w:rPr>
        <w:t xml:space="preserve"> </w:t>
      </w:r>
      <w:r>
        <w:rPr>
          <w:sz w:val="20"/>
        </w:rPr>
        <w:t>věci</w:t>
      </w:r>
      <w:r>
        <w:rPr>
          <w:spacing w:val="-11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5A4CE8" w:rsidRDefault="00985B8A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Smlouvou,</w:t>
      </w:r>
      <w:r>
        <w:rPr>
          <w:spacing w:val="2"/>
          <w:sz w:val="20"/>
        </w:rPr>
        <w:t xml:space="preserve"> </w:t>
      </w:r>
      <w:r>
        <w:rPr>
          <w:sz w:val="20"/>
        </w:rPr>
        <w:t>či</w:t>
      </w:r>
      <w:r>
        <w:rPr>
          <w:spacing w:val="2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některé</w:t>
      </w:r>
      <w:r>
        <w:rPr>
          <w:spacing w:val="2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vážně</w:t>
      </w:r>
      <w:r>
        <w:rPr>
          <w:spacing w:val="2"/>
          <w:sz w:val="20"/>
        </w:rPr>
        <w:t xml:space="preserve"> </w:t>
      </w:r>
      <w:r>
        <w:rPr>
          <w:sz w:val="20"/>
        </w:rPr>
        <w:t>ohroženo.</w:t>
      </w:r>
      <w:r>
        <w:rPr>
          <w:spacing w:val="5"/>
          <w:sz w:val="20"/>
        </w:rPr>
        <w:t xml:space="preserve"> </w:t>
      </w:r>
      <w:r>
        <w:rPr>
          <w:sz w:val="20"/>
        </w:rPr>
        <w:t>To</w:t>
      </w:r>
    </w:p>
    <w:p w:rsidR="005A4CE8" w:rsidRDefault="005A4CE8">
      <w:pPr>
        <w:jc w:val="both"/>
        <w:rPr>
          <w:sz w:val="20"/>
        </w:rPr>
        <w:sectPr w:rsidR="005A4CE8">
          <w:pgSz w:w="12240" w:h="15840"/>
          <w:pgMar w:top="2040" w:right="1000" w:bottom="960" w:left="1600" w:header="708" w:footer="771" w:gutter="0"/>
          <w:cols w:space="708"/>
        </w:sectPr>
      </w:pPr>
    </w:p>
    <w:p w:rsidR="005A4CE8" w:rsidRDefault="005A4CE8">
      <w:pPr>
        <w:pStyle w:val="Zkladntext"/>
        <w:spacing w:before="12"/>
        <w:rPr>
          <w:sz w:val="9"/>
        </w:rPr>
      </w:pPr>
    </w:p>
    <w:p w:rsidR="005A4CE8" w:rsidRDefault="00985B8A">
      <w:pPr>
        <w:pStyle w:val="Zkladntext"/>
        <w:spacing w:before="99"/>
        <w:ind w:left="385" w:right="132"/>
        <w:jc w:val="both"/>
      </w:pPr>
      <w:r>
        <w:t>platí i pro případ, že příjemce podpory v průběhu realizace akce nehradí z vlastních zdrojů plně výdaje</w:t>
      </w:r>
      <w:r>
        <w:rPr>
          <w:spacing w:val="1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přesahující</w:t>
      </w:r>
      <w:r>
        <w:rPr>
          <w:spacing w:val="-2"/>
        </w:rPr>
        <w:t xml:space="preserve"> </w:t>
      </w:r>
      <w:r>
        <w:t>základ</w:t>
      </w:r>
      <w:r>
        <w:rPr>
          <w:spacing w:val="-1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stanovení</w:t>
      </w:r>
      <w:r>
        <w:rPr>
          <w:spacing w:val="-1"/>
        </w:rPr>
        <w:t xml:space="preserve"> </w:t>
      </w:r>
      <w:r>
        <w:t>podpory.</w:t>
      </w:r>
      <w:r>
        <w:rPr>
          <w:spacing w:val="-2"/>
        </w:rPr>
        <w:t xml:space="preserve"> </w:t>
      </w:r>
      <w:r>
        <w:t>Ustanovení</w:t>
      </w:r>
      <w:r>
        <w:rPr>
          <w:spacing w:val="-2"/>
        </w:rPr>
        <w:t xml:space="preserve"> </w:t>
      </w:r>
      <w:r>
        <w:t>článku</w:t>
      </w:r>
      <w:r>
        <w:rPr>
          <w:spacing w:val="-1"/>
        </w:rPr>
        <w:t xml:space="preserve"> </w:t>
      </w:r>
      <w:r>
        <w:t>V bodu 1</w:t>
      </w:r>
      <w:r>
        <w:rPr>
          <w:spacing w:val="-1"/>
        </w:rPr>
        <w:t xml:space="preserve"> </w:t>
      </w:r>
      <w:r>
        <w:t>tím</w:t>
      </w:r>
      <w:r>
        <w:rPr>
          <w:spacing w:val="-3"/>
        </w:rPr>
        <w:t xml:space="preserve"> </w:t>
      </w:r>
      <w:r>
        <w:t>není</w:t>
      </w:r>
      <w:r>
        <w:rPr>
          <w:spacing w:val="-2"/>
        </w:rPr>
        <w:t xml:space="preserve"> </w:t>
      </w:r>
      <w:r>
        <w:t>dotčeno.</w:t>
      </w:r>
    </w:p>
    <w:p w:rsidR="005A4CE8" w:rsidRDefault="00985B8A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5A4CE8" w:rsidRDefault="00985B8A">
      <w:pPr>
        <w:pStyle w:val="Odstavecseseznamem"/>
        <w:numPr>
          <w:ilvl w:val="0"/>
          <w:numId w:val="6"/>
        </w:numPr>
        <w:tabs>
          <w:tab w:val="left" w:pos="386"/>
        </w:tabs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</w:t>
      </w:r>
      <w:r>
        <w:rPr>
          <w:sz w:val="20"/>
        </w:rPr>
        <w:t>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5A4CE8" w:rsidRDefault="00985B8A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podpory i zhotovitelem. Tato oboustranná vzájemná dohoda musí </w:t>
      </w:r>
      <w:r>
        <w:rPr>
          <w:sz w:val="20"/>
        </w:rPr>
        <w:t>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5A4CE8" w:rsidRDefault="005A4CE8">
      <w:pPr>
        <w:pStyle w:val="Zkladntext"/>
        <w:spacing w:before="2"/>
      </w:pPr>
    </w:p>
    <w:p w:rsidR="005A4CE8" w:rsidRDefault="00985B8A">
      <w:pPr>
        <w:pStyle w:val="Nadpis1"/>
        <w:ind w:left="3140"/>
      </w:pPr>
      <w:r>
        <w:t>IV.</w:t>
      </w:r>
    </w:p>
    <w:p w:rsidR="005A4CE8" w:rsidRDefault="00985B8A">
      <w:pPr>
        <w:pStyle w:val="Nadpis2"/>
        <w:ind w:left="1207" w:right="1236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1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5A4CE8" w:rsidRDefault="005A4CE8">
      <w:pPr>
        <w:pStyle w:val="Zkladntext"/>
        <w:spacing w:before="12"/>
        <w:rPr>
          <w:b/>
          <w:sz w:val="19"/>
        </w:rPr>
      </w:pPr>
    </w:p>
    <w:p w:rsidR="005A4CE8" w:rsidRDefault="00985B8A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5A4CE8" w:rsidRDefault="00985B8A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1"/>
        <w:rPr>
          <w:sz w:val="20"/>
        </w:rPr>
      </w:pPr>
      <w:r>
        <w:rPr>
          <w:sz w:val="20"/>
        </w:rPr>
        <w:t>splní účel</w:t>
      </w:r>
      <w:r>
        <w:rPr>
          <w:spacing w:val="1"/>
          <w:sz w:val="20"/>
        </w:rPr>
        <w:t xml:space="preserve"> </w:t>
      </w:r>
      <w:r>
        <w:rPr>
          <w:sz w:val="20"/>
        </w:rPr>
        <w:t>akce „FVE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MWp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společnost</w:t>
      </w:r>
      <w:r>
        <w:rPr>
          <w:spacing w:val="1"/>
          <w:sz w:val="20"/>
        </w:rPr>
        <w:t xml:space="preserve"> </w:t>
      </w:r>
      <w:r>
        <w:rPr>
          <w:sz w:val="20"/>
        </w:rPr>
        <w:t>MATEO</w:t>
      </w:r>
      <w:r>
        <w:rPr>
          <w:spacing w:val="2"/>
          <w:sz w:val="20"/>
        </w:rPr>
        <w:t xml:space="preserve"> </w:t>
      </w:r>
      <w:r>
        <w:rPr>
          <w:sz w:val="20"/>
        </w:rPr>
        <w:t>PACKING</w:t>
      </w:r>
      <w:r>
        <w:rPr>
          <w:spacing w:val="2"/>
          <w:sz w:val="20"/>
        </w:rPr>
        <w:t xml:space="preserve"> </w:t>
      </w:r>
      <w:r>
        <w:rPr>
          <w:sz w:val="20"/>
        </w:rPr>
        <w:t>s.r.o.</w:t>
      </w:r>
      <w:r>
        <w:rPr>
          <w:spacing w:val="7"/>
          <w:sz w:val="20"/>
        </w:rPr>
        <w:t xml:space="preserve"> </w:t>
      </w:r>
      <w:r>
        <w:rPr>
          <w:sz w:val="20"/>
        </w:rPr>
        <w:t>–</w:t>
      </w:r>
      <w:r>
        <w:rPr>
          <w:spacing w:val="3"/>
          <w:sz w:val="20"/>
        </w:rPr>
        <w:t xml:space="preserve"> </w:t>
      </w:r>
      <w:r>
        <w:rPr>
          <w:sz w:val="20"/>
        </w:rPr>
        <w:t>Újezdec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2"/>
          <w:sz w:val="20"/>
        </w:rPr>
        <w:t xml:space="preserve"> </w:t>
      </w:r>
      <w:r>
        <w:rPr>
          <w:sz w:val="20"/>
        </w:rPr>
        <w:t>Luštěnic“</w:t>
      </w:r>
      <w:r>
        <w:rPr>
          <w:spacing w:val="1"/>
          <w:sz w:val="20"/>
        </w:rPr>
        <w:t xml:space="preserve"> </w:t>
      </w:r>
      <w:r>
        <w:rPr>
          <w:sz w:val="20"/>
        </w:rPr>
        <w:t>tím,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5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provedena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Výzvou,</w:t>
      </w:r>
      <w:r>
        <w:rPr>
          <w:spacing w:val="-2"/>
          <w:sz w:val="20"/>
        </w:rPr>
        <w:t xml:space="preserve"> </w:t>
      </w:r>
      <w:r>
        <w:rPr>
          <w:sz w:val="20"/>
        </w:rPr>
        <w:t>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jejími</w:t>
      </w:r>
      <w:r>
        <w:rPr>
          <w:spacing w:val="-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Smlouvou,</w:t>
      </w:r>
    </w:p>
    <w:p w:rsidR="005A4CE8" w:rsidRDefault="00985B8A">
      <w:pPr>
        <w:pStyle w:val="Odstavecseseznamem"/>
        <w:numPr>
          <w:ilvl w:val="1"/>
          <w:numId w:val="5"/>
        </w:numPr>
        <w:tabs>
          <w:tab w:val="left" w:pos="746"/>
          <w:tab w:val="left" w:pos="1772"/>
          <w:tab w:val="left" w:pos="2834"/>
          <w:tab w:val="left" w:pos="3664"/>
          <w:tab w:val="left" w:pos="4909"/>
          <w:tab w:val="left" w:pos="5667"/>
          <w:tab w:val="left" w:pos="7130"/>
          <w:tab w:val="left" w:pos="8329"/>
          <w:tab w:val="left" w:pos="8737"/>
        </w:tabs>
        <w:spacing w:before="2"/>
        <w:ind w:right="135"/>
        <w:rPr>
          <w:sz w:val="20"/>
        </w:rPr>
      </w:pPr>
      <w:r>
        <w:rPr>
          <w:sz w:val="20"/>
        </w:rPr>
        <w:t>realizací</w:t>
      </w:r>
      <w:r>
        <w:rPr>
          <w:sz w:val="20"/>
        </w:rPr>
        <w:tab/>
        <w:t>projektu</w:t>
      </w:r>
      <w:r>
        <w:rPr>
          <w:sz w:val="20"/>
        </w:rPr>
        <w:tab/>
        <w:t>dojde</w:t>
      </w:r>
      <w:r>
        <w:rPr>
          <w:sz w:val="20"/>
        </w:rPr>
        <w:tab/>
        <w:t>k výstavbě</w:t>
      </w:r>
      <w:r>
        <w:rPr>
          <w:sz w:val="20"/>
        </w:rPr>
        <w:tab/>
        <w:t>nové</w:t>
      </w:r>
      <w:r>
        <w:rPr>
          <w:sz w:val="20"/>
        </w:rPr>
        <w:tab/>
        <w:t>fotovoltaické</w:t>
      </w:r>
      <w:r>
        <w:rPr>
          <w:sz w:val="20"/>
        </w:rPr>
        <w:tab/>
        <w:t>elektrárny</w:t>
      </w:r>
      <w:r>
        <w:rPr>
          <w:sz w:val="20"/>
        </w:rPr>
        <w:tab/>
        <w:t>s</w:t>
      </w:r>
      <w:r>
        <w:rPr>
          <w:sz w:val="20"/>
        </w:rPr>
        <w:tab/>
      </w:r>
      <w:r>
        <w:rPr>
          <w:spacing w:val="-1"/>
          <w:sz w:val="20"/>
        </w:rPr>
        <w:t>pozemní</w:t>
      </w:r>
      <w:r>
        <w:rPr>
          <w:spacing w:val="-52"/>
          <w:sz w:val="20"/>
        </w:rPr>
        <w:t xml:space="preserve"> </w:t>
      </w:r>
      <w:r>
        <w:rPr>
          <w:sz w:val="20"/>
        </w:rPr>
        <w:t>instalací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1"/>
          <w:sz w:val="20"/>
        </w:rPr>
        <w:t xml:space="preserve"> </w:t>
      </w:r>
      <w:r>
        <w:rPr>
          <w:sz w:val="20"/>
        </w:rPr>
        <w:t>výkonem</w:t>
      </w:r>
      <w:r>
        <w:rPr>
          <w:spacing w:val="-2"/>
          <w:sz w:val="20"/>
        </w:rPr>
        <w:t xml:space="preserve"> </w:t>
      </w:r>
      <w:r>
        <w:rPr>
          <w:sz w:val="20"/>
        </w:rPr>
        <w:t>472,88 kWp,</w:t>
      </w:r>
    </w:p>
    <w:p w:rsidR="005A4CE8" w:rsidRDefault="00985B8A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120"/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5A4CE8" w:rsidRDefault="005A4CE8">
      <w:pPr>
        <w:pStyle w:val="Zkladntext"/>
        <w:spacing w:before="1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1678"/>
        <w:gridCol w:w="1702"/>
        <w:gridCol w:w="1728"/>
      </w:tblGrid>
      <w:tr w:rsidR="005A4CE8">
        <w:trPr>
          <w:trHeight w:val="772"/>
        </w:trPr>
        <w:tc>
          <w:tcPr>
            <w:tcW w:w="3721" w:type="dxa"/>
          </w:tcPr>
          <w:p w:rsidR="005A4CE8" w:rsidRDefault="00985B8A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78" w:type="dxa"/>
          </w:tcPr>
          <w:p w:rsidR="005A4CE8" w:rsidRDefault="00985B8A">
            <w:pPr>
              <w:pStyle w:val="TableParagraph"/>
              <w:spacing w:before="120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02" w:type="dxa"/>
          </w:tcPr>
          <w:p w:rsidR="005A4CE8" w:rsidRDefault="00985B8A">
            <w:pPr>
              <w:pStyle w:val="TableParagraph"/>
              <w:spacing w:before="120"/>
              <w:ind w:left="107" w:right="776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728" w:type="dxa"/>
          </w:tcPr>
          <w:p w:rsidR="005A4CE8" w:rsidRDefault="00985B8A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5A4CE8">
        <w:trPr>
          <w:trHeight w:val="505"/>
        </w:trPr>
        <w:tc>
          <w:tcPr>
            <w:tcW w:w="3721" w:type="dxa"/>
          </w:tcPr>
          <w:p w:rsidR="005A4CE8" w:rsidRDefault="00985B8A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78" w:type="dxa"/>
          </w:tcPr>
          <w:p w:rsidR="005A4CE8" w:rsidRDefault="00985B8A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02" w:type="dxa"/>
          </w:tcPr>
          <w:p w:rsidR="005A4CE8" w:rsidRDefault="00985B8A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5A4CE8" w:rsidRDefault="00985B8A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472.88</w:t>
            </w:r>
          </w:p>
        </w:tc>
      </w:tr>
      <w:tr w:rsidR="005A4CE8">
        <w:trPr>
          <w:trHeight w:val="505"/>
        </w:trPr>
        <w:tc>
          <w:tcPr>
            <w:tcW w:w="3721" w:type="dxa"/>
          </w:tcPr>
          <w:p w:rsidR="005A4CE8" w:rsidRDefault="00985B8A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78" w:type="dxa"/>
          </w:tcPr>
          <w:p w:rsidR="005A4CE8" w:rsidRDefault="00985B8A">
            <w:pPr>
              <w:pStyle w:val="TableParagraph"/>
              <w:spacing w:before="120"/>
              <w:ind w:left="0" w:right="411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02" w:type="dxa"/>
          </w:tcPr>
          <w:p w:rsidR="005A4CE8" w:rsidRDefault="00985B8A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5A4CE8" w:rsidRDefault="00985B8A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454.11</w:t>
            </w:r>
          </w:p>
        </w:tc>
      </w:tr>
      <w:tr w:rsidR="005A4CE8">
        <w:trPr>
          <w:trHeight w:val="530"/>
        </w:trPr>
        <w:tc>
          <w:tcPr>
            <w:tcW w:w="3721" w:type="dxa"/>
          </w:tcPr>
          <w:p w:rsidR="005A4CE8" w:rsidRDefault="00985B8A">
            <w:pPr>
              <w:pStyle w:val="TableParagraph"/>
              <w:spacing w:before="0" w:line="264" w:lineRule="exact"/>
              <w:ind w:left="388" w:right="204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78" w:type="dxa"/>
          </w:tcPr>
          <w:p w:rsidR="005A4CE8" w:rsidRDefault="00985B8A">
            <w:pPr>
              <w:pStyle w:val="TableParagraph"/>
              <w:spacing w:before="120"/>
              <w:ind w:left="0" w:right="435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02" w:type="dxa"/>
          </w:tcPr>
          <w:p w:rsidR="005A4CE8" w:rsidRDefault="00985B8A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5A4CE8" w:rsidRDefault="00985B8A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1372.89</w:t>
            </w:r>
          </w:p>
        </w:tc>
      </w:tr>
      <w:tr w:rsidR="005A4CE8">
        <w:trPr>
          <w:trHeight w:val="509"/>
        </w:trPr>
        <w:tc>
          <w:tcPr>
            <w:tcW w:w="3721" w:type="dxa"/>
          </w:tcPr>
          <w:p w:rsidR="005A4CE8" w:rsidRDefault="00985B8A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78" w:type="dxa"/>
          </w:tcPr>
          <w:p w:rsidR="005A4CE8" w:rsidRDefault="00985B8A">
            <w:pPr>
              <w:pStyle w:val="TableParagraph"/>
              <w:spacing w:before="123"/>
              <w:ind w:left="0" w:right="435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02" w:type="dxa"/>
          </w:tcPr>
          <w:p w:rsidR="005A4CE8" w:rsidRDefault="00985B8A">
            <w:pPr>
              <w:pStyle w:val="TableParagraph"/>
              <w:spacing w:before="123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5A4CE8" w:rsidRDefault="00985B8A">
            <w:pPr>
              <w:pStyle w:val="TableParagraph"/>
              <w:spacing w:before="123"/>
              <w:ind w:left="388"/>
              <w:rPr>
                <w:sz w:val="20"/>
              </w:rPr>
            </w:pPr>
            <w:r>
              <w:rPr>
                <w:sz w:val="20"/>
              </w:rPr>
              <w:t>528.03</w:t>
            </w:r>
          </w:p>
        </w:tc>
      </w:tr>
    </w:tbl>
    <w:p w:rsidR="005A4CE8" w:rsidRDefault="00985B8A">
      <w:pPr>
        <w:pStyle w:val="Odstavecseseznamem"/>
        <w:numPr>
          <w:ilvl w:val="1"/>
          <w:numId w:val="5"/>
        </w:numPr>
        <w:tabs>
          <w:tab w:val="left" w:pos="746"/>
        </w:tabs>
        <w:spacing w:before="119"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5A4CE8" w:rsidRDefault="00985B8A">
      <w:pPr>
        <w:pStyle w:val="Odstavecseseznamem"/>
        <w:numPr>
          <w:ilvl w:val="1"/>
          <w:numId w:val="5"/>
        </w:numPr>
        <w:tabs>
          <w:tab w:val="left" w:pos="746"/>
        </w:tabs>
        <w:spacing w:before="119" w:line="276" w:lineRule="auto"/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sz w:val="20"/>
        </w:rPr>
        <w:t>Za</w:t>
      </w:r>
      <w:r>
        <w:rPr>
          <w:spacing w:val="28"/>
          <w:sz w:val="20"/>
        </w:rPr>
        <w:t xml:space="preserve"> </w:t>
      </w:r>
      <w:r>
        <w:rPr>
          <w:sz w:val="20"/>
        </w:rPr>
        <w:t>termín</w:t>
      </w:r>
      <w:r>
        <w:rPr>
          <w:spacing w:val="28"/>
          <w:sz w:val="20"/>
        </w:rPr>
        <w:t xml:space="preserve"> </w:t>
      </w:r>
      <w:r>
        <w:rPr>
          <w:sz w:val="20"/>
        </w:rPr>
        <w:t>ukončení</w:t>
      </w:r>
      <w:r>
        <w:rPr>
          <w:spacing w:val="28"/>
          <w:sz w:val="20"/>
        </w:rPr>
        <w:t xml:space="preserve"> </w:t>
      </w:r>
      <w:r>
        <w:rPr>
          <w:sz w:val="20"/>
        </w:rPr>
        <w:t>akce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považuje</w:t>
      </w:r>
      <w:r>
        <w:rPr>
          <w:spacing w:val="27"/>
          <w:sz w:val="20"/>
        </w:rPr>
        <w:t xml:space="preserve"> </w:t>
      </w:r>
      <w:r>
        <w:rPr>
          <w:sz w:val="20"/>
        </w:rPr>
        <w:t>datum</w:t>
      </w:r>
      <w:r>
        <w:rPr>
          <w:spacing w:val="27"/>
          <w:sz w:val="20"/>
        </w:rPr>
        <w:t xml:space="preserve"> </w:t>
      </w:r>
      <w:r>
        <w:rPr>
          <w:sz w:val="20"/>
        </w:rPr>
        <w:t>vydání</w:t>
      </w:r>
      <w:r>
        <w:rPr>
          <w:spacing w:val="30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30"/>
          <w:sz w:val="20"/>
        </w:rPr>
        <w:t xml:space="preserve"> </w:t>
      </w:r>
      <w:r>
        <w:rPr>
          <w:sz w:val="20"/>
        </w:rPr>
        <w:t>souhlasu,</w:t>
      </w:r>
      <w:r>
        <w:rPr>
          <w:spacing w:val="28"/>
          <w:sz w:val="20"/>
        </w:rPr>
        <w:t xml:space="preserve"> </w:t>
      </w:r>
      <w:r>
        <w:rPr>
          <w:sz w:val="20"/>
        </w:rPr>
        <w:t>oznámení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užívání</w:t>
      </w:r>
    </w:p>
    <w:p w:rsidR="005A4CE8" w:rsidRDefault="005A4CE8">
      <w:pPr>
        <w:spacing w:line="276" w:lineRule="auto"/>
        <w:jc w:val="both"/>
        <w:rPr>
          <w:sz w:val="20"/>
        </w:rPr>
        <w:sectPr w:rsidR="005A4CE8">
          <w:pgSz w:w="12240" w:h="15840"/>
          <w:pgMar w:top="2040" w:right="1000" w:bottom="960" w:left="1600" w:header="708" w:footer="771" w:gutter="0"/>
          <w:cols w:space="708"/>
        </w:sectPr>
      </w:pPr>
    </w:p>
    <w:p w:rsidR="005A4CE8" w:rsidRDefault="005A4CE8">
      <w:pPr>
        <w:pStyle w:val="Zkladntext"/>
        <w:spacing w:before="9"/>
        <w:rPr>
          <w:sz w:val="9"/>
        </w:rPr>
      </w:pPr>
    </w:p>
    <w:p w:rsidR="005A4CE8" w:rsidRDefault="00985B8A">
      <w:pPr>
        <w:pStyle w:val="Zkladntext"/>
        <w:spacing w:before="100" w:line="276" w:lineRule="auto"/>
        <w:ind w:left="745" w:right="131"/>
        <w:jc w:val="both"/>
      </w:pPr>
      <w:r>
        <w:t>podle příslušných ustanovení zákona č. 183/2006 Sb., o územním plánování a stavebním řádu</w:t>
      </w:r>
      <w:r>
        <w:rPr>
          <w:spacing w:val="1"/>
        </w:rPr>
        <w:t xml:space="preserve"> </w:t>
      </w:r>
      <w:r>
        <w:t>(stavební</w:t>
      </w:r>
      <w:r>
        <w:rPr>
          <w:spacing w:val="-10"/>
        </w:rPr>
        <w:t xml:space="preserve"> </w:t>
      </w:r>
      <w:r>
        <w:t>zákon),</w:t>
      </w:r>
      <w:r>
        <w:rPr>
          <w:spacing w:val="-9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znění</w:t>
      </w:r>
      <w:r>
        <w:rPr>
          <w:spacing w:val="-8"/>
        </w:rPr>
        <w:t xml:space="preserve"> </w:t>
      </w:r>
      <w:r>
        <w:t>pozdějších</w:t>
      </w:r>
      <w:r>
        <w:rPr>
          <w:spacing w:val="-10"/>
        </w:rPr>
        <w:t xml:space="preserve"> </w:t>
      </w:r>
      <w:r>
        <w:t>předpisů,</w:t>
      </w:r>
      <w:r>
        <w:rPr>
          <w:spacing w:val="-7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termín</w:t>
      </w:r>
      <w:r>
        <w:rPr>
          <w:spacing w:val="-8"/>
        </w:rPr>
        <w:t xml:space="preserve"> </w:t>
      </w:r>
      <w:r>
        <w:t>schválení</w:t>
      </w:r>
      <w:r>
        <w:rPr>
          <w:spacing w:val="-9"/>
        </w:rPr>
        <w:t xml:space="preserve"> </w:t>
      </w:r>
      <w:r>
        <w:t>protokolu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předání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převzetí</w:t>
      </w:r>
      <w:r>
        <w:rPr>
          <w:spacing w:val="-53"/>
        </w:rPr>
        <w:t xml:space="preserve"> </w:t>
      </w:r>
      <w:r>
        <w:t>díla,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jiný</w:t>
      </w:r>
      <w:r>
        <w:rPr>
          <w:spacing w:val="1"/>
        </w:rPr>
        <w:t xml:space="preserve"> </w:t>
      </w:r>
      <w:r>
        <w:t>termín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charakteru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případech,</w:t>
      </w:r>
      <w:r>
        <w:rPr>
          <w:spacing w:val="1"/>
        </w:rPr>
        <w:t xml:space="preserve"> </w:t>
      </w:r>
      <w:r>
        <w:t>kde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nevyžaduje</w:t>
      </w:r>
      <w:r>
        <w:rPr>
          <w:spacing w:val="1"/>
        </w:rPr>
        <w:t xml:space="preserve"> </w:t>
      </w:r>
      <w:r>
        <w:t>stavební povolení). Bude-li vydán jak</w:t>
      </w:r>
      <w:r>
        <w:rPr>
          <w:spacing w:val="1"/>
        </w:rPr>
        <w:t xml:space="preserve"> </w:t>
      </w:r>
      <w:r>
        <w:t>Kolaudační</w:t>
      </w:r>
      <w:r>
        <w:rPr>
          <w:spacing w:val="1"/>
        </w:rPr>
        <w:t xml:space="preserve"> </w:t>
      </w:r>
      <w:r>
        <w:t>souhlas, tak oznámení o</w:t>
      </w:r>
      <w:r>
        <w:rPr>
          <w:spacing w:val="1"/>
        </w:rPr>
        <w:t xml:space="preserve"> </w:t>
      </w:r>
      <w:r>
        <w:t>užívání,</w:t>
      </w:r>
      <w:r>
        <w:rPr>
          <w:spacing w:val="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ukončení</w:t>
      </w:r>
      <w:r>
        <w:rPr>
          <w:spacing w:val="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datum</w:t>
      </w:r>
      <w:r>
        <w:rPr>
          <w:spacing w:val="-2"/>
        </w:rPr>
        <w:t xml:space="preserve"> </w:t>
      </w:r>
      <w:r>
        <w:t>dokumentu</w:t>
      </w:r>
      <w:r>
        <w:rPr>
          <w:spacing w:val="-1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později,</w:t>
      </w:r>
    </w:p>
    <w:p w:rsidR="005A4CE8" w:rsidRDefault="00985B8A">
      <w:pPr>
        <w:pStyle w:val="Odstavecseseznamem"/>
        <w:numPr>
          <w:ilvl w:val="1"/>
          <w:numId w:val="5"/>
        </w:numPr>
        <w:tabs>
          <w:tab w:val="left" w:pos="746"/>
        </w:tabs>
        <w:ind w:right="128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5A4CE8" w:rsidRDefault="00985B8A">
      <w:pPr>
        <w:pStyle w:val="Odstavecseseznamem"/>
        <w:numPr>
          <w:ilvl w:val="1"/>
          <w:numId w:val="5"/>
        </w:numPr>
        <w:tabs>
          <w:tab w:val="left" w:pos="746"/>
        </w:tabs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</w:t>
      </w:r>
      <w:r>
        <w:rPr>
          <w:sz w:val="20"/>
        </w:rPr>
        <w:t xml:space="preserve">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</w:t>
      </w:r>
      <w:r>
        <w:rPr>
          <w:sz w:val="20"/>
        </w:rPr>
        <w:t>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</w:t>
      </w:r>
      <w:r>
        <w:rPr>
          <w:sz w:val="20"/>
        </w:rPr>
        <w:t>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5A4CE8" w:rsidRDefault="00985B8A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</w:t>
      </w:r>
      <w:r>
        <w:rPr>
          <w:sz w:val="20"/>
        </w:rPr>
        <w:t>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předchozího souhlasu Fondu, a to na základě písemné žádosti příjemce podpory zaslané Fondu, který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</w:t>
      </w:r>
      <w:r>
        <w:rPr>
          <w:sz w:val="20"/>
        </w:rPr>
        <w:t>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5A4CE8" w:rsidRDefault="00985B8A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účel,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</w:t>
      </w:r>
      <w:r>
        <w:rPr>
          <w:sz w:val="20"/>
        </w:rPr>
        <w:t>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5"/>
          <w:sz w:val="20"/>
        </w:rPr>
        <w:t xml:space="preserve"> </w:t>
      </w:r>
      <w:r>
        <w:rPr>
          <w:sz w:val="20"/>
        </w:rPr>
        <w:t>Fond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písemnou</w:t>
      </w:r>
      <w:r>
        <w:rPr>
          <w:spacing w:val="19"/>
          <w:sz w:val="20"/>
        </w:rPr>
        <w:t xml:space="preserve"> </w:t>
      </w:r>
      <w:r>
        <w:rPr>
          <w:sz w:val="20"/>
        </w:rPr>
        <w:t>žádost</w:t>
      </w:r>
      <w:r>
        <w:rPr>
          <w:spacing w:val="16"/>
          <w:sz w:val="20"/>
        </w:rPr>
        <w:t xml:space="preserve"> </w:t>
      </w: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posoudit</w:t>
      </w:r>
      <w:r>
        <w:rPr>
          <w:spacing w:val="21"/>
          <w:sz w:val="20"/>
        </w:rPr>
        <w:t xml:space="preserve"> </w:t>
      </w:r>
      <w:r>
        <w:rPr>
          <w:sz w:val="20"/>
        </w:rPr>
        <w:t>tuto</w:t>
      </w:r>
      <w:r>
        <w:rPr>
          <w:spacing w:val="17"/>
          <w:sz w:val="20"/>
        </w:rPr>
        <w:t xml:space="preserve"> </w:t>
      </w:r>
      <w:r>
        <w:rPr>
          <w:sz w:val="20"/>
        </w:rPr>
        <w:t>situaci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rozhodnout</w:t>
      </w:r>
      <w:r>
        <w:rPr>
          <w:spacing w:val="16"/>
          <w:sz w:val="20"/>
        </w:rPr>
        <w:t xml:space="preserve"> </w:t>
      </w:r>
      <w:r>
        <w:rPr>
          <w:sz w:val="20"/>
        </w:rPr>
        <w:t>tak</w:t>
      </w:r>
    </w:p>
    <w:p w:rsidR="005A4CE8" w:rsidRDefault="00985B8A">
      <w:pPr>
        <w:pStyle w:val="Zkladntext"/>
        <w:spacing w:before="41" w:line="252" w:lineRule="auto"/>
        <w:ind w:left="745" w:right="134"/>
        <w:jc w:val="both"/>
      </w:pPr>
      <w:r>
        <w:t>o</w:t>
      </w:r>
      <w:r>
        <w:rPr>
          <w:spacing w:val="8"/>
        </w:rPr>
        <w:t xml:space="preserve"> </w:t>
      </w:r>
      <w:r>
        <w:t>případném</w:t>
      </w:r>
      <w:r>
        <w:rPr>
          <w:spacing w:val="22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3"/>
        </w:rPr>
        <w:t xml:space="preserve"> </w:t>
      </w:r>
      <w:r>
        <w:t>lhůty.</w:t>
      </w:r>
      <w:r>
        <w:rPr>
          <w:spacing w:val="26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4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takovém</w:t>
      </w:r>
      <w:r>
        <w:rPr>
          <w:spacing w:val="23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zajistit,</w:t>
      </w:r>
      <w:r>
        <w:rPr>
          <w:spacing w:val="24"/>
        </w:rPr>
        <w:t xml:space="preserve"> </w:t>
      </w:r>
      <w:r>
        <w:t>aby</w:t>
      </w:r>
      <w:r>
        <w:rPr>
          <w:spacing w:val="-52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 stavu,</w:t>
      </w:r>
    </w:p>
    <w:p w:rsidR="005A4CE8" w:rsidRDefault="00985B8A">
      <w:pPr>
        <w:pStyle w:val="Odstavecseseznamem"/>
        <w:numPr>
          <w:ilvl w:val="1"/>
          <w:numId w:val="5"/>
        </w:numPr>
        <w:tabs>
          <w:tab w:val="left" w:pos="746"/>
        </w:tabs>
        <w:spacing w:before="106"/>
        <w:ind w:right="13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5A4CE8" w:rsidRDefault="00985B8A">
      <w:pPr>
        <w:pStyle w:val="Odstavecseseznamem"/>
        <w:numPr>
          <w:ilvl w:val="1"/>
          <w:numId w:val="5"/>
        </w:numPr>
        <w:tabs>
          <w:tab w:val="left" w:pos="746"/>
        </w:tabs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5A4CE8" w:rsidRDefault="00985B8A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5A4CE8" w:rsidRDefault="00985B8A">
      <w:pPr>
        <w:pStyle w:val="Odstavecseseznamem"/>
        <w:numPr>
          <w:ilvl w:val="1"/>
          <w:numId w:val="5"/>
        </w:numPr>
        <w:tabs>
          <w:tab w:val="left" w:pos="746"/>
        </w:tabs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5A4CE8" w:rsidRDefault="005A4CE8">
      <w:pPr>
        <w:jc w:val="both"/>
        <w:rPr>
          <w:sz w:val="20"/>
        </w:rPr>
        <w:sectPr w:rsidR="005A4CE8">
          <w:pgSz w:w="12240" w:h="15840"/>
          <w:pgMar w:top="2040" w:right="1000" w:bottom="960" w:left="1600" w:header="708" w:footer="771" w:gutter="0"/>
          <w:cols w:space="708"/>
        </w:sectPr>
      </w:pPr>
    </w:p>
    <w:p w:rsidR="005A4CE8" w:rsidRDefault="005A4CE8">
      <w:pPr>
        <w:pStyle w:val="Zkladntext"/>
      </w:pPr>
    </w:p>
    <w:p w:rsidR="005A4CE8" w:rsidRDefault="005A4CE8">
      <w:pPr>
        <w:pStyle w:val="Zkladntext"/>
      </w:pPr>
    </w:p>
    <w:p w:rsidR="005A4CE8" w:rsidRDefault="005A4CE8">
      <w:pPr>
        <w:pStyle w:val="Zkladntext"/>
        <w:spacing w:before="11"/>
        <w:rPr>
          <w:sz w:val="27"/>
        </w:rPr>
      </w:pPr>
    </w:p>
    <w:p w:rsidR="005A4CE8" w:rsidRDefault="00985B8A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5A4CE8" w:rsidRDefault="00985B8A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5A4CE8" w:rsidRDefault="00985B8A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9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5A4CE8" w:rsidRDefault="00985B8A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</w:t>
      </w:r>
      <w:r>
        <w:rPr>
          <w:sz w:val="20"/>
        </w:rPr>
        <w:t>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5A4CE8" w:rsidRDefault="00985B8A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2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5A4CE8" w:rsidRDefault="00985B8A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29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2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5A4CE8" w:rsidRDefault="00985B8A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 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5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Smlouvou,</w:t>
      </w:r>
    </w:p>
    <w:p w:rsidR="005A4CE8" w:rsidRDefault="00985B8A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5A4CE8" w:rsidRDefault="00985B8A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5A4CE8" w:rsidRDefault="00985B8A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popřípadě jejich část </w:t>
      </w:r>
      <w:r>
        <w:rPr>
          <w:sz w:val="20"/>
        </w:rPr>
        <w:t>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prohlašují určité kategorie podpory za slučitelné s vnitřním trhem, pokud se proká</w:t>
      </w:r>
      <w:r>
        <w:rPr>
          <w:w w:val="95"/>
          <w:sz w:val="20"/>
        </w:rPr>
        <w:t>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5A4CE8" w:rsidRDefault="005A4CE8">
      <w:pPr>
        <w:pStyle w:val="Zkladntext"/>
        <w:spacing w:before="13"/>
        <w:rPr>
          <w:sz w:val="19"/>
        </w:rPr>
      </w:pPr>
    </w:p>
    <w:p w:rsidR="005A4CE8" w:rsidRDefault="00985B8A">
      <w:pPr>
        <w:pStyle w:val="Nadpis1"/>
      </w:pPr>
      <w:r>
        <w:t>V.</w:t>
      </w:r>
    </w:p>
    <w:p w:rsidR="005A4CE8" w:rsidRDefault="00985B8A">
      <w:pPr>
        <w:pStyle w:val="Nadpis2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5A4CE8" w:rsidRDefault="005A4CE8">
      <w:pPr>
        <w:pStyle w:val="Zkladntext"/>
        <w:spacing w:before="12"/>
        <w:rPr>
          <w:b/>
          <w:sz w:val="19"/>
        </w:rPr>
      </w:pPr>
    </w:p>
    <w:p w:rsidR="005A4CE8" w:rsidRDefault="00985B8A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smyslu</w:t>
      </w:r>
      <w:r>
        <w:rPr>
          <w:spacing w:val="3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 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 (rozpočtová</w:t>
      </w:r>
      <w:r>
        <w:rPr>
          <w:spacing w:val="-2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5A4CE8" w:rsidRDefault="00985B8A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5A4CE8" w:rsidRDefault="005A4CE8">
      <w:pPr>
        <w:jc w:val="both"/>
        <w:rPr>
          <w:sz w:val="20"/>
        </w:rPr>
        <w:sectPr w:rsidR="005A4CE8">
          <w:pgSz w:w="12240" w:h="15840"/>
          <w:pgMar w:top="2040" w:right="1000" w:bottom="960" w:left="1600" w:header="708" w:footer="771" w:gutter="0"/>
          <w:cols w:space="708"/>
        </w:sectPr>
      </w:pPr>
    </w:p>
    <w:p w:rsidR="005A4CE8" w:rsidRDefault="005A4CE8">
      <w:pPr>
        <w:pStyle w:val="Zkladntext"/>
      </w:pPr>
    </w:p>
    <w:p w:rsidR="005A4CE8" w:rsidRDefault="005A4CE8">
      <w:pPr>
        <w:pStyle w:val="Zkladntext"/>
      </w:pPr>
    </w:p>
    <w:p w:rsidR="005A4CE8" w:rsidRDefault="005A4CE8">
      <w:pPr>
        <w:pStyle w:val="Zkladntext"/>
        <w:spacing w:before="11"/>
        <w:rPr>
          <w:sz w:val="27"/>
        </w:rPr>
      </w:pPr>
    </w:p>
    <w:p w:rsidR="005A4CE8" w:rsidRDefault="00985B8A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ind w:right="13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5A4CE8" w:rsidRDefault="00985B8A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5A4CE8" w:rsidRDefault="00985B8A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5A4CE8" w:rsidRDefault="00985B8A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5A4CE8" w:rsidRDefault="00985B8A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5A4CE8" w:rsidRDefault="00985B8A">
      <w:pPr>
        <w:pStyle w:val="Zkladntext"/>
        <w:spacing w:before="121"/>
        <w:ind w:left="385" w:right="130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</w:t>
      </w:r>
      <w:r>
        <w:t>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49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8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9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5A4CE8" w:rsidRDefault="00985B8A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k)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38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7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A4CE8" w:rsidRDefault="00985B8A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takto:</w:t>
      </w:r>
      <w:r>
        <w:rPr>
          <w:spacing w:val="38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60</w:t>
      </w:r>
      <w:r>
        <w:rPr>
          <w:spacing w:val="38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9"/>
          <w:sz w:val="20"/>
        </w:rPr>
        <w:t xml:space="preserve"> </w:t>
      </w:r>
      <w:r>
        <w:rPr>
          <w:sz w:val="20"/>
        </w:rPr>
        <w:t>dní</w:t>
      </w:r>
      <w:r>
        <w:rPr>
          <w:spacing w:val="38"/>
          <w:sz w:val="20"/>
        </w:rPr>
        <w:t xml:space="preserve"> </w:t>
      </w:r>
      <w:r>
        <w:rPr>
          <w:sz w:val="20"/>
        </w:rPr>
        <w:t>bez</w:t>
      </w:r>
      <w:r>
        <w:rPr>
          <w:spacing w:val="38"/>
          <w:sz w:val="20"/>
        </w:rPr>
        <w:t xml:space="preserve"> </w:t>
      </w:r>
      <w:r>
        <w:rPr>
          <w:sz w:val="20"/>
        </w:rPr>
        <w:t>postihu,</w:t>
      </w:r>
      <w:r>
        <w:rPr>
          <w:spacing w:val="39"/>
          <w:sz w:val="20"/>
        </w:rPr>
        <w:t xml:space="preserve"> </w:t>
      </w:r>
      <w:r>
        <w:rPr>
          <w:sz w:val="20"/>
        </w:rPr>
        <w:t>od</w:t>
      </w:r>
      <w:r>
        <w:rPr>
          <w:spacing w:val="38"/>
          <w:sz w:val="20"/>
        </w:rPr>
        <w:t xml:space="preserve"> </w:t>
      </w:r>
      <w:r>
        <w:rPr>
          <w:sz w:val="20"/>
        </w:rPr>
        <w:t>61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120</w:t>
      </w:r>
      <w:r>
        <w:rPr>
          <w:spacing w:val="39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8"/>
          <w:sz w:val="20"/>
        </w:rPr>
        <w:t xml:space="preserve"> </w:t>
      </w:r>
      <w:r>
        <w:rPr>
          <w:sz w:val="20"/>
        </w:rPr>
        <w:t>dní</w:t>
      </w:r>
      <w:r>
        <w:rPr>
          <w:spacing w:val="39"/>
          <w:sz w:val="20"/>
        </w:rPr>
        <w:t xml:space="preserve"> </w:t>
      </w:r>
      <w:r>
        <w:rPr>
          <w:sz w:val="20"/>
        </w:rPr>
        <w:t>odvod</w:t>
      </w:r>
      <w:r>
        <w:rPr>
          <w:spacing w:val="38"/>
          <w:sz w:val="20"/>
        </w:rPr>
        <w:t xml:space="preserve"> </w:t>
      </w:r>
      <w:r>
        <w:rPr>
          <w:sz w:val="20"/>
        </w:rPr>
        <w:t>0,5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A4CE8" w:rsidRDefault="00985B8A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5A4CE8" w:rsidRDefault="00985B8A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g),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5A4CE8" w:rsidRDefault="00985B8A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5A4CE8" w:rsidRDefault="005A4CE8">
      <w:pPr>
        <w:pStyle w:val="Zkladntext"/>
        <w:spacing w:before="1"/>
      </w:pPr>
    </w:p>
    <w:p w:rsidR="005A4CE8" w:rsidRDefault="00985B8A">
      <w:pPr>
        <w:pStyle w:val="Nadpis1"/>
        <w:spacing w:before="1"/>
        <w:ind w:left="3140"/>
      </w:pPr>
      <w:r>
        <w:t>VI.</w:t>
      </w:r>
    </w:p>
    <w:p w:rsidR="005A4CE8" w:rsidRDefault="00985B8A">
      <w:pPr>
        <w:pStyle w:val="Nadpis2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5A4CE8" w:rsidRDefault="005A4CE8">
      <w:pPr>
        <w:pStyle w:val="Zkladntext"/>
        <w:spacing w:before="11"/>
        <w:rPr>
          <w:b/>
          <w:sz w:val="19"/>
        </w:rPr>
      </w:pPr>
    </w:p>
    <w:p w:rsidR="005A4CE8" w:rsidRDefault="00985B8A">
      <w:pPr>
        <w:pStyle w:val="Odstavecseseznamem"/>
        <w:numPr>
          <w:ilvl w:val="0"/>
          <w:numId w:val="3"/>
        </w:numPr>
        <w:tabs>
          <w:tab w:val="left" w:pos="386"/>
        </w:tabs>
        <w:spacing w:before="1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</w:t>
      </w:r>
      <w:r>
        <w:rPr>
          <w:sz w:val="20"/>
        </w:rPr>
        <w:t>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5A4CE8" w:rsidRDefault="00985B8A">
      <w:pPr>
        <w:pStyle w:val="Odstavecseseznamem"/>
        <w:numPr>
          <w:ilvl w:val="0"/>
          <w:numId w:val="3"/>
        </w:numPr>
        <w:tabs>
          <w:tab w:val="left" w:pos="386"/>
        </w:tabs>
        <w:spacing w:before="124" w:line="237" w:lineRule="auto"/>
        <w:ind w:right="13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týkat.</w:t>
      </w:r>
    </w:p>
    <w:p w:rsidR="005A4CE8" w:rsidRDefault="00985B8A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</w:t>
      </w:r>
      <w:r>
        <w:rPr>
          <w:sz w:val="20"/>
        </w:rPr>
        <w:t xml:space="preserve">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tato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5A4CE8" w:rsidRDefault="00985B8A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4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2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5A4CE8" w:rsidRDefault="005A4CE8">
      <w:pPr>
        <w:jc w:val="both"/>
        <w:rPr>
          <w:sz w:val="20"/>
        </w:rPr>
        <w:sectPr w:rsidR="005A4CE8">
          <w:pgSz w:w="12240" w:h="15840"/>
          <w:pgMar w:top="2040" w:right="1000" w:bottom="960" w:left="1600" w:header="708" w:footer="771" w:gutter="0"/>
          <w:cols w:space="708"/>
        </w:sectPr>
      </w:pPr>
    </w:p>
    <w:p w:rsidR="005A4CE8" w:rsidRDefault="005A4CE8">
      <w:pPr>
        <w:pStyle w:val="Zkladntext"/>
        <w:spacing w:before="12"/>
        <w:rPr>
          <w:sz w:val="9"/>
        </w:rPr>
      </w:pPr>
    </w:p>
    <w:p w:rsidR="005A4CE8" w:rsidRDefault="00985B8A">
      <w:pPr>
        <w:pStyle w:val="Zkladntext"/>
        <w:spacing w:before="99"/>
        <w:ind w:left="385"/>
      </w:pPr>
      <w:r>
        <w:t>Smlouvou.</w:t>
      </w:r>
    </w:p>
    <w:p w:rsidR="005A4CE8" w:rsidRDefault="00985B8A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4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5A4CE8" w:rsidRDefault="00985B8A">
      <w:pPr>
        <w:pStyle w:val="Odstavecseseznamem"/>
        <w:numPr>
          <w:ilvl w:val="0"/>
          <w:numId w:val="3"/>
        </w:numPr>
        <w:tabs>
          <w:tab w:val="left" w:pos="38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5A4CE8" w:rsidRDefault="00985B8A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5A4CE8" w:rsidRDefault="00985B8A">
      <w:pPr>
        <w:pStyle w:val="Odstavecseseznamem"/>
        <w:numPr>
          <w:ilvl w:val="0"/>
          <w:numId w:val="3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51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51"/>
          <w:sz w:val="20"/>
        </w:rPr>
        <w:t xml:space="preserve"> </w:t>
      </w:r>
      <w:r>
        <w:rPr>
          <w:sz w:val="20"/>
        </w:rPr>
        <w:t>o zvláštních</w:t>
      </w:r>
      <w:r>
        <w:rPr>
          <w:spacing w:val="50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0"/>
          <w:sz w:val="20"/>
        </w:rPr>
        <w:t xml:space="preserve"> </w:t>
      </w:r>
      <w:r>
        <w:rPr>
          <w:sz w:val="20"/>
        </w:rPr>
        <w:t>smluv,</w:t>
      </w:r>
      <w:r>
        <w:rPr>
          <w:spacing w:val="5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0"/>
          <w:sz w:val="20"/>
        </w:rPr>
        <w:t xml:space="preserve"> </w:t>
      </w:r>
      <w:r>
        <w:rPr>
          <w:sz w:val="20"/>
        </w:rPr>
        <w:t>těchto</w:t>
      </w:r>
      <w:r>
        <w:rPr>
          <w:spacing w:val="52"/>
          <w:sz w:val="20"/>
        </w:rPr>
        <w:t xml:space="preserve"> </w:t>
      </w:r>
      <w:r>
        <w:rPr>
          <w:sz w:val="20"/>
        </w:rPr>
        <w:t>smluv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</w:p>
    <w:p w:rsidR="005A4CE8" w:rsidRDefault="00985B8A">
      <w:pPr>
        <w:pStyle w:val="Zkladntext"/>
        <w:ind w:left="385" w:right="141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5A4CE8" w:rsidRDefault="00985B8A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5A4CE8" w:rsidRDefault="005A4CE8">
      <w:pPr>
        <w:pStyle w:val="Zkladntext"/>
        <w:rPr>
          <w:sz w:val="26"/>
        </w:rPr>
      </w:pPr>
    </w:p>
    <w:p w:rsidR="005A4CE8" w:rsidRDefault="005A4CE8">
      <w:pPr>
        <w:pStyle w:val="Zkladntext"/>
        <w:rPr>
          <w:sz w:val="23"/>
        </w:rPr>
      </w:pPr>
    </w:p>
    <w:p w:rsidR="005A4CE8" w:rsidRDefault="00985B8A">
      <w:pPr>
        <w:pStyle w:val="Zkladntext"/>
        <w:ind w:left="102"/>
      </w:pPr>
      <w:r>
        <w:t>V:</w:t>
      </w:r>
    </w:p>
    <w:p w:rsidR="005A4CE8" w:rsidRDefault="005A4CE8">
      <w:pPr>
        <w:pStyle w:val="Zkladntext"/>
        <w:spacing w:before="1"/>
      </w:pPr>
    </w:p>
    <w:p w:rsidR="005A4CE8" w:rsidRDefault="00985B8A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5A4CE8" w:rsidRDefault="005A4CE8">
      <w:pPr>
        <w:pStyle w:val="Zkladntext"/>
        <w:rPr>
          <w:sz w:val="26"/>
        </w:rPr>
      </w:pPr>
    </w:p>
    <w:p w:rsidR="005A4CE8" w:rsidRDefault="005A4CE8">
      <w:pPr>
        <w:pStyle w:val="Zkladntext"/>
        <w:rPr>
          <w:sz w:val="26"/>
        </w:rPr>
      </w:pPr>
    </w:p>
    <w:p w:rsidR="005A4CE8" w:rsidRDefault="005A4CE8">
      <w:pPr>
        <w:pStyle w:val="Zkladntext"/>
        <w:rPr>
          <w:sz w:val="28"/>
        </w:rPr>
      </w:pPr>
    </w:p>
    <w:p w:rsidR="005A4CE8" w:rsidRDefault="00985B8A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5A4CE8" w:rsidRDefault="00985B8A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>zástupce</w:t>
      </w:r>
      <w:r>
        <w:rPr>
          <w:spacing w:val="-4"/>
        </w:rPr>
        <w:t xml:space="preserve"> </w:t>
      </w:r>
      <w:r>
        <w:t>Fondu</w:t>
      </w:r>
    </w:p>
    <w:p w:rsidR="005A4CE8" w:rsidRDefault="005A4CE8">
      <w:pPr>
        <w:pStyle w:val="Zkladntext"/>
        <w:rPr>
          <w:sz w:val="26"/>
        </w:rPr>
      </w:pPr>
    </w:p>
    <w:p w:rsidR="005A4CE8" w:rsidRDefault="005A4CE8">
      <w:pPr>
        <w:pStyle w:val="Zkladntext"/>
        <w:spacing w:before="2"/>
        <w:rPr>
          <w:sz w:val="32"/>
        </w:rPr>
      </w:pPr>
    </w:p>
    <w:p w:rsidR="005A4CE8" w:rsidRDefault="00985B8A">
      <w:pPr>
        <w:pStyle w:val="Zkladntext"/>
        <w:tabs>
          <w:tab w:val="left" w:pos="2140"/>
        </w:tabs>
        <w:ind w:left="102"/>
      </w:pPr>
      <w:r>
        <w:t>V</w:t>
      </w:r>
      <w:r>
        <w:tab/>
        <w:t>dne</w:t>
      </w:r>
    </w:p>
    <w:p w:rsidR="005A4CE8" w:rsidRDefault="005A4CE8">
      <w:pPr>
        <w:pStyle w:val="Zkladntext"/>
        <w:rPr>
          <w:sz w:val="26"/>
        </w:rPr>
      </w:pPr>
    </w:p>
    <w:p w:rsidR="005A4CE8" w:rsidRDefault="005A4CE8">
      <w:pPr>
        <w:pStyle w:val="Zkladntext"/>
        <w:spacing w:before="12"/>
        <w:rPr>
          <w:sz w:val="22"/>
        </w:rPr>
      </w:pPr>
    </w:p>
    <w:p w:rsidR="005A4CE8" w:rsidRDefault="00985B8A">
      <w:pPr>
        <w:pStyle w:val="Zkladntext"/>
        <w:ind w:left="102" w:right="7129"/>
      </w:pPr>
      <w:r>
        <w:t>………………………………………….</w:t>
      </w:r>
      <w:r>
        <w:rPr>
          <w:spacing w:val="-52"/>
        </w:rPr>
        <w:t xml:space="preserve"> </w:t>
      </w:r>
      <w:r>
        <w:t>zástupce</w:t>
      </w:r>
      <w:r>
        <w:rPr>
          <w:spacing w:val="-6"/>
        </w:rPr>
        <w:t xml:space="preserve"> </w:t>
      </w:r>
      <w:r>
        <w:t>příjemce</w:t>
      </w:r>
      <w:r>
        <w:rPr>
          <w:spacing w:val="-5"/>
        </w:rPr>
        <w:t xml:space="preserve"> </w:t>
      </w:r>
      <w:r>
        <w:t>podpory</w:t>
      </w:r>
    </w:p>
    <w:p w:rsidR="005A4CE8" w:rsidRDefault="005A4CE8">
      <w:pPr>
        <w:pStyle w:val="Zkladntext"/>
        <w:rPr>
          <w:sz w:val="38"/>
        </w:rPr>
      </w:pPr>
    </w:p>
    <w:p w:rsidR="005A4CE8" w:rsidRDefault="00985B8A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5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5A4CE8" w:rsidRDefault="005A4CE8">
      <w:pPr>
        <w:sectPr w:rsidR="005A4CE8">
          <w:pgSz w:w="12240" w:h="15840"/>
          <w:pgMar w:top="2040" w:right="1000" w:bottom="960" w:left="1600" w:header="708" w:footer="771" w:gutter="0"/>
          <w:cols w:space="708"/>
        </w:sectPr>
      </w:pPr>
    </w:p>
    <w:p w:rsidR="005A4CE8" w:rsidRDefault="005A4CE8">
      <w:pPr>
        <w:pStyle w:val="Zkladntext"/>
        <w:spacing w:before="12"/>
        <w:rPr>
          <w:sz w:val="9"/>
        </w:rPr>
      </w:pPr>
    </w:p>
    <w:p w:rsidR="005A4CE8" w:rsidRDefault="00985B8A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5A4CE8" w:rsidRDefault="005A4CE8">
      <w:pPr>
        <w:pStyle w:val="Zkladntext"/>
        <w:rPr>
          <w:i/>
          <w:sz w:val="26"/>
        </w:rPr>
      </w:pPr>
    </w:p>
    <w:p w:rsidR="005A4CE8" w:rsidRDefault="005A4CE8">
      <w:pPr>
        <w:pStyle w:val="Zkladntext"/>
        <w:spacing w:before="1"/>
        <w:rPr>
          <w:i/>
          <w:sz w:val="21"/>
        </w:rPr>
      </w:pPr>
    </w:p>
    <w:p w:rsidR="005A4CE8" w:rsidRDefault="00985B8A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9"/>
          <w:tab w:val="left" w:pos="4840"/>
          <w:tab w:val="left" w:pos="5948"/>
          <w:tab w:val="left" w:pos="6986"/>
          <w:tab w:val="left" w:pos="8199"/>
          <w:tab w:val="left" w:pos="8673"/>
        </w:tabs>
        <w:spacing w:before="1"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5A4CE8" w:rsidRDefault="005A4CE8">
      <w:pPr>
        <w:pStyle w:val="Zkladntext"/>
        <w:spacing w:before="4"/>
        <w:rPr>
          <w:b/>
          <w:sz w:val="27"/>
        </w:rPr>
      </w:pPr>
    </w:p>
    <w:p w:rsidR="005A4CE8" w:rsidRDefault="00985B8A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ustanovení</w:t>
      </w:r>
    </w:p>
    <w:p w:rsidR="005A4CE8" w:rsidRDefault="005A4CE8">
      <w:pPr>
        <w:pStyle w:val="Zkladntext"/>
        <w:spacing w:before="1"/>
        <w:rPr>
          <w:b/>
          <w:sz w:val="18"/>
        </w:rPr>
      </w:pPr>
    </w:p>
    <w:p w:rsidR="005A4CE8" w:rsidRDefault="00985B8A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0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2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</w:t>
      </w:r>
      <w:r>
        <w:rPr>
          <w:sz w:val="20"/>
        </w:rPr>
        <w:t>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4"/>
          <w:sz w:val="20"/>
        </w:rPr>
        <w:t xml:space="preserve"> </w:t>
      </w:r>
      <w:r>
        <w:rPr>
          <w:sz w:val="20"/>
        </w:rPr>
        <w:t>SFŽP ČR“).</w:t>
      </w:r>
    </w:p>
    <w:p w:rsidR="005A4CE8" w:rsidRDefault="005A4CE8">
      <w:pPr>
        <w:pStyle w:val="Zkladntext"/>
        <w:spacing w:before="3"/>
      </w:pPr>
    </w:p>
    <w:p w:rsidR="005A4CE8" w:rsidRDefault="00985B8A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5A4CE8" w:rsidRDefault="005A4CE8">
      <w:pPr>
        <w:pStyle w:val="Zkladntext"/>
        <w:spacing w:before="1"/>
      </w:pPr>
    </w:p>
    <w:p w:rsidR="005A4CE8" w:rsidRDefault="00985B8A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5A4CE8" w:rsidRDefault="005A4CE8">
      <w:pPr>
        <w:pStyle w:val="Zkladntext"/>
        <w:spacing w:before="1"/>
      </w:pPr>
    </w:p>
    <w:p w:rsidR="005A4CE8" w:rsidRDefault="00985B8A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5A4CE8" w:rsidRDefault="005A4CE8">
      <w:pPr>
        <w:pStyle w:val="Zkladntext"/>
        <w:spacing w:before="13"/>
        <w:rPr>
          <w:sz w:val="19"/>
        </w:rPr>
      </w:pPr>
    </w:p>
    <w:p w:rsidR="005A4CE8" w:rsidRDefault="00985B8A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 ohledem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5A4CE8" w:rsidRDefault="005A4CE8">
      <w:pPr>
        <w:pStyle w:val="Zkladntext"/>
        <w:spacing w:before="1"/>
      </w:pPr>
    </w:p>
    <w:p w:rsidR="005A4CE8" w:rsidRDefault="00985B8A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8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zás</w:t>
      </w:r>
      <w:r>
        <w:rPr>
          <w:sz w:val="20"/>
        </w:rPr>
        <w:t>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5A4CE8" w:rsidRDefault="005A4CE8">
      <w:pPr>
        <w:pStyle w:val="Zkladntext"/>
      </w:pPr>
    </w:p>
    <w:p w:rsidR="005A4CE8" w:rsidRDefault="00985B8A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3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5A4CE8" w:rsidRDefault="005A4CE8">
      <w:pPr>
        <w:jc w:val="both"/>
        <w:rPr>
          <w:sz w:val="20"/>
        </w:rPr>
        <w:sectPr w:rsidR="005A4CE8">
          <w:pgSz w:w="12240" w:h="15840"/>
          <w:pgMar w:top="2040" w:right="1000" w:bottom="960" w:left="1600" w:header="708" w:footer="771" w:gutter="0"/>
          <w:cols w:space="708"/>
        </w:sectPr>
      </w:pPr>
    </w:p>
    <w:p w:rsidR="005A4CE8" w:rsidRDefault="005A4CE8">
      <w:pPr>
        <w:pStyle w:val="Zkladntext"/>
        <w:spacing w:before="12"/>
        <w:rPr>
          <w:sz w:val="29"/>
        </w:rPr>
      </w:pPr>
    </w:p>
    <w:p w:rsidR="005A4CE8" w:rsidRDefault="00985B8A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5A4CE8" w:rsidRDefault="005A4CE8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A4CE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A4CE8" w:rsidRDefault="00985B8A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4CE8" w:rsidRDefault="00985B8A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A4CE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5A4CE8" w:rsidRDefault="00985B8A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5A4CE8" w:rsidRDefault="00985B8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A4CE8" w:rsidRDefault="00985B8A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5A4CE8" w:rsidRDefault="00985B8A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A4CE8" w:rsidRDefault="00985B8A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4CE8" w:rsidRDefault="00985B8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A4CE8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A4CE8" w:rsidRDefault="005A4C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4CE8" w:rsidRDefault="005A4CE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4CE8" w:rsidRDefault="005A4C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A4CE8" w:rsidRDefault="00985B8A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5A4CE8" w:rsidRDefault="00985B8A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5A4CE8" w:rsidRDefault="00985B8A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5A4CE8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5A4CE8" w:rsidRDefault="00985B8A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5A4CE8" w:rsidRDefault="00985B8A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5A4CE8" w:rsidRDefault="00985B8A">
            <w:pPr>
              <w:pStyle w:val="TableParagraph"/>
              <w:spacing w:before="1"/>
              <w:ind w:right="222"/>
              <w:rPr>
                <w:sz w:val="20"/>
              </w:rPr>
            </w:pPr>
            <w:r>
              <w:rPr>
                <w:sz w:val="20"/>
              </w:rPr>
              <w:t>předpokládané hodnoty pod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5A4CE8" w:rsidRDefault="00985B8A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5A4CE8" w:rsidRDefault="00985B8A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4CE8" w:rsidRDefault="00985B8A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5A4CE8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A4CE8" w:rsidRDefault="005A4C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E8" w:rsidRDefault="005A4CE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E8" w:rsidRDefault="005A4C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CE8" w:rsidRDefault="00985B8A">
            <w:pPr>
              <w:pStyle w:val="TableParagraph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5A4CE8" w:rsidRDefault="00985B8A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5A4CE8" w:rsidRDefault="00985B8A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5A4CE8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5A4CE8" w:rsidRDefault="00985B8A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5A4CE8" w:rsidRDefault="00985B8A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5A4CE8" w:rsidRDefault="00985B8A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A4CE8" w:rsidRDefault="00985B8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5A4CE8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5A4CE8" w:rsidRDefault="00985B8A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5A4CE8" w:rsidRDefault="00985B8A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A4CE8" w:rsidRDefault="00985B8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5A4CE8" w:rsidRDefault="00985B8A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4CE8" w:rsidRDefault="00985B8A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</w:t>
            </w:r>
            <w:r>
              <w:rPr>
                <w:sz w:val="20"/>
              </w:rPr>
              <w:t>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5A4CE8" w:rsidRDefault="005A4CE8">
      <w:pPr>
        <w:rPr>
          <w:sz w:val="20"/>
        </w:rPr>
        <w:sectPr w:rsidR="005A4CE8">
          <w:pgSz w:w="12240" w:h="15840"/>
          <w:pgMar w:top="2040" w:right="1000" w:bottom="960" w:left="1600" w:header="708" w:footer="771" w:gutter="0"/>
          <w:cols w:space="708"/>
        </w:sectPr>
      </w:pPr>
    </w:p>
    <w:p w:rsidR="005A4CE8" w:rsidRDefault="005A4CE8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A4CE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4CE8" w:rsidRDefault="00985B8A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A4CE8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A4CE8" w:rsidRDefault="005A4CE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5A4CE8" w:rsidRDefault="00985B8A">
            <w:pPr>
              <w:pStyle w:val="TableParagraph"/>
              <w:spacing w:before="3" w:line="237" w:lineRule="auto"/>
              <w:ind w:left="114" w:right="214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A4CE8" w:rsidRDefault="00985B8A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5A4CE8" w:rsidRDefault="00985B8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4CE8" w:rsidRDefault="00985B8A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5A4CE8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A4CE8" w:rsidRDefault="005A4C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E8" w:rsidRDefault="005A4CE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E8" w:rsidRDefault="005A4C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CE8" w:rsidRDefault="00985B8A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5A4CE8" w:rsidRDefault="00985B8A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A4CE8" w:rsidRDefault="00985B8A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5A4CE8" w:rsidRDefault="00985B8A">
            <w:pPr>
              <w:pStyle w:val="TableParagraph"/>
              <w:spacing w:before="0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5A4CE8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A4CE8" w:rsidRDefault="005A4C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E8" w:rsidRDefault="005A4CE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E8" w:rsidRDefault="005A4C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CE8" w:rsidRDefault="00985B8A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5A4CE8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5A4CE8" w:rsidRDefault="00985B8A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A4CE8" w:rsidRDefault="00985B8A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5A4CE8" w:rsidRDefault="00985B8A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5A4CE8" w:rsidRDefault="00985B8A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CE8" w:rsidRDefault="00985B8A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5A4CE8" w:rsidRDefault="00985B8A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5A4CE8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A4CE8" w:rsidRDefault="005A4C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4CE8" w:rsidRDefault="005A4CE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4CE8" w:rsidRDefault="005A4C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CE8" w:rsidRDefault="00985B8A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5A4CE8" w:rsidRDefault="00985B8A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5A4CE8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A4CE8" w:rsidRDefault="005A4C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4CE8" w:rsidRDefault="005A4CE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4CE8" w:rsidRDefault="005A4C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A4CE8" w:rsidRDefault="00985B8A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5A4CE8" w:rsidRDefault="00985B8A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5A4CE8" w:rsidRDefault="00985B8A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5A4CE8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4CE8" w:rsidRDefault="00985B8A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5A4CE8" w:rsidRDefault="005A4CE8">
      <w:pPr>
        <w:jc w:val="center"/>
        <w:rPr>
          <w:sz w:val="20"/>
        </w:rPr>
        <w:sectPr w:rsidR="005A4CE8">
          <w:pgSz w:w="12240" w:h="15840"/>
          <w:pgMar w:top="2040" w:right="1000" w:bottom="960" w:left="1600" w:header="708" w:footer="771" w:gutter="0"/>
          <w:cols w:space="708"/>
        </w:sectPr>
      </w:pPr>
    </w:p>
    <w:p w:rsidR="005A4CE8" w:rsidRDefault="005A4CE8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A4CE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4CE8" w:rsidRDefault="00985B8A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A4CE8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A4CE8" w:rsidRDefault="005A4CE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5A4CE8" w:rsidRDefault="00985B8A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A4CE8" w:rsidRDefault="00985B8A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5A4CE8" w:rsidRDefault="00985B8A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5A4CE8" w:rsidRDefault="00985B8A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5A4CE8" w:rsidRDefault="00985B8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5A4CE8" w:rsidRDefault="00985B8A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5A4CE8" w:rsidRDefault="00985B8A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A4CE8" w:rsidRDefault="00985B8A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5A4CE8" w:rsidRDefault="00985B8A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5A4CE8" w:rsidRDefault="00985B8A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5A4CE8" w:rsidRDefault="00985B8A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4CE8" w:rsidRDefault="00985B8A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5A4CE8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A4CE8" w:rsidRDefault="005A4C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E8" w:rsidRDefault="005A4CE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E8" w:rsidRDefault="005A4C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CE8" w:rsidRDefault="00985B8A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5A4CE8" w:rsidRDefault="00985B8A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5A4CE8" w:rsidRDefault="00985B8A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5A4CE8" w:rsidRDefault="00985B8A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5A4CE8" w:rsidRDefault="00985B8A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5A4CE8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A4CE8" w:rsidRDefault="00985B8A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A4CE8" w:rsidRDefault="00985B8A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5A4CE8" w:rsidRDefault="00985B8A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5A4CE8" w:rsidRDefault="00985B8A">
            <w:pPr>
              <w:pStyle w:val="TableParagraph"/>
              <w:spacing w:before="0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5A4CE8" w:rsidRDefault="00985B8A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CE8" w:rsidRDefault="00985B8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A4CE8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A4CE8" w:rsidRDefault="005A4C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4CE8" w:rsidRDefault="005A4CE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4CE8" w:rsidRDefault="005A4C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A4CE8" w:rsidRDefault="00985B8A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5A4CE8" w:rsidRDefault="00985B8A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5A4CE8" w:rsidRDefault="00985B8A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5A4CE8" w:rsidRDefault="00985B8A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5A4CE8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5A4CE8" w:rsidRDefault="00985B8A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4CE8" w:rsidRDefault="00985B8A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A4CE8" w:rsidRDefault="00985B8A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5A4CE8" w:rsidRDefault="005A4CE8">
      <w:pPr>
        <w:rPr>
          <w:sz w:val="20"/>
        </w:rPr>
        <w:sectPr w:rsidR="005A4CE8">
          <w:pgSz w:w="12240" w:h="15840"/>
          <w:pgMar w:top="2040" w:right="1000" w:bottom="960" w:left="1600" w:header="708" w:footer="771" w:gutter="0"/>
          <w:cols w:space="708"/>
        </w:sectPr>
      </w:pPr>
    </w:p>
    <w:p w:rsidR="005A4CE8" w:rsidRDefault="005A4CE8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A4CE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4CE8" w:rsidRDefault="00985B8A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A4CE8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5A4CE8" w:rsidRDefault="005A4CE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5A4CE8" w:rsidRDefault="00985B8A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4CE8" w:rsidRDefault="00985B8A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5A4CE8" w:rsidRDefault="00985B8A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5A4CE8" w:rsidRDefault="00985B8A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5A4CE8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A4CE8" w:rsidRDefault="00985B8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5A4CE8" w:rsidRDefault="00985B8A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5A4CE8" w:rsidRDefault="00985B8A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A4CE8" w:rsidRDefault="00985B8A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A4CE8" w:rsidRDefault="00985B8A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5A4CE8" w:rsidRDefault="00985B8A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5A4CE8" w:rsidRDefault="00985B8A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5A4CE8" w:rsidRDefault="00985B8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5A4CE8" w:rsidRDefault="00985B8A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5A4CE8" w:rsidRDefault="00985B8A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A4CE8" w:rsidRDefault="00985B8A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5A4CE8" w:rsidRDefault="00985B8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4CE8" w:rsidRDefault="00985B8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5A4CE8" w:rsidRDefault="00985B8A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5A4CE8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A4CE8" w:rsidRDefault="005A4C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4CE8" w:rsidRDefault="005A4CE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4CE8" w:rsidRDefault="005A4C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A4CE8" w:rsidRDefault="00985B8A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5A4CE8" w:rsidRDefault="00985B8A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A4CE8" w:rsidRDefault="00985B8A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5A4CE8" w:rsidRDefault="00985B8A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5A4CE8" w:rsidRDefault="00985B8A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5A4CE8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5A4CE8" w:rsidRDefault="00985B8A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5A4CE8" w:rsidRDefault="00985B8A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A4CE8" w:rsidRDefault="00985B8A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5A4CE8" w:rsidRDefault="00985B8A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5A4CE8" w:rsidRDefault="00985B8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5A4CE8" w:rsidRDefault="00985B8A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A4CE8" w:rsidRDefault="00985B8A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A4CE8" w:rsidRDefault="00985B8A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A4CE8" w:rsidRDefault="00985B8A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4CE8" w:rsidRDefault="00985B8A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A4CE8" w:rsidRDefault="00985B8A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5A4CE8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A4CE8" w:rsidRDefault="005A4C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4CE8" w:rsidRDefault="005A4CE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4CE8" w:rsidRDefault="005A4C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A4CE8" w:rsidRDefault="00985B8A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5A4CE8" w:rsidRDefault="006772A7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858D8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A4CE8" w:rsidRDefault="005A4CE8">
      <w:pPr>
        <w:pStyle w:val="Zkladntext"/>
        <w:rPr>
          <w:b/>
        </w:rPr>
      </w:pPr>
    </w:p>
    <w:p w:rsidR="005A4CE8" w:rsidRDefault="005A4CE8">
      <w:pPr>
        <w:pStyle w:val="Zkladntext"/>
        <w:spacing w:before="3"/>
        <w:rPr>
          <w:b/>
          <w:sz w:val="14"/>
        </w:rPr>
      </w:pPr>
    </w:p>
    <w:p w:rsidR="005A4CE8" w:rsidRDefault="00985B8A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5A4CE8" w:rsidRDefault="005A4CE8">
      <w:pPr>
        <w:rPr>
          <w:sz w:val="16"/>
        </w:rPr>
        <w:sectPr w:rsidR="005A4CE8">
          <w:pgSz w:w="12240" w:h="15840"/>
          <w:pgMar w:top="2040" w:right="1000" w:bottom="960" w:left="1600" w:header="708" w:footer="771" w:gutter="0"/>
          <w:cols w:space="708"/>
        </w:sectPr>
      </w:pPr>
    </w:p>
    <w:p w:rsidR="005A4CE8" w:rsidRDefault="005A4CE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A4CE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4CE8" w:rsidRDefault="00985B8A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A4CE8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5A4CE8" w:rsidRDefault="005A4CE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5A4CE8" w:rsidRDefault="00985B8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4CE8" w:rsidRDefault="005A4CE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A4CE8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5A4CE8" w:rsidRDefault="00985B8A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5A4CE8" w:rsidRDefault="00985B8A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A4CE8" w:rsidRDefault="00985B8A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5A4CE8" w:rsidRDefault="00985B8A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5A4CE8" w:rsidRDefault="00985B8A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A4CE8" w:rsidRDefault="00985B8A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A4CE8" w:rsidRDefault="00985B8A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A4CE8" w:rsidRDefault="00985B8A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5A4CE8" w:rsidRDefault="00985B8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5A4CE8" w:rsidRDefault="00985B8A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5A4CE8" w:rsidRDefault="00985B8A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4CE8" w:rsidRDefault="00985B8A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5A4CE8" w:rsidRDefault="00985B8A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A4CE8" w:rsidRDefault="00985B8A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5A4CE8" w:rsidRDefault="00985B8A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5A4CE8" w:rsidRDefault="00985B8A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5A4CE8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A4CE8" w:rsidRDefault="005A4C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4CE8" w:rsidRDefault="005A4CE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4CE8" w:rsidRDefault="005A4C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A4CE8" w:rsidRDefault="00985B8A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5A4CE8" w:rsidRDefault="00985B8A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5A4CE8" w:rsidRDefault="00985B8A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5A4CE8" w:rsidRDefault="00985B8A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5A4CE8" w:rsidRDefault="00985B8A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A4CE8" w:rsidRDefault="00985B8A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5A4CE8" w:rsidRDefault="00985B8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5A4CE8" w:rsidRDefault="00985B8A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5A4CE8" w:rsidRDefault="00985B8A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5A4CE8" w:rsidRDefault="005A4CE8">
      <w:pPr>
        <w:rPr>
          <w:sz w:val="20"/>
        </w:rPr>
        <w:sectPr w:rsidR="005A4CE8">
          <w:pgSz w:w="12240" w:h="15840"/>
          <w:pgMar w:top="2040" w:right="1000" w:bottom="960" w:left="1600" w:header="708" w:footer="771" w:gutter="0"/>
          <w:cols w:space="708"/>
        </w:sectPr>
      </w:pPr>
    </w:p>
    <w:p w:rsidR="005A4CE8" w:rsidRDefault="005A4CE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A4CE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4CE8" w:rsidRDefault="00985B8A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A4CE8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5A4CE8" w:rsidRDefault="005A4CE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5A4CE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5A4CE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4CE8" w:rsidRDefault="00985B8A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5A4CE8" w:rsidRDefault="00985B8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5A4CE8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A4CE8" w:rsidRDefault="00985B8A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5A4CE8" w:rsidRDefault="00985B8A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5A4CE8" w:rsidRDefault="00985B8A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4CE8" w:rsidRDefault="00985B8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5A4CE8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5A4CE8" w:rsidRDefault="00985B8A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5A4CE8" w:rsidRDefault="00985B8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5A4CE8" w:rsidRDefault="00985B8A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CE8" w:rsidRDefault="00985B8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5A4CE8" w:rsidRDefault="005A4CE8">
      <w:pPr>
        <w:rPr>
          <w:sz w:val="20"/>
        </w:rPr>
        <w:sectPr w:rsidR="005A4CE8">
          <w:pgSz w:w="12240" w:h="15840"/>
          <w:pgMar w:top="2040" w:right="1000" w:bottom="960" w:left="1600" w:header="708" w:footer="771" w:gutter="0"/>
          <w:cols w:space="708"/>
        </w:sectPr>
      </w:pPr>
    </w:p>
    <w:p w:rsidR="005A4CE8" w:rsidRDefault="005A4CE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A4CE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4CE8" w:rsidRDefault="00985B8A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A4CE8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5A4CE8" w:rsidRDefault="00985B8A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5A4CE8" w:rsidRDefault="00985B8A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5A4CE8" w:rsidRDefault="00985B8A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5A4CE8" w:rsidRDefault="00985B8A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5A4CE8" w:rsidRDefault="00985B8A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5A4CE8" w:rsidRDefault="00985B8A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A4CE8" w:rsidRDefault="00985B8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5A4CE8" w:rsidRDefault="00985B8A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A4CE8" w:rsidRDefault="00985B8A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4CE8" w:rsidRDefault="00985B8A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A4CE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5A4CE8" w:rsidRDefault="00985B8A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5A4CE8" w:rsidRDefault="00985B8A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5A4CE8" w:rsidRDefault="00985B8A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5A4CE8" w:rsidRDefault="00985B8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4CE8" w:rsidRDefault="00985B8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5A4CE8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A4CE8" w:rsidRDefault="005A4C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4CE8" w:rsidRDefault="005A4CE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4CE8" w:rsidRDefault="005A4C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A4CE8" w:rsidRDefault="00985B8A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5A4CE8" w:rsidRDefault="00985B8A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5A4CE8" w:rsidRDefault="00985B8A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5A4CE8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5A4CE8" w:rsidRDefault="00985B8A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5A4CE8" w:rsidRDefault="00985B8A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4CE8" w:rsidRDefault="00985B8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A4CE8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A4CE8" w:rsidRDefault="005A4C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E8" w:rsidRDefault="005A4CE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CE8" w:rsidRDefault="00985B8A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5A4CE8" w:rsidRDefault="005A4CE8">
      <w:pPr>
        <w:rPr>
          <w:sz w:val="20"/>
        </w:rPr>
        <w:sectPr w:rsidR="005A4CE8">
          <w:pgSz w:w="12240" w:h="15840"/>
          <w:pgMar w:top="2040" w:right="1000" w:bottom="960" w:left="1600" w:header="708" w:footer="771" w:gutter="0"/>
          <w:cols w:space="708"/>
        </w:sectPr>
      </w:pPr>
    </w:p>
    <w:p w:rsidR="005A4CE8" w:rsidRDefault="005A4CE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A4CE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4CE8" w:rsidRDefault="00985B8A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A4CE8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5A4CE8" w:rsidRDefault="00985B8A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5A4CE8" w:rsidRDefault="00985B8A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A4CE8" w:rsidRDefault="00985B8A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5A4CE8" w:rsidRDefault="00985B8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5A4CE8" w:rsidRDefault="00985B8A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A4CE8" w:rsidRDefault="00985B8A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5A4CE8" w:rsidRDefault="00985B8A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5A4CE8" w:rsidRDefault="00985B8A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4CE8" w:rsidRDefault="00985B8A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A4CE8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5A4CE8" w:rsidRDefault="00985B8A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5A4CE8" w:rsidRDefault="00985B8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5A4CE8" w:rsidRDefault="00985B8A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5A4CE8" w:rsidRDefault="00985B8A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5A4CE8" w:rsidRDefault="00985B8A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4CE8" w:rsidRDefault="00985B8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A4CE8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5A4CE8" w:rsidRDefault="00985B8A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5A4CE8" w:rsidRDefault="00985B8A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5A4CE8" w:rsidRDefault="00985B8A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4CE8" w:rsidRDefault="00985B8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5A4CE8" w:rsidRDefault="005A4CE8">
      <w:pPr>
        <w:rPr>
          <w:sz w:val="20"/>
        </w:rPr>
        <w:sectPr w:rsidR="005A4CE8">
          <w:pgSz w:w="12240" w:h="15840"/>
          <w:pgMar w:top="2040" w:right="1000" w:bottom="960" w:left="1600" w:header="708" w:footer="771" w:gutter="0"/>
          <w:cols w:space="708"/>
        </w:sectPr>
      </w:pPr>
    </w:p>
    <w:p w:rsidR="005A4CE8" w:rsidRDefault="005A4CE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A4CE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4CE8" w:rsidRDefault="00985B8A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A4CE8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5A4CE8" w:rsidRDefault="00985B8A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5A4CE8" w:rsidRDefault="00985B8A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5A4CE8" w:rsidRDefault="00985B8A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5A4CE8" w:rsidRDefault="00985B8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A4CE8" w:rsidRDefault="00985B8A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5A4CE8" w:rsidRDefault="00985B8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5A4CE8" w:rsidRDefault="00985B8A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4CE8" w:rsidRDefault="00985B8A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A4CE8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5A4CE8" w:rsidRDefault="00985B8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5A4CE8" w:rsidRDefault="00985B8A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5A4CE8" w:rsidRDefault="00985B8A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4CE8" w:rsidRDefault="00985B8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A4CE8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A4CE8" w:rsidRDefault="00985B8A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5A4CE8" w:rsidRDefault="00985B8A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4CE8" w:rsidRDefault="00985B8A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 xml:space="preserve">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A4CE8" w:rsidRDefault="00985B8A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5A4CE8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A4CE8" w:rsidRDefault="005A4C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4CE8" w:rsidRDefault="005A4CE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4CE8" w:rsidRDefault="005A4C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4CE8" w:rsidRDefault="00985B8A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5A4CE8" w:rsidRDefault="00985B8A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5A4CE8" w:rsidRDefault="006772A7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30881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A4CE8" w:rsidRDefault="005A4CE8">
      <w:pPr>
        <w:pStyle w:val="Zkladntext"/>
      </w:pPr>
    </w:p>
    <w:p w:rsidR="005A4CE8" w:rsidRDefault="005A4CE8">
      <w:pPr>
        <w:pStyle w:val="Zkladntext"/>
        <w:spacing w:before="3"/>
        <w:rPr>
          <w:sz w:val="14"/>
        </w:rPr>
      </w:pPr>
    </w:p>
    <w:p w:rsidR="005A4CE8" w:rsidRDefault="00985B8A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5A4CE8" w:rsidRDefault="005A4CE8">
      <w:pPr>
        <w:rPr>
          <w:sz w:val="16"/>
        </w:rPr>
        <w:sectPr w:rsidR="005A4CE8">
          <w:pgSz w:w="12240" w:h="15840"/>
          <w:pgMar w:top="2040" w:right="1000" w:bottom="960" w:left="1600" w:header="708" w:footer="771" w:gutter="0"/>
          <w:cols w:space="708"/>
        </w:sectPr>
      </w:pPr>
    </w:p>
    <w:p w:rsidR="005A4CE8" w:rsidRDefault="005A4CE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A4CE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4CE8" w:rsidRDefault="00985B8A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A4CE8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5A4CE8" w:rsidRDefault="005A4CE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5A4CE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5A4CE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4CE8" w:rsidRDefault="00985B8A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5A4CE8" w:rsidRDefault="00985B8A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5A4CE8" w:rsidRDefault="00985B8A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5A4CE8" w:rsidRDefault="00985B8A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5A4CE8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A4CE8" w:rsidRDefault="00985B8A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4CE8" w:rsidRDefault="00985B8A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A4CE8" w:rsidRDefault="005A4CE8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5A4CE8" w:rsidRDefault="00985B8A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5A4CE8" w:rsidRDefault="005A4CE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A4CE8" w:rsidRDefault="00985B8A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5A4CE8" w:rsidRDefault="00985B8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5A4CE8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A4CE8" w:rsidRDefault="005A4C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4CE8" w:rsidRDefault="005A4CE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4CE8" w:rsidRDefault="005A4C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A4CE8" w:rsidRDefault="00985B8A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A4CE8" w:rsidRDefault="005A4CE8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5A4CE8" w:rsidRDefault="00985B8A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5A4CE8" w:rsidRDefault="005A4CE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A4CE8" w:rsidRDefault="00985B8A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5A4CE8" w:rsidRDefault="00985B8A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5A4CE8" w:rsidRDefault="00985B8A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5A4CE8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4CE8" w:rsidRDefault="00985B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5A4CE8" w:rsidRDefault="00985B8A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5A4CE8" w:rsidRDefault="00985B8A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A4CE8" w:rsidRDefault="00985B8A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A4CE8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A4CE8" w:rsidRDefault="005A4C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4CE8" w:rsidRDefault="005A4CE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4CE8" w:rsidRDefault="005A4C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A4CE8" w:rsidRDefault="00985B8A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985B8A" w:rsidRDefault="00985B8A"/>
    <w:sectPr w:rsidR="00985B8A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B8A" w:rsidRDefault="00985B8A">
      <w:r>
        <w:separator/>
      </w:r>
    </w:p>
  </w:endnote>
  <w:endnote w:type="continuationSeparator" w:id="0">
    <w:p w:rsidR="00985B8A" w:rsidRDefault="0098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CE8" w:rsidRDefault="006772A7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CE8" w:rsidRDefault="00985B8A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772A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5A4CE8" w:rsidRDefault="00985B8A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772A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B8A" w:rsidRDefault="00985B8A">
      <w:r>
        <w:separator/>
      </w:r>
    </w:p>
  </w:footnote>
  <w:footnote w:type="continuationSeparator" w:id="0">
    <w:p w:rsidR="00985B8A" w:rsidRDefault="00985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CE8" w:rsidRDefault="00985B8A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1D27"/>
    <w:multiLevelType w:val="hybridMultilevel"/>
    <w:tmpl w:val="3CF010D6"/>
    <w:lvl w:ilvl="0" w:tplc="55B0BFAA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5F96662C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3A10E9C0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2892B520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2C6EFD64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8D7AF416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895E5FF4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A948C7F8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1080652C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1" w15:restartNumberingAfterBreak="0">
    <w:nsid w:val="0F3A4501"/>
    <w:multiLevelType w:val="hybridMultilevel"/>
    <w:tmpl w:val="00702B22"/>
    <w:lvl w:ilvl="0" w:tplc="416423D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934D55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082CC068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04CC873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87705FF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F530EFB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13667AE2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A0CE9336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2222C0B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6DA0A26"/>
    <w:multiLevelType w:val="hybridMultilevel"/>
    <w:tmpl w:val="1A94EBCE"/>
    <w:lvl w:ilvl="0" w:tplc="DE8C5CC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786E44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A5A06C2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A1E0A276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1FAC898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32A68DC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1E58989E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6A76B652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0302CBFA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F6B0C13"/>
    <w:multiLevelType w:val="hybridMultilevel"/>
    <w:tmpl w:val="BEB4862C"/>
    <w:lvl w:ilvl="0" w:tplc="DFC2BFF4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C9C1A52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B7EBA0A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B010CCEE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6C78CC9E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64CEBE88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0D362ACC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58788FCC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1CB6BC4C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4" w15:restartNumberingAfterBreak="0">
    <w:nsid w:val="53727B4B"/>
    <w:multiLevelType w:val="hybridMultilevel"/>
    <w:tmpl w:val="6130FEBC"/>
    <w:lvl w:ilvl="0" w:tplc="073E4DDA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3B4F6E0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21E7BEC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ACF6EE60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69B00278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2CDA2030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28B27956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75C818A4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A9048A26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4BC742C"/>
    <w:multiLevelType w:val="hybridMultilevel"/>
    <w:tmpl w:val="FEFC8F78"/>
    <w:lvl w:ilvl="0" w:tplc="92B47E1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7A2C0F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6504CA14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EA44B7E6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78FE3ABE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F1141FB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07662B3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2B167936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7D0492B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E401304"/>
    <w:multiLevelType w:val="hybridMultilevel"/>
    <w:tmpl w:val="84288DA4"/>
    <w:lvl w:ilvl="0" w:tplc="59E4F9A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C763BA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39A627D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E3C80BD4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032AD44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4940A3B6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EB0235A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6C18533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AB50863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30F67DA"/>
    <w:multiLevelType w:val="hybridMultilevel"/>
    <w:tmpl w:val="EA0A356A"/>
    <w:lvl w:ilvl="0" w:tplc="8142448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11831AE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CB8B782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6CF20144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0DAA923E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BA5A9A18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1924DCFC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6A329040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4B902124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E8"/>
    <w:rsid w:val="005A4CE8"/>
    <w:rsid w:val="006772A7"/>
    <w:rsid w:val="0098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6DCE9E-1437-4AD5-A6F0-2877D1A2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4902</Words>
  <Characters>28925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2024-04-10T11:00:00Z</dcterms:created>
  <dcterms:modified xsi:type="dcterms:W3CDTF">2024-04-10T11:00:00Z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