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21" w:rsidRDefault="004036DA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1210401046</w:t>
      </w:r>
    </w:p>
    <w:p w:rsidR="00785221" w:rsidRDefault="004036DA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785221" w:rsidRDefault="004036DA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785221" w:rsidRDefault="00785221">
      <w:pPr>
        <w:pStyle w:val="Zkladntext"/>
        <w:ind w:left="0"/>
        <w:rPr>
          <w:sz w:val="60"/>
        </w:rPr>
      </w:pPr>
    </w:p>
    <w:p w:rsidR="00785221" w:rsidRDefault="004036DA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785221" w:rsidRDefault="00785221">
      <w:pPr>
        <w:pStyle w:val="Zkladntext"/>
        <w:spacing w:before="1"/>
        <w:ind w:left="0"/>
      </w:pPr>
    </w:p>
    <w:p w:rsidR="00785221" w:rsidRDefault="004036DA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85221" w:rsidRDefault="004036DA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85221" w:rsidRDefault="004036DA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785221" w:rsidRDefault="004036DA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785221" w:rsidRDefault="004036DA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785221" w:rsidRDefault="004036DA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85221" w:rsidRDefault="004036DA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785221" w:rsidRDefault="004036DA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785221" w:rsidRDefault="004036DA">
      <w:pPr>
        <w:pStyle w:val="Nadpis2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Všemyslice</w:t>
      </w:r>
    </w:p>
    <w:p w:rsidR="00785221" w:rsidRDefault="004036DA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Neznašov</w:t>
      </w:r>
      <w:r>
        <w:rPr>
          <w:spacing w:val="-4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t>37302</w:t>
      </w:r>
      <w:r>
        <w:rPr>
          <w:spacing w:val="-4"/>
        </w:rPr>
        <w:t xml:space="preserve"> </w:t>
      </w:r>
      <w:r>
        <w:t>Všemyslice</w:t>
      </w:r>
    </w:p>
    <w:p w:rsidR="00785221" w:rsidRDefault="004036DA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00245666</w:t>
      </w:r>
    </w:p>
    <w:p w:rsidR="00785221" w:rsidRDefault="004036DA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Bc.</w:t>
      </w:r>
      <w:r>
        <w:rPr>
          <w:spacing w:val="-4"/>
        </w:rPr>
        <w:t xml:space="preserve"> </w:t>
      </w:r>
      <w:r>
        <w:t>Kateřinou</w:t>
      </w:r>
      <w:r>
        <w:rPr>
          <w:spacing w:val="-4"/>
        </w:rPr>
        <w:t xml:space="preserve"> </w:t>
      </w:r>
      <w:r>
        <w:t>Novákovou,</w:t>
      </w:r>
      <w:r>
        <w:rPr>
          <w:spacing w:val="-4"/>
        </w:rPr>
        <w:t xml:space="preserve"> </w:t>
      </w:r>
      <w:r>
        <w:t>starostkou</w:t>
      </w:r>
    </w:p>
    <w:p w:rsidR="00785221" w:rsidRDefault="004036DA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85221" w:rsidRDefault="004036DA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94-10713231/0710</w:t>
      </w:r>
    </w:p>
    <w:p w:rsidR="00785221" w:rsidRDefault="004036DA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785221" w:rsidRDefault="00785221">
      <w:pPr>
        <w:pStyle w:val="Zkladntext"/>
        <w:spacing w:before="1"/>
        <w:ind w:left="0"/>
      </w:pPr>
    </w:p>
    <w:p w:rsidR="00785221" w:rsidRDefault="004036DA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85221" w:rsidRDefault="00785221">
      <w:pPr>
        <w:pStyle w:val="Zkladntext"/>
        <w:spacing w:before="12"/>
        <w:ind w:left="0"/>
        <w:rPr>
          <w:sz w:val="35"/>
        </w:rPr>
      </w:pPr>
    </w:p>
    <w:p w:rsidR="00785221" w:rsidRDefault="004036DA">
      <w:pPr>
        <w:pStyle w:val="Nadpis1"/>
        <w:ind w:left="3124" w:right="3133"/>
      </w:pPr>
      <w:r>
        <w:t>I.</w:t>
      </w:r>
    </w:p>
    <w:p w:rsidR="00785221" w:rsidRDefault="004036DA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785221" w:rsidRDefault="00785221">
      <w:pPr>
        <w:pStyle w:val="Zkladntext"/>
        <w:spacing w:before="1"/>
        <w:ind w:left="0"/>
        <w:rPr>
          <w:b/>
          <w:sz w:val="18"/>
        </w:rPr>
      </w:pPr>
    </w:p>
    <w:p w:rsidR="00785221" w:rsidRDefault="004036DA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85221" w:rsidRDefault="004036DA">
      <w:pPr>
        <w:pStyle w:val="Zkladntext"/>
        <w:ind w:right="110"/>
        <w:jc w:val="both"/>
      </w:pPr>
      <w:r>
        <w:t>„Smlouva“) se uzavírá na základě Rozhodnutí ministra životního prostředí č. 1210401046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785221" w:rsidRDefault="004036DA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785221" w:rsidRDefault="004036DA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85221" w:rsidRDefault="00785221">
      <w:pPr>
        <w:jc w:val="both"/>
        <w:rPr>
          <w:sz w:val="20"/>
        </w:rPr>
        <w:sectPr w:rsidR="00785221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785221" w:rsidRDefault="004036DA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85221" w:rsidRDefault="004036DA">
      <w:pPr>
        <w:pStyle w:val="Nadpis2"/>
        <w:spacing w:before="120"/>
        <w:ind w:left="1484"/>
        <w:jc w:val="left"/>
      </w:pPr>
      <w:r>
        <w:t>„Výsadba</w:t>
      </w:r>
      <w:r>
        <w:rPr>
          <w:spacing w:val="-3"/>
        </w:rPr>
        <w:t xml:space="preserve"> </w:t>
      </w:r>
      <w:r>
        <w:t>listnatých</w:t>
      </w:r>
      <w:r>
        <w:rPr>
          <w:spacing w:val="-3"/>
        </w:rPr>
        <w:t xml:space="preserve"> </w:t>
      </w:r>
      <w:r>
        <w:t>stromů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Všemyslice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Bohunice</w:t>
      </w:r>
      <w:r>
        <w:rPr>
          <w:spacing w:val="-3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Vltavou“</w:t>
      </w:r>
    </w:p>
    <w:p w:rsidR="00785221" w:rsidRDefault="004036DA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785221" w:rsidRDefault="00785221">
      <w:pPr>
        <w:pStyle w:val="Zkladntext"/>
        <w:spacing w:before="1"/>
        <w:ind w:left="0"/>
        <w:rPr>
          <w:sz w:val="36"/>
        </w:rPr>
      </w:pPr>
    </w:p>
    <w:p w:rsidR="00785221" w:rsidRDefault="004036DA">
      <w:pPr>
        <w:pStyle w:val="Nadpis1"/>
        <w:ind w:left="3124" w:right="3133"/>
      </w:pPr>
      <w:r>
        <w:t>II.</w:t>
      </w:r>
    </w:p>
    <w:p w:rsidR="00785221" w:rsidRDefault="004036DA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85221" w:rsidRDefault="00785221">
      <w:pPr>
        <w:pStyle w:val="Zkladntext"/>
        <w:spacing w:before="1"/>
        <w:ind w:left="0"/>
        <w:rPr>
          <w:b/>
          <w:sz w:val="18"/>
        </w:rPr>
      </w:pPr>
    </w:p>
    <w:p w:rsidR="00785221" w:rsidRDefault="004036DA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555,00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785221" w:rsidRDefault="004036DA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248</w:t>
      </w:r>
      <w:r>
        <w:rPr>
          <w:spacing w:val="1"/>
          <w:sz w:val="20"/>
        </w:rPr>
        <w:t xml:space="preserve"> </w:t>
      </w:r>
      <w:r>
        <w:rPr>
          <w:sz w:val="20"/>
        </w:rPr>
        <w:t>555,00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785221" w:rsidRDefault="004036DA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85221" w:rsidRDefault="004036DA">
      <w:pPr>
        <w:pStyle w:val="Odstavecseseznamem"/>
        <w:numPr>
          <w:ilvl w:val="0"/>
          <w:numId w:val="5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785221" w:rsidRDefault="004036DA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785221" w:rsidRDefault="004036DA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785221" w:rsidRDefault="004036DA">
      <w:pPr>
        <w:pStyle w:val="Zkladntext"/>
        <w:spacing w:line="265" w:lineRule="exact"/>
      </w:pPr>
      <w:r>
        <w:t>Výzvy.</w:t>
      </w:r>
    </w:p>
    <w:p w:rsidR="00785221" w:rsidRDefault="00785221">
      <w:pPr>
        <w:pStyle w:val="Zkladntext"/>
        <w:spacing w:before="2"/>
        <w:ind w:left="0"/>
        <w:rPr>
          <w:sz w:val="36"/>
        </w:rPr>
      </w:pPr>
    </w:p>
    <w:p w:rsidR="00785221" w:rsidRDefault="004036DA">
      <w:pPr>
        <w:pStyle w:val="Nadpis1"/>
        <w:ind w:right="1030"/>
      </w:pPr>
      <w:r>
        <w:t>III.</w:t>
      </w:r>
    </w:p>
    <w:p w:rsidR="00785221" w:rsidRDefault="004036DA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785221" w:rsidRDefault="00785221">
      <w:pPr>
        <w:pStyle w:val="Zkladntext"/>
        <w:spacing w:before="1"/>
        <w:ind w:left="0"/>
        <w:rPr>
          <w:b/>
          <w:sz w:val="18"/>
        </w:rPr>
      </w:pPr>
    </w:p>
    <w:p w:rsidR="00785221" w:rsidRDefault="004036DA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785221" w:rsidRDefault="004036DA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785221" w:rsidRDefault="004036DA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785221" w:rsidRDefault="00785221">
      <w:pPr>
        <w:pStyle w:val="Zkladntext"/>
        <w:spacing w:before="10"/>
        <w:ind w:left="0"/>
        <w:rPr>
          <w:sz w:val="28"/>
        </w:rPr>
      </w:pPr>
    </w:p>
    <w:p w:rsidR="00785221" w:rsidRDefault="00785221">
      <w:pPr>
        <w:rPr>
          <w:sz w:val="28"/>
        </w:rPr>
        <w:sectPr w:rsidR="00785221">
          <w:pgSz w:w="12240" w:h="15840"/>
          <w:pgMar w:top="1060" w:right="1020" w:bottom="1660" w:left="1600" w:header="0" w:footer="1460" w:gutter="0"/>
          <w:cols w:space="708"/>
        </w:sectPr>
      </w:pPr>
    </w:p>
    <w:p w:rsidR="00785221" w:rsidRDefault="00785221">
      <w:pPr>
        <w:pStyle w:val="Zkladntext"/>
        <w:ind w:left="0"/>
        <w:rPr>
          <w:sz w:val="26"/>
        </w:rPr>
      </w:pPr>
    </w:p>
    <w:p w:rsidR="00785221" w:rsidRDefault="00785221">
      <w:pPr>
        <w:pStyle w:val="Zkladntext"/>
        <w:ind w:left="0"/>
        <w:rPr>
          <w:sz w:val="26"/>
        </w:rPr>
      </w:pPr>
    </w:p>
    <w:p w:rsidR="00785221" w:rsidRDefault="004036DA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785221" w:rsidRDefault="004036DA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785221" w:rsidRDefault="004036DA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785221" w:rsidRDefault="00785221">
      <w:pPr>
        <w:sectPr w:rsidR="00785221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785221" w:rsidRDefault="004036DA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785221" w:rsidRDefault="004036D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11"/>
          <w:sz w:val="20"/>
        </w:rPr>
        <w:t xml:space="preserve"> </w:t>
      </w:r>
      <w:r>
        <w:rPr>
          <w:sz w:val="20"/>
        </w:rPr>
        <w:t>byla</w:t>
      </w:r>
      <w:r>
        <w:rPr>
          <w:spacing w:val="13"/>
          <w:sz w:val="20"/>
        </w:rPr>
        <w:t xml:space="preserve"> </w:t>
      </w:r>
      <w:r>
        <w:rPr>
          <w:sz w:val="20"/>
        </w:rPr>
        <w:t>provedena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Fondem</w:t>
      </w:r>
      <w:r>
        <w:rPr>
          <w:spacing w:val="18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3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2"/>
          <w:sz w:val="20"/>
        </w:rPr>
        <w:t xml:space="preserve"> </w:t>
      </w:r>
      <w:r>
        <w:rPr>
          <w:sz w:val="20"/>
        </w:rPr>
        <w:t>dne</w:t>
      </w:r>
      <w:r>
        <w:rPr>
          <w:spacing w:val="15"/>
          <w:sz w:val="20"/>
        </w:rPr>
        <w:t xml:space="preserve"> </w:t>
      </w:r>
      <w:r>
        <w:rPr>
          <w:sz w:val="20"/>
        </w:rPr>
        <w:t>20.6.2022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odborného</w:t>
      </w:r>
    </w:p>
    <w:p w:rsidR="00785221" w:rsidRDefault="00785221">
      <w:pPr>
        <w:rPr>
          <w:sz w:val="20"/>
        </w:rPr>
        <w:sectPr w:rsidR="00785221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785221" w:rsidRDefault="004036DA">
      <w:pPr>
        <w:pStyle w:val="Zkladntext"/>
        <w:spacing w:before="73"/>
        <w:ind w:left="461"/>
      </w:pPr>
      <w:r>
        <w:lastRenderedPageBreak/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785221" w:rsidRDefault="004036D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ind w:left="461" w:right="11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1"/>
          <w:sz w:val="20"/>
        </w:rPr>
        <w:t xml:space="preserve"> </w:t>
      </w:r>
      <w:r>
        <w:rPr>
          <w:sz w:val="20"/>
        </w:rPr>
        <w:t>56 ks stromů v</w:t>
      </w:r>
      <w:r>
        <w:rPr>
          <w:spacing w:val="2"/>
          <w:sz w:val="20"/>
        </w:rPr>
        <w:t xml:space="preserve"> </w:t>
      </w:r>
      <w:r>
        <w:rPr>
          <w:sz w:val="20"/>
        </w:rPr>
        <w:t>kategorii</w:t>
      </w:r>
      <w:r>
        <w:rPr>
          <w:spacing w:val="4"/>
          <w:sz w:val="20"/>
        </w:rPr>
        <w:t xml:space="preserve"> </w:t>
      </w:r>
      <w:r>
        <w:rPr>
          <w:sz w:val="20"/>
        </w:rPr>
        <w:t>„Ovocný</w:t>
      </w:r>
      <w:r>
        <w:rPr>
          <w:spacing w:val="2"/>
          <w:sz w:val="20"/>
        </w:rPr>
        <w:t xml:space="preserve"> </w:t>
      </w:r>
      <w:r>
        <w:rPr>
          <w:sz w:val="20"/>
        </w:rPr>
        <w:t>strom,</w:t>
      </w:r>
      <w:r>
        <w:rPr>
          <w:spacing w:val="-1"/>
          <w:sz w:val="20"/>
        </w:rPr>
        <w:t xml:space="preserve"> </w:t>
      </w:r>
      <w:r>
        <w:rPr>
          <w:sz w:val="20"/>
        </w:rPr>
        <w:t>prostokořenný/Listnatý</w:t>
      </w:r>
      <w:r>
        <w:rPr>
          <w:spacing w:val="2"/>
          <w:sz w:val="20"/>
        </w:rPr>
        <w:t xml:space="preserve"> </w:t>
      </w:r>
      <w:r>
        <w:rPr>
          <w:sz w:val="20"/>
        </w:rPr>
        <w:t>strom, odrostek</w:t>
      </w:r>
      <w:r>
        <w:rPr>
          <w:spacing w:val="2"/>
          <w:sz w:val="20"/>
        </w:rPr>
        <w:t xml:space="preserve"> </w:t>
      </w:r>
      <w:r>
        <w:rPr>
          <w:sz w:val="20"/>
        </w:rPr>
        <w:t>(121-250</w:t>
      </w:r>
      <w:r>
        <w:rPr>
          <w:spacing w:val="-1"/>
          <w:sz w:val="20"/>
        </w:rPr>
        <w:t xml:space="preserve"> </w:t>
      </w:r>
      <w:r>
        <w:rPr>
          <w:sz w:val="20"/>
        </w:rPr>
        <w:t>cm)“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2"/>
          <w:sz w:val="20"/>
        </w:rPr>
        <w:t xml:space="preserve"> </w:t>
      </w:r>
      <w:r>
        <w:rPr>
          <w:sz w:val="20"/>
        </w:rPr>
        <w:t>stromů v</w:t>
      </w:r>
      <w:r>
        <w:rPr>
          <w:spacing w:val="-1"/>
          <w:sz w:val="20"/>
        </w:rPr>
        <w:t xml:space="preserve"> </w:t>
      </w:r>
      <w:r>
        <w:rPr>
          <w:sz w:val="20"/>
        </w:rPr>
        <w:t>kategorii</w:t>
      </w:r>
      <w:r>
        <w:rPr>
          <w:spacing w:val="4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2"/>
          <w:sz w:val="20"/>
        </w:rPr>
        <w:t xml:space="preserve"> </w:t>
      </w:r>
      <w:r>
        <w:rPr>
          <w:sz w:val="20"/>
        </w:rPr>
        <w:t>strom,</w:t>
      </w:r>
      <w:r>
        <w:rPr>
          <w:spacing w:val="-2"/>
          <w:sz w:val="20"/>
        </w:rPr>
        <w:t xml:space="preserve"> </w:t>
      </w:r>
      <w:r>
        <w:rPr>
          <w:sz w:val="20"/>
        </w:rPr>
        <w:t>obvod kmínku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metru: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cm a</w:t>
      </w:r>
      <w:r>
        <w:rPr>
          <w:spacing w:val="-2"/>
          <w:sz w:val="20"/>
        </w:rPr>
        <w:t xml:space="preserve"> </w:t>
      </w:r>
      <w:r>
        <w:rPr>
          <w:sz w:val="20"/>
        </w:rPr>
        <w:t>více“,</w:t>
      </w:r>
    </w:p>
    <w:p w:rsidR="00785221" w:rsidRDefault="004036D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785221" w:rsidRDefault="004036D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2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785221" w:rsidRDefault="004036D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85221" w:rsidRDefault="004036DA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785221" w:rsidRDefault="004036DA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785221" w:rsidRDefault="004036DA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785221" w:rsidRDefault="004036DA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85221" w:rsidRDefault="004036DA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85221" w:rsidRDefault="004036DA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785221" w:rsidRDefault="004036DA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785221" w:rsidRDefault="004036DA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</w:t>
      </w:r>
      <w:r>
        <w:rPr>
          <w:sz w:val="20"/>
        </w:rPr>
        <w:t>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785221" w:rsidRDefault="004036DA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785221" w:rsidRDefault="004036DA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785221" w:rsidRDefault="004036DA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785221" w:rsidRDefault="004036DA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785221" w:rsidRDefault="004036DA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mlouvou),</w:t>
      </w:r>
    </w:p>
    <w:p w:rsidR="00785221" w:rsidRDefault="004036DA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2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</w:p>
    <w:p w:rsidR="00785221" w:rsidRDefault="00785221">
      <w:pPr>
        <w:jc w:val="both"/>
        <w:rPr>
          <w:sz w:val="20"/>
        </w:rPr>
        <w:sectPr w:rsidR="00785221">
          <w:pgSz w:w="12240" w:h="15840"/>
          <w:pgMar w:top="1060" w:right="1020" w:bottom="1660" w:left="1600" w:header="0" w:footer="1460" w:gutter="0"/>
          <w:cols w:space="708"/>
        </w:sectPr>
      </w:pPr>
    </w:p>
    <w:p w:rsidR="00785221" w:rsidRDefault="004036DA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785221" w:rsidRDefault="004036DA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785221" w:rsidRDefault="00785221">
      <w:pPr>
        <w:pStyle w:val="Zkladntext"/>
        <w:spacing w:before="1"/>
        <w:ind w:left="0"/>
        <w:rPr>
          <w:sz w:val="36"/>
        </w:rPr>
      </w:pPr>
    </w:p>
    <w:p w:rsidR="00785221" w:rsidRDefault="004036DA">
      <w:pPr>
        <w:pStyle w:val="Nadpis1"/>
        <w:spacing w:before="1"/>
      </w:pPr>
      <w:r>
        <w:t>V.</w:t>
      </w:r>
    </w:p>
    <w:p w:rsidR="00785221" w:rsidRDefault="004036DA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85221" w:rsidRDefault="00785221">
      <w:pPr>
        <w:pStyle w:val="Zkladntext"/>
        <w:spacing w:before="1"/>
        <w:ind w:left="0"/>
        <w:rPr>
          <w:b/>
          <w:sz w:val="18"/>
        </w:rPr>
      </w:pPr>
    </w:p>
    <w:p w:rsidR="00785221" w:rsidRDefault="004036DA">
      <w:pPr>
        <w:pStyle w:val="Zkladntext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785221" w:rsidRDefault="00785221">
      <w:pPr>
        <w:pStyle w:val="Zkladntext"/>
        <w:ind w:left="0"/>
        <w:rPr>
          <w:sz w:val="36"/>
        </w:rPr>
      </w:pPr>
    </w:p>
    <w:p w:rsidR="00785221" w:rsidRDefault="004036DA">
      <w:pPr>
        <w:pStyle w:val="Nadpis1"/>
      </w:pPr>
      <w:r>
        <w:t>VI.</w:t>
      </w:r>
    </w:p>
    <w:p w:rsidR="00785221" w:rsidRDefault="004036DA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85221" w:rsidRDefault="00785221">
      <w:pPr>
        <w:pStyle w:val="Zkladntext"/>
        <w:spacing w:before="1"/>
        <w:ind w:left="0"/>
        <w:rPr>
          <w:b/>
          <w:sz w:val="18"/>
        </w:rPr>
      </w:pPr>
    </w:p>
    <w:p w:rsidR="00785221" w:rsidRDefault="004036DA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85221" w:rsidRDefault="004036DA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85221" w:rsidRDefault="004036DA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785221" w:rsidRDefault="004036DA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785221" w:rsidRDefault="004036DA">
      <w:pPr>
        <w:pStyle w:val="Zkladntext"/>
        <w:spacing w:before="1"/>
      </w:pPr>
      <w:r>
        <w:t>Smlouvou.</w:t>
      </w:r>
    </w:p>
    <w:p w:rsidR="00785221" w:rsidRDefault="004036DA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785221" w:rsidRDefault="004036DA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785221" w:rsidRDefault="004036DA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85221" w:rsidRDefault="004036DA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785221" w:rsidRDefault="004036DA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 odst.</w:t>
      </w:r>
      <w:r>
        <w:rPr>
          <w:spacing w:val="-2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785221" w:rsidRDefault="004036DA">
      <w:pPr>
        <w:pStyle w:val="Odstavecseseznamem"/>
        <w:numPr>
          <w:ilvl w:val="0"/>
          <w:numId w:val="1"/>
        </w:numPr>
        <w:tabs>
          <w:tab w:val="left" w:pos="38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stran,</w:t>
      </w:r>
      <w:r>
        <w:rPr>
          <w:spacing w:val="3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0"/>
          <w:sz w:val="20"/>
        </w:rPr>
        <w:t xml:space="preserve"> </w:t>
      </w:r>
      <w:r>
        <w:rPr>
          <w:sz w:val="20"/>
        </w:rPr>
        <w:t>listinných</w:t>
      </w:r>
    </w:p>
    <w:p w:rsidR="00785221" w:rsidRDefault="00785221">
      <w:pPr>
        <w:jc w:val="both"/>
        <w:rPr>
          <w:sz w:val="20"/>
        </w:rPr>
        <w:sectPr w:rsidR="00785221">
          <w:pgSz w:w="12240" w:h="15840"/>
          <w:pgMar w:top="1060" w:right="1020" w:bottom="1660" w:left="1600" w:header="0" w:footer="1460" w:gutter="0"/>
          <w:cols w:space="708"/>
        </w:sectPr>
      </w:pPr>
    </w:p>
    <w:p w:rsidR="00785221" w:rsidRDefault="004036DA">
      <w:pPr>
        <w:pStyle w:val="Zkladntext"/>
        <w:spacing w:before="73"/>
      </w:pPr>
      <w:r>
        <w:t>exemplářích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podepsána</w:t>
      </w:r>
      <w:r>
        <w:rPr>
          <w:spacing w:val="29"/>
        </w:rPr>
        <w:t xml:space="preserve"> </w:t>
      </w:r>
      <w:r>
        <w:t>vlastnoručně;</w:t>
      </w:r>
      <w:r>
        <w:rPr>
          <w:spacing w:val="27"/>
        </w:rPr>
        <w:t xml:space="preserve"> </w:t>
      </w:r>
      <w:r>
        <w:t>každý</w:t>
      </w:r>
      <w:r>
        <w:rPr>
          <w:spacing w:val="27"/>
        </w:rPr>
        <w:t xml:space="preserve"> </w:t>
      </w:r>
      <w:r>
        <w:t>exemplář</w:t>
      </w:r>
      <w:r>
        <w:rPr>
          <w:spacing w:val="28"/>
        </w:rPr>
        <w:t xml:space="preserve"> </w:t>
      </w:r>
      <w:r>
        <w:t>má</w:t>
      </w:r>
      <w:r>
        <w:rPr>
          <w:spacing w:val="27"/>
        </w:rPr>
        <w:t xml:space="preserve"> </w:t>
      </w:r>
      <w:r>
        <w:t>platnost</w:t>
      </w:r>
      <w:r>
        <w:rPr>
          <w:spacing w:val="26"/>
        </w:rPr>
        <w:t xml:space="preserve"> </w:t>
      </w:r>
      <w:r>
        <w:t>originálu.</w:t>
      </w:r>
      <w:r>
        <w:rPr>
          <w:spacing w:val="30"/>
        </w:rPr>
        <w:t xml:space="preserve"> </w:t>
      </w:r>
      <w:r>
        <w:t>Každá</w:t>
      </w:r>
      <w:r>
        <w:rPr>
          <w:spacing w:val="27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strana</w:t>
      </w:r>
      <w:r>
        <w:rPr>
          <w:spacing w:val="-5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785221" w:rsidRDefault="00785221">
      <w:pPr>
        <w:pStyle w:val="Zkladntext"/>
        <w:spacing w:before="2"/>
        <w:ind w:left="0"/>
        <w:rPr>
          <w:sz w:val="36"/>
        </w:rPr>
      </w:pPr>
    </w:p>
    <w:p w:rsidR="00785221" w:rsidRDefault="004036DA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785221" w:rsidRDefault="00785221">
      <w:pPr>
        <w:pStyle w:val="Zkladntext"/>
        <w:spacing w:before="1"/>
        <w:ind w:left="0"/>
        <w:rPr>
          <w:sz w:val="18"/>
        </w:rPr>
      </w:pPr>
    </w:p>
    <w:p w:rsidR="00785221" w:rsidRDefault="004036DA">
      <w:pPr>
        <w:pStyle w:val="Zkladntext"/>
        <w:ind w:left="102"/>
      </w:pPr>
      <w:r>
        <w:t>dne:</w:t>
      </w:r>
    </w:p>
    <w:p w:rsidR="00785221" w:rsidRDefault="00785221">
      <w:pPr>
        <w:pStyle w:val="Zkladntext"/>
        <w:ind w:left="0"/>
        <w:rPr>
          <w:sz w:val="26"/>
        </w:rPr>
      </w:pPr>
    </w:p>
    <w:p w:rsidR="00785221" w:rsidRDefault="00785221">
      <w:pPr>
        <w:pStyle w:val="Zkladntext"/>
        <w:ind w:left="0"/>
        <w:rPr>
          <w:sz w:val="26"/>
        </w:rPr>
      </w:pPr>
    </w:p>
    <w:p w:rsidR="00785221" w:rsidRDefault="00785221">
      <w:pPr>
        <w:pStyle w:val="Zkladntext"/>
        <w:spacing w:before="3"/>
        <w:ind w:left="0"/>
        <w:rPr>
          <w:sz w:val="29"/>
        </w:rPr>
      </w:pPr>
    </w:p>
    <w:p w:rsidR="00785221" w:rsidRDefault="004036DA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785221" w:rsidRDefault="004036DA">
      <w:pPr>
        <w:pStyle w:val="Zkladntext"/>
        <w:tabs>
          <w:tab w:val="left" w:pos="730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785221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DA" w:rsidRDefault="004036DA">
      <w:r>
        <w:separator/>
      </w:r>
    </w:p>
  </w:endnote>
  <w:endnote w:type="continuationSeparator" w:id="0">
    <w:p w:rsidR="004036DA" w:rsidRDefault="0040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21" w:rsidRDefault="00386CDF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221" w:rsidRDefault="004036D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6CDF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785221" w:rsidRDefault="004036D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6CDF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DA" w:rsidRDefault="004036DA">
      <w:r>
        <w:separator/>
      </w:r>
    </w:p>
  </w:footnote>
  <w:footnote w:type="continuationSeparator" w:id="0">
    <w:p w:rsidR="004036DA" w:rsidRDefault="0040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275D"/>
    <w:multiLevelType w:val="hybridMultilevel"/>
    <w:tmpl w:val="AADA033E"/>
    <w:lvl w:ilvl="0" w:tplc="CDBC240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5260C1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A814AC8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6550082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BB28A1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D44D55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4F663F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6620BD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BF41F3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D3F5EC3"/>
    <w:multiLevelType w:val="hybridMultilevel"/>
    <w:tmpl w:val="78443E48"/>
    <w:lvl w:ilvl="0" w:tplc="DD0A6DD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7666B5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9E63C2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C16FCA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B7F2727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2DA5FE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F282E9B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8E2B91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8144B7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1A33DAF"/>
    <w:multiLevelType w:val="hybridMultilevel"/>
    <w:tmpl w:val="4F749D9C"/>
    <w:lvl w:ilvl="0" w:tplc="EB2216DA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F288420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25E6338E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4A285ABA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F0603FA8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59E2B1FA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52E0E51E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6FFA434A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BA90C3C4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E580865"/>
    <w:multiLevelType w:val="hybridMultilevel"/>
    <w:tmpl w:val="8AA6A086"/>
    <w:lvl w:ilvl="0" w:tplc="E568545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132FC0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4C84C12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3EEE09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F6BC51D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8FAC25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E3ABC6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8541C2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9E4CDA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77E1F7A"/>
    <w:multiLevelType w:val="hybridMultilevel"/>
    <w:tmpl w:val="94A279BE"/>
    <w:lvl w:ilvl="0" w:tplc="0BCC025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90A26A4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330341C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953A3C0E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5C802B68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A45CEFAC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4D948634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D9B44A5C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39BAE1E6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93B4825"/>
    <w:multiLevelType w:val="hybridMultilevel"/>
    <w:tmpl w:val="CCDC8854"/>
    <w:lvl w:ilvl="0" w:tplc="7C7E6B7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5074C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0D42C8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CB2CCDF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179624A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D0C338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AFEE89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FF4E0B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9EE3CF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21"/>
    <w:rsid w:val="00386CDF"/>
    <w:rsid w:val="004036DA"/>
    <w:rsid w:val="0078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51C4F5-4580-4EE5-BA4C-3D777A2F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1476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2024-04-10T09:14:00Z</dcterms:created>
  <dcterms:modified xsi:type="dcterms:W3CDTF">2024-04-10T09:14:00Z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2024-04-10T00:00:00Z</vt:filetime>
  </property>
</Properties>
</file>