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578E65E9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BE46EA">
        <w:rPr>
          <w:szCs w:val="24"/>
        </w:rPr>
        <w:t>1307</w:t>
      </w:r>
    </w:p>
    <w:p w14:paraId="306E53B0" w14:textId="35E89D92" w:rsidR="00381205" w:rsidRPr="00424568" w:rsidRDefault="00492A7D" w:rsidP="00581D5A">
      <w:pPr>
        <w:pStyle w:val="ZkladntextIMP"/>
        <w:spacing w:line="240" w:lineRule="auto"/>
        <w:jc w:val="center"/>
        <w:rPr>
          <w:color w:val="000000" w:themeColor="text1"/>
          <w:szCs w:val="24"/>
        </w:rPr>
      </w:pPr>
      <w:r w:rsidRPr="00424568">
        <w:rPr>
          <w:color w:val="000000" w:themeColor="text1"/>
          <w:szCs w:val="24"/>
        </w:rPr>
        <w:t>D O D A T E K </w:t>
      </w:r>
      <w:r w:rsidR="004F1594" w:rsidRPr="00424568">
        <w:rPr>
          <w:color w:val="000000" w:themeColor="text1"/>
          <w:szCs w:val="24"/>
        </w:rPr>
        <w:t xml:space="preserve"> </w:t>
      </w:r>
      <w:r w:rsidR="00381205" w:rsidRPr="00424568">
        <w:rPr>
          <w:color w:val="000000" w:themeColor="text1"/>
          <w:szCs w:val="24"/>
        </w:rPr>
        <w:t xml:space="preserve"> č.</w:t>
      </w:r>
      <w:r w:rsidR="0054051E" w:rsidRPr="00424568">
        <w:rPr>
          <w:color w:val="000000" w:themeColor="text1"/>
          <w:szCs w:val="24"/>
        </w:rPr>
        <w:t xml:space="preserve"> </w:t>
      </w:r>
      <w:r w:rsidR="00BE46EA" w:rsidRPr="00424568">
        <w:rPr>
          <w:color w:val="000000" w:themeColor="text1"/>
          <w:szCs w:val="24"/>
        </w:rPr>
        <w:t>1307</w:t>
      </w:r>
    </w:p>
    <w:p w14:paraId="138D42E2" w14:textId="77777777" w:rsidR="00763FB2" w:rsidRPr="00424568" w:rsidRDefault="00763FB2" w:rsidP="004703E0">
      <w:pPr>
        <w:pStyle w:val="Zkladntext"/>
        <w:rPr>
          <w:color w:val="000000" w:themeColor="text1"/>
          <w:sz w:val="22"/>
          <w:szCs w:val="22"/>
        </w:rPr>
      </w:pPr>
    </w:p>
    <w:p w14:paraId="2D4B9791" w14:textId="77777777" w:rsidR="00381205" w:rsidRPr="00424568" w:rsidRDefault="00381205" w:rsidP="004703E0">
      <w:pPr>
        <w:pStyle w:val="Zkladntext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424568" w:rsidRDefault="00381205" w:rsidP="004703E0">
      <w:pPr>
        <w:pStyle w:val="Zkladntext"/>
        <w:rPr>
          <w:color w:val="000000" w:themeColor="text1"/>
          <w:sz w:val="22"/>
          <w:szCs w:val="22"/>
        </w:rPr>
      </w:pPr>
    </w:p>
    <w:p w14:paraId="1F9F9696" w14:textId="77777777" w:rsidR="00381205" w:rsidRPr="00424568" w:rsidRDefault="00381205" w:rsidP="004703E0">
      <w:pPr>
        <w:pStyle w:val="Zkladntext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mezi těmito smluvními stranami:</w:t>
      </w:r>
    </w:p>
    <w:p w14:paraId="4860B5EF" w14:textId="77777777" w:rsidR="00522179" w:rsidRPr="00424568" w:rsidRDefault="00522179" w:rsidP="004703E0">
      <w:pPr>
        <w:pStyle w:val="Nadpis2"/>
        <w:jc w:val="both"/>
        <w:rPr>
          <w:b w:val="0"/>
          <w:bCs/>
          <w:color w:val="000000" w:themeColor="text1"/>
          <w:spacing w:val="0"/>
          <w:sz w:val="22"/>
          <w:szCs w:val="22"/>
        </w:rPr>
      </w:pPr>
    </w:p>
    <w:p w14:paraId="41306991" w14:textId="77777777" w:rsidR="00381205" w:rsidRPr="00424568" w:rsidRDefault="00381205" w:rsidP="004703E0">
      <w:pPr>
        <w:pStyle w:val="Nadpis2"/>
        <w:jc w:val="both"/>
        <w:rPr>
          <w:b w:val="0"/>
          <w:bCs/>
          <w:color w:val="000000" w:themeColor="text1"/>
          <w:spacing w:val="0"/>
          <w:sz w:val="22"/>
          <w:szCs w:val="22"/>
        </w:rPr>
      </w:pPr>
      <w:r w:rsidRPr="00424568">
        <w:rPr>
          <w:b w:val="0"/>
          <w:bCs/>
          <w:color w:val="000000" w:themeColor="text1"/>
          <w:spacing w:val="0"/>
          <w:sz w:val="22"/>
          <w:szCs w:val="22"/>
        </w:rPr>
        <w:t>Statutární město Brno</w:t>
      </w:r>
    </w:p>
    <w:p w14:paraId="794EAE0C" w14:textId="77777777" w:rsidR="00C42A21" w:rsidRPr="00424568" w:rsidRDefault="00381205" w:rsidP="004703E0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se sídlem Dominikánské náměstí </w:t>
      </w:r>
      <w:r w:rsidR="00DB2AB6" w:rsidRPr="00424568">
        <w:rPr>
          <w:color w:val="000000" w:themeColor="text1"/>
          <w:sz w:val="22"/>
          <w:szCs w:val="22"/>
        </w:rPr>
        <w:t>196/</w:t>
      </w:r>
      <w:r w:rsidRPr="00424568">
        <w:rPr>
          <w:color w:val="000000" w:themeColor="text1"/>
          <w:sz w:val="22"/>
          <w:szCs w:val="22"/>
        </w:rPr>
        <w:t xml:space="preserve">1, </w:t>
      </w:r>
      <w:r w:rsidR="00DB2AB6" w:rsidRPr="00424568">
        <w:rPr>
          <w:color w:val="000000" w:themeColor="text1"/>
          <w:sz w:val="22"/>
          <w:szCs w:val="22"/>
        </w:rPr>
        <w:t>Brno – město, 602 00 Brno</w:t>
      </w:r>
      <w:r w:rsidRPr="00424568">
        <w:rPr>
          <w:color w:val="000000" w:themeColor="text1"/>
          <w:sz w:val="22"/>
          <w:szCs w:val="22"/>
        </w:rPr>
        <w:t>, Česká republika, zastoupené</w:t>
      </w:r>
      <w:r w:rsidR="00DB2AB6" w:rsidRPr="00424568">
        <w:rPr>
          <w:color w:val="000000" w:themeColor="text1"/>
          <w:sz w:val="22"/>
          <w:szCs w:val="22"/>
        </w:rPr>
        <w:t xml:space="preserve"> </w:t>
      </w:r>
      <w:r w:rsidR="00FB7835" w:rsidRPr="00424568">
        <w:rPr>
          <w:color w:val="000000" w:themeColor="text1"/>
          <w:sz w:val="22"/>
          <w:szCs w:val="22"/>
        </w:rPr>
        <w:t>JUDr. Markétou</w:t>
      </w:r>
      <w:r w:rsidR="001309BC" w:rsidRPr="00424568">
        <w:rPr>
          <w:color w:val="000000" w:themeColor="text1"/>
          <w:sz w:val="22"/>
          <w:szCs w:val="22"/>
        </w:rPr>
        <w:t xml:space="preserve"> V</w:t>
      </w:r>
      <w:r w:rsidR="00FB7835" w:rsidRPr="00424568">
        <w:rPr>
          <w:color w:val="000000" w:themeColor="text1"/>
          <w:sz w:val="22"/>
          <w:szCs w:val="22"/>
        </w:rPr>
        <w:t>aňkovou, primátorkou</w:t>
      </w:r>
      <w:r w:rsidR="00C42A21" w:rsidRPr="00424568">
        <w:rPr>
          <w:color w:val="000000" w:themeColor="text1"/>
          <w:sz w:val="22"/>
          <w:szCs w:val="22"/>
        </w:rPr>
        <w:t xml:space="preserve"> města Brna</w:t>
      </w:r>
    </w:p>
    <w:p w14:paraId="5A780269" w14:textId="13195EAB" w:rsidR="00FB7835" w:rsidRPr="00424568" w:rsidRDefault="00FB7835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k podpisu dodatku pověřen Ing. </w:t>
      </w:r>
      <w:r w:rsidR="00DA7F4A" w:rsidRPr="00424568">
        <w:rPr>
          <w:color w:val="000000" w:themeColor="text1"/>
          <w:sz w:val="22"/>
          <w:szCs w:val="22"/>
        </w:rPr>
        <w:t>Tomáš Pivec,</w:t>
      </w:r>
      <w:r w:rsidR="004507CF" w:rsidRPr="00424568">
        <w:rPr>
          <w:color w:val="000000" w:themeColor="text1"/>
          <w:sz w:val="22"/>
          <w:szCs w:val="22"/>
        </w:rPr>
        <w:t xml:space="preserve"> MBA</w:t>
      </w:r>
      <w:r w:rsidR="00DA7F4A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vedoucí Odboru investičního Magistrátu města Brna</w:t>
      </w:r>
    </w:p>
    <w:p w14:paraId="49016051" w14:textId="77777777" w:rsidR="00381205" w:rsidRPr="00424568" w:rsidRDefault="00381205" w:rsidP="004703E0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IČ</w:t>
      </w:r>
      <w:r w:rsidR="00A475B2" w:rsidRPr="00424568">
        <w:rPr>
          <w:color w:val="000000" w:themeColor="text1"/>
          <w:sz w:val="22"/>
          <w:szCs w:val="22"/>
        </w:rPr>
        <w:t>O</w:t>
      </w:r>
      <w:r w:rsidRPr="00424568">
        <w:rPr>
          <w:color w:val="000000" w:themeColor="text1"/>
          <w:sz w:val="22"/>
          <w:szCs w:val="22"/>
        </w:rPr>
        <w:t>: 44992785</w:t>
      </w:r>
    </w:p>
    <w:p w14:paraId="54D8EC06" w14:textId="77777777" w:rsidR="00381205" w:rsidRPr="00424568" w:rsidRDefault="00381205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(dále „Město“)</w:t>
      </w:r>
    </w:p>
    <w:p w14:paraId="20E391E6" w14:textId="77777777" w:rsidR="00381205" w:rsidRPr="00424568" w:rsidRDefault="00381205" w:rsidP="004703E0">
      <w:pPr>
        <w:jc w:val="both"/>
        <w:rPr>
          <w:color w:val="000000" w:themeColor="text1"/>
          <w:sz w:val="22"/>
          <w:szCs w:val="22"/>
        </w:rPr>
      </w:pPr>
    </w:p>
    <w:p w14:paraId="5560F7B9" w14:textId="77777777" w:rsidR="00381205" w:rsidRPr="00424568" w:rsidRDefault="00381205" w:rsidP="004703E0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a</w:t>
      </w:r>
    </w:p>
    <w:p w14:paraId="040C65E1" w14:textId="77777777" w:rsidR="00381205" w:rsidRPr="00424568" w:rsidRDefault="00381205" w:rsidP="004703E0">
      <w:pPr>
        <w:jc w:val="both"/>
        <w:rPr>
          <w:color w:val="000000" w:themeColor="text1"/>
          <w:sz w:val="22"/>
          <w:szCs w:val="22"/>
        </w:rPr>
      </w:pPr>
    </w:p>
    <w:p w14:paraId="6AAD0AE7" w14:textId="77777777" w:rsidR="00741E78" w:rsidRPr="00424568" w:rsidRDefault="00741E78" w:rsidP="004703E0">
      <w:pPr>
        <w:jc w:val="both"/>
        <w:rPr>
          <w:bCs/>
          <w:color w:val="000000" w:themeColor="text1"/>
          <w:sz w:val="22"/>
          <w:szCs w:val="22"/>
        </w:rPr>
      </w:pPr>
      <w:r w:rsidRPr="00424568">
        <w:rPr>
          <w:bCs/>
          <w:color w:val="000000" w:themeColor="text1"/>
          <w:sz w:val="22"/>
          <w:szCs w:val="22"/>
        </w:rPr>
        <w:t>Brněnské vodárny a kanalizace, a.s.</w:t>
      </w:r>
    </w:p>
    <w:p w14:paraId="0B883988" w14:textId="77777777" w:rsidR="00741E78" w:rsidRPr="00424568" w:rsidRDefault="00741E78" w:rsidP="004703E0">
      <w:pPr>
        <w:jc w:val="both"/>
        <w:rPr>
          <w:bCs/>
          <w:color w:val="000000" w:themeColor="text1"/>
          <w:sz w:val="22"/>
          <w:szCs w:val="22"/>
        </w:rPr>
      </w:pPr>
      <w:r w:rsidRPr="00424568">
        <w:rPr>
          <w:bCs/>
          <w:color w:val="000000" w:themeColor="text1"/>
          <w:sz w:val="22"/>
          <w:szCs w:val="22"/>
        </w:rPr>
        <w:t xml:space="preserve">se sídlem Pisárecká 555/1a, Pisárky, 603 00 Brno, Česká republika, zastoupené </w:t>
      </w:r>
    </w:p>
    <w:p w14:paraId="4171136B" w14:textId="77777777" w:rsidR="004507CF" w:rsidRPr="00424568" w:rsidRDefault="004507CF" w:rsidP="004703E0">
      <w:pPr>
        <w:jc w:val="both"/>
        <w:rPr>
          <w:bCs/>
          <w:color w:val="000000" w:themeColor="text1"/>
          <w:sz w:val="22"/>
          <w:szCs w:val="22"/>
        </w:rPr>
      </w:pPr>
      <w:r w:rsidRPr="00424568">
        <w:rPr>
          <w:bCs/>
          <w:color w:val="000000" w:themeColor="text1"/>
          <w:sz w:val="22"/>
          <w:szCs w:val="22"/>
        </w:rPr>
        <w:t xml:space="preserve">Ing. Danielem </w:t>
      </w:r>
      <w:proofErr w:type="spellStart"/>
      <w:r w:rsidRPr="00424568">
        <w:rPr>
          <w:bCs/>
          <w:color w:val="000000" w:themeColor="text1"/>
          <w:sz w:val="22"/>
          <w:szCs w:val="22"/>
        </w:rPr>
        <w:t>Stružem</w:t>
      </w:r>
      <w:proofErr w:type="spellEnd"/>
      <w:r w:rsidRPr="00424568">
        <w:rPr>
          <w:bCs/>
          <w:color w:val="000000" w:themeColor="text1"/>
          <w:sz w:val="22"/>
          <w:szCs w:val="22"/>
        </w:rPr>
        <w:t>, MBA, předsedou představenstva,</w:t>
      </w:r>
    </w:p>
    <w:p w14:paraId="051261D7" w14:textId="31B5D432" w:rsidR="00741E78" w:rsidRDefault="004507CF" w:rsidP="004703E0">
      <w:pPr>
        <w:jc w:val="both"/>
        <w:rPr>
          <w:bCs/>
          <w:color w:val="000000" w:themeColor="text1"/>
          <w:sz w:val="22"/>
          <w:szCs w:val="22"/>
        </w:rPr>
      </w:pPr>
      <w:r w:rsidRPr="00424568">
        <w:rPr>
          <w:bCs/>
          <w:color w:val="000000" w:themeColor="text1"/>
          <w:sz w:val="22"/>
          <w:szCs w:val="22"/>
        </w:rPr>
        <w:t xml:space="preserve">k podpisu dodatku oprávněn na základě zmocnění ze dne 16.12.2022 </w:t>
      </w:r>
      <w:r w:rsidR="00AB2157">
        <w:rPr>
          <w:bCs/>
          <w:color w:val="000000" w:themeColor="text1"/>
          <w:sz w:val="22"/>
          <w:szCs w:val="22"/>
        </w:rPr>
        <w:t xml:space="preserve">XXXXXX </w:t>
      </w:r>
      <w:proofErr w:type="spellStart"/>
      <w:r w:rsidR="00AB2157">
        <w:rPr>
          <w:bCs/>
          <w:color w:val="000000" w:themeColor="text1"/>
          <w:sz w:val="22"/>
          <w:szCs w:val="22"/>
        </w:rPr>
        <w:t>XXXXXX</w:t>
      </w:r>
      <w:proofErr w:type="spellEnd"/>
    </w:p>
    <w:p w14:paraId="6427EDCE" w14:textId="77777777" w:rsidR="00AB2157" w:rsidRPr="00424568" w:rsidRDefault="00AB2157" w:rsidP="004703E0">
      <w:pPr>
        <w:jc w:val="both"/>
        <w:rPr>
          <w:bCs/>
          <w:color w:val="000000" w:themeColor="text1"/>
          <w:sz w:val="22"/>
          <w:szCs w:val="22"/>
        </w:rPr>
      </w:pPr>
    </w:p>
    <w:p w14:paraId="2D40225D" w14:textId="77777777" w:rsidR="00381205" w:rsidRPr="00424568" w:rsidRDefault="00381205" w:rsidP="004703E0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IČ</w:t>
      </w:r>
      <w:r w:rsidR="00741E78" w:rsidRPr="00424568">
        <w:rPr>
          <w:color w:val="000000" w:themeColor="text1"/>
          <w:sz w:val="22"/>
          <w:szCs w:val="22"/>
        </w:rPr>
        <w:t>O</w:t>
      </w:r>
      <w:r w:rsidRPr="00424568">
        <w:rPr>
          <w:color w:val="000000" w:themeColor="text1"/>
          <w:sz w:val="22"/>
          <w:szCs w:val="22"/>
        </w:rPr>
        <w:t>: 46347275</w:t>
      </w:r>
    </w:p>
    <w:p w14:paraId="1073188A" w14:textId="77777777" w:rsidR="00381205" w:rsidRPr="00424568" w:rsidRDefault="00381205" w:rsidP="004703E0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424568" w:rsidRDefault="00381205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(dále „BVK“)</w:t>
      </w:r>
      <w:r w:rsidR="00CF6EDE" w:rsidRPr="00424568">
        <w:rPr>
          <w:color w:val="000000" w:themeColor="text1"/>
          <w:sz w:val="22"/>
          <w:szCs w:val="22"/>
        </w:rPr>
        <w:t xml:space="preserve"> </w:t>
      </w:r>
    </w:p>
    <w:p w14:paraId="35336DAF" w14:textId="77777777" w:rsidR="00F85843" w:rsidRPr="00424568" w:rsidRDefault="00F85843" w:rsidP="004703E0">
      <w:pPr>
        <w:pStyle w:val="Zkladntext2"/>
        <w:rPr>
          <w:color w:val="000000" w:themeColor="text1"/>
          <w:sz w:val="22"/>
          <w:szCs w:val="22"/>
        </w:rPr>
      </w:pPr>
    </w:p>
    <w:p w14:paraId="11038FB8" w14:textId="77777777" w:rsidR="00D76B7C" w:rsidRPr="00424568" w:rsidRDefault="00381205" w:rsidP="004703E0">
      <w:pPr>
        <w:pStyle w:val="Zkladntext2"/>
        <w:ind w:firstLine="720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24568">
          <w:rPr>
            <w:color w:val="000000" w:themeColor="text1"/>
            <w:sz w:val="22"/>
            <w:szCs w:val="22"/>
          </w:rPr>
          <w:t>4.2 a</w:t>
        </w:r>
      </w:smartTag>
      <w:r w:rsidRPr="00424568">
        <w:rPr>
          <w:color w:val="000000" w:themeColor="text1"/>
          <w:sz w:val="22"/>
          <w:szCs w:val="22"/>
        </w:rPr>
        <w:t xml:space="preserve"> 22.2 smlouvy</w:t>
      </w:r>
      <w:r w:rsidR="004174FC" w:rsidRPr="00424568">
        <w:rPr>
          <w:color w:val="000000" w:themeColor="text1"/>
          <w:sz w:val="22"/>
          <w:szCs w:val="22"/>
        </w:rPr>
        <w:t xml:space="preserve"> </w:t>
      </w:r>
      <w:r w:rsidR="00976659" w:rsidRPr="00424568">
        <w:rPr>
          <w:color w:val="000000" w:themeColor="text1"/>
          <w:sz w:val="22"/>
          <w:szCs w:val="22"/>
        </w:rPr>
        <w:t>mění</w:t>
      </w:r>
      <w:r w:rsidRPr="00424568">
        <w:rPr>
          <w:color w:val="000000" w:themeColor="text1"/>
          <w:sz w:val="22"/>
          <w:szCs w:val="22"/>
        </w:rPr>
        <w:t xml:space="preserve"> takto:</w:t>
      </w:r>
    </w:p>
    <w:p w14:paraId="50AD41B6" w14:textId="6EF4931F" w:rsidR="00712A97" w:rsidRPr="00424568" w:rsidRDefault="00712A97" w:rsidP="004703E0">
      <w:pPr>
        <w:pStyle w:val="Zkladntext2"/>
        <w:rPr>
          <w:color w:val="000000" w:themeColor="text1"/>
          <w:sz w:val="22"/>
          <w:szCs w:val="22"/>
        </w:rPr>
      </w:pPr>
    </w:p>
    <w:p w14:paraId="37BCF683" w14:textId="77777777" w:rsidR="00AE2FA8" w:rsidRPr="00424568" w:rsidRDefault="00AE2FA8" w:rsidP="004703E0">
      <w:pPr>
        <w:pStyle w:val="Zkladntext2"/>
        <w:rPr>
          <w:color w:val="000000" w:themeColor="text1"/>
          <w:sz w:val="22"/>
          <w:szCs w:val="22"/>
        </w:rPr>
      </w:pPr>
    </w:p>
    <w:p w14:paraId="21BEC1FB" w14:textId="77777777" w:rsidR="005D5777" w:rsidRPr="00424568" w:rsidRDefault="00437CF3" w:rsidP="0063402F">
      <w:pPr>
        <w:pStyle w:val="Zkladntext2"/>
        <w:jc w:val="center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I.</w:t>
      </w:r>
    </w:p>
    <w:p w14:paraId="2E246C03" w14:textId="77777777" w:rsidR="00982DB4" w:rsidRPr="00424568" w:rsidRDefault="00982DB4" w:rsidP="004703E0">
      <w:pPr>
        <w:pStyle w:val="Zkladntext2"/>
        <w:ind w:firstLine="720"/>
        <w:rPr>
          <w:color w:val="000000" w:themeColor="text1"/>
          <w:sz w:val="22"/>
          <w:szCs w:val="22"/>
        </w:rPr>
      </w:pPr>
    </w:p>
    <w:p w14:paraId="465080E9" w14:textId="77777777" w:rsidR="00685649" w:rsidRPr="00424568" w:rsidRDefault="00685649" w:rsidP="004703E0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424568" w:rsidRDefault="00685649" w:rsidP="004703E0">
      <w:pPr>
        <w:jc w:val="both"/>
        <w:rPr>
          <w:color w:val="000000" w:themeColor="text1"/>
          <w:sz w:val="22"/>
          <w:szCs w:val="22"/>
        </w:rPr>
      </w:pPr>
    </w:p>
    <w:p w14:paraId="384B8371" w14:textId="77777777" w:rsidR="00685649" w:rsidRPr="00424568" w:rsidRDefault="00685649" w:rsidP="004703E0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Příloha 4.2/A – dlouhodobý hmotný majetek</w:t>
      </w:r>
    </w:p>
    <w:p w14:paraId="43FE528D" w14:textId="77777777" w:rsidR="00D9239F" w:rsidRPr="00424568" w:rsidRDefault="00D9239F" w:rsidP="004703E0">
      <w:pPr>
        <w:jc w:val="both"/>
        <w:outlineLvl w:val="0"/>
        <w:rPr>
          <w:b/>
          <w:color w:val="000000" w:themeColor="text1"/>
          <w:sz w:val="22"/>
          <w:szCs w:val="22"/>
          <w:u w:val="single"/>
        </w:rPr>
      </w:pPr>
    </w:p>
    <w:p w14:paraId="0FF863EC" w14:textId="77777777" w:rsidR="00E93218" w:rsidRPr="00424568" w:rsidRDefault="00E93218" w:rsidP="004703E0">
      <w:pPr>
        <w:jc w:val="both"/>
        <w:outlineLvl w:val="0"/>
        <w:rPr>
          <w:color w:val="000000" w:themeColor="text1"/>
          <w:sz w:val="22"/>
          <w:szCs w:val="22"/>
          <w:u w:val="single"/>
        </w:rPr>
      </w:pPr>
    </w:p>
    <w:p w14:paraId="020C8023" w14:textId="08F51F3C" w:rsidR="000C64A0" w:rsidRPr="00424568" w:rsidRDefault="003458C9" w:rsidP="004703E0">
      <w:pPr>
        <w:pStyle w:val="Odstavecseseznamem"/>
        <w:numPr>
          <w:ilvl w:val="0"/>
          <w:numId w:val="1"/>
        </w:numPr>
        <w:jc w:val="both"/>
        <w:outlineLvl w:val="0"/>
        <w:rPr>
          <w:color w:val="000000" w:themeColor="text1"/>
          <w:sz w:val="22"/>
          <w:szCs w:val="22"/>
          <w:u w:val="single"/>
        </w:rPr>
      </w:pPr>
      <w:bookmarkStart w:id="0" w:name="_Hlk113618587"/>
      <w:r w:rsidRPr="00424568">
        <w:rPr>
          <w:b/>
          <w:color w:val="000000" w:themeColor="text1"/>
          <w:sz w:val="22"/>
          <w:szCs w:val="22"/>
          <w:u w:val="single"/>
        </w:rPr>
        <w:t xml:space="preserve">Brno, </w:t>
      </w:r>
      <w:r w:rsidR="00710EFE" w:rsidRPr="00424568">
        <w:rPr>
          <w:b/>
          <w:color w:val="000000" w:themeColor="text1"/>
          <w:sz w:val="22"/>
          <w:szCs w:val="22"/>
          <w:u w:val="single"/>
        </w:rPr>
        <w:t>Bohunická - rekonstrukce kanalizace a vodovodu, křižovatka Teslova</w:t>
      </w:r>
    </w:p>
    <w:p w14:paraId="448B0001" w14:textId="778FB4DE" w:rsidR="00E93218" w:rsidRPr="00424568" w:rsidRDefault="0089216E" w:rsidP="004703E0">
      <w:pPr>
        <w:pStyle w:val="Odstavecseseznamem"/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Číslo stavby</w:t>
      </w:r>
      <w:r w:rsidRPr="00424568">
        <w:rPr>
          <w:color w:val="000000" w:themeColor="text1"/>
          <w:sz w:val="22"/>
          <w:szCs w:val="22"/>
        </w:rPr>
        <w:t xml:space="preserve">: </w:t>
      </w:r>
      <w:r w:rsidR="00710EFE" w:rsidRPr="00424568">
        <w:rPr>
          <w:color w:val="000000" w:themeColor="text1"/>
          <w:sz w:val="22"/>
          <w:szCs w:val="22"/>
        </w:rPr>
        <w:t>132566</w:t>
      </w:r>
      <w:r w:rsidRPr="00424568">
        <w:rPr>
          <w:color w:val="000000" w:themeColor="text1"/>
          <w:sz w:val="22"/>
          <w:szCs w:val="22"/>
        </w:rPr>
        <w:tab/>
      </w:r>
      <w:r w:rsidR="00E93218" w:rsidRPr="00424568">
        <w:rPr>
          <w:color w:val="000000" w:themeColor="text1"/>
          <w:sz w:val="22"/>
          <w:szCs w:val="22"/>
          <w:u w:val="single"/>
        </w:rPr>
        <w:t>ORG</w:t>
      </w:r>
      <w:r w:rsidR="00264D34" w:rsidRPr="00424568">
        <w:rPr>
          <w:color w:val="000000" w:themeColor="text1"/>
          <w:sz w:val="22"/>
          <w:szCs w:val="22"/>
          <w:u w:val="single"/>
        </w:rPr>
        <w:t xml:space="preserve"> </w:t>
      </w:r>
      <w:r w:rsidR="003458C9" w:rsidRPr="00424568">
        <w:rPr>
          <w:color w:val="000000" w:themeColor="text1"/>
          <w:sz w:val="22"/>
          <w:szCs w:val="22"/>
          <w:u w:val="single"/>
        </w:rPr>
        <w:t>3126</w:t>
      </w:r>
    </w:p>
    <w:p w14:paraId="294C7A24" w14:textId="77777777" w:rsidR="0097789A" w:rsidRPr="00424568" w:rsidRDefault="0097789A" w:rsidP="004703E0">
      <w:pPr>
        <w:jc w:val="both"/>
        <w:rPr>
          <w:b/>
          <w:i/>
          <w:color w:val="000000" w:themeColor="text1"/>
          <w:sz w:val="22"/>
          <w:szCs w:val="22"/>
          <w:highlight w:val="yellow"/>
        </w:rPr>
      </w:pPr>
    </w:p>
    <w:bookmarkEnd w:id="0"/>
    <w:p w14:paraId="1E1269BC" w14:textId="77777777" w:rsidR="006D3F72" w:rsidRPr="00424568" w:rsidRDefault="006D3F72" w:rsidP="004703E0">
      <w:pPr>
        <w:jc w:val="both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vkládá se:</w:t>
      </w:r>
    </w:p>
    <w:p w14:paraId="436F1602" w14:textId="77777777" w:rsidR="006D3F72" w:rsidRPr="00424568" w:rsidRDefault="006D3F72" w:rsidP="004703E0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29AD8668" w14:textId="77777777" w:rsidR="00710EFE" w:rsidRPr="00424568" w:rsidRDefault="00710EFE" w:rsidP="00710EFE">
      <w:pPr>
        <w:rPr>
          <w:color w:val="000000" w:themeColor="text1"/>
          <w:sz w:val="22"/>
          <w:szCs w:val="22"/>
          <w:lang w:val="en-US"/>
        </w:rPr>
      </w:pPr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Inv.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číslo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M-06243 </w:t>
      </w:r>
      <w:r w:rsidRPr="00424568">
        <w:rPr>
          <w:b/>
          <w:color w:val="000000" w:themeColor="text1"/>
          <w:sz w:val="22"/>
          <w:szCs w:val="22"/>
          <w:lang w:val="en-US"/>
        </w:rPr>
        <w:t xml:space="preserve">  </w:t>
      </w:r>
      <w:r w:rsidRPr="00424568">
        <w:rPr>
          <w:color w:val="000000" w:themeColor="text1"/>
          <w:sz w:val="22"/>
          <w:szCs w:val="22"/>
          <w:lang w:val="en-US"/>
        </w:rPr>
        <w:t xml:space="preserve">  </w:t>
      </w:r>
    </w:p>
    <w:p w14:paraId="010A0413" w14:textId="77777777" w:rsidR="00710EFE" w:rsidRPr="00424568" w:rsidRDefault="00710EFE" w:rsidP="00710EFE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Identifikace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stavby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STAVBA-2023-000053</w:t>
      </w:r>
    </w:p>
    <w:p w14:paraId="784AFA88" w14:textId="77777777" w:rsidR="00710EFE" w:rsidRPr="00424568" w:rsidRDefault="00710EFE" w:rsidP="00710EFE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Stavební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povolení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oznámení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zahájení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ze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dne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11.7.2023  </w:t>
      </w:r>
    </w:p>
    <w:p w14:paraId="6F7A24FF" w14:textId="77777777" w:rsidR="00710EFE" w:rsidRPr="00424568" w:rsidRDefault="00710EFE" w:rsidP="00710EFE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Kolaudační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souhlas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oznámení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ukončení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ze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dne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14.9.2023</w:t>
      </w:r>
    </w:p>
    <w:p w14:paraId="3BEA3E1A" w14:textId="77777777" w:rsidR="00710EFE" w:rsidRPr="00424568" w:rsidRDefault="00710EFE" w:rsidP="00710EFE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Název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VŘ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Černovice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-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Komárov</w:t>
      </w:r>
      <w:proofErr w:type="spellEnd"/>
    </w:p>
    <w:p w14:paraId="245D41D7" w14:textId="77777777" w:rsidR="00710EFE" w:rsidRPr="00424568" w:rsidRDefault="00710EFE" w:rsidP="00710EFE">
      <w:pPr>
        <w:rPr>
          <w:color w:val="000000" w:themeColor="text1"/>
          <w:sz w:val="22"/>
          <w:szCs w:val="22"/>
          <w:u w:val="single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Navýšení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pořizovací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ceny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o:</w:t>
      </w:r>
      <w:r w:rsidRPr="00424568">
        <w:rPr>
          <w:color w:val="000000" w:themeColor="text1"/>
          <w:sz w:val="22"/>
          <w:szCs w:val="22"/>
          <w:lang w:val="en-US"/>
        </w:rPr>
        <w:t xml:space="preserve"> 2 740 600,-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Kč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     </w:t>
      </w:r>
    </w:p>
    <w:p w14:paraId="28B39924" w14:textId="77777777" w:rsidR="00710EFE" w:rsidRPr="00424568" w:rsidRDefault="00710EFE" w:rsidP="00710EFE">
      <w:pPr>
        <w:tabs>
          <w:tab w:val="left" w:pos="1701"/>
        </w:tabs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Technický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popis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rekonstrukce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vodovodu</w:t>
      </w:r>
      <w:proofErr w:type="spellEnd"/>
    </w:p>
    <w:p w14:paraId="0D06D139" w14:textId="55B08CA4" w:rsidR="00710EFE" w:rsidRPr="00424568" w:rsidRDefault="00710EFE" w:rsidP="00710EFE">
      <w:pPr>
        <w:numPr>
          <w:ilvl w:val="0"/>
          <w:numId w:val="28"/>
        </w:num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Teslova, DN 500, ocel, délky 13,10 m</w:t>
      </w:r>
    </w:p>
    <w:p w14:paraId="71104F8F" w14:textId="77777777" w:rsidR="00BE46EA" w:rsidRPr="00424568" w:rsidRDefault="00BE46EA" w:rsidP="00BE46EA">
      <w:pPr>
        <w:ind w:left="360"/>
        <w:jc w:val="both"/>
        <w:rPr>
          <w:color w:val="000000" w:themeColor="text1"/>
          <w:sz w:val="22"/>
          <w:szCs w:val="22"/>
        </w:rPr>
      </w:pPr>
    </w:p>
    <w:p w14:paraId="34DD9504" w14:textId="4D2FA257" w:rsidR="003E7E60" w:rsidRPr="00424568" w:rsidRDefault="00BE46EA" w:rsidP="00BE46EA">
      <w:pPr>
        <w:ind w:firstLine="1"/>
        <w:jc w:val="both"/>
        <w:rPr>
          <w:color w:val="000000" w:themeColor="text1"/>
          <w:sz w:val="24"/>
          <w:szCs w:val="24"/>
        </w:rPr>
      </w:pPr>
      <w:r w:rsidRPr="00424568">
        <w:rPr>
          <w:color w:val="000000" w:themeColor="text1"/>
          <w:sz w:val="24"/>
          <w:szCs w:val="24"/>
        </w:rPr>
        <w:t>napojení</w:t>
      </w:r>
      <w:r w:rsidR="00597CA0" w:rsidRPr="00424568">
        <w:rPr>
          <w:color w:val="000000" w:themeColor="text1"/>
          <w:sz w:val="24"/>
          <w:szCs w:val="24"/>
        </w:rPr>
        <w:t xml:space="preserve"> v pozemku p.</w:t>
      </w:r>
      <w:r w:rsidRPr="00424568">
        <w:rPr>
          <w:color w:val="000000" w:themeColor="text1"/>
          <w:sz w:val="24"/>
          <w:szCs w:val="24"/>
        </w:rPr>
        <w:t xml:space="preserve"> </w:t>
      </w:r>
      <w:r w:rsidR="00597CA0" w:rsidRPr="00424568">
        <w:rPr>
          <w:color w:val="000000" w:themeColor="text1"/>
          <w:sz w:val="24"/>
          <w:szCs w:val="24"/>
        </w:rPr>
        <w:t xml:space="preserve">č. </w:t>
      </w:r>
      <w:r w:rsidR="003E7E60" w:rsidRPr="00424568">
        <w:rPr>
          <w:color w:val="000000" w:themeColor="text1"/>
          <w:sz w:val="24"/>
          <w:szCs w:val="24"/>
        </w:rPr>
        <w:t>1358/1 v k.</w:t>
      </w:r>
      <w:r w:rsidRPr="00424568">
        <w:rPr>
          <w:color w:val="000000" w:themeColor="text1"/>
          <w:sz w:val="24"/>
          <w:szCs w:val="24"/>
        </w:rPr>
        <w:t xml:space="preserve"> </w:t>
      </w:r>
      <w:proofErr w:type="spellStart"/>
      <w:r w:rsidR="003E7E60" w:rsidRPr="00424568">
        <w:rPr>
          <w:color w:val="000000" w:themeColor="text1"/>
          <w:sz w:val="24"/>
          <w:szCs w:val="24"/>
        </w:rPr>
        <w:t>ú.</w:t>
      </w:r>
      <w:proofErr w:type="spellEnd"/>
      <w:r w:rsidR="003E7E60" w:rsidRPr="00424568">
        <w:rPr>
          <w:color w:val="000000" w:themeColor="text1"/>
          <w:sz w:val="24"/>
          <w:szCs w:val="24"/>
        </w:rPr>
        <w:t xml:space="preserve"> Horní Heršpice </w:t>
      </w:r>
      <w:r w:rsidR="00597CA0" w:rsidRPr="00424568">
        <w:rPr>
          <w:color w:val="000000" w:themeColor="text1"/>
          <w:sz w:val="24"/>
          <w:szCs w:val="24"/>
        </w:rPr>
        <w:t>na</w:t>
      </w:r>
      <w:r w:rsidRPr="00424568">
        <w:rPr>
          <w:color w:val="000000" w:themeColor="text1"/>
          <w:sz w:val="24"/>
          <w:szCs w:val="24"/>
        </w:rPr>
        <w:t xml:space="preserve"> stávající vodovod pro veřejnou </w:t>
      </w:r>
      <w:r w:rsidR="003E7E60" w:rsidRPr="00424568">
        <w:rPr>
          <w:color w:val="000000" w:themeColor="text1"/>
          <w:sz w:val="24"/>
          <w:szCs w:val="24"/>
        </w:rPr>
        <w:t>potřebu DN 800 ve vlastnictví statutárního města Brna</w:t>
      </w:r>
    </w:p>
    <w:p w14:paraId="15A2D714" w14:textId="77777777" w:rsidR="00BE46EA" w:rsidRPr="00424568" w:rsidRDefault="00BE46EA" w:rsidP="00BE46EA">
      <w:pPr>
        <w:ind w:firstLine="1"/>
        <w:jc w:val="both"/>
        <w:rPr>
          <w:color w:val="000000" w:themeColor="text1"/>
          <w:sz w:val="24"/>
          <w:szCs w:val="24"/>
        </w:rPr>
      </w:pPr>
    </w:p>
    <w:p w14:paraId="4EC18E89" w14:textId="5C149D3C" w:rsidR="00597CA0" w:rsidRPr="00424568" w:rsidRDefault="00597CA0" w:rsidP="00597CA0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424568">
        <w:rPr>
          <w:color w:val="000000" w:themeColor="text1"/>
          <w:sz w:val="24"/>
          <w:szCs w:val="24"/>
        </w:rPr>
        <w:t xml:space="preserve">umístění: pozemek p. č. </w:t>
      </w:r>
      <w:r w:rsidR="003E7E60" w:rsidRPr="00424568">
        <w:rPr>
          <w:color w:val="000000" w:themeColor="text1"/>
          <w:sz w:val="24"/>
          <w:szCs w:val="24"/>
        </w:rPr>
        <w:t>1358/1</w:t>
      </w:r>
      <w:r w:rsidRPr="00424568">
        <w:rPr>
          <w:color w:val="000000" w:themeColor="text1"/>
          <w:sz w:val="24"/>
          <w:szCs w:val="24"/>
        </w:rPr>
        <w:t xml:space="preserve"> v k.</w:t>
      </w:r>
      <w:r w:rsidR="00BE46EA" w:rsidRPr="00424568">
        <w:rPr>
          <w:color w:val="000000" w:themeColor="text1"/>
          <w:sz w:val="24"/>
          <w:szCs w:val="24"/>
        </w:rPr>
        <w:t xml:space="preserve"> </w:t>
      </w:r>
      <w:proofErr w:type="spellStart"/>
      <w:r w:rsidRPr="00424568">
        <w:rPr>
          <w:color w:val="000000" w:themeColor="text1"/>
          <w:sz w:val="24"/>
          <w:szCs w:val="24"/>
        </w:rPr>
        <w:t>ú.</w:t>
      </w:r>
      <w:proofErr w:type="spellEnd"/>
      <w:r w:rsidRPr="00424568">
        <w:rPr>
          <w:color w:val="000000" w:themeColor="text1"/>
          <w:sz w:val="24"/>
          <w:szCs w:val="24"/>
        </w:rPr>
        <w:t xml:space="preserve"> </w:t>
      </w:r>
      <w:r w:rsidR="003E7E60" w:rsidRPr="00424568">
        <w:rPr>
          <w:color w:val="000000" w:themeColor="text1"/>
          <w:sz w:val="24"/>
          <w:szCs w:val="24"/>
        </w:rPr>
        <w:t>Horní Heršpice</w:t>
      </w:r>
    </w:p>
    <w:p w14:paraId="24D4AFE4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0E6C9546" w14:textId="77777777" w:rsidR="00710EFE" w:rsidRPr="00424568" w:rsidRDefault="00710EFE" w:rsidP="00710EFE">
      <w:pPr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částečně se vyjímá:</w:t>
      </w:r>
    </w:p>
    <w:p w14:paraId="76A750EE" w14:textId="77777777" w:rsidR="00710EFE" w:rsidRPr="00424568" w:rsidRDefault="00710EFE" w:rsidP="00710EFE">
      <w:pPr>
        <w:rPr>
          <w:b/>
          <w:i/>
          <w:color w:val="000000" w:themeColor="text1"/>
          <w:sz w:val="22"/>
          <w:szCs w:val="22"/>
        </w:rPr>
      </w:pPr>
    </w:p>
    <w:p w14:paraId="0BD8A4A3" w14:textId="77777777" w:rsidR="00710EFE" w:rsidRPr="00424568" w:rsidRDefault="00710EFE" w:rsidP="00710EFE">
      <w:pPr>
        <w:rPr>
          <w:b/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lastRenderedPageBreak/>
        <w:t>Inv.číslo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:</w:t>
      </w:r>
      <w:r w:rsidRPr="00424568">
        <w:rPr>
          <w:color w:val="000000" w:themeColor="text1"/>
          <w:sz w:val="22"/>
          <w:szCs w:val="22"/>
        </w:rPr>
        <w:t xml:space="preserve"> M-10637</w:t>
      </w:r>
    </w:p>
    <w:p w14:paraId="1130C388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Koněvova - </w:t>
      </w:r>
      <w:proofErr w:type="spellStart"/>
      <w:r w:rsidRPr="00424568">
        <w:rPr>
          <w:color w:val="000000" w:themeColor="text1"/>
          <w:sz w:val="22"/>
          <w:szCs w:val="22"/>
        </w:rPr>
        <w:t>Thalman</w:t>
      </w:r>
      <w:proofErr w:type="spellEnd"/>
      <w:r w:rsidRPr="00424568">
        <w:rPr>
          <w:color w:val="000000" w:themeColor="text1"/>
          <w:sz w:val="22"/>
          <w:szCs w:val="22"/>
        </w:rPr>
        <w:t xml:space="preserve"> </w:t>
      </w:r>
    </w:p>
    <w:p w14:paraId="16C9E25E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51 538,- Kč</w:t>
      </w:r>
    </w:p>
    <w:p w14:paraId="59FDFF32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zrušení vodovodu </w:t>
      </w:r>
    </w:p>
    <w:p w14:paraId="00341336" w14:textId="7E49D235" w:rsidR="00710EFE" w:rsidRPr="00424568" w:rsidRDefault="00710EFE" w:rsidP="00710EFE">
      <w:pPr>
        <w:numPr>
          <w:ilvl w:val="0"/>
          <w:numId w:val="28"/>
        </w:numPr>
        <w:ind w:left="42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Teslova, DN 800, ocel, délky  13,0 m</w:t>
      </w:r>
    </w:p>
    <w:p w14:paraId="3BBC539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6AD99AA9" w14:textId="77777777" w:rsidR="00807BAD" w:rsidRPr="00424568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  <w:highlight w:val="yellow"/>
        </w:rPr>
      </w:pPr>
    </w:p>
    <w:p w14:paraId="715CE029" w14:textId="5CA6420D" w:rsidR="00620F7D" w:rsidRPr="00424568" w:rsidRDefault="003458C9" w:rsidP="004703E0">
      <w:pPr>
        <w:pStyle w:val="Odstavecseseznamem"/>
        <w:numPr>
          <w:ilvl w:val="0"/>
          <w:numId w:val="1"/>
        </w:numPr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424568">
        <w:rPr>
          <w:b/>
          <w:color w:val="000000" w:themeColor="text1"/>
          <w:sz w:val="22"/>
          <w:szCs w:val="22"/>
          <w:u w:val="single"/>
        </w:rPr>
        <w:t xml:space="preserve">Brno, </w:t>
      </w:r>
      <w:r w:rsidR="00710EFE" w:rsidRPr="00424568">
        <w:rPr>
          <w:b/>
          <w:color w:val="000000" w:themeColor="text1"/>
          <w:sz w:val="22"/>
          <w:szCs w:val="22"/>
          <w:u w:val="single"/>
        </w:rPr>
        <w:t xml:space="preserve">ČS Bystrc-rekonstrukce stavební části a technologie (úsek stavby: ČS Bystrc-stavební část, </w:t>
      </w:r>
      <w:proofErr w:type="spellStart"/>
      <w:r w:rsidR="00710EFE" w:rsidRPr="00424568">
        <w:rPr>
          <w:b/>
          <w:color w:val="000000" w:themeColor="text1"/>
          <w:sz w:val="22"/>
          <w:szCs w:val="22"/>
          <w:u w:val="single"/>
        </w:rPr>
        <w:t>inv.č</w:t>
      </w:r>
      <w:proofErr w:type="spellEnd"/>
      <w:r w:rsidR="00710EFE" w:rsidRPr="00424568">
        <w:rPr>
          <w:b/>
          <w:color w:val="000000" w:themeColor="text1"/>
          <w:sz w:val="22"/>
          <w:szCs w:val="22"/>
          <w:u w:val="single"/>
        </w:rPr>
        <w:t xml:space="preserve">. M-10091, ČS Bystrc-technologie, </w:t>
      </w:r>
      <w:proofErr w:type="spellStart"/>
      <w:r w:rsidR="00710EFE" w:rsidRPr="00424568">
        <w:rPr>
          <w:b/>
          <w:color w:val="000000" w:themeColor="text1"/>
          <w:sz w:val="22"/>
          <w:szCs w:val="22"/>
          <w:u w:val="single"/>
        </w:rPr>
        <w:t>inv.č</w:t>
      </w:r>
      <w:proofErr w:type="spellEnd"/>
      <w:r w:rsidR="00710EFE" w:rsidRPr="00424568">
        <w:rPr>
          <w:b/>
          <w:color w:val="000000" w:themeColor="text1"/>
          <w:sz w:val="22"/>
          <w:szCs w:val="22"/>
          <w:u w:val="single"/>
        </w:rPr>
        <w:t>. M-18606)</w:t>
      </w:r>
    </w:p>
    <w:p w14:paraId="660B965E" w14:textId="24B6BBD1" w:rsidR="00E93218" w:rsidRPr="00424568" w:rsidRDefault="00752886" w:rsidP="004703E0">
      <w:pPr>
        <w:pStyle w:val="Odstavecseseznamem"/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Číslo stavby</w:t>
      </w:r>
      <w:r w:rsidRPr="00424568">
        <w:rPr>
          <w:color w:val="000000" w:themeColor="text1"/>
          <w:sz w:val="22"/>
          <w:szCs w:val="22"/>
        </w:rPr>
        <w:t xml:space="preserve">: </w:t>
      </w:r>
      <w:r w:rsidR="003458C9" w:rsidRPr="00424568">
        <w:rPr>
          <w:color w:val="000000" w:themeColor="text1"/>
          <w:sz w:val="22"/>
          <w:szCs w:val="22"/>
        </w:rPr>
        <w:t>13</w:t>
      </w:r>
      <w:r w:rsidR="00216043" w:rsidRPr="00424568">
        <w:rPr>
          <w:color w:val="000000" w:themeColor="text1"/>
          <w:sz w:val="22"/>
          <w:szCs w:val="22"/>
        </w:rPr>
        <w:t>31</w:t>
      </w:r>
      <w:r w:rsidR="00710EFE" w:rsidRPr="00424568">
        <w:rPr>
          <w:color w:val="000000" w:themeColor="text1"/>
          <w:sz w:val="22"/>
          <w:szCs w:val="22"/>
        </w:rPr>
        <w:t>23</w:t>
      </w:r>
      <w:r w:rsidR="00216043"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="00E93218" w:rsidRPr="00424568">
        <w:rPr>
          <w:color w:val="000000" w:themeColor="text1"/>
          <w:sz w:val="22"/>
          <w:szCs w:val="22"/>
          <w:u w:val="single"/>
        </w:rPr>
        <w:t>ORG</w:t>
      </w:r>
      <w:r w:rsidR="00264D34" w:rsidRPr="00424568">
        <w:rPr>
          <w:color w:val="000000" w:themeColor="text1"/>
          <w:sz w:val="22"/>
          <w:szCs w:val="22"/>
          <w:u w:val="single"/>
        </w:rPr>
        <w:t xml:space="preserve"> </w:t>
      </w:r>
      <w:r w:rsidR="00710EFE" w:rsidRPr="00424568">
        <w:rPr>
          <w:color w:val="000000" w:themeColor="text1"/>
          <w:sz w:val="22"/>
          <w:szCs w:val="22"/>
          <w:u w:val="single"/>
        </w:rPr>
        <w:t>3126</w:t>
      </w:r>
    </w:p>
    <w:p w14:paraId="5856EC25" w14:textId="77777777" w:rsidR="00E93218" w:rsidRPr="00424568" w:rsidRDefault="00E93218" w:rsidP="004703E0">
      <w:pPr>
        <w:jc w:val="both"/>
        <w:rPr>
          <w:b/>
          <w:i/>
          <w:color w:val="000000" w:themeColor="text1"/>
          <w:sz w:val="22"/>
          <w:szCs w:val="22"/>
          <w:highlight w:val="yellow"/>
        </w:rPr>
      </w:pPr>
    </w:p>
    <w:p w14:paraId="20291E38" w14:textId="77777777" w:rsidR="00216043" w:rsidRPr="00424568" w:rsidRDefault="00216043" w:rsidP="004703E0">
      <w:pPr>
        <w:jc w:val="both"/>
        <w:rPr>
          <w:b/>
          <w:i/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b/>
          <w:i/>
          <w:color w:val="000000" w:themeColor="text1"/>
          <w:sz w:val="22"/>
          <w:szCs w:val="22"/>
          <w:lang w:val="en-US"/>
        </w:rPr>
        <w:t>vkládá</w:t>
      </w:r>
      <w:proofErr w:type="spellEnd"/>
      <w:r w:rsidRPr="00424568">
        <w:rPr>
          <w:b/>
          <w:i/>
          <w:color w:val="000000" w:themeColor="text1"/>
          <w:sz w:val="22"/>
          <w:szCs w:val="22"/>
          <w:lang w:val="en-US"/>
        </w:rPr>
        <w:t xml:space="preserve"> se:</w:t>
      </w:r>
    </w:p>
    <w:p w14:paraId="64791678" w14:textId="77777777" w:rsidR="00216043" w:rsidRPr="00424568" w:rsidRDefault="00216043" w:rsidP="004703E0">
      <w:pPr>
        <w:jc w:val="both"/>
        <w:rPr>
          <w:b/>
          <w:i/>
          <w:color w:val="000000" w:themeColor="text1"/>
          <w:sz w:val="22"/>
          <w:szCs w:val="22"/>
          <w:highlight w:val="yellow"/>
          <w:lang w:val="en-US"/>
        </w:rPr>
      </w:pPr>
    </w:p>
    <w:p w14:paraId="44215608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M-10091</w:t>
      </w:r>
    </w:p>
    <w:p w14:paraId="4DEE5037" w14:textId="35EE06D5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2021-000</w:t>
      </w:r>
      <w:r w:rsidR="000347F9" w:rsidRPr="00424568">
        <w:rPr>
          <w:color w:val="000000" w:themeColor="text1"/>
          <w:sz w:val="22"/>
          <w:szCs w:val="22"/>
        </w:rPr>
        <w:t>0</w:t>
      </w:r>
      <w:r w:rsidRPr="00424568">
        <w:rPr>
          <w:color w:val="000000" w:themeColor="text1"/>
          <w:sz w:val="22"/>
          <w:szCs w:val="22"/>
        </w:rPr>
        <w:t>84</w:t>
      </w:r>
    </w:p>
    <w:p w14:paraId="4A88299E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22-04984/SU/LIH z 13. 4. 2022, nabytí právní moci 30. 4. 2022</w:t>
      </w:r>
    </w:p>
    <w:p w14:paraId="64B171DB" w14:textId="77777777" w:rsidR="00710EFE" w:rsidRPr="00424568" w:rsidRDefault="00710EFE" w:rsidP="00710EFE">
      <w:pPr>
        <w:rPr>
          <w:i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rozhodnutí:</w:t>
      </w:r>
      <w:r w:rsidRPr="00424568">
        <w:rPr>
          <w:color w:val="000000" w:themeColor="text1"/>
          <w:sz w:val="22"/>
          <w:szCs w:val="22"/>
        </w:rPr>
        <w:t xml:space="preserve"> 23-12031/SU/LIH z 26. 7. 2023</w:t>
      </w:r>
    </w:p>
    <w:p w14:paraId="0669C82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ČS Bystrc - stavební část</w:t>
      </w:r>
    </w:p>
    <w:p w14:paraId="232F9792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30 234 619,- Kč</w:t>
      </w:r>
    </w:p>
    <w:p w14:paraId="73D67FF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</w:t>
      </w:r>
    </w:p>
    <w:p w14:paraId="06F9502D" w14:textId="77777777" w:rsidR="00710EFE" w:rsidRPr="00424568" w:rsidRDefault="00710EFE" w:rsidP="00710EFE">
      <w:pPr>
        <w:pStyle w:val="Odstavecseseznamem"/>
        <w:ind w:left="284"/>
        <w:jc w:val="both"/>
        <w:rPr>
          <w:color w:val="000000" w:themeColor="text1"/>
          <w:sz w:val="22"/>
          <w:szCs w:val="22"/>
        </w:rPr>
      </w:pPr>
    </w:p>
    <w:p w14:paraId="25858F9D" w14:textId="77777777" w:rsidR="00710EFE" w:rsidRPr="00424568" w:rsidRDefault="00710EFE" w:rsidP="00710EFE">
      <w:pPr>
        <w:pStyle w:val="Odstavecseseznamem"/>
        <w:ind w:left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DEMONTÁŽ</w:t>
      </w:r>
    </w:p>
    <w:p w14:paraId="0FE33588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kompletní odstranění stávajícího zateplení; omítky; otlučení venkovního kabřincového obkladu</w:t>
      </w:r>
    </w:p>
    <w:p w14:paraId="1A895E6D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odstraněn hliníkový podhled ve vstupní hale a velínu</w:t>
      </w:r>
    </w:p>
    <w:p w14:paraId="22F84208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vybourány vrstvy podlah z keramické dlažby</w:t>
      </w:r>
    </w:p>
    <w:p w14:paraId="2909FCDB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kompletně odstraněn rozvod otopné vody </w:t>
      </w:r>
    </w:p>
    <w:p w14:paraId="7F363020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odstraněna veškerá okna a dveře mimo bytovou jednotku; demontáž plechových vrat rozvodny </w:t>
      </w:r>
    </w:p>
    <w:p w14:paraId="5CE14245" w14:textId="77777777" w:rsidR="00710EFE" w:rsidRPr="00424568" w:rsidRDefault="00710EFE" w:rsidP="00710EFE">
      <w:pPr>
        <w:pStyle w:val="Odstavecseseznamem"/>
        <w:ind w:left="284"/>
        <w:jc w:val="both"/>
        <w:rPr>
          <w:color w:val="000000" w:themeColor="text1"/>
          <w:sz w:val="22"/>
          <w:szCs w:val="22"/>
        </w:rPr>
      </w:pPr>
    </w:p>
    <w:p w14:paraId="48B83AA4" w14:textId="77777777" w:rsidR="00710EFE" w:rsidRPr="00424568" w:rsidRDefault="00710EFE" w:rsidP="00710EFE">
      <w:pPr>
        <w:pStyle w:val="Odstavecseseznamem"/>
        <w:ind w:left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NOVĚ</w:t>
      </w:r>
    </w:p>
    <w:p w14:paraId="5EAE7CCB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nová zateplená fasáda objektu s keramickým obkladem</w:t>
      </w:r>
    </w:p>
    <w:p w14:paraId="66F66211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nová podlaha v 1. NP a 2. NP</w:t>
      </w:r>
    </w:p>
    <w:p w14:paraId="151D1CB7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kanál pro potrubí v suterénu vyspárován směrem k odtokovému potrubí</w:t>
      </w:r>
    </w:p>
    <w:p w14:paraId="18E35999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úprava vnitřních omítek a stropních panelů; vybouraný hliníkový podhled nahrazen novým pevným SDK podhledem</w:t>
      </w:r>
    </w:p>
    <w:p w14:paraId="64F0F023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zazdění niky po vybourané rozvodné skříni; vybourání nevyužitých betonových bloků pod potrubím</w:t>
      </w:r>
    </w:p>
    <w:p w14:paraId="0A395957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Místnost sociálního zařízení:</w:t>
      </w:r>
      <w:r w:rsidRPr="00424568">
        <w:rPr>
          <w:color w:val="000000" w:themeColor="text1"/>
          <w:sz w:val="22"/>
          <w:szCs w:val="22"/>
        </w:rPr>
        <w:t xml:space="preserve"> nový keramický obklad; nově osazeny: kombi WC, umyvadlo, elektrický průtokový ohřívač 10 l</w:t>
      </w:r>
    </w:p>
    <w:p w14:paraId="5525244A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Zámečnické konstrukce:</w:t>
      </w:r>
      <w:r w:rsidRPr="00424568">
        <w:rPr>
          <w:color w:val="000000" w:themeColor="text1"/>
          <w:sz w:val="22"/>
          <w:szCs w:val="22"/>
        </w:rPr>
        <w:t xml:space="preserve"> demontáž a montáž nového schodiště, zábradlí, podesty, poklopů; stávající ocelové výrobky opatřeny novým nátěrem</w:t>
      </w:r>
    </w:p>
    <w:p w14:paraId="0CEE01E1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nový žebřík pro vstup na střechu</w:t>
      </w:r>
    </w:p>
    <w:p w14:paraId="21CAC3CC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nové okapy, dešťové svody; nad vchodovými dveřmi provedena stříška z lakovaného hliníkového plechu 2000 x 500 x 145 mm</w:t>
      </w:r>
    </w:p>
    <w:p w14:paraId="7AC61F47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nový střešní plášť</w:t>
      </w:r>
    </w:p>
    <w:p w14:paraId="1DAAF383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1x dvoukřídlé nerez zateplené vrata 1450 x 2480 mm</w:t>
      </w:r>
    </w:p>
    <w:p w14:paraId="424CA0DC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1x dvoukřídlé hliníkové dveře 1700 x 3000 mm </w:t>
      </w:r>
    </w:p>
    <w:p w14:paraId="10C40193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6x plastové dveře 900 x 1970 mm</w:t>
      </w:r>
    </w:p>
    <w:p w14:paraId="4A7D1C39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3x plastové dveře 1800 x 3000 mm s nadsvětlíkem</w:t>
      </w:r>
    </w:p>
    <w:p w14:paraId="3CB09CE9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nová plastová okna vč. mříží</w:t>
      </w:r>
    </w:p>
    <w:p w14:paraId="5E806731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Vzduchotechnika:</w:t>
      </w:r>
      <w:r w:rsidRPr="00424568">
        <w:rPr>
          <w:color w:val="000000" w:themeColor="text1"/>
          <w:sz w:val="22"/>
          <w:szCs w:val="22"/>
        </w:rPr>
        <w:t xml:space="preserve"> pro odvětrání strojovny a armaturní komory nové prostupy s oboustrannou nerez mřížkou 250 x 250 mm</w:t>
      </w:r>
    </w:p>
    <w:p w14:paraId="7F03A6C0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nový okapový chodník z prefabrikovaných betonových dlaždic vč. obrubníku kolem objektu ČS</w:t>
      </w:r>
    </w:p>
    <w:p w14:paraId="4A211FCA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nové osvětlení: průmyslová LED svítidla, </w:t>
      </w:r>
    </w:p>
    <w:p w14:paraId="73CD74F3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3x přímotop</w:t>
      </w:r>
    </w:p>
    <w:p w14:paraId="2C0C960D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2x elektrický ohřívač vzduchu (ve strojovně)</w:t>
      </w:r>
    </w:p>
    <w:p w14:paraId="79E5294A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nová elektroinstalace</w:t>
      </w:r>
    </w:p>
    <w:p w14:paraId="676E0167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nový hromosvod</w:t>
      </w:r>
    </w:p>
    <w:p w14:paraId="0238C0A3" w14:textId="77777777" w:rsidR="00710EFE" w:rsidRPr="00424568" w:rsidRDefault="00710EFE" w:rsidP="00710EFE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</w:p>
    <w:p w14:paraId="5642D620" w14:textId="5536F786" w:rsidR="00710EFE" w:rsidRPr="00424568" w:rsidRDefault="00710EFE" w:rsidP="00710EFE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Umístění: pozemek p. č. 6415/2</w:t>
      </w:r>
      <w:r w:rsidR="00E373B8" w:rsidRPr="00424568">
        <w:rPr>
          <w:color w:val="000000" w:themeColor="text1"/>
          <w:sz w:val="22"/>
          <w:szCs w:val="22"/>
        </w:rPr>
        <w:t>, 6415/7</w:t>
      </w:r>
      <w:r w:rsidRPr="00424568">
        <w:rPr>
          <w:color w:val="000000" w:themeColor="text1"/>
          <w:sz w:val="22"/>
          <w:szCs w:val="22"/>
        </w:rPr>
        <w:t xml:space="preserve"> v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Bystrc</w:t>
      </w:r>
    </w:p>
    <w:p w14:paraId="5D1D6A3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4C806944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M-10092  </w:t>
      </w:r>
    </w:p>
    <w:p w14:paraId="755332C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2021-00084</w:t>
      </w:r>
    </w:p>
    <w:p w14:paraId="13CF539C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22-04984/SU/LIH z 13. 4. 2022, nabytí právní moci 30. 4. 2022</w:t>
      </w:r>
    </w:p>
    <w:p w14:paraId="13C74963" w14:textId="77777777" w:rsidR="00710EFE" w:rsidRPr="00424568" w:rsidRDefault="00710EFE" w:rsidP="00710EFE">
      <w:pPr>
        <w:rPr>
          <w:i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rozhodnutí:</w:t>
      </w:r>
      <w:r w:rsidRPr="00424568">
        <w:rPr>
          <w:color w:val="000000" w:themeColor="text1"/>
          <w:sz w:val="22"/>
          <w:szCs w:val="22"/>
        </w:rPr>
        <w:t xml:space="preserve"> 23-12031/SU/LIH z 26. 7. 2023</w:t>
      </w:r>
    </w:p>
    <w:p w14:paraId="5F5719E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AN Bystrc 2x1500m3-akumulace k ČS</w:t>
      </w:r>
    </w:p>
    <w:p w14:paraId="2B89A2F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1 029 500,- Kč</w:t>
      </w:r>
    </w:p>
    <w:p w14:paraId="5A3C99DE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</w:t>
      </w:r>
    </w:p>
    <w:p w14:paraId="61E7BAD4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nová fasáda na přizdívce akumulačních nádrží: nezateplený sokl s keramickým obkladem</w:t>
      </w:r>
    </w:p>
    <w:p w14:paraId="11F74769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nové větrací nerez mřížky </w:t>
      </w:r>
    </w:p>
    <w:p w14:paraId="567B4C4D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oplechování přizdívky akumulací</w:t>
      </w:r>
    </w:p>
    <w:p w14:paraId="532B18E9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ve svahu násypu akumulací nový okapový chodník z prefabrikovaných betonových dlaždic vč. obrubníku</w:t>
      </w:r>
    </w:p>
    <w:p w14:paraId="376794E9" w14:textId="7777777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2 odvodňovací žlaby</w:t>
      </w:r>
    </w:p>
    <w:p w14:paraId="1BC8889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772BAE96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M-19053</w:t>
      </w:r>
    </w:p>
    <w:p w14:paraId="61D5AC1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Rozvaděč TELEMETRIE - ČS Bystrc </w:t>
      </w:r>
    </w:p>
    <w:p w14:paraId="5D39166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1 601 346,- Kč</w:t>
      </w:r>
    </w:p>
    <w:p w14:paraId="721C370A" w14:textId="77777777" w:rsidR="00710EFE" w:rsidRPr="00424568" w:rsidRDefault="00710EFE" w:rsidP="00710EFE">
      <w:pPr>
        <w:rPr>
          <w:noProof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</w:t>
      </w:r>
      <w:r w:rsidRPr="00424568">
        <w:rPr>
          <w:noProof/>
          <w:color w:val="000000" w:themeColor="text1"/>
          <w:sz w:val="22"/>
          <w:szCs w:val="22"/>
        </w:rPr>
        <w:t>rozvaděč ED + ED2, Simatic S7 – řídící systém, radiomodem RACOM, obslužný touch panel pro řídící systém, záložní zdroj, anténa.</w:t>
      </w:r>
    </w:p>
    <w:p w14:paraId="3F78767D" w14:textId="77777777" w:rsidR="00710EFE" w:rsidRPr="00424568" w:rsidRDefault="00710EFE" w:rsidP="00710EFE">
      <w:pPr>
        <w:jc w:val="both"/>
        <w:rPr>
          <w:i/>
          <w:color w:val="000000" w:themeColor="text1"/>
          <w:sz w:val="22"/>
          <w:szCs w:val="22"/>
        </w:rPr>
      </w:pPr>
    </w:p>
    <w:p w14:paraId="0B667CFE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M-SN1</w:t>
      </w:r>
    </w:p>
    <w:p w14:paraId="75D5DF1B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SW Dispečink</w:t>
      </w:r>
    </w:p>
    <w:p w14:paraId="28DD0FE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195 764,- Kč</w:t>
      </w:r>
    </w:p>
    <w:p w14:paraId="43B8364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>: úprava SW řídícího systému; úprava vizualizace na dispečinku – ČS Bystrc</w:t>
      </w:r>
    </w:p>
    <w:p w14:paraId="0D0763CB" w14:textId="77777777" w:rsidR="00710EFE" w:rsidRPr="00424568" w:rsidRDefault="00710EFE" w:rsidP="00710EFE">
      <w:pPr>
        <w:jc w:val="both"/>
        <w:rPr>
          <w:i/>
          <w:color w:val="000000" w:themeColor="text1"/>
          <w:sz w:val="22"/>
          <w:szCs w:val="22"/>
          <w:highlight w:val="green"/>
        </w:rPr>
      </w:pPr>
    </w:p>
    <w:p w14:paraId="6F8C0AFB" w14:textId="77777777" w:rsidR="00710EFE" w:rsidRPr="00424568" w:rsidRDefault="00710EFE" w:rsidP="00710EFE">
      <w:pPr>
        <w:jc w:val="both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Vyřazení</w:t>
      </w:r>
    </w:p>
    <w:p w14:paraId="6A8E2DC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6B7F090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M-18606</w:t>
      </w:r>
    </w:p>
    <w:p w14:paraId="038A344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ČS Bystrc - technologie</w:t>
      </w:r>
    </w:p>
    <w:p w14:paraId="68053108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1 387 268,- Kč</w:t>
      </w:r>
    </w:p>
    <w:p w14:paraId="2A36EF8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</w:t>
      </w:r>
    </w:p>
    <w:p w14:paraId="1890C06D" w14:textId="46DA997A" w:rsidR="00710EFE" w:rsidRPr="00424568" w:rsidRDefault="00CA3518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2 ks čerpadel ………</w:t>
      </w:r>
      <w:r w:rsidR="00710EFE" w:rsidRPr="00424568">
        <w:rPr>
          <w:color w:val="000000" w:themeColor="text1"/>
          <w:sz w:val="22"/>
          <w:szCs w:val="22"/>
        </w:rPr>
        <w:t>………………………………………………………….</w:t>
      </w:r>
      <w:r w:rsidRPr="00424568">
        <w:rPr>
          <w:color w:val="000000" w:themeColor="text1"/>
          <w:sz w:val="22"/>
          <w:szCs w:val="22"/>
        </w:rPr>
        <w:t>..</w:t>
      </w:r>
      <w:r w:rsidR="00710EFE" w:rsidRPr="00424568">
        <w:rPr>
          <w:color w:val="000000" w:themeColor="text1"/>
          <w:sz w:val="22"/>
          <w:szCs w:val="22"/>
        </w:rPr>
        <w:t>.……… 414 550,- Kč</w:t>
      </w:r>
    </w:p>
    <w:p w14:paraId="0432E507" w14:textId="166C08E4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elektroinst</w:t>
      </w:r>
      <w:r w:rsidR="00CA3518" w:rsidRPr="00424568">
        <w:rPr>
          <w:color w:val="000000" w:themeColor="text1"/>
          <w:sz w:val="22"/>
          <w:szCs w:val="22"/>
        </w:rPr>
        <w:t>alace vč. rozvaděče RM ……………………………</w:t>
      </w:r>
      <w:r w:rsidRPr="00424568">
        <w:rPr>
          <w:color w:val="000000" w:themeColor="text1"/>
          <w:sz w:val="22"/>
          <w:szCs w:val="22"/>
        </w:rPr>
        <w:t>….……………</w:t>
      </w:r>
      <w:r w:rsidR="00CA3518" w:rsidRPr="00424568">
        <w:rPr>
          <w:color w:val="000000" w:themeColor="text1"/>
          <w:sz w:val="22"/>
          <w:szCs w:val="22"/>
        </w:rPr>
        <w:t>..</w:t>
      </w:r>
      <w:r w:rsidRPr="00424568">
        <w:rPr>
          <w:color w:val="000000" w:themeColor="text1"/>
          <w:sz w:val="22"/>
          <w:szCs w:val="22"/>
        </w:rPr>
        <w:t>……… 855 910,- Kč</w:t>
      </w:r>
    </w:p>
    <w:p w14:paraId="2F88DF56" w14:textId="7DFC271A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</w:rPr>
        <w:t>MaR</w:t>
      </w:r>
      <w:proofErr w:type="spellEnd"/>
      <w:r w:rsidRPr="00424568">
        <w:rPr>
          <w:color w:val="000000" w:themeColor="text1"/>
          <w:sz w:val="22"/>
          <w:szCs w:val="22"/>
        </w:rPr>
        <w:t xml:space="preserve">: 2 ks indukčních průtokoměrů DN 150 (FIR 1 měření průtoku na výtlaku, FIR 2 měření průtoku na gravitaci), 3 ks tlakových sond (měření tlaku v </w:t>
      </w:r>
      <w:r w:rsidR="00CA3518" w:rsidRPr="00424568">
        <w:rPr>
          <w:color w:val="000000" w:themeColor="text1"/>
          <w:sz w:val="22"/>
          <w:szCs w:val="22"/>
        </w:rPr>
        <w:t>nátoku, gravitaci a výtlaku)  …..</w:t>
      </w:r>
      <w:r w:rsidRPr="00424568">
        <w:rPr>
          <w:color w:val="000000" w:themeColor="text1"/>
          <w:sz w:val="22"/>
          <w:szCs w:val="22"/>
        </w:rPr>
        <w:t>…. 116 808,- Kč</w:t>
      </w:r>
    </w:p>
    <w:p w14:paraId="30ECBD0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6909882B" w14:textId="77777777" w:rsidR="00516DE1" w:rsidRPr="00424568" w:rsidRDefault="00516DE1" w:rsidP="00710EFE">
      <w:pPr>
        <w:jc w:val="both"/>
        <w:rPr>
          <w:b/>
          <w:i/>
          <w:color w:val="000000" w:themeColor="text1"/>
          <w:sz w:val="22"/>
          <w:szCs w:val="22"/>
        </w:rPr>
      </w:pPr>
    </w:p>
    <w:p w14:paraId="051BDC9B" w14:textId="1B2156BE" w:rsidR="00710EFE" w:rsidRPr="00424568" w:rsidRDefault="00710EFE" w:rsidP="00710EFE">
      <w:pPr>
        <w:jc w:val="both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Zařazení:</w:t>
      </w:r>
    </w:p>
    <w:p w14:paraId="18EAE8D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06F38BB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M-18606</w:t>
      </w:r>
    </w:p>
    <w:p w14:paraId="484314B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ČS Bystrc - technologie</w:t>
      </w:r>
    </w:p>
    <w:p w14:paraId="507E7D48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10 884 062,- Kč</w:t>
      </w:r>
    </w:p>
    <w:p w14:paraId="1F9913F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částečná demontáž a montáž potrubí a armatur, na potrubí přelivu akumulace doplněna protizáplavová a </w:t>
      </w:r>
      <w:proofErr w:type="spellStart"/>
      <w:r w:rsidRPr="00424568">
        <w:rPr>
          <w:color w:val="000000" w:themeColor="text1"/>
          <w:sz w:val="22"/>
          <w:szCs w:val="22"/>
        </w:rPr>
        <w:t>protizápachová</w:t>
      </w:r>
      <w:proofErr w:type="spellEnd"/>
      <w:r w:rsidRPr="00424568">
        <w:rPr>
          <w:color w:val="000000" w:themeColor="text1"/>
          <w:sz w:val="22"/>
          <w:szCs w:val="22"/>
        </w:rPr>
        <w:t xml:space="preserve"> klapka DN 600</w:t>
      </w:r>
    </w:p>
    <w:p w14:paraId="4E9FB848" w14:textId="0602414C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2x čerpadlo DN 150 ………………………</w:t>
      </w:r>
      <w:r w:rsidR="00CA3518" w:rsidRPr="00424568">
        <w:rPr>
          <w:color w:val="000000" w:themeColor="text1"/>
          <w:sz w:val="22"/>
          <w:szCs w:val="22"/>
        </w:rPr>
        <w:t>………………………………</w:t>
      </w:r>
      <w:r w:rsidRPr="00424568">
        <w:rPr>
          <w:color w:val="000000" w:themeColor="text1"/>
          <w:sz w:val="22"/>
          <w:szCs w:val="22"/>
        </w:rPr>
        <w:t>…</w:t>
      </w:r>
      <w:r w:rsidR="00CA3518" w:rsidRPr="00424568">
        <w:rPr>
          <w:color w:val="000000" w:themeColor="text1"/>
          <w:sz w:val="22"/>
          <w:szCs w:val="22"/>
        </w:rPr>
        <w:t>..</w:t>
      </w:r>
      <w:r w:rsidRPr="00424568">
        <w:rPr>
          <w:color w:val="000000" w:themeColor="text1"/>
          <w:sz w:val="22"/>
          <w:szCs w:val="22"/>
        </w:rPr>
        <w:t>………  1 494 247,- Kč</w:t>
      </w:r>
    </w:p>
    <w:p w14:paraId="606D7BEB" w14:textId="02C3B696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1x tlaková nádrž ………………………………</w:t>
      </w:r>
      <w:r w:rsidR="00CA3518" w:rsidRPr="00424568">
        <w:rPr>
          <w:color w:val="000000" w:themeColor="text1"/>
          <w:sz w:val="22"/>
          <w:szCs w:val="22"/>
        </w:rPr>
        <w:t>…………………</w:t>
      </w:r>
      <w:r w:rsidRPr="00424568">
        <w:rPr>
          <w:color w:val="000000" w:themeColor="text1"/>
          <w:sz w:val="22"/>
          <w:szCs w:val="22"/>
        </w:rPr>
        <w:t>….………</w:t>
      </w:r>
      <w:r w:rsidR="00CA3518" w:rsidRPr="00424568">
        <w:rPr>
          <w:color w:val="000000" w:themeColor="text1"/>
          <w:sz w:val="22"/>
          <w:szCs w:val="22"/>
        </w:rPr>
        <w:t>..</w:t>
      </w:r>
      <w:r w:rsidRPr="00424568">
        <w:rPr>
          <w:color w:val="000000" w:themeColor="text1"/>
          <w:sz w:val="22"/>
          <w:szCs w:val="22"/>
        </w:rPr>
        <w:t>………… 210 985,- Kč</w:t>
      </w:r>
    </w:p>
    <w:p w14:paraId="6337D770" w14:textId="024EA2AB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elektroins</w:t>
      </w:r>
      <w:r w:rsidR="00CA3518" w:rsidRPr="00424568">
        <w:rPr>
          <w:color w:val="000000" w:themeColor="text1"/>
          <w:sz w:val="22"/>
          <w:szCs w:val="22"/>
        </w:rPr>
        <w:t>talace vč. rozvaděče RMS1 ……………………………</w:t>
      </w:r>
      <w:r w:rsidRPr="00424568">
        <w:rPr>
          <w:color w:val="000000" w:themeColor="text1"/>
          <w:sz w:val="22"/>
          <w:szCs w:val="22"/>
        </w:rPr>
        <w:t>……..……</w:t>
      </w:r>
      <w:r w:rsidR="00CA3518" w:rsidRPr="00424568">
        <w:rPr>
          <w:color w:val="000000" w:themeColor="text1"/>
          <w:sz w:val="22"/>
          <w:szCs w:val="22"/>
        </w:rPr>
        <w:t>..</w:t>
      </w:r>
      <w:r w:rsidRPr="00424568">
        <w:rPr>
          <w:color w:val="000000" w:themeColor="text1"/>
          <w:sz w:val="22"/>
          <w:szCs w:val="22"/>
        </w:rPr>
        <w:t>………3 877 416,- Kč</w:t>
      </w:r>
    </w:p>
    <w:p w14:paraId="7050C132" w14:textId="781E94E0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</w:rPr>
        <w:t>MaR</w:t>
      </w:r>
      <w:proofErr w:type="spellEnd"/>
      <w:r w:rsidRPr="00424568">
        <w:rPr>
          <w:color w:val="000000" w:themeColor="text1"/>
          <w:sz w:val="22"/>
          <w:szCs w:val="22"/>
        </w:rPr>
        <w:t>: 2x indukční průtokoměr DN 200, DN 150, 1x sen</w:t>
      </w:r>
      <w:r w:rsidR="00CA3518" w:rsidRPr="00424568">
        <w:rPr>
          <w:color w:val="000000" w:themeColor="text1"/>
          <w:sz w:val="22"/>
          <w:szCs w:val="22"/>
        </w:rPr>
        <w:t>zor vodivosti, 3x senzor tlaku...</w:t>
      </w:r>
      <w:r w:rsidRPr="00424568">
        <w:rPr>
          <w:color w:val="000000" w:themeColor="text1"/>
          <w:sz w:val="22"/>
          <w:szCs w:val="22"/>
        </w:rPr>
        <w:t>236 149,- Kč</w:t>
      </w:r>
    </w:p>
    <w:p w14:paraId="65108F60" w14:textId="080ED6D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2x dávkovací stanice </w:t>
      </w:r>
      <w:proofErr w:type="spellStart"/>
      <w:r w:rsidRPr="00424568">
        <w:rPr>
          <w:color w:val="000000" w:themeColor="text1"/>
          <w:sz w:val="22"/>
          <w:szCs w:val="22"/>
        </w:rPr>
        <w:t>NaClO</w:t>
      </w:r>
      <w:proofErr w:type="spellEnd"/>
      <w:r w:rsidRPr="00424568">
        <w:rPr>
          <w:color w:val="000000" w:themeColor="text1"/>
          <w:sz w:val="22"/>
          <w:szCs w:val="22"/>
        </w:rPr>
        <w:t xml:space="preserve"> vč. příslušenství ……………………………………….…192 782,- Kč</w:t>
      </w:r>
    </w:p>
    <w:p w14:paraId="47594B96" w14:textId="4565A295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potrubí a armatury ……………………………………………</w:t>
      </w:r>
      <w:r w:rsidR="00CA3518" w:rsidRPr="00424568">
        <w:rPr>
          <w:color w:val="000000" w:themeColor="text1"/>
          <w:sz w:val="22"/>
          <w:szCs w:val="22"/>
        </w:rPr>
        <w:t>…………...……….</w:t>
      </w:r>
      <w:r w:rsidRPr="00424568">
        <w:rPr>
          <w:color w:val="000000" w:themeColor="text1"/>
          <w:sz w:val="22"/>
          <w:szCs w:val="22"/>
        </w:rPr>
        <w:t>… 4 872 483,- Kč</w:t>
      </w:r>
    </w:p>
    <w:p w14:paraId="47B5A10B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1DEFFDE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M-19054</w:t>
      </w:r>
    </w:p>
    <w:p w14:paraId="1AEBAD9B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EZS - ČS Bystrc </w:t>
      </w:r>
    </w:p>
    <w:p w14:paraId="5E6FD95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248 575,- Kč</w:t>
      </w:r>
    </w:p>
    <w:p w14:paraId="03F2BE9F" w14:textId="77777777" w:rsidR="00710EFE" w:rsidRPr="00424568" w:rsidRDefault="00710EFE" w:rsidP="00710EFE">
      <w:pPr>
        <w:rPr>
          <w:noProof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Rozvaděč EZS, ústředna </w:t>
      </w:r>
      <w:proofErr w:type="spellStart"/>
      <w:r w:rsidRPr="00424568">
        <w:rPr>
          <w:color w:val="000000" w:themeColor="text1"/>
          <w:sz w:val="22"/>
          <w:szCs w:val="22"/>
        </w:rPr>
        <w:t>Asset</w:t>
      </w:r>
      <w:proofErr w:type="spellEnd"/>
      <w:r w:rsidRPr="00424568">
        <w:rPr>
          <w:color w:val="000000" w:themeColor="text1"/>
          <w:sz w:val="22"/>
          <w:szCs w:val="22"/>
        </w:rPr>
        <w:t xml:space="preserve"> 801Z, magnetické kontakty, klávesnice KMU 4, čtečka ASR 605, duální čidla, akumulátor, objektová stanice pro připojení PCO PČR.</w:t>
      </w:r>
    </w:p>
    <w:p w14:paraId="12879A94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7741D7C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lastRenderedPageBreak/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M-19055</w:t>
      </w:r>
    </w:p>
    <w:p w14:paraId="34011B4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2021-00084</w:t>
      </w:r>
    </w:p>
    <w:p w14:paraId="298169F6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22-04984/SU/LIH z 13. 4. 2022, nabytí právní moci 30. 4. 2022</w:t>
      </w:r>
    </w:p>
    <w:p w14:paraId="64CAC80C" w14:textId="77777777" w:rsidR="00710EFE" w:rsidRPr="00424568" w:rsidRDefault="00710EFE" w:rsidP="00710EFE">
      <w:pPr>
        <w:rPr>
          <w:i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rozhodnutí:</w:t>
      </w:r>
      <w:r w:rsidRPr="00424568">
        <w:rPr>
          <w:color w:val="000000" w:themeColor="text1"/>
          <w:sz w:val="22"/>
          <w:szCs w:val="22"/>
        </w:rPr>
        <w:t xml:space="preserve"> 23-12031/SU/LIH z 26. 7. 2023</w:t>
      </w:r>
    </w:p>
    <w:p w14:paraId="526971B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ČS Bystrc - přípojka NN</w:t>
      </w:r>
    </w:p>
    <w:p w14:paraId="323C4EE6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331 539,- Kč</w:t>
      </w:r>
    </w:p>
    <w:p w14:paraId="4EABAA1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popis:</w:t>
      </w:r>
      <w:r w:rsidRPr="00424568">
        <w:rPr>
          <w:color w:val="000000" w:themeColor="text1"/>
          <w:sz w:val="22"/>
          <w:szCs w:val="22"/>
        </w:rPr>
        <w:t xml:space="preserve"> nový RE01 osazen v plastovém pilíři u oplocení ČS. Z RE01 vedeny 2 nové kabely 1-AYKY 3x150+70 mm</w:t>
      </w:r>
      <w:r w:rsidRPr="00424568">
        <w:rPr>
          <w:color w:val="000000" w:themeColor="text1"/>
          <w:sz w:val="22"/>
          <w:szCs w:val="22"/>
          <w:vertAlign w:val="superscript"/>
        </w:rPr>
        <w:t>2</w:t>
      </w:r>
      <w:r w:rsidRPr="00424568">
        <w:rPr>
          <w:color w:val="000000" w:themeColor="text1"/>
          <w:sz w:val="22"/>
          <w:szCs w:val="22"/>
        </w:rPr>
        <w:t>, v délce 55 m do RMS1; kabely uloženy v chráničkách.</w:t>
      </w:r>
    </w:p>
    <w:p w14:paraId="2AA91AB6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3472703D" w14:textId="23C447FB" w:rsidR="00710EFE" w:rsidRPr="00424568" w:rsidRDefault="00710EFE" w:rsidP="00710EFE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Umístění: pozemek p. č. 6418/9, 6417/1</w:t>
      </w:r>
      <w:r w:rsidR="002A3AED" w:rsidRPr="00424568">
        <w:rPr>
          <w:color w:val="000000" w:themeColor="text1"/>
          <w:sz w:val="22"/>
          <w:szCs w:val="22"/>
        </w:rPr>
        <w:t>, 6417/6</w:t>
      </w:r>
      <w:r w:rsidR="00A737E7" w:rsidRPr="00424568">
        <w:rPr>
          <w:color w:val="000000" w:themeColor="text1"/>
          <w:sz w:val="22"/>
          <w:szCs w:val="22"/>
        </w:rPr>
        <w:t xml:space="preserve">, </w:t>
      </w:r>
      <w:r w:rsidR="00831C26" w:rsidRPr="00424568">
        <w:rPr>
          <w:color w:val="000000" w:themeColor="text1"/>
          <w:sz w:val="22"/>
          <w:szCs w:val="22"/>
        </w:rPr>
        <w:t>6415/7, 3144/12</w:t>
      </w:r>
      <w:r w:rsidR="00FB7547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 xml:space="preserve">v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Bystrc</w:t>
      </w:r>
    </w:p>
    <w:p w14:paraId="2548AFE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708FE47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M-10104</w:t>
      </w:r>
    </w:p>
    <w:p w14:paraId="5B3B8224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2021-00084</w:t>
      </w:r>
    </w:p>
    <w:p w14:paraId="14FC76D2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22-04984/SU/LIH z 13. 4. 2022, nabytí právní moci 30. 4. 2022</w:t>
      </w:r>
    </w:p>
    <w:p w14:paraId="346724AA" w14:textId="77777777" w:rsidR="00710EFE" w:rsidRPr="00424568" w:rsidRDefault="00710EFE" w:rsidP="00710EFE">
      <w:pPr>
        <w:rPr>
          <w:i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rozhodnutí:</w:t>
      </w:r>
      <w:r w:rsidRPr="00424568">
        <w:rPr>
          <w:color w:val="000000" w:themeColor="text1"/>
          <w:sz w:val="22"/>
          <w:szCs w:val="22"/>
        </w:rPr>
        <w:t xml:space="preserve"> 23-12031/SU/LIH z 26. 7. 2023</w:t>
      </w:r>
    </w:p>
    <w:p w14:paraId="73F66772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Původní název:</w:t>
      </w:r>
      <w:r w:rsidRPr="00424568">
        <w:rPr>
          <w:color w:val="000000" w:themeColor="text1"/>
          <w:sz w:val="22"/>
          <w:szCs w:val="22"/>
        </w:rPr>
        <w:t xml:space="preserve"> ČS Bystrc-kanalizace čerpací stanice</w:t>
      </w:r>
    </w:p>
    <w:p w14:paraId="4EEB6A8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Nový název:</w:t>
      </w:r>
      <w:r w:rsidRPr="00424568">
        <w:rPr>
          <w:color w:val="000000" w:themeColor="text1"/>
          <w:sz w:val="22"/>
          <w:szCs w:val="22"/>
        </w:rPr>
        <w:t xml:space="preserve"> ČS Bystrc – areálová kanalizace + odpad</w:t>
      </w:r>
    </w:p>
    <w:p w14:paraId="3862053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99 258,- Kč</w:t>
      </w:r>
    </w:p>
    <w:p w14:paraId="236F292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stávající uliční vpusti nahrazeny novými prefabrikovanými </w:t>
      </w:r>
      <w:proofErr w:type="spellStart"/>
      <w:r w:rsidRPr="00424568">
        <w:rPr>
          <w:color w:val="000000" w:themeColor="text1"/>
          <w:sz w:val="22"/>
          <w:szCs w:val="22"/>
        </w:rPr>
        <w:t>vpustmi</w:t>
      </w:r>
      <w:proofErr w:type="spellEnd"/>
      <w:r w:rsidRPr="00424568">
        <w:rPr>
          <w:color w:val="000000" w:themeColor="text1"/>
          <w:sz w:val="22"/>
          <w:szCs w:val="22"/>
        </w:rPr>
        <w:t xml:space="preserve"> s bočním výtokem se zápachovou klapkou.</w:t>
      </w:r>
    </w:p>
    <w:p w14:paraId="7A8BC2DE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Nové litinové kanalizační poklopy DN 400 s odvětráváním vč. </w:t>
      </w:r>
      <w:proofErr w:type="spellStart"/>
      <w:r w:rsidRPr="00424568">
        <w:rPr>
          <w:color w:val="000000" w:themeColor="text1"/>
          <w:sz w:val="22"/>
          <w:szCs w:val="22"/>
        </w:rPr>
        <w:t>betono</w:t>
      </w:r>
      <w:proofErr w:type="spellEnd"/>
      <w:r w:rsidRPr="00424568">
        <w:rPr>
          <w:color w:val="000000" w:themeColor="text1"/>
          <w:sz w:val="22"/>
          <w:szCs w:val="22"/>
        </w:rPr>
        <w:t>-litinového rámu.</w:t>
      </w:r>
    </w:p>
    <w:p w14:paraId="5EBFB3D6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7B62F5E0" w14:textId="51056B3D" w:rsidR="00710EFE" w:rsidRPr="00424568" w:rsidRDefault="00710EFE" w:rsidP="00710EFE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Umístění: pozemek p. č. 6417/1, 6417/6, 6417/7, 6418/1</w:t>
      </w:r>
      <w:r w:rsidR="00475E52" w:rsidRPr="00424568">
        <w:rPr>
          <w:color w:val="000000" w:themeColor="text1"/>
          <w:sz w:val="22"/>
          <w:szCs w:val="22"/>
        </w:rPr>
        <w:t>, 6415/7</w:t>
      </w:r>
      <w:r w:rsidRPr="00424568">
        <w:rPr>
          <w:color w:val="000000" w:themeColor="text1"/>
          <w:sz w:val="22"/>
          <w:szCs w:val="22"/>
        </w:rPr>
        <w:t xml:space="preserve"> v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Bystrc </w:t>
      </w:r>
    </w:p>
    <w:p w14:paraId="1E7F8A1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1DE23834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M-10093</w:t>
      </w:r>
    </w:p>
    <w:p w14:paraId="0A92E92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2021-00084</w:t>
      </w:r>
    </w:p>
    <w:p w14:paraId="4108255C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22-04984/SU/LIH z 13. 4. 2022, nabytí právní moci 30. 4. 2022</w:t>
      </w:r>
    </w:p>
    <w:p w14:paraId="708E153B" w14:textId="77777777" w:rsidR="00710EFE" w:rsidRPr="00424568" w:rsidRDefault="00710EFE" w:rsidP="00710EFE">
      <w:pPr>
        <w:rPr>
          <w:i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rozhodnutí:</w:t>
      </w:r>
      <w:r w:rsidRPr="00424568">
        <w:rPr>
          <w:color w:val="000000" w:themeColor="text1"/>
          <w:sz w:val="22"/>
          <w:szCs w:val="22"/>
        </w:rPr>
        <w:t xml:space="preserve"> 23-12031/SU/LIH z 26. 7. 2023</w:t>
      </w:r>
    </w:p>
    <w:p w14:paraId="15D17E5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Původní název:</w:t>
      </w:r>
      <w:r w:rsidRPr="00424568">
        <w:rPr>
          <w:color w:val="000000" w:themeColor="text1"/>
          <w:sz w:val="22"/>
          <w:szCs w:val="22"/>
        </w:rPr>
        <w:t xml:space="preserve"> ČS Bystrc - komunikace u ČS</w:t>
      </w:r>
    </w:p>
    <w:p w14:paraId="20E84D2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Nový název:</w:t>
      </w:r>
      <w:r w:rsidRPr="00424568">
        <w:rPr>
          <w:color w:val="000000" w:themeColor="text1"/>
          <w:sz w:val="22"/>
          <w:szCs w:val="22"/>
        </w:rPr>
        <w:t xml:space="preserve"> ČS Bystrc – příjezdová komunikace a zpevněné plochy v areálu</w:t>
      </w:r>
    </w:p>
    <w:p w14:paraId="0AE3EB6B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3 129 336,- Kč</w:t>
      </w:r>
    </w:p>
    <w:p w14:paraId="64CB281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>: v areálu ČS vybourány všechny zpevněné plochy. Nová asfaltová areálová vozovka, lemovaná betonovým obrubníkem. Ve vstupu do ČS nový přístupový chodník – betonová dlažba vč. obrubníků. Nové schodiště vedle gabionové zdi.</w:t>
      </w:r>
    </w:p>
    <w:p w14:paraId="60CDA104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4BA70C2A" w14:textId="77777777" w:rsidR="00710EFE" w:rsidRPr="00424568" w:rsidRDefault="00710EFE" w:rsidP="00710EFE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Umístění: pozemek p. č. 6417/1, 6417/2, 6417/6, 6417/7 v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Bystrc</w:t>
      </w:r>
    </w:p>
    <w:p w14:paraId="628A8EC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78957616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M-10095</w:t>
      </w:r>
    </w:p>
    <w:p w14:paraId="18E0107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2021-00084</w:t>
      </w:r>
    </w:p>
    <w:p w14:paraId="66E59E31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22-04984/SU/LIH z 13. 4. 2022, nabytí právní moci 30. 4. 2022</w:t>
      </w:r>
    </w:p>
    <w:p w14:paraId="11F2B7A3" w14:textId="77777777" w:rsidR="00710EFE" w:rsidRPr="00424568" w:rsidRDefault="00710EFE" w:rsidP="00710EFE">
      <w:pPr>
        <w:rPr>
          <w:i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rozhodnutí:</w:t>
      </w:r>
      <w:r w:rsidRPr="00424568">
        <w:rPr>
          <w:color w:val="000000" w:themeColor="text1"/>
          <w:sz w:val="22"/>
          <w:szCs w:val="22"/>
        </w:rPr>
        <w:t xml:space="preserve"> 23-12031/SU/LIH z 26. 7. 2023</w:t>
      </w:r>
    </w:p>
    <w:p w14:paraId="277BA908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Původní název:</w:t>
      </w:r>
      <w:r w:rsidRPr="00424568">
        <w:rPr>
          <w:color w:val="000000" w:themeColor="text1"/>
          <w:sz w:val="22"/>
          <w:szCs w:val="22"/>
        </w:rPr>
        <w:t xml:space="preserve"> ČS Bystrc-oplocení ČS</w:t>
      </w:r>
    </w:p>
    <w:p w14:paraId="4E104FF4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Nový název:</w:t>
      </w:r>
      <w:r w:rsidRPr="00424568">
        <w:rPr>
          <w:color w:val="000000" w:themeColor="text1"/>
          <w:sz w:val="22"/>
          <w:szCs w:val="22"/>
        </w:rPr>
        <w:t xml:space="preserve"> ČS Bystrc - oplocení </w:t>
      </w:r>
    </w:p>
    <w:p w14:paraId="62D81862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4 600 057,- Kč</w:t>
      </w:r>
    </w:p>
    <w:p w14:paraId="172C522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>: Demontáž vstupní a vjezdové brány; vybourání betonových zdí při vjezdu do areálu; odstraněny žebříkové plotové panely, ocelové sloupky a betonová podezdívka.</w:t>
      </w:r>
    </w:p>
    <w:p w14:paraId="1A5860E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Nová dvoukřídlá brána 4110 x 2050 mm; sloupky brány zabetonovány do základového pasu brány z betonu; oplocení výšky 1,8 m z rovných ocelových plotových polí; nová podezdívka oplocení výšky 1,2 – 1,6 m z betonových tvárnic ztraceného bednění 500 x 300 x 250 mm vč. rovné plotové stříšky.</w:t>
      </w:r>
    </w:p>
    <w:p w14:paraId="4B89993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78C7A805" w14:textId="77777777" w:rsidR="00710EFE" w:rsidRPr="00424568" w:rsidRDefault="00710EFE" w:rsidP="00710EFE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Umístění: pozemek p. č. 6416/2, 6417/1, 6417/7, 6418/1 v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Bystrc</w:t>
      </w:r>
    </w:p>
    <w:p w14:paraId="1E85CE3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0E45CEE8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M-19056</w:t>
      </w:r>
    </w:p>
    <w:p w14:paraId="271F5E78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2021-00084</w:t>
      </w:r>
    </w:p>
    <w:p w14:paraId="7977E04E" w14:textId="77777777" w:rsidR="00710EFE" w:rsidRPr="00424568" w:rsidRDefault="00710EFE" w:rsidP="00710EFE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22-04984/SU/LIH z 13. 4. 2022, nabytí právní moci 30. 4. 2022</w:t>
      </w:r>
    </w:p>
    <w:p w14:paraId="06E511D1" w14:textId="77777777" w:rsidR="00710EFE" w:rsidRPr="00424568" w:rsidRDefault="00710EFE" w:rsidP="00710EFE">
      <w:pPr>
        <w:rPr>
          <w:i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rozhodnutí:</w:t>
      </w:r>
      <w:r w:rsidRPr="00424568">
        <w:rPr>
          <w:color w:val="000000" w:themeColor="text1"/>
          <w:sz w:val="22"/>
          <w:szCs w:val="22"/>
        </w:rPr>
        <w:t xml:space="preserve"> 23-12031/SU/LIH z 26. 7. 2023</w:t>
      </w:r>
    </w:p>
    <w:p w14:paraId="1CE92D9C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ČS Bystrc – gabionová zeď </w:t>
      </w:r>
    </w:p>
    <w:p w14:paraId="3887735E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1 171 327,- Kč</w:t>
      </w:r>
    </w:p>
    <w:p w14:paraId="3F61B1BE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lastRenderedPageBreak/>
        <w:t>Technický popis</w:t>
      </w:r>
      <w:r w:rsidRPr="00424568">
        <w:rPr>
          <w:color w:val="000000" w:themeColor="text1"/>
          <w:sz w:val="22"/>
          <w:szCs w:val="22"/>
        </w:rPr>
        <w:t>: Opěrná gabionová stěna z </w:t>
      </w:r>
      <w:proofErr w:type="spellStart"/>
      <w:r w:rsidRPr="00424568">
        <w:rPr>
          <w:color w:val="000000" w:themeColor="text1"/>
          <w:sz w:val="22"/>
          <w:szCs w:val="22"/>
        </w:rPr>
        <w:t>drátokošů</w:t>
      </w:r>
      <w:proofErr w:type="spellEnd"/>
      <w:r w:rsidRPr="00424568">
        <w:rPr>
          <w:color w:val="000000" w:themeColor="text1"/>
          <w:sz w:val="22"/>
          <w:szCs w:val="22"/>
        </w:rPr>
        <w:t>, vyplněná kamenem výšky 2,5 m; šířky 0,5 – 1,5 m a délky 31 m.</w:t>
      </w:r>
    </w:p>
    <w:p w14:paraId="21ECA2A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0E280E2D" w14:textId="77777777" w:rsidR="00710EFE" w:rsidRPr="00424568" w:rsidRDefault="00710EFE" w:rsidP="00710EFE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Umístění: pozemek p. č. 6418/1, 6415/2 v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Bystrc</w:t>
      </w:r>
    </w:p>
    <w:p w14:paraId="31B4885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75DF9A6A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M-18978</w:t>
      </w:r>
    </w:p>
    <w:p w14:paraId="1E33DDC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Původní název:</w:t>
      </w:r>
      <w:r w:rsidRPr="00424568">
        <w:rPr>
          <w:color w:val="000000" w:themeColor="text1"/>
          <w:sz w:val="22"/>
          <w:szCs w:val="22"/>
        </w:rPr>
        <w:t xml:space="preserve"> Rozvaděč RACOM - VDJ Bystrc 1tl.p.2x1000 m</w:t>
      </w:r>
      <w:r w:rsidRPr="00424568">
        <w:rPr>
          <w:color w:val="000000" w:themeColor="text1"/>
          <w:sz w:val="22"/>
          <w:szCs w:val="22"/>
          <w:vertAlign w:val="superscript"/>
        </w:rPr>
        <w:t>3</w:t>
      </w:r>
    </w:p>
    <w:p w14:paraId="46CFEC24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Nový název:</w:t>
      </w:r>
      <w:r w:rsidRPr="00424568">
        <w:rPr>
          <w:color w:val="000000" w:themeColor="text1"/>
          <w:sz w:val="22"/>
          <w:szCs w:val="22"/>
        </w:rPr>
        <w:t xml:space="preserve"> Rozvaděč TELEMETRIE - VDJ Bystrc 1.tl.p. 2x1000 m</w:t>
      </w:r>
      <w:r w:rsidRPr="00424568">
        <w:rPr>
          <w:color w:val="000000" w:themeColor="text1"/>
          <w:sz w:val="22"/>
          <w:szCs w:val="22"/>
          <w:vertAlign w:val="superscript"/>
        </w:rPr>
        <w:t>3</w:t>
      </w:r>
    </w:p>
    <w:p w14:paraId="31A2FA8B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301 851,- Kč</w:t>
      </w:r>
    </w:p>
    <w:p w14:paraId="54727BB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doplnění </w:t>
      </w:r>
      <w:proofErr w:type="spellStart"/>
      <w:r w:rsidRPr="00424568">
        <w:rPr>
          <w:color w:val="000000" w:themeColor="text1"/>
          <w:sz w:val="22"/>
          <w:szCs w:val="22"/>
        </w:rPr>
        <w:t>radiomodemu</w:t>
      </w:r>
      <w:proofErr w:type="spellEnd"/>
      <w:r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Ripex</w:t>
      </w:r>
      <w:proofErr w:type="spellEnd"/>
      <w:r w:rsidRPr="00424568">
        <w:rPr>
          <w:color w:val="000000" w:themeColor="text1"/>
          <w:sz w:val="22"/>
          <w:szCs w:val="22"/>
        </w:rPr>
        <w:t>, dozbrojení rozvaděče telemetrie, zrušení MR 400</w:t>
      </w:r>
    </w:p>
    <w:p w14:paraId="46FFFCE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6597292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M-18976  </w:t>
      </w:r>
    </w:p>
    <w:p w14:paraId="731380B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VDJ Bystrc 1.tl.p.2x1000 m</w:t>
      </w:r>
      <w:r w:rsidRPr="00424568">
        <w:rPr>
          <w:color w:val="000000" w:themeColor="text1"/>
          <w:sz w:val="22"/>
          <w:szCs w:val="22"/>
          <w:vertAlign w:val="superscript"/>
        </w:rPr>
        <w:t>3</w:t>
      </w:r>
      <w:r w:rsidRPr="00424568">
        <w:rPr>
          <w:color w:val="000000" w:themeColor="text1"/>
          <w:sz w:val="22"/>
          <w:szCs w:val="22"/>
        </w:rPr>
        <w:t xml:space="preserve"> – </w:t>
      </w:r>
      <w:proofErr w:type="spellStart"/>
      <w:r w:rsidRPr="00424568">
        <w:rPr>
          <w:color w:val="000000" w:themeColor="text1"/>
          <w:sz w:val="22"/>
          <w:szCs w:val="22"/>
        </w:rPr>
        <w:t>MaR</w:t>
      </w:r>
      <w:proofErr w:type="spellEnd"/>
      <w:r w:rsidRPr="00424568">
        <w:rPr>
          <w:color w:val="000000" w:themeColor="text1"/>
          <w:sz w:val="22"/>
          <w:szCs w:val="22"/>
        </w:rPr>
        <w:t xml:space="preserve"> (soubor)</w:t>
      </w:r>
    </w:p>
    <w:p w14:paraId="4E3D8608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286 795,- Kč</w:t>
      </w:r>
    </w:p>
    <w:p w14:paraId="294BB88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doplnění souboru o teplotní senzor a fotometrický analyzátor volného chloru, měřící rozsah 0 – 5 mg/l </w:t>
      </w:r>
      <w:r w:rsidRPr="00424568">
        <w:rPr>
          <w:color w:val="000000" w:themeColor="text1"/>
          <w:sz w:val="22"/>
          <w:szCs w:val="22"/>
        </w:rPr>
        <w:tab/>
      </w:r>
    </w:p>
    <w:p w14:paraId="58F1C6F0" w14:textId="6B23E4DA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1x teplotní senzor …………………………………………</w:t>
      </w:r>
      <w:r w:rsidR="00516DE1" w:rsidRPr="00424568">
        <w:rPr>
          <w:color w:val="000000" w:themeColor="text1"/>
          <w:sz w:val="22"/>
          <w:szCs w:val="22"/>
        </w:rPr>
        <w:t>……...</w:t>
      </w:r>
      <w:r w:rsidRPr="00424568">
        <w:rPr>
          <w:color w:val="000000" w:themeColor="text1"/>
          <w:sz w:val="22"/>
          <w:szCs w:val="22"/>
        </w:rPr>
        <w:t>……….………………. 5 165,- Kč</w:t>
      </w:r>
    </w:p>
    <w:p w14:paraId="4E69C71E" w14:textId="6579845B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analyzátor volného chloru ……………………………</w:t>
      </w:r>
      <w:r w:rsidR="00516DE1" w:rsidRPr="00424568">
        <w:rPr>
          <w:color w:val="000000" w:themeColor="text1"/>
          <w:sz w:val="22"/>
          <w:szCs w:val="22"/>
        </w:rPr>
        <w:t>……………</w:t>
      </w:r>
      <w:r w:rsidRPr="00424568">
        <w:rPr>
          <w:color w:val="000000" w:themeColor="text1"/>
          <w:sz w:val="22"/>
          <w:szCs w:val="22"/>
        </w:rPr>
        <w:t>…………………… 281 630,- Kč</w:t>
      </w:r>
    </w:p>
    <w:p w14:paraId="4B08B33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46712C61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M-18885</w:t>
      </w:r>
    </w:p>
    <w:p w14:paraId="7EC0709B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EZS - VDJ Bystrc 1 </w:t>
      </w:r>
      <w:proofErr w:type="spellStart"/>
      <w:r w:rsidRPr="00424568">
        <w:rPr>
          <w:color w:val="000000" w:themeColor="text1"/>
          <w:sz w:val="22"/>
          <w:szCs w:val="22"/>
        </w:rPr>
        <w:t>tl.p</w:t>
      </w:r>
      <w:proofErr w:type="spellEnd"/>
      <w:r w:rsidRPr="00424568">
        <w:rPr>
          <w:color w:val="000000" w:themeColor="text1"/>
          <w:sz w:val="22"/>
          <w:szCs w:val="22"/>
        </w:rPr>
        <w:t>. 2x1000 m</w:t>
      </w:r>
      <w:r w:rsidRPr="00424568">
        <w:rPr>
          <w:color w:val="000000" w:themeColor="text1"/>
          <w:sz w:val="22"/>
          <w:szCs w:val="22"/>
          <w:vertAlign w:val="superscript"/>
        </w:rPr>
        <w:t>3</w:t>
      </w:r>
    </w:p>
    <w:p w14:paraId="37ACF5A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7 433,- Kč</w:t>
      </w:r>
    </w:p>
    <w:p w14:paraId="0159C1F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připojení EZS na nový </w:t>
      </w:r>
      <w:proofErr w:type="spellStart"/>
      <w:r w:rsidRPr="00424568">
        <w:rPr>
          <w:color w:val="000000" w:themeColor="text1"/>
          <w:sz w:val="22"/>
          <w:szCs w:val="22"/>
        </w:rPr>
        <w:t>radiomodem</w:t>
      </w:r>
      <w:proofErr w:type="spellEnd"/>
    </w:p>
    <w:p w14:paraId="6B74067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5D27D65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M-18957</w:t>
      </w:r>
    </w:p>
    <w:p w14:paraId="5C57DE3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Původní název:</w:t>
      </w:r>
      <w:r w:rsidRPr="00424568">
        <w:rPr>
          <w:color w:val="000000" w:themeColor="text1"/>
          <w:sz w:val="22"/>
          <w:szCs w:val="22"/>
        </w:rPr>
        <w:t xml:space="preserve"> Rozvaděč RACOM - VDJ Bystrc 2.tl.p. 2x5000 m</w:t>
      </w:r>
      <w:r w:rsidRPr="00424568">
        <w:rPr>
          <w:color w:val="000000" w:themeColor="text1"/>
          <w:sz w:val="22"/>
          <w:szCs w:val="22"/>
          <w:vertAlign w:val="superscript"/>
        </w:rPr>
        <w:t>3</w:t>
      </w:r>
    </w:p>
    <w:p w14:paraId="31F5C14C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Nový název:</w:t>
      </w:r>
      <w:r w:rsidRPr="00424568">
        <w:rPr>
          <w:color w:val="000000" w:themeColor="text1"/>
          <w:sz w:val="22"/>
          <w:szCs w:val="22"/>
        </w:rPr>
        <w:t xml:space="preserve"> Rozvaděč TELEMETRIE - VDJ Bystrc 2.tl.p. 2x5000 m</w:t>
      </w:r>
      <w:r w:rsidRPr="00424568">
        <w:rPr>
          <w:color w:val="000000" w:themeColor="text1"/>
          <w:sz w:val="22"/>
          <w:szCs w:val="22"/>
          <w:vertAlign w:val="superscript"/>
        </w:rPr>
        <w:t>3</w:t>
      </w:r>
    </w:p>
    <w:p w14:paraId="3C05531B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301 848,- Kč</w:t>
      </w:r>
    </w:p>
    <w:p w14:paraId="33520C2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doplnění </w:t>
      </w:r>
      <w:proofErr w:type="spellStart"/>
      <w:r w:rsidRPr="00424568">
        <w:rPr>
          <w:color w:val="000000" w:themeColor="text1"/>
          <w:sz w:val="22"/>
          <w:szCs w:val="22"/>
        </w:rPr>
        <w:t>radiomodemu</w:t>
      </w:r>
      <w:proofErr w:type="spellEnd"/>
      <w:r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Ripex</w:t>
      </w:r>
      <w:proofErr w:type="spellEnd"/>
      <w:r w:rsidRPr="00424568">
        <w:rPr>
          <w:color w:val="000000" w:themeColor="text1"/>
          <w:sz w:val="22"/>
          <w:szCs w:val="22"/>
        </w:rPr>
        <w:t>, dozbrojení rozvaděče telemetrie, zrušení MR 400</w:t>
      </w:r>
    </w:p>
    <w:p w14:paraId="6DA7EEE1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5E8423F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M-18958   </w:t>
      </w:r>
    </w:p>
    <w:p w14:paraId="0E64F99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VDJ Bystrc 2.tl.p. 2x5000 m</w:t>
      </w:r>
      <w:r w:rsidRPr="00424568">
        <w:rPr>
          <w:color w:val="000000" w:themeColor="text1"/>
          <w:sz w:val="22"/>
          <w:szCs w:val="22"/>
          <w:vertAlign w:val="superscript"/>
        </w:rPr>
        <w:t>3</w:t>
      </w:r>
      <w:r w:rsidRPr="00424568">
        <w:rPr>
          <w:color w:val="000000" w:themeColor="text1"/>
          <w:sz w:val="22"/>
          <w:szCs w:val="22"/>
        </w:rPr>
        <w:t xml:space="preserve"> - </w:t>
      </w:r>
      <w:proofErr w:type="spellStart"/>
      <w:r w:rsidRPr="00424568">
        <w:rPr>
          <w:color w:val="000000" w:themeColor="text1"/>
          <w:sz w:val="22"/>
          <w:szCs w:val="22"/>
        </w:rPr>
        <w:t>MaR</w:t>
      </w:r>
      <w:proofErr w:type="spellEnd"/>
      <w:r w:rsidRPr="00424568">
        <w:rPr>
          <w:color w:val="000000" w:themeColor="text1"/>
          <w:sz w:val="22"/>
          <w:szCs w:val="22"/>
        </w:rPr>
        <w:t xml:space="preserve"> (soubor)</w:t>
      </w:r>
    </w:p>
    <w:p w14:paraId="52C74861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286 795,- Kč</w:t>
      </w:r>
    </w:p>
    <w:p w14:paraId="4230921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doplnění souboru o teplotní senzor a fotometrický analyzátor volného chloru, měřící rozsah 0 – 5 mg/l </w:t>
      </w:r>
      <w:r w:rsidRPr="00424568">
        <w:rPr>
          <w:color w:val="000000" w:themeColor="text1"/>
          <w:sz w:val="22"/>
          <w:szCs w:val="22"/>
        </w:rPr>
        <w:tab/>
      </w:r>
    </w:p>
    <w:p w14:paraId="5C6283C8" w14:textId="4CDE2200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1x teplotní senzor …………………………………………</w:t>
      </w:r>
      <w:r w:rsidR="00516DE1" w:rsidRPr="00424568">
        <w:rPr>
          <w:color w:val="000000" w:themeColor="text1"/>
          <w:sz w:val="22"/>
          <w:szCs w:val="22"/>
        </w:rPr>
        <w:t>…</w:t>
      </w:r>
      <w:r w:rsidRPr="00424568">
        <w:rPr>
          <w:color w:val="000000" w:themeColor="text1"/>
          <w:sz w:val="22"/>
          <w:szCs w:val="22"/>
        </w:rPr>
        <w:t>……</w:t>
      </w:r>
      <w:r w:rsidR="00CA3518" w:rsidRPr="00424568">
        <w:rPr>
          <w:color w:val="000000" w:themeColor="text1"/>
          <w:sz w:val="22"/>
          <w:szCs w:val="22"/>
        </w:rPr>
        <w:t>..</w:t>
      </w:r>
      <w:r w:rsidRPr="00424568">
        <w:rPr>
          <w:color w:val="000000" w:themeColor="text1"/>
          <w:sz w:val="22"/>
          <w:szCs w:val="22"/>
        </w:rPr>
        <w:t>…….………………. 5 165,- Kč</w:t>
      </w:r>
    </w:p>
    <w:p w14:paraId="4A66654D" w14:textId="5B3AABE7" w:rsidR="00710EFE" w:rsidRPr="00424568" w:rsidRDefault="00710EFE" w:rsidP="00710EFE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analyzátor volného chloru ……………………………</w:t>
      </w:r>
      <w:r w:rsidR="00516DE1" w:rsidRPr="00424568">
        <w:rPr>
          <w:color w:val="000000" w:themeColor="text1"/>
          <w:sz w:val="22"/>
          <w:szCs w:val="22"/>
        </w:rPr>
        <w:t>………</w:t>
      </w:r>
      <w:r w:rsidRPr="00424568">
        <w:rPr>
          <w:color w:val="000000" w:themeColor="text1"/>
          <w:sz w:val="22"/>
          <w:szCs w:val="22"/>
        </w:rPr>
        <w:t>………………………… 281 630,- Kč</w:t>
      </w:r>
    </w:p>
    <w:p w14:paraId="5549060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6D79FAB6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M-18887</w:t>
      </w:r>
    </w:p>
    <w:p w14:paraId="7B93F7B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EZS - VDJ Bystrc 2.tl.p. 2x5000 m</w:t>
      </w:r>
      <w:r w:rsidRPr="00424568">
        <w:rPr>
          <w:color w:val="000000" w:themeColor="text1"/>
          <w:sz w:val="22"/>
          <w:szCs w:val="22"/>
          <w:vertAlign w:val="superscript"/>
        </w:rPr>
        <w:t>3</w:t>
      </w:r>
    </w:p>
    <w:p w14:paraId="76936BB7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7 433,- Kč</w:t>
      </w:r>
    </w:p>
    <w:p w14:paraId="109840E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</w:t>
      </w:r>
      <w:r w:rsidRPr="00424568">
        <w:rPr>
          <w:color w:val="000000" w:themeColor="text1"/>
          <w:sz w:val="22"/>
          <w:szCs w:val="22"/>
        </w:rPr>
        <w:t xml:space="preserve">: připojení EZS na nový </w:t>
      </w:r>
      <w:proofErr w:type="spellStart"/>
      <w:r w:rsidRPr="00424568">
        <w:rPr>
          <w:color w:val="000000" w:themeColor="text1"/>
          <w:sz w:val="22"/>
          <w:szCs w:val="22"/>
        </w:rPr>
        <w:t>radiomodem</w:t>
      </w:r>
      <w:proofErr w:type="spellEnd"/>
    </w:p>
    <w:p w14:paraId="3BFE5CF2" w14:textId="77777777" w:rsidR="00710EFE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03C84A40" w14:textId="77777777" w:rsidR="00424568" w:rsidRPr="00424568" w:rsidRDefault="00424568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28407BE5" w14:textId="77777777" w:rsidR="00710EFE" w:rsidRPr="00424568" w:rsidRDefault="00710EFE" w:rsidP="00710EFE">
      <w:pPr>
        <w:jc w:val="both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Vyjímá se:</w:t>
      </w:r>
    </w:p>
    <w:p w14:paraId="4CDDBAB6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7150ACA2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M-07374</w:t>
      </w:r>
    </w:p>
    <w:p w14:paraId="3EFBBEDC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ČS Bystrc-chodník balená drť</w:t>
      </w:r>
    </w:p>
    <w:p w14:paraId="5AD5C913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100 280,- Kč</w:t>
      </w:r>
    </w:p>
    <w:p w14:paraId="568FBEDC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6399D968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M-18611</w:t>
      </w:r>
    </w:p>
    <w:p w14:paraId="203662AB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ČS Bystrc - přípojka NN</w:t>
      </w:r>
    </w:p>
    <w:p w14:paraId="61740592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1 283 320,- Kč</w:t>
      </w:r>
    </w:p>
    <w:p w14:paraId="3B06AED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0A6F6C0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M-18859</w:t>
      </w:r>
    </w:p>
    <w:p w14:paraId="6F8FA87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EZS - ČS Bystrc</w:t>
      </w:r>
    </w:p>
    <w:p w14:paraId="753F0DA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136 861,- Kč</w:t>
      </w:r>
    </w:p>
    <w:p w14:paraId="0EFCE9CA" w14:textId="77777777" w:rsidR="00710EFE" w:rsidRPr="00424568" w:rsidRDefault="00710EFE" w:rsidP="00710EFE">
      <w:pPr>
        <w:pStyle w:val="ZkladntextIMP"/>
        <w:spacing w:line="240" w:lineRule="auto"/>
        <w:jc w:val="both"/>
        <w:rPr>
          <w:color w:val="000000" w:themeColor="text1"/>
          <w:sz w:val="22"/>
          <w:szCs w:val="22"/>
        </w:rPr>
      </w:pPr>
    </w:p>
    <w:p w14:paraId="17A19D90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lastRenderedPageBreak/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M-14051  </w:t>
      </w:r>
    </w:p>
    <w:p w14:paraId="2E26531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Měření O-Bystrc ČS 1.t.p. (MM II-3.4.)</w:t>
      </w:r>
    </w:p>
    <w:p w14:paraId="0F4F430D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142 023,- Kč</w:t>
      </w:r>
    </w:p>
    <w:p w14:paraId="6ECBF01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  <w:u w:val="single"/>
        </w:rPr>
      </w:pPr>
    </w:p>
    <w:p w14:paraId="20C655D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M-14025  </w:t>
      </w:r>
    </w:p>
    <w:p w14:paraId="73D79E1F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Měření O-Bystrc ČS 2.t.p. (MM II-3.5)</w:t>
      </w:r>
    </w:p>
    <w:p w14:paraId="31DA11FC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108 321,- Kč</w:t>
      </w:r>
    </w:p>
    <w:p w14:paraId="15F0BACE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4F3B248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M-18607</w:t>
      </w:r>
    </w:p>
    <w:p w14:paraId="2AF58259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Rozvaděč RACOM - ČS Bystrc</w:t>
      </w:r>
    </w:p>
    <w:p w14:paraId="27965D5C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Pořizovací cena:</w:t>
      </w:r>
      <w:r w:rsidRPr="00424568">
        <w:rPr>
          <w:color w:val="000000" w:themeColor="text1"/>
          <w:sz w:val="22"/>
          <w:szCs w:val="22"/>
        </w:rPr>
        <w:t xml:space="preserve"> 553 971,- Kč</w:t>
      </w:r>
    </w:p>
    <w:p w14:paraId="4E8861C5" w14:textId="77777777" w:rsidR="00710EFE" w:rsidRPr="00424568" w:rsidRDefault="00710EFE" w:rsidP="00710EFE">
      <w:pPr>
        <w:jc w:val="both"/>
        <w:rPr>
          <w:color w:val="000000" w:themeColor="text1"/>
          <w:sz w:val="22"/>
          <w:szCs w:val="22"/>
        </w:rPr>
      </w:pPr>
    </w:p>
    <w:p w14:paraId="24E79F30" w14:textId="0FC4D740" w:rsidR="002E744E" w:rsidRPr="00424568" w:rsidRDefault="002E744E" w:rsidP="004703E0">
      <w:pPr>
        <w:jc w:val="both"/>
        <w:rPr>
          <w:color w:val="000000" w:themeColor="text1"/>
          <w:sz w:val="22"/>
          <w:szCs w:val="22"/>
          <w:highlight w:val="yellow"/>
        </w:rPr>
      </w:pPr>
    </w:p>
    <w:p w14:paraId="1F3A50F7" w14:textId="77777777" w:rsidR="00FE57FF" w:rsidRPr="00424568" w:rsidRDefault="00AB3017" w:rsidP="00CA3518">
      <w:pPr>
        <w:pStyle w:val="Odstavecseseznamem"/>
        <w:numPr>
          <w:ilvl w:val="0"/>
          <w:numId w:val="1"/>
        </w:numPr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424568">
        <w:rPr>
          <w:b/>
          <w:color w:val="000000" w:themeColor="text1"/>
          <w:sz w:val="22"/>
          <w:szCs w:val="22"/>
          <w:u w:val="single"/>
        </w:rPr>
        <w:t xml:space="preserve">Brno, </w:t>
      </w:r>
      <w:bookmarkStart w:id="1" w:name="_Hlk158885659"/>
      <w:r w:rsidR="00FE57FF" w:rsidRPr="00424568">
        <w:rPr>
          <w:b/>
          <w:color w:val="000000" w:themeColor="text1"/>
          <w:sz w:val="22"/>
          <w:szCs w:val="22"/>
          <w:u w:val="single"/>
        </w:rPr>
        <w:t>Hlinky - rekonstrukce vodovodu (od křižovatky s ul. Lipová po křižovatku s ul. Křížkovského)</w:t>
      </w:r>
    </w:p>
    <w:p w14:paraId="040FDFA2" w14:textId="05575F5C" w:rsidR="00B7168E" w:rsidRPr="00424568" w:rsidRDefault="009B053D" w:rsidP="00FE57FF">
      <w:pPr>
        <w:pStyle w:val="Odstavecseseznamem"/>
        <w:ind w:left="786"/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Číslo stavby</w:t>
      </w:r>
      <w:r w:rsidRPr="00424568">
        <w:rPr>
          <w:color w:val="000000" w:themeColor="text1"/>
          <w:sz w:val="22"/>
          <w:szCs w:val="22"/>
        </w:rPr>
        <w:t xml:space="preserve">: </w:t>
      </w:r>
      <w:r w:rsidR="00AB3017" w:rsidRPr="00424568">
        <w:rPr>
          <w:color w:val="000000" w:themeColor="text1"/>
          <w:sz w:val="22"/>
          <w:szCs w:val="22"/>
        </w:rPr>
        <w:t>132</w:t>
      </w:r>
      <w:r w:rsidR="00FE57FF" w:rsidRPr="00424568">
        <w:rPr>
          <w:color w:val="000000" w:themeColor="text1"/>
          <w:sz w:val="22"/>
          <w:szCs w:val="22"/>
        </w:rPr>
        <w:t>769</w:t>
      </w:r>
      <w:r w:rsidR="00FE57FF"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="00B7168E" w:rsidRPr="00424568">
        <w:rPr>
          <w:color w:val="000000" w:themeColor="text1"/>
          <w:sz w:val="22"/>
          <w:szCs w:val="22"/>
          <w:u w:val="single"/>
        </w:rPr>
        <w:t>ORG</w:t>
      </w:r>
      <w:r w:rsidRPr="00424568">
        <w:rPr>
          <w:color w:val="000000" w:themeColor="text1"/>
          <w:sz w:val="22"/>
          <w:szCs w:val="22"/>
          <w:u w:val="single"/>
        </w:rPr>
        <w:t xml:space="preserve"> </w:t>
      </w:r>
      <w:r w:rsidR="00216043" w:rsidRPr="00424568">
        <w:rPr>
          <w:color w:val="000000" w:themeColor="text1"/>
          <w:sz w:val="22"/>
          <w:szCs w:val="22"/>
          <w:u w:val="single"/>
        </w:rPr>
        <w:t>2</w:t>
      </w:r>
      <w:r w:rsidR="00FE57FF" w:rsidRPr="00424568">
        <w:rPr>
          <w:color w:val="000000" w:themeColor="text1"/>
          <w:sz w:val="22"/>
          <w:szCs w:val="22"/>
          <w:u w:val="single"/>
        </w:rPr>
        <w:t>617</w:t>
      </w:r>
    </w:p>
    <w:bookmarkEnd w:id="1"/>
    <w:p w14:paraId="7002EAF8" w14:textId="77777777" w:rsidR="00B7168E" w:rsidRPr="00424568" w:rsidRDefault="00B7168E" w:rsidP="004703E0">
      <w:pPr>
        <w:jc w:val="both"/>
        <w:rPr>
          <w:b/>
          <w:i/>
          <w:color w:val="000000" w:themeColor="text1"/>
          <w:sz w:val="22"/>
          <w:szCs w:val="22"/>
          <w:highlight w:val="yellow"/>
        </w:rPr>
      </w:pPr>
    </w:p>
    <w:p w14:paraId="27DE7DB1" w14:textId="77777777" w:rsidR="00FE57FF" w:rsidRPr="00424568" w:rsidRDefault="00FE57FF" w:rsidP="00FE57FF">
      <w:pPr>
        <w:rPr>
          <w:b/>
          <w:i/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b/>
          <w:i/>
          <w:color w:val="000000" w:themeColor="text1"/>
          <w:sz w:val="22"/>
          <w:szCs w:val="22"/>
          <w:lang w:val="en-US"/>
        </w:rPr>
        <w:t>vkládá</w:t>
      </w:r>
      <w:proofErr w:type="spellEnd"/>
      <w:r w:rsidRPr="00424568">
        <w:rPr>
          <w:b/>
          <w:i/>
          <w:color w:val="000000" w:themeColor="text1"/>
          <w:sz w:val="22"/>
          <w:szCs w:val="22"/>
          <w:lang w:val="en-US"/>
        </w:rPr>
        <w:t xml:space="preserve"> se:</w:t>
      </w:r>
    </w:p>
    <w:p w14:paraId="1D88AD6B" w14:textId="77777777" w:rsidR="00FE57FF" w:rsidRPr="00424568" w:rsidRDefault="00FE57FF" w:rsidP="00FE57FF">
      <w:pPr>
        <w:rPr>
          <w:b/>
          <w:i/>
          <w:color w:val="000000" w:themeColor="text1"/>
          <w:sz w:val="22"/>
          <w:szCs w:val="22"/>
          <w:lang w:val="en-US"/>
        </w:rPr>
      </w:pPr>
    </w:p>
    <w:p w14:paraId="1F71AB9A" w14:textId="77777777" w:rsidR="00FE57FF" w:rsidRPr="00424568" w:rsidRDefault="00FE57FF" w:rsidP="00FE57FF">
      <w:pPr>
        <w:rPr>
          <w:color w:val="000000" w:themeColor="text1"/>
          <w:sz w:val="22"/>
          <w:szCs w:val="22"/>
          <w:lang w:val="en-US"/>
        </w:rPr>
      </w:pPr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Inv.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číslo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M-00689 </w:t>
      </w:r>
      <w:r w:rsidRPr="00424568">
        <w:rPr>
          <w:b/>
          <w:color w:val="000000" w:themeColor="text1"/>
          <w:sz w:val="22"/>
          <w:szCs w:val="22"/>
          <w:lang w:val="en-US"/>
        </w:rPr>
        <w:t xml:space="preserve">  </w:t>
      </w:r>
      <w:r w:rsidRPr="00424568">
        <w:rPr>
          <w:color w:val="000000" w:themeColor="text1"/>
          <w:sz w:val="22"/>
          <w:szCs w:val="22"/>
          <w:lang w:val="en-US"/>
        </w:rPr>
        <w:t xml:space="preserve">  </w:t>
      </w:r>
    </w:p>
    <w:p w14:paraId="66D10298" w14:textId="77777777" w:rsidR="00FE57FF" w:rsidRPr="00424568" w:rsidRDefault="00FE57FF" w:rsidP="00FE57FF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Identifikace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stavby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7752/17/N, 2023-000016 </w:t>
      </w:r>
    </w:p>
    <w:p w14:paraId="7B5D5E47" w14:textId="4011528A" w:rsidR="00FE57FF" w:rsidRPr="00424568" w:rsidRDefault="00FE57FF" w:rsidP="00FE57FF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Stavební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povolení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</w:t>
      </w:r>
      <w:r w:rsidRPr="00424568">
        <w:rPr>
          <w:color w:val="000000" w:themeColor="text1"/>
          <w:sz w:val="22"/>
          <w:szCs w:val="22"/>
        </w:rPr>
        <w:t xml:space="preserve">č.j.: MMB/0183499/2022 </w:t>
      </w:r>
      <w:r w:rsidR="007816BC" w:rsidRPr="00424568">
        <w:rPr>
          <w:color w:val="000000" w:themeColor="text1"/>
          <w:sz w:val="22"/>
          <w:szCs w:val="22"/>
        </w:rPr>
        <w:t xml:space="preserve">ze </w:t>
      </w:r>
      <w:r w:rsidRPr="00424568">
        <w:rPr>
          <w:color w:val="000000" w:themeColor="text1"/>
          <w:sz w:val="22"/>
          <w:szCs w:val="22"/>
        </w:rPr>
        <w:t>dne 24.3.2022</w:t>
      </w:r>
      <w:r w:rsidR="007816BC" w:rsidRPr="00424568">
        <w:rPr>
          <w:color w:val="000000" w:themeColor="text1"/>
          <w:sz w:val="22"/>
          <w:szCs w:val="22"/>
        </w:rPr>
        <w:t>, nabytí právní moci 30. 4. 2022</w:t>
      </w:r>
    </w:p>
    <w:p w14:paraId="47F6BA8F" w14:textId="4C0444C6" w:rsidR="00FE57FF" w:rsidRPr="00424568" w:rsidRDefault="00FE57FF" w:rsidP="00FE57FF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Kolaudační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souhlas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r w:rsidRPr="00424568">
        <w:rPr>
          <w:color w:val="000000" w:themeColor="text1"/>
          <w:sz w:val="22"/>
          <w:szCs w:val="22"/>
        </w:rPr>
        <w:t>č.j.: MMB/0563996/2023 dne 11.12.2023</w:t>
      </w:r>
    </w:p>
    <w:p w14:paraId="5F5FE806" w14:textId="77777777" w:rsidR="00FE57FF" w:rsidRPr="00424568" w:rsidRDefault="00FE57FF" w:rsidP="00FE57FF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Název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VŘ Brno -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Pisárky</w:t>
      </w:r>
      <w:proofErr w:type="spellEnd"/>
    </w:p>
    <w:p w14:paraId="7D55137B" w14:textId="77777777" w:rsidR="00FE57FF" w:rsidRPr="00424568" w:rsidRDefault="00FE57FF" w:rsidP="00FE57FF">
      <w:pPr>
        <w:rPr>
          <w:color w:val="000000" w:themeColor="text1"/>
          <w:sz w:val="22"/>
          <w:szCs w:val="22"/>
          <w:u w:val="single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Navýšení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pořizovací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ceny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o:</w:t>
      </w:r>
      <w:r w:rsidRPr="00424568">
        <w:rPr>
          <w:color w:val="000000" w:themeColor="text1"/>
          <w:sz w:val="22"/>
          <w:szCs w:val="22"/>
          <w:lang w:val="en-US"/>
        </w:rPr>
        <w:t xml:space="preserve"> 14.668.995,-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Kč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     </w:t>
      </w:r>
    </w:p>
    <w:p w14:paraId="43D945B4" w14:textId="77777777" w:rsidR="00FE57FF" w:rsidRPr="00424568" w:rsidRDefault="00FE57FF" w:rsidP="00FE57FF">
      <w:pPr>
        <w:tabs>
          <w:tab w:val="left" w:pos="1701"/>
        </w:tabs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Technický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popis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rekonstrukce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vodovodu</w:t>
      </w:r>
      <w:proofErr w:type="spellEnd"/>
    </w:p>
    <w:p w14:paraId="0153D326" w14:textId="050BED03" w:rsidR="00FE57FF" w:rsidRPr="00424568" w:rsidRDefault="00FE57FF" w:rsidP="00FE57FF">
      <w:pPr>
        <w:numPr>
          <w:ilvl w:val="0"/>
          <w:numId w:val="28"/>
        </w:numPr>
        <w:ind w:left="72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Hlinky, DN 500, tvárná litina, dl. 144,26 m</w:t>
      </w:r>
    </w:p>
    <w:p w14:paraId="07D81A98" w14:textId="77777777" w:rsidR="00FE57FF" w:rsidRPr="00424568" w:rsidRDefault="00FE57FF" w:rsidP="00FE57FF">
      <w:pPr>
        <w:jc w:val="both"/>
        <w:rPr>
          <w:color w:val="000000" w:themeColor="text1"/>
          <w:sz w:val="22"/>
          <w:szCs w:val="22"/>
        </w:rPr>
      </w:pPr>
    </w:p>
    <w:p w14:paraId="0880FF22" w14:textId="77777777" w:rsidR="00FE57FF" w:rsidRPr="00424568" w:rsidRDefault="00FE57FF" w:rsidP="00FE57FF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Umístění: pozemek p. č. 202/1 v k .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Pisárky</w:t>
      </w:r>
    </w:p>
    <w:p w14:paraId="57C86606" w14:textId="77777777" w:rsidR="00FE57FF" w:rsidRPr="00424568" w:rsidRDefault="00FE57FF" w:rsidP="00FE57FF">
      <w:pPr>
        <w:jc w:val="both"/>
        <w:rPr>
          <w:color w:val="000000" w:themeColor="text1"/>
          <w:sz w:val="22"/>
          <w:szCs w:val="22"/>
        </w:rPr>
      </w:pPr>
    </w:p>
    <w:p w14:paraId="3DFECBE2" w14:textId="78E74756" w:rsidR="00FE57FF" w:rsidRPr="00424568" w:rsidRDefault="00FE57FF" w:rsidP="00FE57FF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Napojení: v pozemku p. č. 202/1 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Pisárky na stávající vodovod pro veřejnou potřebu DN 500 ve</w:t>
      </w:r>
      <w:r w:rsidR="00CA3518" w:rsidRPr="00424568">
        <w:rPr>
          <w:color w:val="000000" w:themeColor="text1"/>
          <w:sz w:val="22"/>
          <w:szCs w:val="22"/>
        </w:rPr>
        <w:t> </w:t>
      </w:r>
      <w:r w:rsidRPr="00424568">
        <w:rPr>
          <w:color w:val="000000" w:themeColor="text1"/>
          <w:sz w:val="22"/>
          <w:szCs w:val="22"/>
        </w:rPr>
        <w:t>vlastnictví statutárního města Brna</w:t>
      </w:r>
    </w:p>
    <w:p w14:paraId="72E07B35" w14:textId="77777777" w:rsidR="00FE57FF" w:rsidRPr="00424568" w:rsidRDefault="00FE57FF" w:rsidP="00FE57FF">
      <w:pPr>
        <w:jc w:val="both"/>
        <w:rPr>
          <w:color w:val="000000" w:themeColor="text1"/>
          <w:sz w:val="22"/>
          <w:szCs w:val="22"/>
        </w:rPr>
      </w:pPr>
    </w:p>
    <w:p w14:paraId="021F91BD" w14:textId="77777777" w:rsidR="00FE57FF" w:rsidRPr="00424568" w:rsidRDefault="00FE57FF" w:rsidP="00FE57FF">
      <w:pPr>
        <w:jc w:val="both"/>
        <w:rPr>
          <w:color w:val="000000" w:themeColor="text1"/>
          <w:sz w:val="22"/>
          <w:szCs w:val="22"/>
        </w:rPr>
      </w:pPr>
    </w:p>
    <w:p w14:paraId="1026BE61" w14:textId="77777777" w:rsidR="00FE57FF" w:rsidRPr="00424568" w:rsidRDefault="00FE57FF" w:rsidP="00FE57FF">
      <w:pPr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částečně se vyjímá:</w:t>
      </w:r>
    </w:p>
    <w:p w14:paraId="396243FE" w14:textId="77777777" w:rsidR="00FE57FF" w:rsidRPr="00424568" w:rsidRDefault="00FE57FF" w:rsidP="00FE57FF">
      <w:pPr>
        <w:rPr>
          <w:b/>
          <w:i/>
          <w:color w:val="000000" w:themeColor="text1"/>
          <w:sz w:val="22"/>
          <w:szCs w:val="22"/>
        </w:rPr>
      </w:pPr>
    </w:p>
    <w:p w14:paraId="09D72CF6" w14:textId="77777777" w:rsidR="00FE57FF" w:rsidRPr="00424568" w:rsidRDefault="00FE57FF" w:rsidP="00FE57FF">
      <w:pPr>
        <w:rPr>
          <w:b/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Inv.číslo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:</w:t>
      </w:r>
      <w:r w:rsidRPr="00424568">
        <w:rPr>
          <w:color w:val="000000" w:themeColor="text1"/>
          <w:sz w:val="22"/>
          <w:szCs w:val="22"/>
        </w:rPr>
        <w:t xml:space="preserve"> M-05920</w:t>
      </w:r>
    </w:p>
    <w:p w14:paraId="1EE489FF" w14:textId="77777777" w:rsidR="00FE57FF" w:rsidRPr="00424568" w:rsidRDefault="00FE57FF" w:rsidP="00FE57FF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r. 1872-1899</w:t>
      </w:r>
    </w:p>
    <w:p w14:paraId="408ED10E" w14:textId="77777777" w:rsidR="00FE57FF" w:rsidRPr="00424568" w:rsidRDefault="00FE57FF" w:rsidP="00FE57FF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130 409,- Kč</w:t>
      </w:r>
    </w:p>
    <w:p w14:paraId="41F6E29F" w14:textId="77777777" w:rsidR="00FE57FF" w:rsidRPr="00424568" w:rsidRDefault="00FE57FF" w:rsidP="00FE57FF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zrušení vodovodu </w:t>
      </w:r>
    </w:p>
    <w:p w14:paraId="3760D41D" w14:textId="0830BB90" w:rsidR="00FE57FF" w:rsidRPr="00424568" w:rsidRDefault="00FE57FF" w:rsidP="00FE57FF">
      <w:pPr>
        <w:numPr>
          <w:ilvl w:val="0"/>
          <w:numId w:val="28"/>
        </w:numPr>
        <w:ind w:left="42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v ul. Hlinky, DN 500, šedá litina, dl. 144 m</w:t>
      </w:r>
    </w:p>
    <w:p w14:paraId="59603760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</w:p>
    <w:p w14:paraId="0DC2EA06" w14:textId="657ECF7F" w:rsidR="00BC7290" w:rsidRPr="00424568" w:rsidRDefault="00BC7290" w:rsidP="004703E0">
      <w:pPr>
        <w:pStyle w:val="ZkladntextIMP"/>
        <w:spacing w:line="240" w:lineRule="auto"/>
        <w:jc w:val="both"/>
        <w:outlineLvl w:val="0"/>
        <w:rPr>
          <w:color w:val="000000" w:themeColor="text1"/>
          <w:sz w:val="22"/>
          <w:szCs w:val="22"/>
        </w:rPr>
      </w:pPr>
    </w:p>
    <w:p w14:paraId="5F02533C" w14:textId="07E4941D" w:rsidR="00786D38" w:rsidRPr="00424568" w:rsidRDefault="00050E8C" w:rsidP="004703E0">
      <w:pPr>
        <w:pStyle w:val="Odstavecseseznamem"/>
        <w:numPr>
          <w:ilvl w:val="0"/>
          <w:numId w:val="1"/>
        </w:numPr>
        <w:ind w:left="567" w:hanging="283"/>
        <w:jc w:val="both"/>
        <w:outlineLvl w:val="0"/>
        <w:rPr>
          <w:b/>
          <w:bCs/>
          <w:i/>
          <w:iCs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  <w:u w:val="single"/>
        </w:rPr>
        <w:t xml:space="preserve">Brno, Okružní II -  rekonstrukce kanalizace a vodovodu (MŠ Ibsenova </w:t>
      </w:r>
      <w:r w:rsidR="00CA3518" w:rsidRPr="00424568">
        <w:rPr>
          <w:b/>
          <w:color w:val="000000" w:themeColor="text1"/>
          <w:sz w:val="22"/>
          <w:szCs w:val="22"/>
          <w:u w:val="single"/>
        </w:rPr>
        <w:t>–</w:t>
      </w:r>
      <w:r w:rsidRPr="00424568">
        <w:rPr>
          <w:b/>
          <w:color w:val="000000" w:themeColor="text1"/>
          <w:sz w:val="22"/>
          <w:szCs w:val="22"/>
          <w:u w:val="single"/>
        </w:rPr>
        <w:t xml:space="preserve"> Okružní</w:t>
      </w:r>
      <w:r w:rsidR="00CA3518" w:rsidRPr="00424568">
        <w:rPr>
          <w:b/>
          <w:color w:val="000000" w:themeColor="text1"/>
          <w:sz w:val="22"/>
          <w:szCs w:val="22"/>
          <w:u w:val="single"/>
        </w:rPr>
        <w:t> </w:t>
      </w:r>
      <w:r w:rsidRPr="00424568">
        <w:rPr>
          <w:b/>
          <w:color w:val="000000" w:themeColor="text1"/>
          <w:sz w:val="22"/>
          <w:szCs w:val="22"/>
          <w:u w:val="single"/>
        </w:rPr>
        <w:t>35)</w:t>
      </w:r>
    </w:p>
    <w:p w14:paraId="0D87AF8C" w14:textId="037EA1CD" w:rsidR="00050E8C" w:rsidRPr="00424568" w:rsidRDefault="00050E8C" w:rsidP="00050E8C">
      <w:pPr>
        <w:ind w:firstLine="567"/>
        <w:jc w:val="both"/>
        <w:outlineLvl w:val="0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Číslo stavby</w:t>
      </w:r>
      <w:r w:rsidRPr="00424568">
        <w:rPr>
          <w:color w:val="000000" w:themeColor="text1"/>
          <w:sz w:val="22"/>
          <w:szCs w:val="22"/>
        </w:rPr>
        <w:t>: 131247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  <w:u w:val="single"/>
        </w:rPr>
        <w:t>ORG 4651</w:t>
      </w:r>
    </w:p>
    <w:p w14:paraId="551D689A" w14:textId="77777777" w:rsidR="00216043" w:rsidRPr="00424568" w:rsidRDefault="00216043" w:rsidP="004703E0">
      <w:pPr>
        <w:jc w:val="both"/>
        <w:rPr>
          <w:b/>
          <w:bCs/>
          <w:i/>
          <w:iCs/>
          <w:color w:val="000000" w:themeColor="text1"/>
          <w:sz w:val="22"/>
          <w:szCs w:val="22"/>
          <w:highlight w:val="yellow"/>
        </w:rPr>
      </w:pPr>
    </w:p>
    <w:p w14:paraId="2CD18371" w14:textId="77777777" w:rsidR="00050E8C" w:rsidRPr="00424568" w:rsidRDefault="00050E8C" w:rsidP="00050E8C">
      <w:pPr>
        <w:jc w:val="both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Vkládá se:</w:t>
      </w:r>
    </w:p>
    <w:p w14:paraId="7CAC61D6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7C323C22" w14:textId="77777777" w:rsidR="00050E8C" w:rsidRPr="00424568" w:rsidRDefault="00050E8C" w:rsidP="00050E8C">
      <w:pPr>
        <w:ind w:left="708" w:hanging="708"/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M-05113</w:t>
      </w:r>
    </w:p>
    <w:p w14:paraId="2E39EC0C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STAVBA-2019-000076 (7359/14/N)</w:t>
      </w:r>
    </w:p>
    <w:p w14:paraId="7F216066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č.j. MMB/0453182/2019 ze dne 11. 11. 2019 (právní moc 18. 12. 2019)</w:t>
      </w:r>
    </w:p>
    <w:p w14:paraId="3E7C134E" w14:textId="419AA7B4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prodloužení platnosti stavebního povolení rozhodnutím č.j. MMB/0106558/2022</w:t>
      </w:r>
      <w:r w:rsidR="00A36E93" w:rsidRPr="00424568">
        <w:rPr>
          <w:color w:val="000000" w:themeColor="text1"/>
          <w:sz w:val="22"/>
          <w:szCs w:val="22"/>
        </w:rPr>
        <w:t xml:space="preserve"> ze dne 28.2.2019</w:t>
      </w:r>
      <w:r w:rsidRPr="00424568">
        <w:rPr>
          <w:color w:val="000000" w:themeColor="text1"/>
          <w:sz w:val="22"/>
          <w:szCs w:val="22"/>
        </w:rPr>
        <w:t xml:space="preserve"> (právní moc 9. 4. 2022)</w:t>
      </w:r>
    </w:p>
    <w:p w14:paraId="38FD60B1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souhlas:</w:t>
      </w:r>
      <w:r w:rsidRPr="00424568">
        <w:rPr>
          <w:color w:val="000000" w:themeColor="text1"/>
          <w:sz w:val="22"/>
          <w:szCs w:val="22"/>
        </w:rPr>
        <w:t xml:space="preserve"> č. j: MMB/0040708/2024 ze dne 24. 1. 2024</w:t>
      </w:r>
    </w:p>
    <w:p w14:paraId="6B733978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Lesná </w:t>
      </w:r>
      <w:proofErr w:type="spellStart"/>
      <w:r w:rsidRPr="00424568">
        <w:rPr>
          <w:color w:val="000000" w:themeColor="text1"/>
          <w:sz w:val="22"/>
          <w:szCs w:val="22"/>
        </w:rPr>
        <w:t>IV.okrsek</w:t>
      </w:r>
      <w:proofErr w:type="spellEnd"/>
    </w:p>
    <w:p w14:paraId="3E70A243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30 317 602,- Kč</w:t>
      </w:r>
    </w:p>
    <w:p w14:paraId="020DACF3" w14:textId="77777777" w:rsidR="00050E8C" w:rsidRPr="00424568" w:rsidRDefault="00050E8C" w:rsidP="00050E8C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popis:</w:t>
      </w:r>
      <w:r w:rsidRPr="00424568">
        <w:rPr>
          <w:color w:val="000000" w:themeColor="text1"/>
          <w:sz w:val="22"/>
          <w:szCs w:val="22"/>
        </w:rPr>
        <w:t xml:space="preserve"> rekonstrukce vodovodního řadu v ulici Okružní, v úseku mezi ulicí Ibsenova a domem Okružní </w:t>
      </w:r>
      <w:proofErr w:type="spellStart"/>
      <w:r w:rsidRPr="00424568">
        <w:rPr>
          <w:color w:val="000000" w:themeColor="text1"/>
          <w:sz w:val="22"/>
          <w:szCs w:val="22"/>
        </w:rPr>
        <w:t>č.o</w:t>
      </w:r>
      <w:proofErr w:type="spellEnd"/>
      <w:r w:rsidRPr="00424568">
        <w:rPr>
          <w:color w:val="000000" w:themeColor="text1"/>
          <w:sz w:val="22"/>
          <w:szCs w:val="22"/>
        </w:rPr>
        <w:t>. 35.</w:t>
      </w:r>
    </w:p>
    <w:p w14:paraId="61B09A20" w14:textId="6299B9A3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>ul. Okružní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250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301,54 m</w:t>
      </w:r>
    </w:p>
    <w:p w14:paraId="4F15B224" w14:textId="78EB2A21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Okružní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200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447,46 m</w:t>
      </w:r>
    </w:p>
    <w:p w14:paraId="0E5FEADE" w14:textId="231432DA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Okružní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150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CA3518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15,77 m</w:t>
      </w:r>
    </w:p>
    <w:p w14:paraId="10C20DAF" w14:textId="334ABF3A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Brechtova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150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CA3518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4,84 m</w:t>
      </w:r>
    </w:p>
    <w:p w14:paraId="7F93AD8A" w14:textId="0E725D69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Haškova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200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CA3518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15,87 m</w:t>
      </w:r>
    </w:p>
    <w:p w14:paraId="5F758576" w14:textId="5F523C07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Haškova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150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CA3518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15,38 m</w:t>
      </w:r>
    </w:p>
    <w:p w14:paraId="3A8DE34C" w14:textId="6DA31F7A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Haškova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150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CA3518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9,57 m</w:t>
      </w:r>
    </w:p>
    <w:p w14:paraId="7055B5DF" w14:textId="33976FEF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Jurkovičova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200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CA3518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17,81 m</w:t>
      </w:r>
    </w:p>
    <w:p w14:paraId="232F0EFE" w14:textId="1E73C3E9" w:rsidR="00050E8C" w:rsidRPr="00424568" w:rsidRDefault="00050E8C" w:rsidP="00050E8C">
      <w:pPr>
        <w:numPr>
          <w:ilvl w:val="0"/>
          <w:numId w:val="29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Loosova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DN 150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 xml:space="preserve"> tvárná litina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</w:r>
      <w:r w:rsidR="00CA3518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 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14,24 m</w:t>
      </w:r>
      <w:r w:rsidR="005F3D43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7C607EC0" w14:textId="77777777" w:rsidR="00BE46EA" w:rsidRPr="00424568" w:rsidRDefault="00BE46EA" w:rsidP="00050E8C">
      <w:pPr>
        <w:jc w:val="both"/>
        <w:rPr>
          <w:color w:val="000000" w:themeColor="text1"/>
          <w:sz w:val="22"/>
          <w:szCs w:val="22"/>
        </w:rPr>
      </w:pPr>
    </w:p>
    <w:p w14:paraId="5A496D91" w14:textId="20692295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Umístění: pozemky p.</w:t>
      </w:r>
      <w:r w:rsidR="00E30BB7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 233, 319/3, 878/2, 207/1, 319/2, 207/2, 902/188, 319/1, 197/1, 184, 166, 319/5, 902/12, 897/1 v k.</w:t>
      </w:r>
      <w:r w:rsidR="00E30BB7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Lesná</w:t>
      </w:r>
    </w:p>
    <w:p w14:paraId="0B8D0EB4" w14:textId="77777777" w:rsidR="00BE46EA" w:rsidRPr="00424568" w:rsidRDefault="00BE46EA" w:rsidP="00050E8C">
      <w:pPr>
        <w:jc w:val="both"/>
        <w:rPr>
          <w:color w:val="000000" w:themeColor="text1"/>
          <w:sz w:val="22"/>
          <w:szCs w:val="22"/>
        </w:rPr>
      </w:pPr>
    </w:p>
    <w:p w14:paraId="7D1E1DB7" w14:textId="46F38240" w:rsidR="006A32BD" w:rsidRPr="00424568" w:rsidRDefault="006A32BD" w:rsidP="006A32BD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Napojení: v pozemku p. č. 233 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Lesná na stávající vodovod pro veřejnou potřebu DN 200 ve vlastnictví statutárního města Brna, v pozemku p. č. 902/188 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Lesná na stávající vodovod pro veřejnou potřebu DN 250 ve vlastnictví statutárního města Brna</w:t>
      </w:r>
    </w:p>
    <w:p w14:paraId="2FC23062" w14:textId="77777777" w:rsidR="006A32BD" w:rsidRPr="00424568" w:rsidRDefault="006A32BD" w:rsidP="006A32BD">
      <w:pPr>
        <w:jc w:val="both"/>
        <w:rPr>
          <w:color w:val="000000" w:themeColor="text1"/>
          <w:sz w:val="22"/>
          <w:szCs w:val="22"/>
        </w:rPr>
      </w:pPr>
    </w:p>
    <w:p w14:paraId="2AE559CD" w14:textId="77777777" w:rsidR="006A32BD" w:rsidRPr="00424568" w:rsidRDefault="006A32BD" w:rsidP="00050E8C">
      <w:pPr>
        <w:jc w:val="both"/>
        <w:rPr>
          <w:color w:val="000000" w:themeColor="text1"/>
          <w:sz w:val="22"/>
          <w:szCs w:val="22"/>
        </w:rPr>
      </w:pPr>
    </w:p>
    <w:p w14:paraId="02B7904A" w14:textId="026507FC" w:rsidR="00050E8C" w:rsidRPr="00424568" w:rsidRDefault="00050E8C" w:rsidP="00050E8C">
      <w:pPr>
        <w:ind w:right="-854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Částečně se vyjímá:</w:t>
      </w:r>
    </w:p>
    <w:p w14:paraId="11AC92CA" w14:textId="77777777" w:rsidR="00050E8C" w:rsidRPr="00424568" w:rsidRDefault="00050E8C" w:rsidP="00050E8C">
      <w:pPr>
        <w:ind w:left="708" w:hanging="708"/>
        <w:jc w:val="both"/>
        <w:rPr>
          <w:color w:val="000000" w:themeColor="text1"/>
          <w:sz w:val="22"/>
          <w:szCs w:val="22"/>
          <w:u w:val="single"/>
        </w:rPr>
      </w:pPr>
    </w:p>
    <w:p w14:paraId="24880EED" w14:textId="77777777" w:rsidR="00050E8C" w:rsidRPr="00424568" w:rsidRDefault="00050E8C" w:rsidP="00050E8C">
      <w:pPr>
        <w:ind w:left="708" w:hanging="708"/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M-05102</w:t>
      </w:r>
    </w:p>
    <w:p w14:paraId="12B14EC6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LESNÁ SÍDL. 0. OKRSEK</w:t>
      </w:r>
    </w:p>
    <w:p w14:paraId="3727D001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97 307,- Kč</w:t>
      </w:r>
    </w:p>
    <w:p w14:paraId="0D639A8C" w14:textId="77777777" w:rsidR="00050E8C" w:rsidRPr="00424568" w:rsidRDefault="00050E8C" w:rsidP="00050E8C">
      <w:pPr>
        <w:ind w:right="-85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</w:p>
    <w:p w14:paraId="412C9AB7" w14:textId="7B0670A5" w:rsidR="00050E8C" w:rsidRPr="00424568" w:rsidRDefault="00050E8C" w:rsidP="00050E8C">
      <w:pPr>
        <w:numPr>
          <w:ilvl w:val="0"/>
          <w:numId w:val="14"/>
        </w:numPr>
        <w:ind w:left="360"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Okružní,</w:t>
      </w:r>
      <w:r w:rsidRPr="00424568">
        <w:rPr>
          <w:color w:val="000000" w:themeColor="text1"/>
          <w:sz w:val="22"/>
          <w:szCs w:val="22"/>
        </w:rPr>
        <w:tab/>
        <w:t>DN 250, šedá litina, dl. 302 m</w:t>
      </w:r>
    </w:p>
    <w:p w14:paraId="67383E9D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</w:rPr>
      </w:pPr>
    </w:p>
    <w:p w14:paraId="73C6E898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M-05105</w:t>
      </w:r>
    </w:p>
    <w:p w14:paraId="30D60E13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LESNÁ SÍDL. 0. OKRSEK </w:t>
      </w:r>
    </w:p>
    <w:p w14:paraId="1EE6B650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126 111,- Kč</w:t>
      </w:r>
    </w:p>
    <w:p w14:paraId="13ECD283" w14:textId="77777777" w:rsidR="00050E8C" w:rsidRPr="00424568" w:rsidRDefault="00050E8C" w:rsidP="00050E8C">
      <w:pPr>
        <w:ind w:right="-85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</w:p>
    <w:p w14:paraId="7F54AEF2" w14:textId="0DCE6FD4" w:rsidR="00050E8C" w:rsidRPr="00424568" w:rsidRDefault="00050E8C" w:rsidP="00050E8C">
      <w:pPr>
        <w:numPr>
          <w:ilvl w:val="0"/>
          <w:numId w:val="14"/>
        </w:numPr>
        <w:ind w:left="360"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Okružní,</w:t>
      </w:r>
      <w:r w:rsidRPr="00424568">
        <w:rPr>
          <w:color w:val="000000" w:themeColor="text1"/>
          <w:sz w:val="22"/>
          <w:szCs w:val="22"/>
        </w:rPr>
        <w:tab/>
        <w:t>DN 200, šedá litina, dl. 450 m</w:t>
      </w:r>
    </w:p>
    <w:p w14:paraId="6EC8856E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</w:rPr>
      </w:pPr>
    </w:p>
    <w:p w14:paraId="1DB3AF32" w14:textId="77777777" w:rsidR="00050E8C" w:rsidRPr="00424568" w:rsidRDefault="00050E8C" w:rsidP="00050E8C">
      <w:pPr>
        <w:ind w:left="708" w:hanging="708"/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05425</w:t>
      </w:r>
    </w:p>
    <w:p w14:paraId="1154C9BD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LESNÁ SÍDL. I. OKRSEK</w:t>
      </w:r>
    </w:p>
    <w:p w14:paraId="7CCC1074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3 108,- Kč</w:t>
      </w:r>
    </w:p>
    <w:p w14:paraId="3BA02635" w14:textId="77777777" w:rsidR="00050E8C" w:rsidRPr="00424568" w:rsidRDefault="00050E8C" w:rsidP="00050E8C">
      <w:pPr>
        <w:ind w:right="-85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</w:p>
    <w:p w14:paraId="09E680AC" w14:textId="1351186E" w:rsidR="00050E8C" w:rsidRPr="00424568" w:rsidRDefault="00050E8C" w:rsidP="00050E8C">
      <w:pPr>
        <w:numPr>
          <w:ilvl w:val="0"/>
          <w:numId w:val="14"/>
        </w:numPr>
        <w:ind w:left="360"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Brechtova, DN 150, šedá litina, dl. 18 m</w:t>
      </w:r>
    </w:p>
    <w:p w14:paraId="6AE2E98C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</w:rPr>
      </w:pPr>
    </w:p>
    <w:p w14:paraId="1E26A05D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05114</w:t>
      </w:r>
    </w:p>
    <w:p w14:paraId="4AE2D70B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LESNÁ IV. OKRSEK </w:t>
      </w:r>
    </w:p>
    <w:p w14:paraId="7B6090DE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1 228,- Kč</w:t>
      </w:r>
    </w:p>
    <w:p w14:paraId="42A2869D" w14:textId="77777777" w:rsidR="00050E8C" w:rsidRPr="00424568" w:rsidRDefault="00050E8C" w:rsidP="00050E8C">
      <w:pPr>
        <w:ind w:right="-85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</w:p>
    <w:p w14:paraId="70131983" w14:textId="372D4D16" w:rsidR="00050E8C" w:rsidRPr="00424568" w:rsidRDefault="00050E8C" w:rsidP="00050E8C">
      <w:pPr>
        <w:numPr>
          <w:ilvl w:val="0"/>
          <w:numId w:val="14"/>
        </w:numPr>
        <w:ind w:left="360"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Jurkovičova, DN 200, šedá litina, dl. 3 m</w:t>
      </w:r>
    </w:p>
    <w:p w14:paraId="27C6A6AF" w14:textId="77777777" w:rsidR="00050E8C" w:rsidRPr="00424568" w:rsidRDefault="00050E8C" w:rsidP="00050E8C">
      <w:pPr>
        <w:numPr>
          <w:ilvl w:val="0"/>
          <w:numId w:val="14"/>
        </w:numPr>
        <w:ind w:left="360"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Loosova, DN 150, šedá litina, dl. 2 m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</w:p>
    <w:p w14:paraId="0AF5573A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</w:p>
    <w:p w14:paraId="441709F8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</w:p>
    <w:p w14:paraId="42E65718" w14:textId="77777777" w:rsidR="00050E8C" w:rsidRPr="00424568" w:rsidRDefault="00050E8C" w:rsidP="00050E8C">
      <w:pPr>
        <w:ind w:right="-854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Vyjímá se:</w:t>
      </w:r>
    </w:p>
    <w:p w14:paraId="19A81D85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</w:p>
    <w:p w14:paraId="61813D13" w14:textId="77777777" w:rsidR="00050E8C" w:rsidRPr="00424568" w:rsidRDefault="00050E8C" w:rsidP="00050E8C">
      <w:pPr>
        <w:ind w:left="708" w:hanging="708"/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05101</w:t>
      </w:r>
    </w:p>
    <w:p w14:paraId="3610DFDD" w14:textId="77777777" w:rsidR="00050E8C" w:rsidRPr="00424568" w:rsidRDefault="00050E8C" w:rsidP="00050E8C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LESNÁ SÍDL. 0. OKRSEK</w:t>
      </w:r>
    </w:p>
    <w:p w14:paraId="4068F295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4 603,- Kč</w:t>
      </w:r>
    </w:p>
    <w:p w14:paraId="152F1B0B" w14:textId="77777777" w:rsidR="00050E8C" w:rsidRPr="00424568" w:rsidRDefault="00050E8C" w:rsidP="00050E8C">
      <w:pPr>
        <w:ind w:right="-85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</w:p>
    <w:p w14:paraId="4B2D3176" w14:textId="77777777" w:rsidR="00050E8C" w:rsidRPr="00424568" w:rsidRDefault="00050E8C" w:rsidP="00050E8C">
      <w:pPr>
        <w:numPr>
          <w:ilvl w:val="0"/>
          <w:numId w:val="14"/>
        </w:numPr>
        <w:ind w:left="360"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Haškova</w:t>
      </w:r>
      <w:r w:rsidRPr="00424568">
        <w:rPr>
          <w:color w:val="000000" w:themeColor="text1"/>
          <w:sz w:val="22"/>
          <w:szCs w:val="22"/>
        </w:rPr>
        <w:tab/>
        <w:t>, DN 150, šedá litina, dl. 28 m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</w:p>
    <w:p w14:paraId="59117EAA" w14:textId="77777777" w:rsidR="00050E8C" w:rsidRPr="00424568" w:rsidRDefault="00050E8C" w:rsidP="00050E8C">
      <w:pPr>
        <w:numPr>
          <w:ilvl w:val="0"/>
          <w:numId w:val="14"/>
        </w:numPr>
        <w:ind w:left="360"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Haškova, DN 150, šedá litina, dl. 15 m</w:t>
      </w:r>
    </w:p>
    <w:p w14:paraId="06F2486B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</w:rPr>
      </w:pPr>
    </w:p>
    <w:p w14:paraId="2B0DF863" w14:textId="56BD85DB" w:rsidR="00050E8C" w:rsidRPr="00424568" w:rsidRDefault="00050E8C" w:rsidP="00050E8C">
      <w:pPr>
        <w:ind w:right="-854"/>
        <w:rPr>
          <w:color w:val="000000" w:themeColor="text1"/>
          <w:sz w:val="22"/>
          <w:szCs w:val="22"/>
        </w:rPr>
      </w:pPr>
    </w:p>
    <w:p w14:paraId="3FC4F907" w14:textId="77777777" w:rsidR="00516DE1" w:rsidRPr="00424568" w:rsidRDefault="00516DE1" w:rsidP="00050E8C">
      <w:pPr>
        <w:ind w:right="-854"/>
        <w:rPr>
          <w:color w:val="000000" w:themeColor="text1"/>
          <w:sz w:val="22"/>
          <w:szCs w:val="22"/>
        </w:rPr>
      </w:pPr>
    </w:p>
    <w:p w14:paraId="3175B2DC" w14:textId="77777777" w:rsidR="00050E8C" w:rsidRPr="00424568" w:rsidRDefault="00050E8C" w:rsidP="00050E8C">
      <w:pPr>
        <w:ind w:right="-854"/>
        <w:rPr>
          <w:color w:val="000000" w:themeColor="text1"/>
          <w:sz w:val="22"/>
          <w:szCs w:val="22"/>
        </w:rPr>
      </w:pPr>
    </w:p>
    <w:p w14:paraId="7AB63F01" w14:textId="0FBA11F9" w:rsidR="00216043" w:rsidRPr="00424568" w:rsidRDefault="00661696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i/>
          <w:iCs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  <w:u w:val="single"/>
        </w:rPr>
        <w:lastRenderedPageBreak/>
        <w:t xml:space="preserve">Brno, Primární </w:t>
      </w:r>
      <w:proofErr w:type="gramStart"/>
      <w:r w:rsidRPr="00424568">
        <w:rPr>
          <w:b/>
          <w:color w:val="000000" w:themeColor="text1"/>
          <w:sz w:val="22"/>
          <w:szCs w:val="22"/>
          <w:u w:val="single"/>
        </w:rPr>
        <w:t>kolektor - drobná</w:t>
      </w:r>
      <w:proofErr w:type="gramEnd"/>
      <w:r w:rsidRPr="00424568">
        <w:rPr>
          <w:b/>
          <w:color w:val="000000" w:themeColor="text1"/>
          <w:sz w:val="22"/>
          <w:szCs w:val="22"/>
          <w:u w:val="single"/>
        </w:rPr>
        <w:t xml:space="preserve"> rekonstrukce vodovodu, etapa III. (úsek Nové sady - Benešova)</w:t>
      </w:r>
    </w:p>
    <w:p w14:paraId="4BBCE243" w14:textId="27F70289" w:rsidR="00216043" w:rsidRPr="00424568" w:rsidRDefault="00216043" w:rsidP="004703E0">
      <w:pPr>
        <w:pStyle w:val="Odstavecseseznamem"/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Číslo stavby</w:t>
      </w:r>
      <w:r w:rsidRPr="00424568">
        <w:rPr>
          <w:color w:val="000000" w:themeColor="text1"/>
          <w:sz w:val="22"/>
          <w:szCs w:val="22"/>
        </w:rPr>
        <w:t xml:space="preserve">: </w:t>
      </w:r>
      <w:r w:rsidR="00C558A0" w:rsidRPr="00424568">
        <w:rPr>
          <w:color w:val="000000" w:themeColor="text1"/>
          <w:sz w:val="22"/>
          <w:szCs w:val="22"/>
        </w:rPr>
        <w:t>13</w:t>
      </w:r>
      <w:r w:rsidR="00661696" w:rsidRPr="00424568">
        <w:rPr>
          <w:color w:val="000000" w:themeColor="text1"/>
          <w:sz w:val="22"/>
          <w:szCs w:val="22"/>
        </w:rPr>
        <w:t>2</w:t>
      </w:r>
      <w:r w:rsidR="00791449" w:rsidRPr="00424568">
        <w:rPr>
          <w:color w:val="000000" w:themeColor="text1"/>
          <w:sz w:val="22"/>
          <w:szCs w:val="22"/>
        </w:rPr>
        <w:t>9</w:t>
      </w:r>
      <w:r w:rsidR="00661696" w:rsidRPr="00424568">
        <w:rPr>
          <w:color w:val="000000" w:themeColor="text1"/>
          <w:sz w:val="22"/>
          <w:szCs w:val="22"/>
        </w:rPr>
        <w:t>26</w:t>
      </w:r>
      <w:r w:rsidRPr="00424568">
        <w:rPr>
          <w:color w:val="000000" w:themeColor="text1"/>
          <w:sz w:val="22"/>
          <w:szCs w:val="22"/>
        </w:rPr>
        <w:tab/>
      </w:r>
      <w:r w:rsidR="00791449"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  <w:u w:val="single"/>
        </w:rPr>
        <w:t>ORG 2</w:t>
      </w:r>
      <w:r w:rsidR="00791449" w:rsidRPr="00424568">
        <w:rPr>
          <w:color w:val="000000" w:themeColor="text1"/>
          <w:sz w:val="22"/>
          <w:szCs w:val="22"/>
          <w:u w:val="single"/>
        </w:rPr>
        <w:t>713</w:t>
      </w:r>
    </w:p>
    <w:p w14:paraId="2CDBECDE" w14:textId="77777777" w:rsidR="003E3980" w:rsidRPr="00424568" w:rsidRDefault="003E3980" w:rsidP="004703E0">
      <w:pPr>
        <w:jc w:val="both"/>
        <w:rPr>
          <w:b/>
          <w:bCs/>
          <w:iCs/>
          <w:color w:val="000000" w:themeColor="text1"/>
          <w:sz w:val="22"/>
          <w:szCs w:val="22"/>
          <w:highlight w:val="yellow"/>
        </w:rPr>
      </w:pPr>
    </w:p>
    <w:p w14:paraId="78B45157" w14:textId="77777777" w:rsidR="003E3980" w:rsidRPr="00424568" w:rsidRDefault="003E3980" w:rsidP="004703E0">
      <w:pPr>
        <w:jc w:val="both"/>
        <w:rPr>
          <w:b/>
          <w:bCs/>
          <w:i/>
          <w:iCs/>
          <w:color w:val="000000" w:themeColor="text1"/>
          <w:sz w:val="22"/>
          <w:szCs w:val="22"/>
          <w:highlight w:val="yellow"/>
        </w:rPr>
      </w:pPr>
    </w:p>
    <w:p w14:paraId="317DF76B" w14:textId="77777777" w:rsidR="00661696" w:rsidRPr="00424568" w:rsidRDefault="00661696" w:rsidP="00661696">
      <w:pPr>
        <w:rPr>
          <w:b/>
          <w:bCs/>
          <w:i/>
          <w:iCs/>
          <w:color w:val="000000" w:themeColor="text1"/>
          <w:sz w:val="22"/>
          <w:szCs w:val="22"/>
        </w:rPr>
      </w:pPr>
      <w:r w:rsidRPr="00424568">
        <w:rPr>
          <w:b/>
          <w:bCs/>
          <w:i/>
          <w:iCs/>
          <w:color w:val="000000" w:themeColor="text1"/>
          <w:sz w:val="22"/>
          <w:szCs w:val="22"/>
        </w:rPr>
        <w:t>Vkládá se:</w:t>
      </w:r>
    </w:p>
    <w:p w14:paraId="4889A368" w14:textId="77777777" w:rsidR="00661696" w:rsidRPr="00424568" w:rsidRDefault="00661696" w:rsidP="00661696">
      <w:pPr>
        <w:rPr>
          <w:bCs/>
          <w:iCs/>
          <w:color w:val="000000" w:themeColor="text1"/>
          <w:sz w:val="22"/>
          <w:szCs w:val="22"/>
        </w:rPr>
      </w:pPr>
    </w:p>
    <w:p w14:paraId="634E96F5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M-00689</w:t>
      </w:r>
    </w:p>
    <w:p w14:paraId="59022E76" w14:textId="06723093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7877/18/N</w:t>
      </w:r>
      <w:r w:rsidR="00835260" w:rsidRPr="00424568">
        <w:rPr>
          <w:color w:val="000000" w:themeColor="text1"/>
          <w:sz w:val="22"/>
          <w:szCs w:val="22"/>
        </w:rPr>
        <w:t xml:space="preserve"> STAVBA-2019-000110</w:t>
      </w:r>
    </w:p>
    <w:p w14:paraId="24154F15" w14:textId="77777777" w:rsidR="00F539CC" w:rsidRPr="00424568" w:rsidRDefault="00661696" w:rsidP="00F539CC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oznámení č.j. 713/</w:t>
      </w:r>
      <w:r w:rsidR="007F6AE3" w:rsidRPr="00424568">
        <w:rPr>
          <w:color w:val="000000" w:themeColor="text1"/>
          <w:sz w:val="22"/>
          <w:szCs w:val="22"/>
        </w:rPr>
        <w:t>0</w:t>
      </w:r>
      <w:r w:rsidRPr="00424568">
        <w:rPr>
          <w:color w:val="000000" w:themeColor="text1"/>
          <w:sz w:val="22"/>
          <w:szCs w:val="22"/>
        </w:rPr>
        <w:t>24523/2020/</w:t>
      </w:r>
      <w:proofErr w:type="spellStart"/>
      <w:r w:rsidRPr="00424568">
        <w:rPr>
          <w:color w:val="000000" w:themeColor="text1"/>
          <w:sz w:val="22"/>
          <w:szCs w:val="22"/>
        </w:rPr>
        <w:t>PPa</w:t>
      </w:r>
      <w:proofErr w:type="spellEnd"/>
      <w:r w:rsidRPr="00424568">
        <w:rPr>
          <w:color w:val="000000" w:themeColor="text1"/>
          <w:sz w:val="22"/>
          <w:szCs w:val="22"/>
        </w:rPr>
        <w:t xml:space="preserve"> z 9. 11. 2020</w:t>
      </w:r>
    </w:p>
    <w:p w14:paraId="50A23A54" w14:textId="55CFE872" w:rsidR="00661696" w:rsidRPr="00424568" w:rsidRDefault="00661696" w:rsidP="00F539CC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souhlas:</w:t>
      </w:r>
      <w:r w:rsidRPr="00424568">
        <w:rPr>
          <w:color w:val="000000" w:themeColor="text1"/>
          <w:sz w:val="22"/>
          <w:szCs w:val="22"/>
        </w:rPr>
        <w:t xml:space="preserve"> oznámení č.j. 713/10382/202</w:t>
      </w:r>
      <w:r w:rsidR="003338E4" w:rsidRPr="00424568">
        <w:rPr>
          <w:color w:val="000000" w:themeColor="text1"/>
          <w:sz w:val="22"/>
          <w:szCs w:val="22"/>
        </w:rPr>
        <w:t>1</w:t>
      </w:r>
      <w:r w:rsidRPr="00424568">
        <w:rPr>
          <w:color w:val="000000" w:themeColor="text1"/>
          <w:sz w:val="22"/>
          <w:szCs w:val="22"/>
        </w:rPr>
        <w:t>/</w:t>
      </w:r>
      <w:proofErr w:type="spellStart"/>
      <w:r w:rsidRPr="00424568">
        <w:rPr>
          <w:color w:val="000000" w:themeColor="text1"/>
          <w:sz w:val="22"/>
          <w:szCs w:val="22"/>
        </w:rPr>
        <w:t>PPa</w:t>
      </w:r>
      <w:proofErr w:type="spellEnd"/>
      <w:r w:rsidRPr="00424568">
        <w:rPr>
          <w:color w:val="000000" w:themeColor="text1"/>
          <w:sz w:val="22"/>
          <w:szCs w:val="22"/>
        </w:rPr>
        <w:t xml:space="preserve"> z </w:t>
      </w:r>
      <w:r w:rsidR="00AB7A91" w:rsidRPr="00424568">
        <w:rPr>
          <w:color w:val="000000" w:themeColor="text1"/>
          <w:sz w:val="22"/>
          <w:szCs w:val="22"/>
        </w:rPr>
        <w:t>7</w:t>
      </w:r>
      <w:r w:rsidRPr="00424568">
        <w:rPr>
          <w:color w:val="000000" w:themeColor="text1"/>
          <w:sz w:val="22"/>
          <w:szCs w:val="22"/>
        </w:rPr>
        <w:t xml:space="preserve">. </w:t>
      </w:r>
      <w:proofErr w:type="gramStart"/>
      <w:r w:rsidRPr="00424568">
        <w:rPr>
          <w:color w:val="000000" w:themeColor="text1"/>
          <w:sz w:val="22"/>
          <w:szCs w:val="22"/>
        </w:rPr>
        <w:t>5 .</w:t>
      </w:r>
      <w:proofErr w:type="gramEnd"/>
      <w:r w:rsidRPr="00424568">
        <w:rPr>
          <w:color w:val="000000" w:themeColor="text1"/>
          <w:sz w:val="22"/>
          <w:szCs w:val="22"/>
        </w:rPr>
        <w:t xml:space="preserve"> 2021</w:t>
      </w:r>
    </w:p>
    <w:p w14:paraId="7AA47B62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Brno - Pisárky</w:t>
      </w:r>
    </w:p>
    <w:p w14:paraId="131E5AC3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9 808 934,- Kč</w:t>
      </w:r>
    </w:p>
    <w:p w14:paraId="0E8C9D92" w14:textId="77777777" w:rsidR="00661696" w:rsidRPr="00424568" w:rsidRDefault="00661696" w:rsidP="00661696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popis:</w:t>
      </w:r>
      <w:r w:rsidRPr="00424568">
        <w:rPr>
          <w:color w:val="000000" w:themeColor="text1"/>
          <w:sz w:val="22"/>
          <w:szCs w:val="22"/>
        </w:rPr>
        <w:t xml:space="preserve"> rekonstrukce vodovodního řadu</w:t>
      </w:r>
    </w:p>
    <w:p w14:paraId="43859C64" w14:textId="000CB110" w:rsidR="00661696" w:rsidRPr="00424568" w:rsidRDefault="00661696" w:rsidP="00661696">
      <w:pPr>
        <w:numPr>
          <w:ilvl w:val="0"/>
          <w:numId w:val="31"/>
        </w:numPr>
        <w:ind w:right="-854"/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Nádražní, DN 250, tvárná litina, dl. 10,36 m</w:t>
      </w:r>
    </w:p>
    <w:p w14:paraId="77CD8490" w14:textId="570704CE" w:rsidR="00661696" w:rsidRPr="00424568" w:rsidRDefault="00661696" w:rsidP="00661696">
      <w:pPr>
        <w:numPr>
          <w:ilvl w:val="0"/>
          <w:numId w:val="31"/>
        </w:numPr>
        <w:ind w:right="-854"/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Nové sady, DN 500, tvárná litina, dl. 100,10 m</w:t>
      </w:r>
    </w:p>
    <w:p w14:paraId="7F1EA7DC" w14:textId="628630C8" w:rsidR="00BE46EA" w:rsidRPr="00424568" w:rsidRDefault="00BE46EA" w:rsidP="00BE46EA">
      <w:pPr>
        <w:jc w:val="both"/>
        <w:rPr>
          <w:color w:val="000000" w:themeColor="text1"/>
          <w:sz w:val="22"/>
          <w:szCs w:val="22"/>
        </w:rPr>
      </w:pPr>
    </w:p>
    <w:p w14:paraId="494BA517" w14:textId="77777777" w:rsidR="00BE46EA" w:rsidRPr="00424568" w:rsidRDefault="00BE46EA" w:rsidP="00BE46EA">
      <w:p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zrušen vodovodní řad:</w:t>
      </w:r>
    </w:p>
    <w:p w14:paraId="76093805" w14:textId="77777777" w:rsidR="00BE46EA" w:rsidRPr="00424568" w:rsidRDefault="00BE46EA" w:rsidP="00BE46EA">
      <w:pPr>
        <w:numPr>
          <w:ilvl w:val="0"/>
          <w:numId w:val="31"/>
        </w:numPr>
        <w:ind w:right="-854"/>
        <w:contextualSpacing/>
        <w:rPr>
          <w:rFonts w:eastAsiaTheme="minorHAnsi"/>
          <w:bCs/>
          <w:iCs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Hybešova, DN 150, tvárná litina, dl. 72 m</w:t>
      </w:r>
    </w:p>
    <w:p w14:paraId="2C853D1E" w14:textId="77777777" w:rsidR="00BE46EA" w:rsidRPr="00424568" w:rsidRDefault="00BE46EA" w:rsidP="00BE46EA">
      <w:pPr>
        <w:jc w:val="both"/>
        <w:rPr>
          <w:color w:val="000000" w:themeColor="text1"/>
          <w:sz w:val="22"/>
          <w:szCs w:val="22"/>
        </w:rPr>
      </w:pPr>
    </w:p>
    <w:p w14:paraId="4F94B0C0" w14:textId="45022A54" w:rsidR="00BC6823" w:rsidRPr="00424568" w:rsidRDefault="00BC6823" w:rsidP="00BE46EA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Umístění: pozemky p. č. 359/2, 365/1, 359/26, 359/42 v 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Město Brno</w:t>
      </w:r>
    </w:p>
    <w:p w14:paraId="2139E860" w14:textId="38764494" w:rsidR="00BC6823" w:rsidRPr="00424568" w:rsidRDefault="00BC6823" w:rsidP="00BC6823">
      <w:pPr>
        <w:pStyle w:val="Odstavecseseznamem"/>
        <w:ind w:left="36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 </w:t>
      </w:r>
      <w:r w:rsidR="00BE46EA" w:rsidRPr="00424568">
        <w:rPr>
          <w:color w:val="000000" w:themeColor="text1"/>
          <w:sz w:val="22"/>
          <w:szCs w:val="22"/>
        </w:rPr>
        <w:t xml:space="preserve">         </w:t>
      </w:r>
      <w:r w:rsidRPr="00424568">
        <w:rPr>
          <w:color w:val="000000" w:themeColor="text1"/>
          <w:sz w:val="22"/>
          <w:szCs w:val="22"/>
        </w:rPr>
        <w:t xml:space="preserve">pozemky p. č. 1248/1, 1248/2, 1248/3, 1312/1, 1327/45, 1327/50, 1327/70, 1327/69,  </w:t>
      </w:r>
    </w:p>
    <w:p w14:paraId="707B05A3" w14:textId="13CEAD2F" w:rsidR="00BC6823" w:rsidRPr="00424568" w:rsidRDefault="00BC6823" w:rsidP="00BC6823">
      <w:pPr>
        <w:pStyle w:val="Odstavecseseznamem"/>
        <w:ind w:left="36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       </w:t>
      </w:r>
      <w:r w:rsidR="00BE46EA" w:rsidRPr="00424568">
        <w:rPr>
          <w:color w:val="000000" w:themeColor="text1"/>
          <w:sz w:val="22"/>
          <w:szCs w:val="22"/>
        </w:rPr>
        <w:t xml:space="preserve">                          </w:t>
      </w:r>
      <w:r w:rsidRPr="00424568">
        <w:rPr>
          <w:color w:val="000000" w:themeColor="text1"/>
          <w:sz w:val="22"/>
          <w:szCs w:val="22"/>
        </w:rPr>
        <w:t xml:space="preserve">1327/68 v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Staré Brno </w:t>
      </w:r>
    </w:p>
    <w:p w14:paraId="3EAE951D" w14:textId="77777777" w:rsidR="00BE46EA" w:rsidRPr="00424568" w:rsidRDefault="00BE46EA" w:rsidP="00BE46EA">
      <w:pPr>
        <w:jc w:val="both"/>
        <w:rPr>
          <w:color w:val="000000" w:themeColor="text1"/>
          <w:sz w:val="22"/>
          <w:szCs w:val="22"/>
        </w:rPr>
      </w:pPr>
    </w:p>
    <w:p w14:paraId="6C7B8664" w14:textId="3CA5C620" w:rsidR="00BC6823" w:rsidRPr="00424568" w:rsidRDefault="00BC6823" w:rsidP="00BE46EA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Napojení: v pozemku p. č. </w:t>
      </w:r>
      <w:r w:rsidR="00D72BAB" w:rsidRPr="00424568">
        <w:rPr>
          <w:color w:val="000000" w:themeColor="text1"/>
          <w:sz w:val="22"/>
          <w:szCs w:val="22"/>
        </w:rPr>
        <w:t>1248/2</w:t>
      </w:r>
      <w:r w:rsidRPr="00424568">
        <w:rPr>
          <w:color w:val="000000" w:themeColor="text1"/>
          <w:sz w:val="22"/>
          <w:szCs w:val="22"/>
        </w:rPr>
        <w:t xml:space="preserve"> 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</w:t>
      </w:r>
      <w:r w:rsidR="00D72BAB" w:rsidRPr="00424568">
        <w:rPr>
          <w:color w:val="000000" w:themeColor="text1"/>
          <w:sz w:val="22"/>
          <w:szCs w:val="22"/>
        </w:rPr>
        <w:t>Staré B</w:t>
      </w:r>
      <w:r w:rsidR="006D75DF" w:rsidRPr="00424568">
        <w:rPr>
          <w:color w:val="000000" w:themeColor="text1"/>
          <w:sz w:val="22"/>
          <w:szCs w:val="22"/>
        </w:rPr>
        <w:t>r</w:t>
      </w:r>
      <w:r w:rsidR="00D72BAB" w:rsidRPr="00424568">
        <w:rPr>
          <w:color w:val="000000" w:themeColor="text1"/>
          <w:sz w:val="22"/>
          <w:szCs w:val="22"/>
        </w:rPr>
        <w:t>no</w:t>
      </w:r>
      <w:r w:rsidRPr="00424568">
        <w:rPr>
          <w:color w:val="000000" w:themeColor="text1"/>
          <w:sz w:val="22"/>
          <w:szCs w:val="22"/>
        </w:rPr>
        <w:t xml:space="preserve"> na stávající vodovod pro veřejnou potřebu DN 2</w:t>
      </w:r>
      <w:r w:rsidR="00D72BAB" w:rsidRPr="00424568">
        <w:rPr>
          <w:color w:val="000000" w:themeColor="text1"/>
          <w:sz w:val="22"/>
          <w:szCs w:val="22"/>
        </w:rPr>
        <w:t>5</w:t>
      </w:r>
      <w:r w:rsidRPr="00424568">
        <w:rPr>
          <w:color w:val="000000" w:themeColor="text1"/>
          <w:sz w:val="22"/>
          <w:szCs w:val="22"/>
        </w:rPr>
        <w:t xml:space="preserve">0 ve vlastnictví statutárního města Brna, v pozemku p. č. </w:t>
      </w:r>
      <w:r w:rsidR="00D72BAB" w:rsidRPr="00424568">
        <w:rPr>
          <w:color w:val="000000" w:themeColor="text1"/>
          <w:sz w:val="22"/>
          <w:szCs w:val="22"/>
        </w:rPr>
        <w:t>1327/68</w:t>
      </w:r>
      <w:r w:rsidRPr="00424568">
        <w:rPr>
          <w:color w:val="000000" w:themeColor="text1"/>
          <w:sz w:val="22"/>
          <w:szCs w:val="22"/>
        </w:rPr>
        <w:t xml:space="preserve"> 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</w:t>
      </w:r>
      <w:r w:rsidR="00D72BAB" w:rsidRPr="00424568">
        <w:rPr>
          <w:color w:val="000000" w:themeColor="text1"/>
          <w:sz w:val="22"/>
          <w:szCs w:val="22"/>
        </w:rPr>
        <w:t>Staré Brno</w:t>
      </w:r>
      <w:r w:rsidRPr="00424568">
        <w:rPr>
          <w:color w:val="000000" w:themeColor="text1"/>
          <w:sz w:val="22"/>
          <w:szCs w:val="22"/>
        </w:rPr>
        <w:t xml:space="preserve"> na stávající vodovod pro veřejnou potřebu DN 5</w:t>
      </w:r>
      <w:r w:rsidR="00D72BAB" w:rsidRPr="00424568">
        <w:rPr>
          <w:color w:val="000000" w:themeColor="text1"/>
          <w:sz w:val="22"/>
          <w:szCs w:val="22"/>
        </w:rPr>
        <w:t>0</w:t>
      </w:r>
      <w:r w:rsidRPr="00424568">
        <w:rPr>
          <w:color w:val="000000" w:themeColor="text1"/>
          <w:sz w:val="22"/>
          <w:szCs w:val="22"/>
        </w:rPr>
        <w:t>0 ve vlastnictví statutárního města Brna</w:t>
      </w:r>
    </w:p>
    <w:p w14:paraId="22637928" w14:textId="77777777" w:rsidR="00661696" w:rsidRPr="00424568" w:rsidRDefault="00661696" w:rsidP="00661696">
      <w:pPr>
        <w:rPr>
          <w:bCs/>
          <w:iCs/>
          <w:color w:val="000000" w:themeColor="text1"/>
          <w:sz w:val="22"/>
          <w:szCs w:val="22"/>
        </w:rPr>
      </w:pPr>
    </w:p>
    <w:p w14:paraId="2CDB41FF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</w:p>
    <w:p w14:paraId="727FAD2C" w14:textId="77777777" w:rsidR="00661696" w:rsidRPr="00424568" w:rsidRDefault="00661696" w:rsidP="00661696">
      <w:pPr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Vyjímá se:</w:t>
      </w:r>
    </w:p>
    <w:p w14:paraId="27237383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</w:p>
    <w:p w14:paraId="16132C41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M-13698</w:t>
      </w:r>
    </w:p>
    <w:p w14:paraId="78956DE9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Nové sady</w:t>
      </w:r>
    </w:p>
    <w:p w14:paraId="17A67B9C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7 590 590,- Kč</w:t>
      </w:r>
    </w:p>
    <w:p w14:paraId="68E0BBCD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popis:</w:t>
      </w:r>
      <w:r w:rsidRPr="00424568">
        <w:rPr>
          <w:color w:val="000000" w:themeColor="text1"/>
          <w:sz w:val="22"/>
          <w:szCs w:val="22"/>
        </w:rPr>
        <w:t xml:space="preserve"> zrušení vodovodního řadu   </w:t>
      </w:r>
    </w:p>
    <w:p w14:paraId="1091A727" w14:textId="77777777" w:rsidR="00661696" w:rsidRPr="00424568" w:rsidRDefault="00661696" w:rsidP="00661696">
      <w:pPr>
        <w:numPr>
          <w:ilvl w:val="0"/>
          <w:numId w:val="30"/>
        </w:numPr>
        <w:ind w:right="-854"/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Nádražní, DN 500, ocel, dl. 620 m</w:t>
      </w:r>
    </w:p>
    <w:p w14:paraId="3EC64A6D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</w:p>
    <w:p w14:paraId="58220778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</w:p>
    <w:p w14:paraId="2C857890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M-03542</w:t>
      </w:r>
    </w:p>
    <w:p w14:paraId="176EEA5B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RENNESKÁ -NOVÉ SADY</w:t>
      </w:r>
    </w:p>
    <w:p w14:paraId="152167D3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193 674,- Kč</w:t>
      </w:r>
    </w:p>
    <w:p w14:paraId="3D98B70F" w14:textId="77777777" w:rsidR="00661696" w:rsidRPr="00424568" w:rsidRDefault="00661696" w:rsidP="00661696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popis:</w:t>
      </w:r>
      <w:r w:rsidRPr="00424568">
        <w:rPr>
          <w:color w:val="000000" w:themeColor="text1"/>
          <w:sz w:val="22"/>
          <w:szCs w:val="22"/>
        </w:rPr>
        <w:t xml:space="preserve"> zrušení vodovodního řadu   </w:t>
      </w:r>
    </w:p>
    <w:p w14:paraId="26B39723" w14:textId="20E6BEEE" w:rsidR="00661696" w:rsidRPr="00424568" w:rsidRDefault="00661696" w:rsidP="00661696">
      <w:pPr>
        <w:numPr>
          <w:ilvl w:val="0"/>
          <w:numId w:val="30"/>
        </w:numPr>
        <w:ind w:right="-854"/>
        <w:contextualSpacing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Nové sady, DN 500, sklolaminát, dl. 100 m</w:t>
      </w:r>
      <w:r w:rsidR="00F65F55" w:rsidRPr="00424568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7CACE552" w14:textId="77777777" w:rsidR="00791449" w:rsidRPr="00424568" w:rsidRDefault="00791449" w:rsidP="004703E0">
      <w:pPr>
        <w:jc w:val="both"/>
        <w:rPr>
          <w:b/>
          <w:color w:val="000000" w:themeColor="text1"/>
          <w:sz w:val="22"/>
          <w:szCs w:val="22"/>
          <w:lang w:val="x-none"/>
        </w:rPr>
      </w:pPr>
    </w:p>
    <w:p w14:paraId="197C0344" w14:textId="77777777" w:rsidR="00791449" w:rsidRPr="00424568" w:rsidRDefault="00791449" w:rsidP="004703E0">
      <w:pPr>
        <w:jc w:val="both"/>
        <w:rPr>
          <w:b/>
          <w:color w:val="000000" w:themeColor="text1"/>
          <w:sz w:val="22"/>
          <w:szCs w:val="22"/>
          <w:lang w:val="x-none"/>
        </w:rPr>
      </w:pPr>
    </w:p>
    <w:p w14:paraId="40EB1E2F" w14:textId="6E6DD036" w:rsidR="00791449" w:rsidRPr="00424568" w:rsidRDefault="00661696" w:rsidP="004703E0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i/>
          <w:iCs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  <w:u w:val="single"/>
        </w:rPr>
        <w:t xml:space="preserve">Brno, </w:t>
      </w:r>
      <w:r w:rsidR="003B7415" w:rsidRPr="00424568">
        <w:rPr>
          <w:b/>
          <w:color w:val="000000" w:themeColor="text1"/>
          <w:sz w:val="22"/>
          <w:szCs w:val="22"/>
          <w:u w:val="single"/>
        </w:rPr>
        <w:t>Útěchovská - rekonstrukce vodovodu (úsek Dohnalova - Na Kovárně)</w:t>
      </w:r>
    </w:p>
    <w:p w14:paraId="51EEA81D" w14:textId="650DC197" w:rsidR="00791449" w:rsidRPr="00424568" w:rsidRDefault="00791449" w:rsidP="004703E0">
      <w:pPr>
        <w:pStyle w:val="Odstavecseseznamem"/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Číslo stavby</w:t>
      </w:r>
      <w:r w:rsidRPr="00424568">
        <w:rPr>
          <w:color w:val="000000" w:themeColor="text1"/>
          <w:sz w:val="22"/>
          <w:szCs w:val="22"/>
        </w:rPr>
        <w:t xml:space="preserve">: </w:t>
      </w:r>
      <w:r w:rsidR="00C558A0" w:rsidRPr="00424568">
        <w:rPr>
          <w:color w:val="000000" w:themeColor="text1"/>
          <w:sz w:val="22"/>
          <w:szCs w:val="22"/>
        </w:rPr>
        <w:t>13</w:t>
      </w:r>
      <w:r w:rsidR="003B7415" w:rsidRPr="00424568">
        <w:rPr>
          <w:color w:val="000000" w:themeColor="text1"/>
          <w:sz w:val="22"/>
          <w:szCs w:val="22"/>
        </w:rPr>
        <w:t>2879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  <w:u w:val="single"/>
        </w:rPr>
        <w:t xml:space="preserve">ORG </w:t>
      </w:r>
      <w:r w:rsidR="003B7415" w:rsidRPr="00424568">
        <w:rPr>
          <w:color w:val="000000" w:themeColor="text1"/>
          <w:sz w:val="22"/>
          <w:szCs w:val="22"/>
          <w:u w:val="single"/>
        </w:rPr>
        <w:t>2</w:t>
      </w:r>
      <w:r w:rsidR="00661696" w:rsidRPr="00424568">
        <w:rPr>
          <w:color w:val="000000" w:themeColor="text1"/>
          <w:sz w:val="22"/>
          <w:szCs w:val="22"/>
          <w:u w:val="single"/>
        </w:rPr>
        <w:t>3</w:t>
      </w:r>
      <w:r w:rsidR="003B7415" w:rsidRPr="00424568">
        <w:rPr>
          <w:color w:val="000000" w:themeColor="text1"/>
          <w:sz w:val="22"/>
          <w:szCs w:val="22"/>
          <w:u w:val="single"/>
        </w:rPr>
        <w:t>84</w:t>
      </w:r>
    </w:p>
    <w:p w14:paraId="4BB44A8F" w14:textId="77777777" w:rsidR="00791449" w:rsidRPr="00424568" w:rsidRDefault="00791449" w:rsidP="004703E0">
      <w:pPr>
        <w:jc w:val="both"/>
        <w:rPr>
          <w:b/>
          <w:bCs/>
          <w:i/>
          <w:iCs/>
          <w:color w:val="000000" w:themeColor="text1"/>
          <w:sz w:val="22"/>
          <w:szCs w:val="22"/>
          <w:highlight w:val="yellow"/>
        </w:rPr>
      </w:pPr>
    </w:p>
    <w:p w14:paraId="0306D65E" w14:textId="77777777" w:rsidR="003B7415" w:rsidRPr="00424568" w:rsidRDefault="003B7415" w:rsidP="003B7415">
      <w:pPr>
        <w:jc w:val="both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vkládá se:</w:t>
      </w:r>
    </w:p>
    <w:p w14:paraId="385A8D05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  <w:highlight w:val="yellow"/>
          <w:u w:val="single"/>
        </w:rPr>
      </w:pPr>
    </w:p>
    <w:p w14:paraId="04E0CD7E" w14:textId="77777777" w:rsidR="003B7415" w:rsidRPr="00424568" w:rsidRDefault="003B7415" w:rsidP="003B7415">
      <w:pPr>
        <w:ind w:left="708" w:hanging="708"/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M-16315</w:t>
      </w:r>
    </w:p>
    <w:p w14:paraId="3F3808A1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STAVBA-2019-000190</w:t>
      </w:r>
    </w:p>
    <w:p w14:paraId="63AFE89F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č. j. MMB/0532240/2020 ze dne 31. 12. 2020 (právní moc 24. 2. 2021)</w:t>
      </w:r>
    </w:p>
    <w:p w14:paraId="6E7BF752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souhlas:</w:t>
      </w:r>
      <w:r w:rsidRPr="00424568">
        <w:rPr>
          <w:color w:val="000000" w:themeColor="text1"/>
          <w:sz w:val="22"/>
          <w:szCs w:val="22"/>
        </w:rPr>
        <w:t xml:space="preserve"> č. j: MMB/0536136/2023 z 21. 11. 2023</w:t>
      </w:r>
    </w:p>
    <w:p w14:paraId="24CC03A5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Soběšice</w:t>
      </w:r>
    </w:p>
    <w:p w14:paraId="41B49859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20 668 051,- Kč</w:t>
      </w:r>
    </w:p>
    <w:p w14:paraId="48456C24" w14:textId="77777777" w:rsidR="003B7415" w:rsidRPr="00424568" w:rsidRDefault="003B7415" w:rsidP="003B7415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popis:</w:t>
      </w:r>
      <w:r w:rsidRPr="00424568">
        <w:rPr>
          <w:color w:val="000000" w:themeColor="text1"/>
          <w:sz w:val="22"/>
          <w:szCs w:val="22"/>
        </w:rPr>
        <w:t xml:space="preserve"> rekonstrukce vodovodního řadu v ulici Útěchovská, v úseku od ul. Dohnalova po ul. Na Kovárně.</w:t>
      </w:r>
    </w:p>
    <w:p w14:paraId="2A528ACE" w14:textId="72D0E9FF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lastRenderedPageBreak/>
        <w:t>ul. Útěchovská (Na Kovárně – Dohnalova)</w:t>
      </w:r>
      <w:r w:rsidRPr="00424568">
        <w:rPr>
          <w:color w:val="000000" w:themeColor="text1"/>
          <w:sz w:val="22"/>
          <w:szCs w:val="22"/>
        </w:rPr>
        <w:tab/>
        <w:t xml:space="preserve"> DN 200</w:t>
      </w:r>
      <w:r w:rsidRPr="00424568">
        <w:rPr>
          <w:color w:val="000000" w:themeColor="text1"/>
          <w:sz w:val="22"/>
          <w:szCs w:val="22"/>
        </w:rPr>
        <w:tab/>
        <w:t> tvárná litina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>389,65 m</w:t>
      </w:r>
    </w:p>
    <w:p w14:paraId="3BA3BFA0" w14:textId="7D478926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Útěchovská (Dohnalova – Klokoči)</w:t>
      </w:r>
      <w:r w:rsidRPr="00424568">
        <w:rPr>
          <w:color w:val="000000" w:themeColor="text1"/>
          <w:sz w:val="22"/>
          <w:szCs w:val="22"/>
        </w:rPr>
        <w:tab/>
        <w:t xml:space="preserve"> DN 100</w:t>
      </w:r>
      <w:r w:rsidRPr="00424568">
        <w:rPr>
          <w:color w:val="000000" w:themeColor="text1"/>
          <w:sz w:val="22"/>
          <w:szCs w:val="22"/>
        </w:rPr>
        <w:tab/>
        <w:t> tvárná litina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>15,53 m</w:t>
      </w:r>
    </w:p>
    <w:p w14:paraId="13FB3F36" w14:textId="298F8F46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propoj ul. Na Kovárně 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 xml:space="preserve"> DN 100</w:t>
      </w:r>
      <w:r w:rsidRPr="00424568">
        <w:rPr>
          <w:color w:val="000000" w:themeColor="text1"/>
          <w:sz w:val="22"/>
          <w:szCs w:val="22"/>
        </w:rPr>
        <w:tab/>
        <w:t xml:space="preserve"> tvárná litina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>12,98 m</w:t>
      </w:r>
    </w:p>
    <w:p w14:paraId="28B4A52E" w14:textId="3FC4BF5C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propoj ul. Výzkumní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 xml:space="preserve"> DN 100</w:t>
      </w:r>
      <w:r w:rsidRPr="00424568">
        <w:rPr>
          <w:color w:val="000000" w:themeColor="text1"/>
          <w:sz w:val="22"/>
          <w:szCs w:val="22"/>
        </w:rPr>
        <w:tab/>
        <w:t xml:space="preserve"> tvárná litina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>9,14 m</w:t>
      </w:r>
    </w:p>
    <w:p w14:paraId="35318FC8" w14:textId="5DD59F6B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propoj ul. Loučná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 xml:space="preserve"> DN 100</w:t>
      </w:r>
      <w:r w:rsidRPr="00424568">
        <w:rPr>
          <w:color w:val="000000" w:themeColor="text1"/>
          <w:sz w:val="22"/>
          <w:szCs w:val="22"/>
        </w:rPr>
        <w:tab/>
        <w:t xml:space="preserve"> tvárná litina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>7,34 m</w:t>
      </w:r>
    </w:p>
    <w:p w14:paraId="4965BCBA" w14:textId="6DFD9333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propoj ul. Dohnalova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 xml:space="preserve"> DN 200</w:t>
      </w:r>
      <w:r w:rsidRPr="00424568">
        <w:rPr>
          <w:color w:val="000000" w:themeColor="text1"/>
          <w:sz w:val="22"/>
          <w:szCs w:val="22"/>
        </w:rPr>
        <w:tab/>
        <w:t xml:space="preserve"> tvárná litina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  <w:t>7,11 m</w:t>
      </w:r>
    </w:p>
    <w:p w14:paraId="5F0619F0" w14:textId="2B6E647D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</w:p>
    <w:p w14:paraId="2CA9FF18" w14:textId="77777777" w:rsidR="00BE46EA" w:rsidRPr="00424568" w:rsidRDefault="00BE46EA" w:rsidP="00BE46EA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Zrušen vodovodní řad:</w:t>
      </w:r>
    </w:p>
    <w:p w14:paraId="10AC05E7" w14:textId="77777777" w:rsidR="00BE46EA" w:rsidRPr="00424568" w:rsidRDefault="00BE46EA" w:rsidP="00BE46EA">
      <w:pPr>
        <w:pStyle w:val="Odstavecseseznamem"/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propoj ul. Výzkumní, DN 100, tvárná litina, dl. 8,5 m</w:t>
      </w:r>
    </w:p>
    <w:p w14:paraId="2194BE87" w14:textId="77777777" w:rsidR="00BE46EA" w:rsidRPr="00424568" w:rsidRDefault="00BE46EA" w:rsidP="003B7415">
      <w:pPr>
        <w:jc w:val="both"/>
        <w:rPr>
          <w:color w:val="000000" w:themeColor="text1"/>
          <w:sz w:val="22"/>
          <w:szCs w:val="22"/>
        </w:rPr>
      </w:pPr>
    </w:p>
    <w:p w14:paraId="081DFB63" w14:textId="4299CE86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Umístění: pozemky p. č. 1308/1, 1308/2, 515, 516, 572, 1308/3, 698/1, 93, 606 v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Soběšice, ve</w:t>
      </w:r>
      <w:r w:rsidR="00BE46EA" w:rsidRPr="00424568">
        <w:rPr>
          <w:color w:val="000000" w:themeColor="text1"/>
          <w:sz w:val="22"/>
          <w:szCs w:val="22"/>
        </w:rPr>
        <w:t> </w:t>
      </w:r>
      <w:r w:rsidRPr="00424568">
        <w:rPr>
          <w:color w:val="000000" w:themeColor="text1"/>
          <w:sz w:val="22"/>
          <w:szCs w:val="22"/>
        </w:rPr>
        <w:t xml:space="preserve">městě Brně. </w:t>
      </w:r>
    </w:p>
    <w:p w14:paraId="391852FB" w14:textId="77777777" w:rsidR="00BE46EA" w:rsidRPr="00424568" w:rsidRDefault="00BE46EA" w:rsidP="003B7415">
      <w:pPr>
        <w:jc w:val="both"/>
        <w:rPr>
          <w:color w:val="000000" w:themeColor="text1"/>
          <w:sz w:val="22"/>
          <w:szCs w:val="22"/>
        </w:rPr>
      </w:pPr>
    </w:p>
    <w:p w14:paraId="0141A75C" w14:textId="044C16C1" w:rsidR="003B7415" w:rsidRPr="00424568" w:rsidRDefault="000838D2" w:rsidP="003B7415">
      <w:pPr>
        <w:jc w:val="both"/>
        <w:rPr>
          <w:b/>
          <w:color w:val="000000" w:themeColor="text1"/>
          <w:sz w:val="22"/>
          <w:szCs w:val="22"/>
          <w:highlight w:val="yellow"/>
          <w:u w:val="single"/>
        </w:rPr>
      </w:pPr>
      <w:r w:rsidRPr="00424568">
        <w:rPr>
          <w:color w:val="000000" w:themeColor="text1"/>
          <w:sz w:val="22"/>
          <w:szCs w:val="22"/>
        </w:rPr>
        <w:t xml:space="preserve">Napojení: v pozemku p. č. </w:t>
      </w:r>
      <w:r w:rsidR="006D75DF" w:rsidRPr="00424568">
        <w:rPr>
          <w:color w:val="000000" w:themeColor="text1"/>
          <w:sz w:val="22"/>
          <w:szCs w:val="22"/>
        </w:rPr>
        <w:t>1308/1</w:t>
      </w:r>
      <w:r w:rsidRPr="00424568">
        <w:rPr>
          <w:color w:val="000000" w:themeColor="text1"/>
          <w:sz w:val="22"/>
          <w:szCs w:val="22"/>
        </w:rPr>
        <w:t xml:space="preserve"> 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</w:t>
      </w:r>
      <w:r w:rsidR="006D75DF" w:rsidRPr="00424568">
        <w:rPr>
          <w:color w:val="000000" w:themeColor="text1"/>
          <w:sz w:val="22"/>
          <w:szCs w:val="22"/>
        </w:rPr>
        <w:t>Soběšice</w:t>
      </w:r>
      <w:r w:rsidRPr="00424568">
        <w:rPr>
          <w:color w:val="000000" w:themeColor="text1"/>
          <w:sz w:val="22"/>
          <w:szCs w:val="22"/>
        </w:rPr>
        <w:t xml:space="preserve"> na stávající vodovod pro veřejnou potřebu DN 2</w:t>
      </w:r>
      <w:r w:rsidR="00A06A8B" w:rsidRPr="00424568">
        <w:rPr>
          <w:color w:val="000000" w:themeColor="text1"/>
          <w:sz w:val="22"/>
          <w:szCs w:val="22"/>
        </w:rPr>
        <w:t>0</w:t>
      </w:r>
      <w:r w:rsidRPr="00424568">
        <w:rPr>
          <w:color w:val="000000" w:themeColor="text1"/>
          <w:sz w:val="22"/>
          <w:szCs w:val="22"/>
        </w:rPr>
        <w:t xml:space="preserve">0 ve vlastnictví statutárního města Brna, v pozemku p. č. </w:t>
      </w:r>
      <w:r w:rsidR="00A06A8B" w:rsidRPr="00424568">
        <w:rPr>
          <w:color w:val="000000" w:themeColor="text1"/>
          <w:sz w:val="22"/>
          <w:szCs w:val="22"/>
        </w:rPr>
        <w:t>1308/1</w:t>
      </w:r>
      <w:r w:rsidRPr="00424568">
        <w:rPr>
          <w:color w:val="000000" w:themeColor="text1"/>
          <w:sz w:val="22"/>
          <w:szCs w:val="22"/>
        </w:rPr>
        <w:t xml:space="preserve"> 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</w:t>
      </w:r>
      <w:r w:rsidR="00A06A8B" w:rsidRPr="00424568">
        <w:rPr>
          <w:color w:val="000000" w:themeColor="text1"/>
          <w:sz w:val="22"/>
          <w:szCs w:val="22"/>
        </w:rPr>
        <w:t>Soběšice</w:t>
      </w:r>
      <w:r w:rsidRPr="00424568">
        <w:rPr>
          <w:color w:val="000000" w:themeColor="text1"/>
          <w:sz w:val="22"/>
          <w:szCs w:val="22"/>
        </w:rPr>
        <w:t xml:space="preserve"> na stávající vodovod pro</w:t>
      </w:r>
      <w:r w:rsidR="00BE46EA" w:rsidRPr="00424568">
        <w:rPr>
          <w:color w:val="000000" w:themeColor="text1"/>
          <w:sz w:val="22"/>
          <w:szCs w:val="22"/>
        </w:rPr>
        <w:t> </w:t>
      </w:r>
      <w:r w:rsidRPr="00424568">
        <w:rPr>
          <w:color w:val="000000" w:themeColor="text1"/>
          <w:sz w:val="22"/>
          <w:szCs w:val="22"/>
        </w:rPr>
        <w:t xml:space="preserve">veřejnou potřebu DN </w:t>
      </w:r>
      <w:r w:rsidR="00A06A8B" w:rsidRPr="00424568">
        <w:rPr>
          <w:color w:val="000000" w:themeColor="text1"/>
          <w:sz w:val="22"/>
          <w:szCs w:val="22"/>
        </w:rPr>
        <w:t>1</w:t>
      </w:r>
      <w:r w:rsidRPr="00424568">
        <w:rPr>
          <w:color w:val="000000" w:themeColor="text1"/>
          <w:sz w:val="22"/>
          <w:szCs w:val="22"/>
        </w:rPr>
        <w:t>00 ve vlastnictví statutárního města Brna</w:t>
      </w:r>
    </w:p>
    <w:p w14:paraId="4E8FE107" w14:textId="77777777" w:rsidR="000838D2" w:rsidRPr="00424568" w:rsidRDefault="000838D2" w:rsidP="003B7415">
      <w:pPr>
        <w:jc w:val="both"/>
        <w:rPr>
          <w:color w:val="000000" w:themeColor="text1"/>
          <w:sz w:val="22"/>
          <w:szCs w:val="22"/>
        </w:rPr>
      </w:pPr>
    </w:p>
    <w:p w14:paraId="15B9BB0B" w14:textId="77777777" w:rsidR="003B7415" w:rsidRPr="00424568" w:rsidRDefault="003B7415" w:rsidP="003B7415">
      <w:pPr>
        <w:jc w:val="both"/>
        <w:rPr>
          <w:b/>
          <w:i/>
          <w:color w:val="000000" w:themeColor="text1"/>
          <w:sz w:val="22"/>
          <w:szCs w:val="22"/>
          <w:highlight w:val="yellow"/>
          <w:u w:val="single"/>
        </w:rPr>
      </w:pPr>
    </w:p>
    <w:p w14:paraId="1149561D" w14:textId="77777777" w:rsidR="003B7415" w:rsidRPr="00424568" w:rsidRDefault="003B7415" w:rsidP="003B7415">
      <w:pPr>
        <w:ind w:right="-854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částečně se vyjímá:</w:t>
      </w:r>
    </w:p>
    <w:p w14:paraId="45794417" w14:textId="77777777" w:rsidR="003B7415" w:rsidRPr="00424568" w:rsidRDefault="003B7415" w:rsidP="003B7415">
      <w:pPr>
        <w:ind w:left="708" w:hanging="708"/>
        <w:jc w:val="both"/>
        <w:rPr>
          <w:color w:val="000000" w:themeColor="text1"/>
          <w:sz w:val="22"/>
          <w:szCs w:val="22"/>
          <w:u w:val="single"/>
        </w:rPr>
      </w:pPr>
    </w:p>
    <w:p w14:paraId="583610FA" w14:textId="77777777" w:rsidR="003B7415" w:rsidRPr="00424568" w:rsidRDefault="003B7415" w:rsidP="003B7415">
      <w:pPr>
        <w:ind w:left="708" w:hanging="708"/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M-11716</w:t>
      </w:r>
    </w:p>
    <w:p w14:paraId="2D3632DE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Soběšice</w:t>
      </w:r>
    </w:p>
    <w:p w14:paraId="134A45A5" w14:textId="77777777" w:rsidR="003B7415" w:rsidRPr="00424568" w:rsidRDefault="003B7415" w:rsidP="003B7415">
      <w:pPr>
        <w:ind w:right="-854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251 862,- Kč</w:t>
      </w:r>
    </w:p>
    <w:p w14:paraId="235E7A00" w14:textId="77777777" w:rsidR="003B7415" w:rsidRPr="00424568" w:rsidRDefault="003B7415" w:rsidP="003B7415">
      <w:pPr>
        <w:ind w:right="-85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</w:p>
    <w:p w14:paraId="7A7B082B" w14:textId="4D0D18A8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Útěchovská (Na Kovárně – Dohnalova), DN 200, šedá litina,</w:t>
      </w:r>
      <w:r w:rsidR="000857FC" w:rsidRPr="00424568">
        <w:rPr>
          <w:color w:val="000000" w:themeColor="text1"/>
          <w:sz w:val="22"/>
          <w:szCs w:val="22"/>
        </w:rPr>
        <w:t xml:space="preserve"> </w:t>
      </w:r>
      <w:r w:rsidR="00F539CC" w:rsidRPr="00424568">
        <w:rPr>
          <w:color w:val="000000" w:themeColor="text1"/>
          <w:sz w:val="22"/>
          <w:szCs w:val="22"/>
        </w:rPr>
        <w:t>dl. 388,14 m</w:t>
      </w:r>
    </w:p>
    <w:p w14:paraId="5CF56656" w14:textId="7F168E4D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Útěchovská (Dohnalova – Klokoči), DN 100, šedá litina, dl. 14,94 m</w:t>
      </w:r>
    </w:p>
    <w:p w14:paraId="4D63CFE0" w14:textId="1D70B56F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propoj ul. Loučná, DN 100, šedá litina,</w:t>
      </w:r>
      <w:r w:rsidR="000857FC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dl. 6,8 m</w:t>
      </w:r>
    </w:p>
    <w:p w14:paraId="092AAE07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  <w:u w:val="single"/>
        </w:rPr>
      </w:pPr>
    </w:p>
    <w:p w14:paraId="4562FA5D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M-11714</w:t>
      </w:r>
    </w:p>
    <w:p w14:paraId="012BA7FE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Soběšice</w:t>
      </w:r>
    </w:p>
    <w:p w14:paraId="02D86576" w14:textId="77777777" w:rsidR="003B7415" w:rsidRPr="00424568" w:rsidRDefault="003B7415" w:rsidP="003B7415">
      <w:pPr>
        <w:ind w:right="-854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9 430,- Kč</w:t>
      </w:r>
    </w:p>
    <w:p w14:paraId="42B91D76" w14:textId="77777777" w:rsidR="003B7415" w:rsidRPr="00424568" w:rsidRDefault="003B7415" w:rsidP="003B7415">
      <w:pPr>
        <w:ind w:right="-85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</w:p>
    <w:p w14:paraId="52AC02AE" w14:textId="4E0B6DE9" w:rsidR="003B7415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propoj ul. Na Kovárně, DN 100, šedá litina, dl. 12,2 m</w:t>
      </w:r>
    </w:p>
    <w:p w14:paraId="2BEFB164" w14:textId="77777777" w:rsidR="003B7415" w:rsidRPr="00424568" w:rsidRDefault="003B7415" w:rsidP="003B7415">
      <w:pPr>
        <w:ind w:right="-854"/>
        <w:rPr>
          <w:color w:val="000000" w:themeColor="text1"/>
          <w:sz w:val="22"/>
          <w:szCs w:val="22"/>
        </w:rPr>
      </w:pPr>
    </w:p>
    <w:p w14:paraId="25751D8D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M-11278</w:t>
      </w:r>
    </w:p>
    <w:p w14:paraId="18FB63FF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Soběšice</w:t>
      </w:r>
    </w:p>
    <w:p w14:paraId="7F37E2D5" w14:textId="77777777" w:rsidR="003B7415" w:rsidRPr="00424568" w:rsidRDefault="003B7415" w:rsidP="003B7415">
      <w:pPr>
        <w:ind w:right="-854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6 906,- Kč</w:t>
      </w:r>
    </w:p>
    <w:p w14:paraId="1E06043C" w14:textId="77777777" w:rsidR="003B7415" w:rsidRPr="00424568" w:rsidRDefault="003B7415" w:rsidP="003B7415">
      <w:pPr>
        <w:ind w:right="-85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</w:p>
    <w:p w14:paraId="1ABEC2B7" w14:textId="79715D26" w:rsidR="00516DE1" w:rsidRPr="00424568" w:rsidRDefault="003B7415" w:rsidP="003B7415">
      <w:pPr>
        <w:numPr>
          <w:ilvl w:val="0"/>
          <w:numId w:val="28"/>
        </w:num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propoj ul. Dohnalova, DN 200, šedá litina, dl. 6,3 m</w:t>
      </w:r>
    </w:p>
    <w:p w14:paraId="67DD3934" w14:textId="412099F2" w:rsidR="003B7415" w:rsidRDefault="003B7415" w:rsidP="00516DE1">
      <w:pPr>
        <w:ind w:right="-854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ab/>
      </w:r>
    </w:p>
    <w:p w14:paraId="7E7446D6" w14:textId="77777777" w:rsidR="00424568" w:rsidRPr="00424568" w:rsidRDefault="00424568" w:rsidP="00516DE1">
      <w:pPr>
        <w:ind w:right="-854"/>
        <w:rPr>
          <w:color w:val="000000" w:themeColor="text1"/>
          <w:sz w:val="22"/>
          <w:szCs w:val="22"/>
        </w:rPr>
      </w:pPr>
    </w:p>
    <w:p w14:paraId="0CFE9729" w14:textId="77777777" w:rsidR="003B7415" w:rsidRPr="00424568" w:rsidRDefault="003B7415" w:rsidP="003B7415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i/>
          <w:iCs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  <w:u w:val="single"/>
        </w:rPr>
        <w:t>Brno, Veslařská II - drobná rekonstrukce vodovodu (úsek stavby: u mostu před Kníničskou</w:t>
      </w:r>
    </w:p>
    <w:p w14:paraId="1DF9AD9A" w14:textId="77777777" w:rsidR="003B7415" w:rsidRPr="00424568" w:rsidRDefault="003B7415" w:rsidP="003B7415">
      <w:pPr>
        <w:pStyle w:val="Odstavecseseznamem"/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Číslo stavby</w:t>
      </w:r>
      <w:r w:rsidRPr="00424568">
        <w:rPr>
          <w:color w:val="000000" w:themeColor="text1"/>
          <w:sz w:val="22"/>
          <w:szCs w:val="22"/>
        </w:rPr>
        <w:t>: 133128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  <w:u w:val="single"/>
        </w:rPr>
        <w:t>ORG 3126</w:t>
      </w:r>
    </w:p>
    <w:p w14:paraId="0E85BF25" w14:textId="77777777" w:rsidR="003B7415" w:rsidRDefault="003B7415" w:rsidP="003B7415">
      <w:pPr>
        <w:jc w:val="both"/>
        <w:rPr>
          <w:b/>
          <w:bCs/>
          <w:i/>
          <w:iCs/>
          <w:color w:val="000000" w:themeColor="text1"/>
          <w:sz w:val="22"/>
          <w:szCs w:val="22"/>
          <w:highlight w:val="yellow"/>
        </w:rPr>
      </w:pPr>
    </w:p>
    <w:p w14:paraId="02B97F26" w14:textId="77777777" w:rsidR="00424568" w:rsidRPr="00424568" w:rsidRDefault="00424568" w:rsidP="003B7415">
      <w:pPr>
        <w:jc w:val="both"/>
        <w:rPr>
          <w:b/>
          <w:bCs/>
          <w:i/>
          <w:iCs/>
          <w:color w:val="000000" w:themeColor="text1"/>
          <w:sz w:val="22"/>
          <w:szCs w:val="22"/>
          <w:highlight w:val="yellow"/>
        </w:rPr>
      </w:pPr>
    </w:p>
    <w:p w14:paraId="3C02ABE2" w14:textId="77777777" w:rsidR="003B7415" w:rsidRPr="00424568" w:rsidRDefault="003B7415" w:rsidP="003B7415">
      <w:pPr>
        <w:rPr>
          <w:b/>
          <w:i/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b/>
          <w:i/>
          <w:color w:val="000000" w:themeColor="text1"/>
          <w:sz w:val="22"/>
          <w:szCs w:val="22"/>
          <w:lang w:val="en-US"/>
        </w:rPr>
        <w:t>vkládá</w:t>
      </w:r>
      <w:proofErr w:type="spellEnd"/>
      <w:r w:rsidRPr="00424568">
        <w:rPr>
          <w:b/>
          <w:i/>
          <w:color w:val="000000" w:themeColor="text1"/>
          <w:sz w:val="22"/>
          <w:szCs w:val="22"/>
          <w:lang w:val="en-US"/>
        </w:rPr>
        <w:t xml:space="preserve"> se:</w:t>
      </w:r>
    </w:p>
    <w:p w14:paraId="4D88D4D8" w14:textId="77777777" w:rsidR="003B7415" w:rsidRPr="00424568" w:rsidRDefault="003B7415" w:rsidP="003B7415">
      <w:pPr>
        <w:rPr>
          <w:b/>
          <w:i/>
          <w:color w:val="000000" w:themeColor="text1"/>
          <w:sz w:val="22"/>
          <w:szCs w:val="22"/>
          <w:lang w:val="en-US"/>
        </w:rPr>
      </w:pPr>
    </w:p>
    <w:p w14:paraId="155A30D9" w14:textId="77777777" w:rsidR="003B7415" w:rsidRPr="00424568" w:rsidRDefault="003B7415" w:rsidP="003B7415">
      <w:pPr>
        <w:rPr>
          <w:color w:val="000000" w:themeColor="text1"/>
          <w:sz w:val="22"/>
          <w:szCs w:val="22"/>
          <w:lang w:val="en-US"/>
        </w:rPr>
      </w:pPr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Inv.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číslo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M-10784 </w:t>
      </w:r>
      <w:r w:rsidRPr="00424568">
        <w:rPr>
          <w:b/>
          <w:color w:val="000000" w:themeColor="text1"/>
          <w:sz w:val="22"/>
          <w:szCs w:val="22"/>
          <w:lang w:val="en-US"/>
        </w:rPr>
        <w:t xml:space="preserve">  </w:t>
      </w:r>
      <w:r w:rsidRPr="00424568">
        <w:rPr>
          <w:color w:val="000000" w:themeColor="text1"/>
          <w:sz w:val="22"/>
          <w:szCs w:val="22"/>
          <w:lang w:val="en-US"/>
        </w:rPr>
        <w:t xml:space="preserve">  </w:t>
      </w:r>
    </w:p>
    <w:p w14:paraId="4010A829" w14:textId="77777777" w:rsidR="003B7415" w:rsidRPr="00424568" w:rsidRDefault="003B7415" w:rsidP="003B7415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Identifikace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stavby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kód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projektu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>: 2022-000070</w:t>
      </w:r>
    </w:p>
    <w:p w14:paraId="5A0FF0A1" w14:textId="33796DF7" w:rsidR="003B7415" w:rsidRPr="00424568" w:rsidRDefault="003B7415" w:rsidP="003B7415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Stavební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povolení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společné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povolení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r w:rsidRPr="00424568">
        <w:rPr>
          <w:color w:val="000000" w:themeColor="text1"/>
          <w:sz w:val="22"/>
          <w:szCs w:val="22"/>
        </w:rPr>
        <w:t xml:space="preserve">č.j.: MMB/0025337/2023 </w:t>
      </w:r>
      <w:r w:rsidR="00631C49" w:rsidRPr="00424568">
        <w:rPr>
          <w:color w:val="000000" w:themeColor="text1"/>
          <w:sz w:val="22"/>
          <w:szCs w:val="22"/>
        </w:rPr>
        <w:t>1</w:t>
      </w:r>
      <w:r w:rsidRPr="00424568">
        <w:rPr>
          <w:color w:val="000000" w:themeColor="text1"/>
          <w:sz w:val="22"/>
          <w:szCs w:val="22"/>
          <w:lang w:val="en-US"/>
        </w:rPr>
        <w:t xml:space="preserve">3.1.2023,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nabytí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právní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moci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15.2.2023   </w:t>
      </w:r>
    </w:p>
    <w:p w14:paraId="308F321F" w14:textId="77777777" w:rsidR="003B7415" w:rsidRPr="00424568" w:rsidRDefault="003B7415" w:rsidP="003B7415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Kolaudační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souhlas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r w:rsidRPr="00424568">
        <w:rPr>
          <w:color w:val="000000" w:themeColor="text1"/>
          <w:sz w:val="22"/>
          <w:szCs w:val="22"/>
        </w:rPr>
        <w:t>č.j.: MMB/0554589/2023 vydaný MMB OVLHZ dne 1.12.2023</w:t>
      </w:r>
    </w:p>
    <w:p w14:paraId="00829CBE" w14:textId="77777777" w:rsidR="003B7415" w:rsidRPr="00424568" w:rsidRDefault="003B7415" w:rsidP="003B7415">
      <w:pPr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Název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: VŘ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Komín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II.</w:t>
      </w:r>
    </w:p>
    <w:p w14:paraId="2DC3D175" w14:textId="77777777" w:rsidR="003B7415" w:rsidRPr="00424568" w:rsidRDefault="003B7415" w:rsidP="003B7415">
      <w:pPr>
        <w:rPr>
          <w:color w:val="000000" w:themeColor="text1"/>
          <w:sz w:val="22"/>
          <w:szCs w:val="22"/>
          <w:u w:val="single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Navýšení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pořizovací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ceny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o:</w:t>
      </w:r>
      <w:r w:rsidRPr="00424568">
        <w:rPr>
          <w:color w:val="000000" w:themeColor="text1"/>
          <w:sz w:val="22"/>
          <w:szCs w:val="22"/>
          <w:lang w:val="en-US"/>
        </w:rPr>
        <w:t xml:space="preserve"> 6.264.359,-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Kč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     </w:t>
      </w:r>
    </w:p>
    <w:p w14:paraId="4C474454" w14:textId="77777777" w:rsidR="003B7415" w:rsidRPr="00424568" w:rsidRDefault="003B7415" w:rsidP="003B7415">
      <w:pPr>
        <w:tabs>
          <w:tab w:val="left" w:pos="1701"/>
        </w:tabs>
        <w:rPr>
          <w:color w:val="000000" w:themeColor="text1"/>
          <w:sz w:val="22"/>
          <w:szCs w:val="22"/>
          <w:lang w:val="en-US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Technický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u w:val="single"/>
          <w:lang w:val="en-US"/>
        </w:rPr>
        <w:t>popis</w:t>
      </w:r>
      <w:proofErr w:type="spellEnd"/>
      <w:r w:rsidRPr="00424568">
        <w:rPr>
          <w:color w:val="000000" w:themeColor="text1"/>
          <w:sz w:val="22"/>
          <w:szCs w:val="22"/>
          <w:u w:val="single"/>
          <w:lang w:val="en-US"/>
        </w:rPr>
        <w:t>:</w:t>
      </w:r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rekonstrukce</w:t>
      </w:r>
      <w:proofErr w:type="spellEnd"/>
      <w:r w:rsidRPr="0042456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  <w:lang w:val="en-US"/>
        </w:rPr>
        <w:t>vodovodu</w:t>
      </w:r>
      <w:proofErr w:type="spellEnd"/>
    </w:p>
    <w:p w14:paraId="65153327" w14:textId="77777777" w:rsidR="003B7415" w:rsidRPr="00424568" w:rsidRDefault="003B7415" w:rsidP="003B7415">
      <w:pPr>
        <w:numPr>
          <w:ilvl w:val="0"/>
          <w:numId w:val="28"/>
        </w:numPr>
        <w:ind w:left="72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Veslařská, DN 350, tvárná litina, délky 37,47 m</w:t>
      </w:r>
    </w:p>
    <w:p w14:paraId="79583F39" w14:textId="28142CCD" w:rsidR="003B7415" w:rsidRPr="00424568" w:rsidRDefault="003B7415" w:rsidP="003B7415">
      <w:pPr>
        <w:numPr>
          <w:ilvl w:val="0"/>
          <w:numId w:val="28"/>
        </w:numPr>
        <w:ind w:left="72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ul. Veslařská, DN 350, tvárná litina, délky 79,30 m</w:t>
      </w:r>
    </w:p>
    <w:p w14:paraId="15F6E4DA" w14:textId="67CC4071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lastRenderedPageBreak/>
        <w:t>Umístění: pozemek p.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č.: 1545/103, 1545/102, 1545/85, 1545/80, 4802/130, 4802/4, 1545/104, 1545/64, 1545/112, 4802/9, 4802/96, 4802/107, 4802/87, 4802/105, 4802/109, 4802/111, 4802/112 v k.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Komín</w:t>
      </w:r>
    </w:p>
    <w:p w14:paraId="3BB6354B" w14:textId="02BB77DC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</w:p>
    <w:p w14:paraId="6CF1E0C7" w14:textId="77777777" w:rsidR="00F539CC" w:rsidRPr="00424568" w:rsidRDefault="00F539CC" w:rsidP="003B7415">
      <w:pPr>
        <w:jc w:val="both"/>
        <w:rPr>
          <w:color w:val="000000" w:themeColor="text1"/>
          <w:sz w:val="22"/>
          <w:szCs w:val="22"/>
        </w:rPr>
      </w:pPr>
    </w:p>
    <w:p w14:paraId="69224725" w14:textId="77777777" w:rsidR="00F966BB" w:rsidRPr="00424568" w:rsidRDefault="003B7415" w:rsidP="00F966BB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Napojení: v pozemku p.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č.1545/112 k.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Komín na stávající vodovod pro veřejnou potřebu DN 350</w:t>
      </w:r>
    </w:p>
    <w:p w14:paraId="5A01E73E" w14:textId="1F0CA7E5" w:rsidR="00E67C0C" w:rsidRPr="00424568" w:rsidRDefault="003B7415" w:rsidP="00F966BB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ve vlastnictví</w:t>
      </w:r>
      <w:r w:rsidR="00E67C0C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statutárního města Brna, p.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 4802/112 k.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Komín na stávající vodovod pro veřejnou </w:t>
      </w:r>
    </w:p>
    <w:p w14:paraId="714734B6" w14:textId="77777777" w:rsidR="00E67C0C" w:rsidRPr="00424568" w:rsidRDefault="003B7415" w:rsidP="00F966BB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potřebu DN 350 ve vlastnictví statutárního města Brna, p.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 1545/103 k.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Komín na stávající vodovod </w:t>
      </w:r>
    </w:p>
    <w:p w14:paraId="1D0381DE" w14:textId="77777777" w:rsidR="00F966BB" w:rsidRPr="00424568" w:rsidRDefault="003B7415" w:rsidP="00F966BB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pro veřejnou potřebu DN 350 ve vlastnictví statutárního města Brna, p.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 1545/64 k.</w:t>
      </w:r>
      <w:r w:rsidR="00AC0717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Komín</w:t>
      </w:r>
    </w:p>
    <w:p w14:paraId="793FCC17" w14:textId="1B0727AE" w:rsidR="003B7415" w:rsidRPr="00424568" w:rsidRDefault="003B7415" w:rsidP="00F966BB">
      <w:pPr>
        <w:ind w:left="2160" w:hanging="2160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na stávající vodovod pro veřejnou potřebu DN 350 ve vlastnictví statutárního města Brna</w:t>
      </w:r>
    </w:p>
    <w:p w14:paraId="752533D5" w14:textId="484ECB2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</w:p>
    <w:p w14:paraId="21F65E1B" w14:textId="77777777" w:rsidR="003B7415" w:rsidRPr="00424568" w:rsidRDefault="003B7415" w:rsidP="003B7415">
      <w:pPr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částečně se vyjímá:</w:t>
      </w:r>
    </w:p>
    <w:p w14:paraId="0384E4C4" w14:textId="77777777" w:rsidR="003B7415" w:rsidRPr="00424568" w:rsidRDefault="003B7415" w:rsidP="003B7415">
      <w:pPr>
        <w:rPr>
          <w:b/>
          <w:i/>
          <w:color w:val="000000" w:themeColor="text1"/>
          <w:sz w:val="22"/>
          <w:szCs w:val="22"/>
        </w:rPr>
      </w:pPr>
    </w:p>
    <w:p w14:paraId="1C48D419" w14:textId="77777777" w:rsidR="003B7415" w:rsidRPr="00424568" w:rsidRDefault="003B7415" w:rsidP="003B7415">
      <w:pPr>
        <w:rPr>
          <w:b/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Inv.číslo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:</w:t>
      </w:r>
      <w:r w:rsidRPr="00424568">
        <w:rPr>
          <w:color w:val="000000" w:themeColor="text1"/>
          <w:sz w:val="22"/>
          <w:szCs w:val="22"/>
        </w:rPr>
        <w:t xml:space="preserve"> M-06499</w:t>
      </w:r>
    </w:p>
    <w:p w14:paraId="30FD92F5" w14:textId="77777777" w:rsidR="003B7415" w:rsidRPr="00424568" w:rsidRDefault="003B7415" w:rsidP="003B7415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Brno Pisárky - Komín</w:t>
      </w:r>
    </w:p>
    <w:p w14:paraId="0AFB8C9C" w14:textId="77777777" w:rsidR="003B7415" w:rsidRPr="00424568" w:rsidRDefault="003B7415" w:rsidP="003B7415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113 497,- Kč</w:t>
      </w:r>
    </w:p>
    <w:p w14:paraId="6F4DFAB6" w14:textId="77777777" w:rsidR="003B7415" w:rsidRPr="00424568" w:rsidRDefault="003B7415" w:rsidP="003B7415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zrušení vodovodu </w:t>
      </w:r>
    </w:p>
    <w:p w14:paraId="1D98013E" w14:textId="77777777" w:rsidR="003B7415" w:rsidRPr="00424568" w:rsidRDefault="003B7415" w:rsidP="003B7415">
      <w:pPr>
        <w:numPr>
          <w:ilvl w:val="0"/>
          <w:numId w:val="28"/>
        </w:numPr>
        <w:ind w:left="42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v ul. Veslařská, DN 350, </w:t>
      </w:r>
      <w:proofErr w:type="spellStart"/>
      <w:r w:rsidRPr="00424568">
        <w:rPr>
          <w:color w:val="000000" w:themeColor="text1"/>
          <w:sz w:val="22"/>
          <w:szCs w:val="22"/>
        </w:rPr>
        <w:t>Hobas</w:t>
      </w:r>
      <w:proofErr w:type="spellEnd"/>
      <w:r w:rsidRPr="00424568">
        <w:rPr>
          <w:color w:val="000000" w:themeColor="text1"/>
          <w:sz w:val="22"/>
          <w:szCs w:val="22"/>
        </w:rPr>
        <w:t>, dl. 37 m</w:t>
      </w:r>
    </w:p>
    <w:p w14:paraId="6B747B5E" w14:textId="77777777" w:rsidR="003B7415" w:rsidRPr="00424568" w:rsidRDefault="003B7415" w:rsidP="003B7415">
      <w:pPr>
        <w:numPr>
          <w:ilvl w:val="0"/>
          <w:numId w:val="28"/>
        </w:numPr>
        <w:ind w:left="426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v ul. Veslařská, DN 350, </w:t>
      </w:r>
      <w:proofErr w:type="spellStart"/>
      <w:r w:rsidRPr="00424568">
        <w:rPr>
          <w:color w:val="000000" w:themeColor="text1"/>
          <w:sz w:val="22"/>
          <w:szCs w:val="22"/>
        </w:rPr>
        <w:t>Hobas</w:t>
      </w:r>
      <w:proofErr w:type="spellEnd"/>
      <w:r w:rsidRPr="00424568">
        <w:rPr>
          <w:color w:val="000000" w:themeColor="text1"/>
          <w:sz w:val="22"/>
          <w:szCs w:val="22"/>
        </w:rPr>
        <w:t>, dl. 79 m</w:t>
      </w:r>
    </w:p>
    <w:p w14:paraId="4222A5C5" w14:textId="77777777" w:rsidR="003B7415" w:rsidRPr="00424568" w:rsidRDefault="003B7415" w:rsidP="003B4BC2">
      <w:pPr>
        <w:jc w:val="both"/>
        <w:rPr>
          <w:color w:val="000000" w:themeColor="text1"/>
          <w:sz w:val="22"/>
          <w:szCs w:val="22"/>
        </w:rPr>
      </w:pPr>
    </w:p>
    <w:p w14:paraId="60462FF3" w14:textId="77777777" w:rsidR="003B7415" w:rsidRPr="00424568" w:rsidRDefault="003B7415" w:rsidP="003B4BC2">
      <w:pPr>
        <w:jc w:val="both"/>
        <w:rPr>
          <w:color w:val="000000" w:themeColor="text1"/>
          <w:sz w:val="22"/>
          <w:szCs w:val="22"/>
        </w:rPr>
      </w:pPr>
    </w:p>
    <w:p w14:paraId="49383964" w14:textId="77777777" w:rsidR="003B7415" w:rsidRPr="00424568" w:rsidRDefault="003B7415" w:rsidP="003B4BC2">
      <w:pPr>
        <w:jc w:val="both"/>
        <w:rPr>
          <w:color w:val="000000" w:themeColor="text1"/>
          <w:sz w:val="22"/>
          <w:szCs w:val="22"/>
        </w:rPr>
      </w:pPr>
    </w:p>
    <w:p w14:paraId="5EB3A4A0" w14:textId="24468D8F" w:rsidR="003B4BC2" w:rsidRPr="00424568" w:rsidRDefault="003B4BC2" w:rsidP="003B4BC2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i/>
          <w:iCs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  <w:u w:val="single"/>
        </w:rPr>
        <w:t>Brno, Viniční - Šedova, posílení zásobování vodou</w:t>
      </w:r>
    </w:p>
    <w:p w14:paraId="2CBF77ED" w14:textId="616B3683" w:rsidR="003B4BC2" w:rsidRPr="00424568" w:rsidRDefault="003B4BC2" w:rsidP="003B4BC2">
      <w:pPr>
        <w:pStyle w:val="Odstavecseseznamem"/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Číslo stavby</w:t>
      </w:r>
      <w:r w:rsidRPr="00424568">
        <w:rPr>
          <w:color w:val="000000" w:themeColor="text1"/>
          <w:sz w:val="22"/>
          <w:szCs w:val="22"/>
        </w:rPr>
        <w:t>: 153160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  <w:u w:val="single"/>
        </w:rPr>
        <w:t>ORG 2209</w:t>
      </w:r>
    </w:p>
    <w:p w14:paraId="5808A520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</w:p>
    <w:p w14:paraId="4FB572A4" w14:textId="77777777" w:rsidR="00791449" w:rsidRPr="00424568" w:rsidRDefault="00791449" w:rsidP="004703E0">
      <w:pPr>
        <w:jc w:val="both"/>
        <w:rPr>
          <w:b/>
          <w:color w:val="000000" w:themeColor="text1"/>
          <w:sz w:val="22"/>
          <w:szCs w:val="22"/>
          <w:highlight w:val="yellow"/>
          <w:lang w:val="x-none"/>
        </w:rPr>
      </w:pPr>
    </w:p>
    <w:p w14:paraId="3D963608" w14:textId="77777777" w:rsidR="003B4BC2" w:rsidRPr="00424568" w:rsidRDefault="003B4BC2" w:rsidP="003B4BC2">
      <w:pPr>
        <w:jc w:val="both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vkládá se:</w:t>
      </w:r>
    </w:p>
    <w:p w14:paraId="46A394DE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</w:p>
    <w:p w14:paraId="7894D7C3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M-11973</w:t>
      </w:r>
    </w:p>
    <w:p w14:paraId="01264E21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STAVBA-2022-000006</w:t>
      </w:r>
    </w:p>
    <w:p w14:paraId="358FE5E3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č. j: MMB/0673344/2021 z 5. 1. 2022 (nabytá právní moci dne 16. 2. 2022)</w:t>
      </w:r>
    </w:p>
    <w:p w14:paraId="6C72FB26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souhlas:</w:t>
      </w:r>
      <w:r w:rsidRPr="00424568">
        <w:rPr>
          <w:color w:val="000000" w:themeColor="text1"/>
          <w:sz w:val="22"/>
          <w:szCs w:val="22"/>
        </w:rPr>
        <w:t xml:space="preserve"> č. j: MMB/0278528/2023 z 15. 6. 2023</w:t>
      </w:r>
    </w:p>
    <w:p w14:paraId="1219C343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Líšeň</w:t>
      </w:r>
    </w:p>
    <w:p w14:paraId="0164AEE5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18 653 546,- Kč</w:t>
      </w:r>
    </w:p>
    <w:p w14:paraId="0E963A98" w14:textId="77777777" w:rsidR="003B4BC2" w:rsidRPr="00424568" w:rsidRDefault="003B4BC2" w:rsidP="003B4BC2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popis:</w:t>
      </w:r>
      <w:r w:rsidRPr="00424568">
        <w:rPr>
          <w:color w:val="000000" w:themeColor="text1"/>
          <w:sz w:val="22"/>
          <w:szCs w:val="22"/>
        </w:rPr>
        <w:t xml:space="preserve"> Novostavba – vodovodní řad dolního tlakového pásma od VDJ Bílá hora po ulici Líšeňská. Rekonstrukce vodovodního řadu od ulice Čejkovická po ulici Šedova.</w:t>
      </w:r>
    </w:p>
    <w:p w14:paraId="3452A3ED" w14:textId="77777777" w:rsidR="003B4BC2" w:rsidRPr="00424568" w:rsidRDefault="003B4BC2" w:rsidP="003B4BC2">
      <w:pPr>
        <w:tabs>
          <w:tab w:val="left" w:pos="1701"/>
        </w:tabs>
        <w:jc w:val="both"/>
        <w:rPr>
          <w:color w:val="000000" w:themeColor="text1"/>
          <w:sz w:val="22"/>
          <w:szCs w:val="22"/>
          <w:highlight w:val="yellow"/>
        </w:rPr>
      </w:pPr>
    </w:p>
    <w:p w14:paraId="61677DBF" w14:textId="3798157B" w:rsidR="003B4BC2" w:rsidRPr="00424568" w:rsidRDefault="003B4BC2" w:rsidP="004444E1">
      <w:pPr>
        <w:numPr>
          <w:ilvl w:val="0"/>
          <w:numId w:val="35"/>
        </w:numPr>
        <w:tabs>
          <w:tab w:val="left" w:pos="1701"/>
          <w:tab w:val="left" w:pos="3806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Šedova, DN 200, TLT, dl. 4,29 m</w:t>
      </w:r>
    </w:p>
    <w:p w14:paraId="5A4FE4E2" w14:textId="16616C2A" w:rsidR="003B4BC2" w:rsidRPr="00424568" w:rsidRDefault="003B4BC2" w:rsidP="003B4BC2">
      <w:pPr>
        <w:numPr>
          <w:ilvl w:val="0"/>
          <w:numId w:val="35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Líšeňská, DN 300, TLT, dl. 394,86 m</w:t>
      </w:r>
    </w:p>
    <w:p w14:paraId="460CA830" w14:textId="6701AD0D" w:rsidR="003B4BC2" w:rsidRPr="00424568" w:rsidRDefault="003B4BC2" w:rsidP="003B4BC2">
      <w:pPr>
        <w:numPr>
          <w:ilvl w:val="0"/>
          <w:numId w:val="35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Líšeňská, DN 150, TLT,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dl. 4,15 m</w:t>
      </w:r>
    </w:p>
    <w:p w14:paraId="6E9D1D77" w14:textId="385CA74F" w:rsidR="003B4BC2" w:rsidRPr="00424568" w:rsidRDefault="003B4BC2" w:rsidP="003B4BC2">
      <w:pPr>
        <w:numPr>
          <w:ilvl w:val="0"/>
          <w:numId w:val="35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Líšeňská, DN 100, TLT,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dl. 0,86 m</w:t>
      </w:r>
    </w:p>
    <w:p w14:paraId="1C804AE1" w14:textId="1BA1E945" w:rsidR="003B4BC2" w:rsidRPr="00424568" w:rsidRDefault="003B4BC2" w:rsidP="003B4BC2">
      <w:pPr>
        <w:numPr>
          <w:ilvl w:val="0"/>
          <w:numId w:val="35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Líšeňská, DN 200, TLT,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dl. 18,63 m</w:t>
      </w:r>
    </w:p>
    <w:p w14:paraId="00C55BE7" w14:textId="7B3CB1CD" w:rsidR="003B4BC2" w:rsidRPr="00424568" w:rsidRDefault="003B4BC2" w:rsidP="003B4BC2">
      <w:pPr>
        <w:numPr>
          <w:ilvl w:val="0"/>
          <w:numId w:val="35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Čejkovická, DN 250, TLT, dl. 175,14 m</w:t>
      </w:r>
    </w:p>
    <w:p w14:paraId="2E636F4E" w14:textId="3FF969F7" w:rsidR="003B4BC2" w:rsidRPr="00424568" w:rsidRDefault="003B4BC2" w:rsidP="003B4BC2">
      <w:pPr>
        <w:numPr>
          <w:ilvl w:val="0"/>
          <w:numId w:val="35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Čejkovická,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DN 300, TLT, dl. 3,66 m</w:t>
      </w:r>
    </w:p>
    <w:p w14:paraId="37B1DAA1" w14:textId="44D41E40" w:rsidR="003B4BC2" w:rsidRPr="00424568" w:rsidRDefault="003B4BC2" w:rsidP="003B4BC2">
      <w:pPr>
        <w:numPr>
          <w:ilvl w:val="0"/>
          <w:numId w:val="35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Čejkovická,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DN 150, TLT, dl. 0,99 m</w:t>
      </w:r>
    </w:p>
    <w:p w14:paraId="3D1D28EB" w14:textId="77777777" w:rsidR="003B4BC2" w:rsidRPr="00424568" w:rsidRDefault="003B4BC2" w:rsidP="003B4BC2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</w:p>
    <w:p w14:paraId="0BE4CED6" w14:textId="77777777" w:rsidR="00BE46EA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Umístění na pozemky:</w:t>
      </w:r>
    </w:p>
    <w:p w14:paraId="673EDBE2" w14:textId="66CBB4D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p.</w:t>
      </w:r>
      <w:r w:rsidR="00516DE1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 7850, 7849, 7848/1, 7837/5, 7831/9, 7831/1, 7833/</w:t>
      </w:r>
      <w:r w:rsidR="00516DE1" w:rsidRPr="00424568">
        <w:rPr>
          <w:color w:val="000000" w:themeColor="text1"/>
          <w:sz w:val="22"/>
          <w:szCs w:val="22"/>
        </w:rPr>
        <w:t>1, 7831/2, 4920/5,</w:t>
      </w:r>
      <w:r w:rsidR="00807869" w:rsidRPr="00424568">
        <w:rPr>
          <w:color w:val="000000" w:themeColor="text1"/>
          <w:sz w:val="22"/>
          <w:szCs w:val="22"/>
        </w:rPr>
        <w:t xml:space="preserve"> 4920/1</w:t>
      </w:r>
      <w:r w:rsidR="00516DE1" w:rsidRPr="00424568">
        <w:rPr>
          <w:color w:val="000000" w:themeColor="text1"/>
          <w:sz w:val="22"/>
          <w:szCs w:val="22"/>
        </w:rPr>
        <w:t xml:space="preserve"> (etapa I.</w:t>
      </w:r>
      <w:r w:rsidR="00DD515A" w:rsidRPr="00424568">
        <w:rPr>
          <w:color w:val="000000" w:themeColor="text1"/>
          <w:sz w:val="22"/>
          <w:szCs w:val="22"/>
        </w:rPr>
        <w:t xml:space="preserve"> </w:t>
      </w:r>
      <w:r w:rsidR="00516DE1" w:rsidRPr="00424568">
        <w:rPr>
          <w:color w:val="000000" w:themeColor="text1"/>
          <w:sz w:val="22"/>
          <w:szCs w:val="22"/>
        </w:rPr>
        <w:t>–</w:t>
      </w:r>
      <w:r w:rsidR="00DD515A" w:rsidRPr="00424568">
        <w:rPr>
          <w:color w:val="000000" w:themeColor="text1"/>
          <w:sz w:val="22"/>
          <w:szCs w:val="22"/>
        </w:rPr>
        <w:t xml:space="preserve"> </w:t>
      </w:r>
      <w:r w:rsidR="00516DE1" w:rsidRPr="00424568">
        <w:rPr>
          <w:color w:val="000000" w:themeColor="text1"/>
          <w:sz w:val="22"/>
          <w:szCs w:val="22"/>
        </w:rPr>
        <w:t xml:space="preserve">1. </w:t>
      </w:r>
      <w:r w:rsidRPr="00424568">
        <w:rPr>
          <w:color w:val="000000" w:themeColor="text1"/>
          <w:sz w:val="22"/>
          <w:szCs w:val="22"/>
        </w:rPr>
        <w:t>část) v k.</w:t>
      </w:r>
      <w:r w:rsidR="00516DE1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Židenice </w:t>
      </w:r>
    </w:p>
    <w:p w14:paraId="71865ED7" w14:textId="7052139C" w:rsidR="003B4BC2" w:rsidRPr="00424568" w:rsidRDefault="003B4BC2" w:rsidP="00BE46EA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p.</w:t>
      </w:r>
      <w:r w:rsidR="00516DE1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</w:t>
      </w:r>
      <w:r w:rsidR="00BE46EA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7623/6, 7623/31, 7623/24, 9197, 9201, 9204 (etapa I. – 2. část) v k.</w:t>
      </w:r>
      <w:r w:rsidR="00516DE1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> </w:t>
      </w:r>
      <w:r w:rsidR="001B1BBB" w:rsidRPr="00424568">
        <w:rPr>
          <w:color w:val="000000" w:themeColor="text1"/>
          <w:sz w:val="22"/>
          <w:szCs w:val="22"/>
        </w:rPr>
        <w:t>Židenice</w:t>
      </w:r>
      <w:r w:rsidRPr="00424568">
        <w:rPr>
          <w:color w:val="000000" w:themeColor="text1"/>
          <w:sz w:val="22"/>
          <w:szCs w:val="22"/>
        </w:rPr>
        <w:t xml:space="preserve"> </w:t>
      </w:r>
    </w:p>
    <w:p w14:paraId="19CC083A" w14:textId="77777777" w:rsidR="00BE46EA" w:rsidRPr="00424568" w:rsidRDefault="00BE46EA" w:rsidP="00635EEF">
      <w:pPr>
        <w:jc w:val="both"/>
        <w:rPr>
          <w:color w:val="000000" w:themeColor="text1"/>
          <w:sz w:val="22"/>
          <w:szCs w:val="22"/>
        </w:rPr>
      </w:pPr>
    </w:p>
    <w:p w14:paraId="0310927F" w14:textId="6749EB12" w:rsidR="00635EEF" w:rsidRPr="00424568" w:rsidRDefault="00635EEF" w:rsidP="00635EEF">
      <w:pPr>
        <w:jc w:val="both"/>
        <w:rPr>
          <w:b/>
          <w:color w:val="000000" w:themeColor="text1"/>
          <w:sz w:val="22"/>
          <w:szCs w:val="22"/>
          <w:highlight w:val="yellow"/>
          <w:u w:val="single"/>
        </w:rPr>
      </w:pPr>
      <w:r w:rsidRPr="00424568">
        <w:rPr>
          <w:color w:val="000000" w:themeColor="text1"/>
          <w:sz w:val="22"/>
          <w:szCs w:val="22"/>
        </w:rPr>
        <w:t xml:space="preserve">Napojení: v pozemku p. č. 7849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Židenice na VDJ Bílá Hora ve vlastnictví statutárního města Brna, v pozemku p. č. 4920/5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Židenice na stávající vodovod pro veřejnou potřebu DN 150 ve vlastnictví statutárního města Brna, v pozemku p. č. 9204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Židenice na stávající vodovod pro veřejnou potřebu DN 300 ve vlastnictví statutárního města Brna, v pozemku p. č. 7623/6 k.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Židenice na stávající vodovod pro veřejnou potřebu DN 150 ve vlastnictví statutárního města Brna</w:t>
      </w:r>
    </w:p>
    <w:p w14:paraId="4AF153F8" w14:textId="68944015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</w:p>
    <w:p w14:paraId="1A6B5307" w14:textId="3901E088" w:rsidR="00CD5EF3" w:rsidRPr="00424568" w:rsidRDefault="00CD5EF3" w:rsidP="003B4BC2">
      <w:pPr>
        <w:jc w:val="both"/>
        <w:rPr>
          <w:color w:val="000000" w:themeColor="text1"/>
          <w:sz w:val="22"/>
          <w:szCs w:val="22"/>
          <w:u w:val="single"/>
        </w:rPr>
      </w:pPr>
    </w:p>
    <w:p w14:paraId="180FA0DE" w14:textId="7C302632" w:rsidR="00CD5EF3" w:rsidRPr="00424568" w:rsidRDefault="00CD5EF3" w:rsidP="003B4BC2">
      <w:pPr>
        <w:jc w:val="both"/>
        <w:rPr>
          <w:color w:val="000000" w:themeColor="text1"/>
          <w:sz w:val="22"/>
          <w:szCs w:val="22"/>
          <w:u w:val="single"/>
        </w:rPr>
      </w:pPr>
    </w:p>
    <w:p w14:paraId="55F6B6DC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lastRenderedPageBreak/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</w:t>
      </w:r>
      <w:r w:rsidRPr="00424568">
        <w:rPr>
          <w:color w:val="000000" w:themeColor="text1"/>
          <w:sz w:val="22"/>
          <w:szCs w:val="22"/>
        </w:rPr>
        <w:t>: M-00664</w:t>
      </w:r>
    </w:p>
    <w:p w14:paraId="74D1F90D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Identifikace stavby:</w:t>
      </w:r>
      <w:r w:rsidRPr="00424568">
        <w:rPr>
          <w:color w:val="000000" w:themeColor="text1"/>
          <w:sz w:val="22"/>
          <w:szCs w:val="22"/>
        </w:rPr>
        <w:t xml:space="preserve"> STAVBA-2022-000006</w:t>
      </w:r>
    </w:p>
    <w:p w14:paraId="364C4D7A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Stavební povolení:</w:t>
      </w:r>
      <w:r w:rsidRPr="00424568">
        <w:rPr>
          <w:color w:val="000000" w:themeColor="text1"/>
          <w:sz w:val="22"/>
          <w:szCs w:val="22"/>
        </w:rPr>
        <w:t xml:space="preserve"> č. j: MMB/0673344/2021 z 5. 1. 2022 (nabytá právní moci dne 16. 2. 2022)</w:t>
      </w:r>
    </w:p>
    <w:p w14:paraId="28450E93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Kolaudační souhlas:</w:t>
      </w:r>
      <w:r w:rsidRPr="00424568">
        <w:rPr>
          <w:color w:val="000000" w:themeColor="text1"/>
          <w:sz w:val="22"/>
          <w:szCs w:val="22"/>
        </w:rPr>
        <w:t xml:space="preserve"> č. j: MMB/0278528/2023 z 15. 6. 2023</w:t>
      </w:r>
    </w:p>
    <w:p w14:paraId="7C4CDB4A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VDJ Bílá hora</w:t>
      </w:r>
    </w:p>
    <w:p w14:paraId="2B85A76F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Navýšení pořizovací ceny o:</w:t>
      </w:r>
      <w:r w:rsidRPr="00424568">
        <w:rPr>
          <w:color w:val="000000" w:themeColor="text1"/>
          <w:sz w:val="22"/>
          <w:szCs w:val="22"/>
        </w:rPr>
        <w:t xml:space="preserve"> 2 206 190,- Kč</w:t>
      </w:r>
    </w:p>
    <w:p w14:paraId="2F50B792" w14:textId="1DE17780" w:rsidR="003B4BC2" w:rsidRPr="00424568" w:rsidRDefault="003B4BC2" w:rsidP="003B4BC2">
      <w:pPr>
        <w:tabs>
          <w:tab w:val="left" w:pos="1701"/>
        </w:tabs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Technický popis:</w:t>
      </w:r>
      <w:r w:rsidRPr="00424568">
        <w:rPr>
          <w:color w:val="000000" w:themeColor="text1"/>
          <w:sz w:val="22"/>
          <w:szCs w:val="22"/>
        </w:rPr>
        <w:t xml:space="preserve"> PS330 VDJ Bílá hora </w:t>
      </w:r>
    </w:p>
    <w:p w14:paraId="469F3581" w14:textId="77777777" w:rsidR="003B4BC2" w:rsidRPr="00424568" w:rsidRDefault="003B4BC2" w:rsidP="003B4BC2">
      <w:pPr>
        <w:numPr>
          <w:ilvl w:val="0"/>
          <w:numId w:val="34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VDJ Bílá hora, DN 200 NEREZ, dl. 14,36 m + 2,48 m (sv. č.)</w:t>
      </w:r>
    </w:p>
    <w:p w14:paraId="64D46B0E" w14:textId="32FBB0C8" w:rsidR="003B4BC2" w:rsidRPr="00424568" w:rsidRDefault="003B4BC2" w:rsidP="003B4BC2">
      <w:pPr>
        <w:numPr>
          <w:ilvl w:val="0"/>
          <w:numId w:val="34"/>
        </w:numPr>
        <w:tabs>
          <w:tab w:val="left" w:pos="1701"/>
        </w:tabs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VDJ Bílá hora,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DN 300 NEREZ, dl. 36,06 m</w:t>
      </w:r>
    </w:p>
    <w:p w14:paraId="441BE615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</w:p>
    <w:p w14:paraId="7A789D8B" w14:textId="1B00A3C4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Umístění na pozemku: p.</w:t>
      </w:r>
      <w:r w:rsidR="00516DE1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č. 7850 v k.</w:t>
      </w:r>
      <w:r w:rsidR="00516DE1" w:rsidRPr="00424568">
        <w:rPr>
          <w:color w:val="000000" w:themeColor="text1"/>
          <w:sz w:val="22"/>
          <w:szCs w:val="22"/>
        </w:rPr>
        <w:t xml:space="preserve"> </w:t>
      </w:r>
      <w:proofErr w:type="spellStart"/>
      <w:r w:rsidRPr="00424568">
        <w:rPr>
          <w:color w:val="000000" w:themeColor="text1"/>
          <w:sz w:val="22"/>
          <w:szCs w:val="22"/>
        </w:rPr>
        <w:t>ú.</w:t>
      </w:r>
      <w:proofErr w:type="spellEnd"/>
      <w:r w:rsidRPr="00424568">
        <w:rPr>
          <w:color w:val="000000" w:themeColor="text1"/>
          <w:sz w:val="22"/>
          <w:szCs w:val="22"/>
        </w:rPr>
        <w:t xml:space="preserve"> Židenice, ve městě Brně.</w:t>
      </w:r>
    </w:p>
    <w:p w14:paraId="6A8E8F6A" w14:textId="77777777" w:rsidR="00CA3518" w:rsidRPr="00424568" w:rsidRDefault="00CA3518" w:rsidP="003B4BC2">
      <w:pPr>
        <w:ind w:right="-856"/>
        <w:jc w:val="both"/>
        <w:rPr>
          <w:b/>
          <w:i/>
          <w:color w:val="000000" w:themeColor="text1"/>
          <w:sz w:val="22"/>
          <w:szCs w:val="22"/>
        </w:rPr>
      </w:pPr>
    </w:p>
    <w:p w14:paraId="186887DE" w14:textId="77777777" w:rsidR="00516DE1" w:rsidRPr="00424568" w:rsidRDefault="00516DE1" w:rsidP="003B4BC2">
      <w:pPr>
        <w:ind w:right="-856"/>
        <w:jc w:val="both"/>
        <w:rPr>
          <w:b/>
          <w:i/>
          <w:color w:val="000000" w:themeColor="text1"/>
          <w:sz w:val="22"/>
          <w:szCs w:val="22"/>
        </w:rPr>
      </w:pPr>
    </w:p>
    <w:p w14:paraId="25615AE7" w14:textId="7FFC9838" w:rsidR="003B4BC2" w:rsidRPr="00424568" w:rsidRDefault="003B4BC2" w:rsidP="003B4BC2">
      <w:pPr>
        <w:ind w:right="-856"/>
        <w:jc w:val="both"/>
        <w:rPr>
          <w:b/>
          <w:i/>
          <w:color w:val="000000" w:themeColor="text1"/>
          <w:sz w:val="22"/>
          <w:szCs w:val="22"/>
        </w:rPr>
      </w:pPr>
      <w:r w:rsidRPr="00424568">
        <w:rPr>
          <w:b/>
          <w:i/>
          <w:color w:val="000000" w:themeColor="text1"/>
          <w:sz w:val="22"/>
          <w:szCs w:val="22"/>
        </w:rPr>
        <w:t>částečně se vyjímá:</w:t>
      </w:r>
    </w:p>
    <w:p w14:paraId="63AF2345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</w:p>
    <w:p w14:paraId="50E90248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M-05945</w:t>
      </w:r>
    </w:p>
    <w:p w14:paraId="1609536F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r. 1943 - různé</w:t>
      </w:r>
    </w:p>
    <w:p w14:paraId="7ED2838A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1 426,- Kč</w:t>
      </w:r>
    </w:p>
    <w:p w14:paraId="6D0D4A81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</w:p>
    <w:p w14:paraId="31F01CFE" w14:textId="77777777" w:rsidR="003B4BC2" w:rsidRPr="00424568" w:rsidRDefault="003B4BC2" w:rsidP="003B4BC2">
      <w:pPr>
        <w:numPr>
          <w:ilvl w:val="0"/>
          <w:numId w:val="33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Líšeňská, DN 150, dl. 4,15 m</w:t>
      </w:r>
    </w:p>
    <w:p w14:paraId="639505ED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</w:p>
    <w:p w14:paraId="5B5B4FAB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</w:p>
    <w:p w14:paraId="590C460F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M-05955</w:t>
      </w:r>
    </w:p>
    <w:p w14:paraId="46E89FB7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VŘ r. 1954 - různé</w:t>
      </w:r>
    </w:p>
    <w:p w14:paraId="65440964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13 174,- Kč</w:t>
      </w:r>
    </w:p>
    <w:p w14:paraId="7E294054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</w:p>
    <w:p w14:paraId="0F95D227" w14:textId="77777777" w:rsidR="003B4BC2" w:rsidRPr="00424568" w:rsidRDefault="003B4BC2" w:rsidP="003B4BC2">
      <w:pPr>
        <w:numPr>
          <w:ilvl w:val="0"/>
          <w:numId w:val="33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Líšeňská, DN 100, dl. 17 m</w:t>
      </w:r>
    </w:p>
    <w:p w14:paraId="01ABCA8F" w14:textId="77777777" w:rsidR="003B4BC2" w:rsidRPr="00424568" w:rsidRDefault="003B4BC2" w:rsidP="003B4BC2">
      <w:pPr>
        <w:numPr>
          <w:ilvl w:val="0"/>
          <w:numId w:val="33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Šedova,</w:t>
      </w: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ab/>
        <w:t>DN 150, dl. 4 m</w:t>
      </w:r>
    </w:p>
    <w:p w14:paraId="36867FC1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</w:p>
    <w:p w14:paraId="60DFE49B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</w:p>
    <w:p w14:paraId="085208D2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M-10460</w:t>
      </w:r>
    </w:p>
    <w:p w14:paraId="4E291317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</w:t>
      </w:r>
      <w:r w:rsidRPr="00424568">
        <w:rPr>
          <w:color w:val="000000" w:themeColor="text1"/>
          <w:sz w:val="22"/>
          <w:szCs w:val="22"/>
        </w:rPr>
        <w:t>: VŘ VODOVOD VINOHRADY II</w:t>
      </w:r>
    </w:p>
    <w:p w14:paraId="18CE390B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Snížení pořizovací ceny o:</w:t>
      </w:r>
      <w:r w:rsidRPr="00424568">
        <w:rPr>
          <w:color w:val="000000" w:themeColor="text1"/>
          <w:sz w:val="22"/>
          <w:szCs w:val="22"/>
        </w:rPr>
        <w:t xml:space="preserve"> 84 844,- Kč</w:t>
      </w:r>
    </w:p>
    <w:p w14:paraId="3A6F0CC0" w14:textId="77777777" w:rsidR="003B4BC2" w:rsidRPr="00424568" w:rsidRDefault="003B4BC2" w:rsidP="003B4BC2">
      <w:pPr>
        <w:jc w:val="both"/>
        <w:rPr>
          <w:color w:val="000000" w:themeColor="text1"/>
          <w:sz w:val="22"/>
          <w:szCs w:val="22"/>
          <w:u w:val="single"/>
        </w:rPr>
      </w:pPr>
      <w:r w:rsidRPr="00424568">
        <w:rPr>
          <w:color w:val="000000" w:themeColor="text1"/>
          <w:sz w:val="22"/>
          <w:szCs w:val="22"/>
          <w:u w:val="single"/>
        </w:rPr>
        <w:t>Popis:</w:t>
      </w:r>
      <w:r w:rsidRPr="00424568">
        <w:rPr>
          <w:color w:val="000000" w:themeColor="text1"/>
          <w:sz w:val="22"/>
          <w:szCs w:val="22"/>
        </w:rPr>
        <w:t xml:space="preserve"> zrušen vodovodní řad</w:t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ab/>
      </w:r>
    </w:p>
    <w:p w14:paraId="5148EC9A" w14:textId="36800BC0" w:rsidR="003B4BC2" w:rsidRPr="00424568" w:rsidRDefault="003B4BC2" w:rsidP="003B4BC2">
      <w:pPr>
        <w:numPr>
          <w:ilvl w:val="0"/>
          <w:numId w:val="33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Čejkovická, DN 150, dl. 176,83 m</w:t>
      </w:r>
    </w:p>
    <w:p w14:paraId="75A9BB64" w14:textId="74C17320" w:rsidR="003B4BC2" w:rsidRPr="00424568" w:rsidRDefault="003B4BC2" w:rsidP="003B4BC2">
      <w:pPr>
        <w:numPr>
          <w:ilvl w:val="0"/>
          <w:numId w:val="33"/>
        </w:numPr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24568">
        <w:rPr>
          <w:rFonts w:eastAsiaTheme="minorHAnsi"/>
          <w:color w:val="000000" w:themeColor="text1"/>
          <w:sz w:val="22"/>
          <w:szCs w:val="22"/>
          <w:lang w:eastAsia="en-US"/>
        </w:rPr>
        <w:t>ul. Čejkovická, DN 300, dl. 3,66 m</w:t>
      </w:r>
    </w:p>
    <w:p w14:paraId="0F7E51B8" w14:textId="77777777" w:rsidR="003B4BC2" w:rsidRPr="00424568" w:rsidRDefault="003B4BC2" w:rsidP="004703E0">
      <w:pPr>
        <w:jc w:val="both"/>
        <w:rPr>
          <w:b/>
          <w:color w:val="000000" w:themeColor="text1"/>
          <w:sz w:val="22"/>
          <w:szCs w:val="22"/>
          <w:highlight w:val="yellow"/>
          <w:lang w:val="x-none"/>
        </w:rPr>
      </w:pPr>
    </w:p>
    <w:p w14:paraId="32E679FF" w14:textId="77777777" w:rsidR="009B72C9" w:rsidRPr="00424568" w:rsidRDefault="003B4BC2" w:rsidP="00CA3518">
      <w:pPr>
        <w:pStyle w:val="Odstavecseseznamem"/>
        <w:numPr>
          <w:ilvl w:val="0"/>
          <w:numId w:val="1"/>
        </w:numPr>
        <w:jc w:val="both"/>
        <w:outlineLvl w:val="0"/>
        <w:rPr>
          <w:b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  <w:u w:val="single"/>
        </w:rPr>
        <w:t>Vynětí vodovodní přípojky k</w:t>
      </w:r>
      <w:r w:rsidR="009B72C9" w:rsidRPr="00424568">
        <w:rPr>
          <w:b/>
          <w:color w:val="000000" w:themeColor="text1"/>
          <w:sz w:val="22"/>
          <w:szCs w:val="22"/>
          <w:u w:val="single"/>
        </w:rPr>
        <w:t> nemovitosti Hviezdoslavova 29 v k.ú Slatina</w:t>
      </w:r>
    </w:p>
    <w:p w14:paraId="55361DBD" w14:textId="37181B92" w:rsidR="00EC5901" w:rsidRPr="00424568" w:rsidRDefault="00EC5901" w:rsidP="009B72C9">
      <w:pPr>
        <w:pStyle w:val="Odstavecseseznamem"/>
        <w:ind w:left="786"/>
        <w:jc w:val="both"/>
        <w:outlineLvl w:val="0"/>
        <w:rPr>
          <w:b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</w:rPr>
        <w:t xml:space="preserve"> </w:t>
      </w:r>
    </w:p>
    <w:p w14:paraId="76A805C9" w14:textId="77777777" w:rsidR="009B72C9" w:rsidRPr="00424568" w:rsidRDefault="009B72C9" w:rsidP="009B72C9">
      <w:pPr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424568">
        <w:rPr>
          <w:b/>
          <w:bCs/>
          <w:i/>
          <w:iCs/>
          <w:color w:val="000000" w:themeColor="text1"/>
          <w:sz w:val="22"/>
          <w:szCs w:val="22"/>
        </w:rPr>
        <w:t>částečně se vyjímá:</w:t>
      </w:r>
    </w:p>
    <w:p w14:paraId="26F2EAD4" w14:textId="77777777" w:rsidR="009B72C9" w:rsidRPr="00424568" w:rsidRDefault="009B72C9" w:rsidP="009B72C9">
      <w:pPr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14:paraId="502795C4" w14:textId="68D42A20" w:rsidR="009B72C9" w:rsidRPr="00424568" w:rsidRDefault="009B72C9" w:rsidP="009B72C9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="00CA3518" w:rsidRPr="00424568">
        <w:rPr>
          <w:color w:val="000000" w:themeColor="text1"/>
          <w:sz w:val="22"/>
          <w:szCs w:val="22"/>
        </w:rPr>
        <w:t xml:space="preserve"> M-11630</w:t>
      </w:r>
    </w:p>
    <w:p w14:paraId="19A95660" w14:textId="6BB5756F" w:rsidR="009B72C9" w:rsidRPr="00424568" w:rsidRDefault="009B72C9" w:rsidP="009B72C9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VP KVĚTEN 1988,28KS,PE,DL.273M,UL.</w:t>
      </w:r>
    </w:p>
    <w:p w14:paraId="10635002" w14:textId="0D0E2E48" w:rsidR="009B72C9" w:rsidRPr="00424568" w:rsidRDefault="009B72C9" w:rsidP="009B72C9">
      <w:pPr>
        <w:jc w:val="both"/>
        <w:rPr>
          <w:color w:val="000000" w:themeColor="text1"/>
          <w:sz w:val="22"/>
          <w:szCs w:val="22"/>
          <w:lang w:val="x-none"/>
        </w:rPr>
      </w:pPr>
      <w:r w:rsidRPr="00424568">
        <w:rPr>
          <w:color w:val="000000" w:themeColor="text1"/>
          <w:sz w:val="22"/>
          <w:szCs w:val="22"/>
          <w:u w:val="single"/>
        </w:rPr>
        <w:t>Snížení</w:t>
      </w:r>
      <w:r w:rsidRPr="00424568">
        <w:rPr>
          <w:color w:val="000000" w:themeColor="text1"/>
          <w:sz w:val="22"/>
          <w:szCs w:val="22"/>
          <w:u w:val="single"/>
          <w:lang w:val="x-none"/>
        </w:rPr>
        <w:t xml:space="preserve"> pořizovací ceny o:</w:t>
      </w:r>
      <w:r w:rsidRPr="00424568">
        <w:rPr>
          <w:color w:val="000000" w:themeColor="text1"/>
          <w:sz w:val="22"/>
          <w:szCs w:val="22"/>
          <w:lang w:val="x-none"/>
        </w:rPr>
        <w:t xml:space="preserve">  </w:t>
      </w:r>
      <w:r w:rsidRPr="00424568">
        <w:rPr>
          <w:color w:val="000000" w:themeColor="text1"/>
          <w:sz w:val="22"/>
          <w:szCs w:val="22"/>
        </w:rPr>
        <w:t>766</w:t>
      </w:r>
      <w:r w:rsidRPr="00424568">
        <w:rPr>
          <w:color w:val="000000" w:themeColor="text1"/>
          <w:sz w:val="22"/>
          <w:szCs w:val="22"/>
          <w:lang w:val="x-none"/>
        </w:rPr>
        <w:t xml:space="preserve"> Kč</w:t>
      </w:r>
    </w:p>
    <w:p w14:paraId="4D0119DE" w14:textId="4FAA4640" w:rsidR="009B72C9" w:rsidRPr="00424568" w:rsidRDefault="009B72C9" w:rsidP="009B72C9">
      <w:pPr>
        <w:jc w:val="both"/>
        <w:outlineLvl w:val="0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  <w:lang w:val="x-none"/>
        </w:rPr>
        <w:t>Technický popis:</w:t>
      </w:r>
      <w:r w:rsidRPr="00424568">
        <w:rPr>
          <w:color w:val="000000" w:themeColor="text1"/>
          <w:sz w:val="22"/>
          <w:szCs w:val="22"/>
          <w:lang w:val="x-none"/>
        </w:rPr>
        <w:t xml:space="preserve"> </w:t>
      </w:r>
      <w:r w:rsidRPr="00424568">
        <w:rPr>
          <w:color w:val="000000" w:themeColor="text1"/>
          <w:sz w:val="22"/>
          <w:szCs w:val="22"/>
        </w:rPr>
        <w:t xml:space="preserve">Vynětí 1 ks </w:t>
      </w:r>
      <w:r w:rsidR="00CA3518" w:rsidRPr="00424568">
        <w:rPr>
          <w:color w:val="000000" w:themeColor="text1"/>
          <w:sz w:val="22"/>
          <w:szCs w:val="22"/>
        </w:rPr>
        <w:t>vodovodní přípojky M-11630/8 pro nemovitosti Hviezdoslavova </w:t>
      </w:r>
      <w:r w:rsidRPr="00424568">
        <w:rPr>
          <w:color w:val="000000" w:themeColor="text1"/>
          <w:sz w:val="22"/>
          <w:szCs w:val="22"/>
        </w:rPr>
        <w:t xml:space="preserve">29, </w:t>
      </w:r>
      <w:r w:rsidR="00F30C39" w:rsidRPr="00424568">
        <w:rPr>
          <w:color w:val="000000" w:themeColor="text1"/>
          <w:sz w:val="22"/>
          <w:szCs w:val="22"/>
        </w:rPr>
        <w:t>k.</w:t>
      </w:r>
      <w:r w:rsidR="00CA3518" w:rsidRPr="00424568">
        <w:rPr>
          <w:color w:val="000000" w:themeColor="text1"/>
          <w:sz w:val="22"/>
          <w:szCs w:val="22"/>
        </w:rPr>
        <w:t xml:space="preserve"> </w:t>
      </w:r>
      <w:r w:rsidR="00F30C39" w:rsidRPr="00424568">
        <w:rPr>
          <w:color w:val="000000" w:themeColor="text1"/>
          <w:sz w:val="22"/>
          <w:szCs w:val="22"/>
        </w:rPr>
        <w:t>ú Slatina</w:t>
      </w:r>
    </w:p>
    <w:p w14:paraId="7042D2A7" w14:textId="142C974D" w:rsidR="00CA3518" w:rsidRPr="00424568" w:rsidRDefault="00CA3518" w:rsidP="009B72C9">
      <w:pPr>
        <w:jc w:val="both"/>
        <w:outlineLvl w:val="0"/>
        <w:rPr>
          <w:color w:val="000000" w:themeColor="text1"/>
          <w:sz w:val="22"/>
          <w:szCs w:val="22"/>
        </w:rPr>
      </w:pPr>
    </w:p>
    <w:p w14:paraId="5B8FB6FE" w14:textId="4D9CB10B" w:rsidR="00F30C39" w:rsidRPr="00424568" w:rsidRDefault="00F30C39" w:rsidP="00F30C39">
      <w:pPr>
        <w:pStyle w:val="Odstavecseseznamem"/>
        <w:numPr>
          <w:ilvl w:val="0"/>
          <w:numId w:val="1"/>
        </w:numPr>
        <w:jc w:val="both"/>
        <w:outlineLvl w:val="0"/>
        <w:rPr>
          <w:b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  <w:u w:val="single"/>
        </w:rPr>
        <w:t>Vynětí vodovodní přípojky k</w:t>
      </w:r>
      <w:r w:rsidR="00B23661" w:rsidRPr="00424568">
        <w:rPr>
          <w:b/>
          <w:color w:val="000000" w:themeColor="text1"/>
          <w:sz w:val="22"/>
          <w:szCs w:val="22"/>
          <w:u w:val="single"/>
        </w:rPr>
        <w:t> pozemku p.č. 1854/2 v k.ú. Bohunice</w:t>
      </w:r>
    </w:p>
    <w:p w14:paraId="336C0C29" w14:textId="77777777" w:rsidR="00F30C39" w:rsidRPr="00424568" w:rsidRDefault="00F30C39" w:rsidP="00F30C39">
      <w:pPr>
        <w:pStyle w:val="Odstavecseseznamem"/>
        <w:ind w:left="786"/>
        <w:jc w:val="both"/>
        <w:outlineLvl w:val="0"/>
        <w:rPr>
          <w:b/>
          <w:color w:val="000000" w:themeColor="text1"/>
          <w:sz w:val="22"/>
          <w:szCs w:val="22"/>
        </w:rPr>
      </w:pPr>
      <w:r w:rsidRPr="00424568">
        <w:rPr>
          <w:b/>
          <w:color w:val="000000" w:themeColor="text1"/>
          <w:sz w:val="22"/>
          <w:szCs w:val="22"/>
        </w:rPr>
        <w:t xml:space="preserve"> </w:t>
      </w:r>
    </w:p>
    <w:p w14:paraId="531B4B39" w14:textId="77777777" w:rsidR="00F30C39" w:rsidRPr="00424568" w:rsidRDefault="00F30C39" w:rsidP="00F30C39">
      <w:pPr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424568">
        <w:rPr>
          <w:b/>
          <w:bCs/>
          <w:i/>
          <w:iCs/>
          <w:color w:val="000000" w:themeColor="text1"/>
          <w:sz w:val="22"/>
          <w:szCs w:val="22"/>
        </w:rPr>
        <w:t>částečně se vyjímá:</w:t>
      </w:r>
    </w:p>
    <w:p w14:paraId="5921AABD" w14:textId="77777777" w:rsidR="00F30C39" w:rsidRPr="00424568" w:rsidRDefault="00F30C39" w:rsidP="00F30C39">
      <w:pPr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14:paraId="7B9FF71D" w14:textId="1CA69858" w:rsidR="00F30C39" w:rsidRPr="00424568" w:rsidRDefault="00F30C39" w:rsidP="00F30C39">
      <w:pPr>
        <w:jc w:val="both"/>
        <w:rPr>
          <w:color w:val="000000" w:themeColor="text1"/>
          <w:sz w:val="22"/>
          <w:szCs w:val="22"/>
        </w:rPr>
      </w:pPr>
      <w:proofErr w:type="spellStart"/>
      <w:r w:rsidRPr="00424568">
        <w:rPr>
          <w:color w:val="000000" w:themeColor="text1"/>
          <w:sz w:val="22"/>
          <w:szCs w:val="22"/>
          <w:u w:val="single"/>
        </w:rPr>
        <w:t>Inv</w:t>
      </w:r>
      <w:proofErr w:type="spellEnd"/>
      <w:r w:rsidRPr="00424568">
        <w:rPr>
          <w:color w:val="000000" w:themeColor="text1"/>
          <w:sz w:val="22"/>
          <w:szCs w:val="22"/>
          <w:u w:val="single"/>
        </w:rPr>
        <w:t>. číslo:</w:t>
      </w:r>
      <w:r w:rsidRPr="00424568">
        <w:rPr>
          <w:color w:val="000000" w:themeColor="text1"/>
          <w:sz w:val="22"/>
          <w:szCs w:val="22"/>
        </w:rPr>
        <w:t xml:space="preserve"> M-</w:t>
      </w:r>
      <w:r w:rsidR="00B23661" w:rsidRPr="00424568">
        <w:rPr>
          <w:color w:val="000000" w:themeColor="text1"/>
          <w:sz w:val="22"/>
          <w:szCs w:val="22"/>
        </w:rPr>
        <w:t>07265</w:t>
      </w:r>
    </w:p>
    <w:p w14:paraId="42D8074D" w14:textId="6C040E1B" w:rsidR="00F30C39" w:rsidRPr="00424568" w:rsidRDefault="00F30C39" w:rsidP="00F30C39">
      <w:pPr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</w:rPr>
        <w:t>Název:</w:t>
      </w:r>
      <w:r w:rsidRPr="00424568">
        <w:rPr>
          <w:color w:val="000000" w:themeColor="text1"/>
          <w:sz w:val="22"/>
          <w:szCs w:val="22"/>
        </w:rPr>
        <w:t xml:space="preserve"> VP </w:t>
      </w:r>
      <w:r w:rsidR="00B23661" w:rsidRPr="00424568">
        <w:rPr>
          <w:color w:val="000000" w:themeColor="text1"/>
          <w:sz w:val="22"/>
          <w:szCs w:val="22"/>
        </w:rPr>
        <w:t>Brno r.1974</w:t>
      </w:r>
    </w:p>
    <w:p w14:paraId="749CE0DF" w14:textId="21CFEB01" w:rsidR="00F30C39" w:rsidRPr="00424568" w:rsidRDefault="00F30C39" w:rsidP="00F30C39">
      <w:pPr>
        <w:jc w:val="both"/>
        <w:rPr>
          <w:color w:val="000000" w:themeColor="text1"/>
          <w:sz w:val="22"/>
          <w:szCs w:val="22"/>
          <w:lang w:val="x-none"/>
        </w:rPr>
      </w:pPr>
      <w:r w:rsidRPr="00424568">
        <w:rPr>
          <w:color w:val="000000" w:themeColor="text1"/>
          <w:sz w:val="22"/>
          <w:szCs w:val="22"/>
          <w:u w:val="single"/>
        </w:rPr>
        <w:t>Snížení</w:t>
      </w:r>
      <w:r w:rsidRPr="00424568">
        <w:rPr>
          <w:color w:val="000000" w:themeColor="text1"/>
          <w:sz w:val="22"/>
          <w:szCs w:val="22"/>
          <w:u w:val="single"/>
          <w:lang w:val="x-none"/>
        </w:rPr>
        <w:t xml:space="preserve"> pořizovací ceny o:</w:t>
      </w:r>
      <w:r w:rsidRPr="00424568">
        <w:rPr>
          <w:color w:val="000000" w:themeColor="text1"/>
          <w:sz w:val="22"/>
          <w:szCs w:val="22"/>
          <w:lang w:val="x-none"/>
        </w:rPr>
        <w:t xml:space="preserve">  </w:t>
      </w:r>
      <w:r w:rsidR="00B23661" w:rsidRPr="00424568">
        <w:rPr>
          <w:color w:val="000000" w:themeColor="text1"/>
          <w:sz w:val="22"/>
          <w:szCs w:val="22"/>
        </w:rPr>
        <w:t>879</w:t>
      </w:r>
      <w:r w:rsidRPr="00424568">
        <w:rPr>
          <w:color w:val="000000" w:themeColor="text1"/>
          <w:sz w:val="22"/>
          <w:szCs w:val="22"/>
          <w:lang w:val="x-none"/>
        </w:rPr>
        <w:t xml:space="preserve"> Kč</w:t>
      </w:r>
    </w:p>
    <w:p w14:paraId="585DA43D" w14:textId="2B1FE306" w:rsidR="00E935DC" w:rsidRPr="00424568" w:rsidRDefault="00F30C39" w:rsidP="00B23661">
      <w:pPr>
        <w:jc w:val="both"/>
        <w:outlineLvl w:val="0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  <w:u w:val="single"/>
          <w:lang w:val="x-none"/>
        </w:rPr>
        <w:t>Technický popis:</w:t>
      </w:r>
      <w:r w:rsidRPr="00424568">
        <w:rPr>
          <w:color w:val="000000" w:themeColor="text1"/>
          <w:sz w:val="22"/>
          <w:szCs w:val="22"/>
          <w:lang w:val="x-none"/>
        </w:rPr>
        <w:t xml:space="preserve"> </w:t>
      </w:r>
      <w:r w:rsidRPr="00424568">
        <w:rPr>
          <w:color w:val="000000" w:themeColor="text1"/>
          <w:sz w:val="22"/>
          <w:szCs w:val="22"/>
        </w:rPr>
        <w:t xml:space="preserve">Vynětí 1 ks </w:t>
      </w:r>
      <w:r w:rsidR="00CA3518" w:rsidRPr="00424568">
        <w:rPr>
          <w:color w:val="000000" w:themeColor="text1"/>
          <w:sz w:val="22"/>
          <w:szCs w:val="22"/>
        </w:rPr>
        <w:t>vodovodní přípojky M-07265/79</w:t>
      </w:r>
      <w:r w:rsidRPr="00424568">
        <w:rPr>
          <w:color w:val="000000" w:themeColor="text1"/>
          <w:sz w:val="22"/>
          <w:szCs w:val="22"/>
        </w:rPr>
        <w:t xml:space="preserve"> </w:t>
      </w:r>
      <w:r w:rsidR="00B23661" w:rsidRPr="00424568">
        <w:rPr>
          <w:color w:val="000000" w:themeColor="text1"/>
          <w:sz w:val="22"/>
          <w:szCs w:val="22"/>
        </w:rPr>
        <w:t>k pozemku p.</w:t>
      </w:r>
      <w:r w:rsidR="00CA3518" w:rsidRPr="00424568">
        <w:rPr>
          <w:color w:val="000000" w:themeColor="text1"/>
          <w:sz w:val="22"/>
          <w:szCs w:val="22"/>
        </w:rPr>
        <w:t xml:space="preserve"> č. 1854/2 v </w:t>
      </w:r>
      <w:r w:rsidR="00B23661" w:rsidRPr="00424568">
        <w:rPr>
          <w:color w:val="000000" w:themeColor="text1"/>
          <w:sz w:val="22"/>
          <w:szCs w:val="22"/>
        </w:rPr>
        <w:t>k.</w:t>
      </w:r>
      <w:r w:rsidR="00CA3518" w:rsidRPr="00424568">
        <w:rPr>
          <w:color w:val="000000" w:themeColor="text1"/>
          <w:sz w:val="22"/>
          <w:szCs w:val="22"/>
        </w:rPr>
        <w:t> </w:t>
      </w:r>
      <w:proofErr w:type="spellStart"/>
      <w:r w:rsidR="00B23661" w:rsidRPr="00424568">
        <w:rPr>
          <w:color w:val="000000" w:themeColor="text1"/>
          <w:sz w:val="22"/>
          <w:szCs w:val="22"/>
        </w:rPr>
        <w:t>ú.</w:t>
      </w:r>
      <w:proofErr w:type="spellEnd"/>
      <w:r w:rsidR="00CA3518" w:rsidRPr="00424568">
        <w:rPr>
          <w:color w:val="000000" w:themeColor="text1"/>
          <w:sz w:val="22"/>
          <w:szCs w:val="22"/>
        </w:rPr>
        <w:t> </w:t>
      </w:r>
      <w:r w:rsidR="00B23661" w:rsidRPr="00424568">
        <w:rPr>
          <w:color w:val="000000" w:themeColor="text1"/>
          <w:sz w:val="22"/>
          <w:szCs w:val="22"/>
        </w:rPr>
        <w:t>Bohunice</w:t>
      </w:r>
    </w:p>
    <w:p w14:paraId="3EF512F5" w14:textId="77777777" w:rsidR="00B23661" w:rsidRPr="00424568" w:rsidRDefault="00B23661" w:rsidP="00B23661">
      <w:pPr>
        <w:jc w:val="both"/>
        <w:outlineLvl w:val="0"/>
        <w:rPr>
          <w:color w:val="000000" w:themeColor="text1"/>
          <w:sz w:val="22"/>
          <w:szCs w:val="22"/>
          <w:highlight w:val="yellow"/>
        </w:rPr>
      </w:pPr>
    </w:p>
    <w:p w14:paraId="58FD7912" w14:textId="6779E21B" w:rsidR="00B23661" w:rsidRPr="00424568" w:rsidRDefault="00B23661" w:rsidP="00B23661">
      <w:pPr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Majetkový odbor MMB kupní smlouvou č. 6323174123 uzavřenou dne 13.11.2023 prodal pozemek </w:t>
      </w:r>
      <w:bookmarkStart w:id="2" w:name="_Hlk160635893"/>
      <w:r w:rsidRPr="00424568">
        <w:rPr>
          <w:color w:val="000000" w:themeColor="text1"/>
          <w:sz w:val="22"/>
          <w:szCs w:val="22"/>
        </w:rPr>
        <w:t xml:space="preserve">p.č. 1854/2 v k.ú. Bohunice </w:t>
      </w:r>
      <w:bookmarkEnd w:id="2"/>
      <w:r w:rsidRPr="00424568">
        <w:rPr>
          <w:color w:val="000000" w:themeColor="text1"/>
          <w:sz w:val="22"/>
          <w:szCs w:val="22"/>
        </w:rPr>
        <w:t xml:space="preserve">včetně vodovodní přípojky </w:t>
      </w:r>
      <w:proofErr w:type="spellStart"/>
      <w:r w:rsidRPr="00424568">
        <w:rPr>
          <w:color w:val="000000" w:themeColor="text1"/>
          <w:sz w:val="22"/>
          <w:szCs w:val="22"/>
        </w:rPr>
        <w:t>inv.č</w:t>
      </w:r>
      <w:proofErr w:type="spellEnd"/>
      <w:r w:rsidRPr="00424568">
        <w:rPr>
          <w:color w:val="000000" w:themeColor="text1"/>
          <w:sz w:val="22"/>
          <w:szCs w:val="22"/>
        </w:rPr>
        <w:t>. M-07265/79.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424568" w:rsidRPr="00424568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436D894" w:rsidR="00103353" w:rsidRPr="00424568" w:rsidRDefault="00103353" w:rsidP="004703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24568">
              <w:rPr>
                <w:color w:val="000000" w:themeColor="text1"/>
                <w:sz w:val="22"/>
                <w:szCs w:val="22"/>
              </w:rPr>
              <w:lastRenderedPageBreak/>
              <w:t>Celková pořizovací cena pronajímaného majetku:</w:t>
            </w:r>
            <w:r w:rsidR="00811C61" w:rsidRPr="0042456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F309B5" w:rsidRPr="00424568">
              <w:rPr>
                <w:color w:val="000000" w:themeColor="text1"/>
                <w:sz w:val="22"/>
                <w:szCs w:val="22"/>
              </w:rPr>
              <w:t>1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60</w:t>
            </w:r>
            <w:r w:rsidR="00C558A0" w:rsidRPr="00424568">
              <w:rPr>
                <w:color w:val="000000" w:themeColor="text1"/>
                <w:sz w:val="22"/>
                <w:szCs w:val="22"/>
              </w:rPr>
              <w:t>.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045</w:t>
            </w:r>
            <w:r w:rsidR="005A6745" w:rsidRPr="00424568">
              <w:rPr>
                <w:color w:val="000000" w:themeColor="text1"/>
                <w:sz w:val="22"/>
                <w:szCs w:val="22"/>
              </w:rPr>
              <w:t>.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81</w:t>
            </w:r>
            <w:r w:rsidR="00240F46" w:rsidRPr="00424568">
              <w:rPr>
                <w:color w:val="000000" w:themeColor="text1"/>
                <w:sz w:val="22"/>
                <w:szCs w:val="22"/>
              </w:rPr>
              <w:t>5</w:t>
            </w:r>
            <w:r w:rsidRPr="00424568">
              <w:rPr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424568">
              <w:rPr>
                <w:color w:val="000000" w:themeColor="text1"/>
                <w:sz w:val="22"/>
                <w:szCs w:val="22"/>
              </w:rPr>
              <w:t xml:space="preserve"> Kč</w:t>
            </w:r>
          </w:p>
          <w:p w14:paraId="54662011" w14:textId="7B743EDB" w:rsidR="00EA717D" w:rsidRPr="00424568" w:rsidRDefault="00103353" w:rsidP="004703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24568">
              <w:rPr>
                <w:color w:val="000000" w:themeColor="text1"/>
                <w:sz w:val="22"/>
                <w:szCs w:val="22"/>
              </w:rPr>
              <w:t>(slovy:</w:t>
            </w:r>
            <w:r w:rsidR="00F90CA5" w:rsidRPr="0042456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309B5" w:rsidRPr="00424568">
              <w:rPr>
                <w:color w:val="000000" w:themeColor="text1"/>
                <w:sz w:val="22"/>
                <w:szCs w:val="22"/>
              </w:rPr>
              <w:t>jednosto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šedesát</w:t>
            </w:r>
            <w:r w:rsidR="00F61E41" w:rsidRPr="00424568">
              <w:rPr>
                <w:color w:val="000000" w:themeColor="text1"/>
                <w:sz w:val="22"/>
                <w:szCs w:val="22"/>
              </w:rPr>
              <w:t>miliónů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čtyřicet</w:t>
            </w:r>
            <w:r w:rsidR="00F61E41" w:rsidRPr="00424568">
              <w:rPr>
                <w:color w:val="000000" w:themeColor="text1"/>
                <w:sz w:val="22"/>
                <w:szCs w:val="22"/>
              </w:rPr>
              <w:t>pět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tisícosmset</w:t>
            </w:r>
            <w:r w:rsidR="00240F46" w:rsidRPr="00424568">
              <w:rPr>
                <w:color w:val="000000" w:themeColor="text1"/>
                <w:sz w:val="22"/>
                <w:szCs w:val="22"/>
              </w:rPr>
              <w:t>pat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náctko</w:t>
            </w:r>
            <w:r w:rsidR="00880252" w:rsidRPr="00424568">
              <w:rPr>
                <w:color w:val="000000" w:themeColor="text1"/>
                <w:sz w:val="22"/>
                <w:szCs w:val="22"/>
              </w:rPr>
              <w:t>run</w:t>
            </w:r>
            <w:r w:rsidR="00F90CA5" w:rsidRPr="00424568">
              <w:rPr>
                <w:color w:val="000000" w:themeColor="text1"/>
                <w:sz w:val="22"/>
                <w:szCs w:val="22"/>
              </w:rPr>
              <w:t>českých</w:t>
            </w:r>
            <w:proofErr w:type="spellEnd"/>
            <w:r w:rsidR="00D43D58" w:rsidRPr="00424568">
              <w:rPr>
                <w:color w:val="000000" w:themeColor="text1"/>
                <w:sz w:val="22"/>
                <w:szCs w:val="22"/>
              </w:rPr>
              <w:t>)</w:t>
            </w:r>
          </w:p>
          <w:p w14:paraId="6CE91167" w14:textId="77777777" w:rsidR="005F1168" w:rsidRPr="00424568" w:rsidRDefault="005F1168" w:rsidP="004703E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24568" w:rsidRPr="00424568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6B1EEAA6" w:rsidR="00103353" w:rsidRPr="00424568" w:rsidRDefault="00103353" w:rsidP="004703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24568">
              <w:rPr>
                <w:color w:val="000000" w:themeColor="text1"/>
                <w:sz w:val="22"/>
                <w:szCs w:val="22"/>
              </w:rPr>
              <w:t>Celková pořizovací cena vyjímaného majetku:</w:t>
            </w:r>
            <w:r w:rsidR="00F90CA5" w:rsidRPr="0042456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274DB" w:rsidRPr="00424568">
              <w:rPr>
                <w:color w:val="000000" w:themeColor="text1"/>
                <w:sz w:val="22"/>
                <w:szCs w:val="22"/>
              </w:rPr>
              <w:t>12.3</w:t>
            </w:r>
            <w:r w:rsidR="00F01FC6" w:rsidRPr="00424568">
              <w:rPr>
                <w:color w:val="000000" w:themeColor="text1"/>
                <w:sz w:val="22"/>
                <w:szCs w:val="22"/>
              </w:rPr>
              <w:t>93</w:t>
            </w:r>
            <w:r w:rsidR="00F309B5" w:rsidRPr="00424568">
              <w:rPr>
                <w:color w:val="000000" w:themeColor="text1"/>
                <w:sz w:val="22"/>
                <w:szCs w:val="22"/>
              </w:rPr>
              <w:t>.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396</w:t>
            </w:r>
            <w:r w:rsidRPr="00424568">
              <w:rPr>
                <w:color w:val="000000" w:themeColor="text1"/>
                <w:sz w:val="22"/>
                <w:szCs w:val="22"/>
              </w:rPr>
              <w:t>,-</w:t>
            </w:r>
            <w:proofErr w:type="gramEnd"/>
            <w:r w:rsidRPr="00424568">
              <w:rPr>
                <w:color w:val="000000" w:themeColor="text1"/>
                <w:sz w:val="22"/>
                <w:szCs w:val="22"/>
              </w:rPr>
              <w:t xml:space="preserve"> Kč</w:t>
            </w:r>
          </w:p>
          <w:p w14:paraId="1E0ED83E" w14:textId="64C77C9A" w:rsidR="00103353" w:rsidRPr="00424568" w:rsidRDefault="00103353" w:rsidP="004703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24568">
              <w:rPr>
                <w:color w:val="000000" w:themeColor="text1"/>
                <w:sz w:val="22"/>
                <w:szCs w:val="22"/>
              </w:rPr>
              <w:t>(slovy</w:t>
            </w:r>
            <w:r w:rsidR="00811C61" w:rsidRPr="00424568">
              <w:rPr>
                <w:color w:val="000000" w:themeColor="text1"/>
                <w:sz w:val="22"/>
                <w:szCs w:val="22"/>
              </w:rPr>
              <w:t xml:space="preserve">: 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dvanáctmilionů</w:t>
            </w:r>
            <w:r w:rsidR="00F309B5" w:rsidRPr="00424568">
              <w:rPr>
                <w:color w:val="000000" w:themeColor="text1"/>
                <w:sz w:val="22"/>
                <w:szCs w:val="22"/>
              </w:rPr>
              <w:t>třista</w:t>
            </w:r>
            <w:r w:rsidR="00F01FC6" w:rsidRPr="00424568">
              <w:rPr>
                <w:color w:val="000000" w:themeColor="text1"/>
                <w:sz w:val="22"/>
                <w:szCs w:val="22"/>
              </w:rPr>
              <w:t>devadesáttři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tisíctřistadevadesátšest</w:t>
            </w:r>
            <w:r w:rsidR="005A6745" w:rsidRPr="00424568">
              <w:rPr>
                <w:color w:val="000000" w:themeColor="text1"/>
                <w:sz w:val="22"/>
                <w:szCs w:val="22"/>
              </w:rPr>
              <w:t>k</w:t>
            </w:r>
            <w:r w:rsidR="00F90CA5" w:rsidRPr="00424568">
              <w:rPr>
                <w:color w:val="000000" w:themeColor="text1"/>
                <w:sz w:val="22"/>
                <w:szCs w:val="22"/>
              </w:rPr>
              <w:t>orunčeských</w:t>
            </w:r>
            <w:r w:rsidR="00811C61" w:rsidRPr="00424568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14:paraId="3A8A87FC" w14:textId="77777777" w:rsidR="00EA717D" w:rsidRPr="00424568" w:rsidRDefault="00EA717D" w:rsidP="004703E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03353" w:rsidRPr="00424568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07D74F2C" w:rsidR="00F90CA5" w:rsidRPr="00424568" w:rsidRDefault="00103353" w:rsidP="004703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24568">
              <w:rPr>
                <w:color w:val="000000" w:themeColor="text1"/>
                <w:sz w:val="22"/>
                <w:szCs w:val="22"/>
              </w:rPr>
              <w:t>Za dodatek celkem:</w:t>
            </w:r>
            <w:r w:rsidR="00811C61" w:rsidRPr="0042456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F309B5" w:rsidRPr="00424568">
              <w:rPr>
                <w:color w:val="000000" w:themeColor="text1"/>
                <w:sz w:val="22"/>
                <w:szCs w:val="22"/>
              </w:rPr>
              <w:t>1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47</w:t>
            </w:r>
            <w:r w:rsidR="005A6745" w:rsidRPr="00424568">
              <w:rPr>
                <w:color w:val="000000" w:themeColor="text1"/>
                <w:sz w:val="22"/>
                <w:szCs w:val="22"/>
              </w:rPr>
              <w:t>.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65</w:t>
            </w:r>
            <w:r w:rsidR="00F01FC6" w:rsidRPr="00424568">
              <w:rPr>
                <w:color w:val="000000" w:themeColor="text1"/>
                <w:sz w:val="22"/>
                <w:szCs w:val="22"/>
              </w:rPr>
              <w:t>2</w:t>
            </w:r>
            <w:r w:rsidR="006869B9" w:rsidRPr="00424568">
              <w:rPr>
                <w:color w:val="000000" w:themeColor="text1"/>
                <w:sz w:val="22"/>
                <w:szCs w:val="22"/>
              </w:rPr>
              <w:t>.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41</w:t>
            </w:r>
            <w:r w:rsidR="001D42C3" w:rsidRPr="00424568">
              <w:rPr>
                <w:color w:val="000000" w:themeColor="text1"/>
                <w:sz w:val="22"/>
                <w:szCs w:val="22"/>
              </w:rPr>
              <w:t>9</w:t>
            </w:r>
            <w:r w:rsidR="00F90CA5" w:rsidRPr="00424568">
              <w:rPr>
                <w:color w:val="000000" w:themeColor="text1"/>
                <w:sz w:val="22"/>
                <w:szCs w:val="22"/>
              </w:rPr>
              <w:t>,-</w:t>
            </w:r>
            <w:proofErr w:type="gramEnd"/>
            <w:r w:rsidR="00F90CA5" w:rsidRPr="00424568">
              <w:rPr>
                <w:color w:val="000000" w:themeColor="text1"/>
                <w:sz w:val="22"/>
                <w:szCs w:val="22"/>
              </w:rPr>
              <w:t xml:space="preserve"> Kč</w:t>
            </w:r>
          </w:p>
          <w:p w14:paraId="009CBA58" w14:textId="0C071759" w:rsidR="002465CF" w:rsidRPr="00424568" w:rsidRDefault="002465CF" w:rsidP="004703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24568">
              <w:rPr>
                <w:color w:val="000000" w:themeColor="text1"/>
                <w:sz w:val="22"/>
                <w:szCs w:val="22"/>
              </w:rPr>
              <w:t xml:space="preserve">(slovy: </w:t>
            </w:r>
            <w:r w:rsidR="00F309B5" w:rsidRPr="00424568">
              <w:rPr>
                <w:color w:val="000000" w:themeColor="text1"/>
                <w:sz w:val="22"/>
                <w:szCs w:val="22"/>
              </w:rPr>
              <w:t>jednosto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čtyřicetsedm</w:t>
            </w:r>
            <w:r w:rsidR="00F61E41" w:rsidRPr="00424568">
              <w:rPr>
                <w:color w:val="000000" w:themeColor="text1"/>
                <w:sz w:val="22"/>
                <w:szCs w:val="22"/>
              </w:rPr>
              <w:t>miliónůšestset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padesáto</w:t>
            </w:r>
            <w:r w:rsidR="00F01FC6" w:rsidRPr="00424568">
              <w:rPr>
                <w:color w:val="000000" w:themeColor="text1"/>
                <w:sz w:val="22"/>
                <w:szCs w:val="22"/>
              </w:rPr>
              <w:t>dva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tisícčtyčista</w:t>
            </w:r>
            <w:r w:rsidR="001D42C3" w:rsidRPr="00424568">
              <w:rPr>
                <w:color w:val="000000" w:themeColor="text1"/>
                <w:sz w:val="22"/>
                <w:szCs w:val="22"/>
              </w:rPr>
              <w:t>devate</w:t>
            </w:r>
            <w:r w:rsidR="00D274DB" w:rsidRPr="00424568">
              <w:rPr>
                <w:color w:val="000000" w:themeColor="text1"/>
                <w:sz w:val="22"/>
                <w:szCs w:val="22"/>
              </w:rPr>
              <w:t>náct</w:t>
            </w:r>
            <w:r w:rsidR="00880252" w:rsidRPr="00424568">
              <w:rPr>
                <w:color w:val="000000" w:themeColor="text1"/>
                <w:sz w:val="22"/>
                <w:szCs w:val="22"/>
              </w:rPr>
              <w:t>korunčeských</w:t>
            </w:r>
            <w:r w:rsidRPr="00424568">
              <w:rPr>
                <w:color w:val="000000" w:themeColor="text1"/>
                <w:sz w:val="22"/>
                <w:szCs w:val="22"/>
              </w:rPr>
              <w:t>)</w:t>
            </w:r>
          </w:p>
          <w:p w14:paraId="17A56D35" w14:textId="77777777" w:rsidR="00EA717D" w:rsidRPr="00424568" w:rsidRDefault="00EA717D" w:rsidP="004703E0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F78EA" w14:textId="4AF2DA51" w:rsidR="00552D59" w:rsidRPr="00424568" w:rsidRDefault="00552D59" w:rsidP="004703E0">
      <w:pPr>
        <w:jc w:val="both"/>
        <w:rPr>
          <w:color w:val="000000" w:themeColor="text1"/>
          <w:sz w:val="22"/>
          <w:szCs w:val="22"/>
          <w:highlight w:val="yellow"/>
        </w:rPr>
      </w:pPr>
    </w:p>
    <w:p w14:paraId="4C0E5CB5" w14:textId="77777777" w:rsidR="00B32B88" w:rsidRPr="00424568" w:rsidRDefault="00875FE0" w:rsidP="0063402F">
      <w:pPr>
        <w:pStyle w:val="Zkladntext2"/>
        <w:ind w:right="-144"/>
        <w:jc w:val="center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I</w:t>
      </w:r>
      <w:r w:rsidR="00567680" w:rsidRPr="00424568">
        <w:rPr>
          <w:color w:val="000000" w:themeColor="text1"/>
          <w:sz w:val="22"/>
          <w:szCs w:val="22"/>
        </w:rPr>
        <w:t>I.</w:t>
      </w:r>
    </w:p>
    <w:p w14:paraId="5E077254" w14:textId="77777777" w:rsidR="00567680" w:rsidRPr="00424568" w:rsidRDefault="00567680" w:rsidP="004703E0">
      <w:pPr>
        <w:pStyle w:val="Zkladntext2"/>
        <w:ind w:right="-144"/>
        <w:rPr>
          <w:color w:val="000000" w:themeColor="text1"/>
          <w:sz w:val="22"/>
          <w:szCs w:val="22"/>
        </w:rPr>
      </w:pPr>
    </w:p>
    <w:p w14:paraId="5EB9F3E7" w14:textId="77777777" w:rsidR="00B56BA7" w:rsidRPr="00424568" w:rsidRDefault="0051547C" w:rsidP="004703E0">
      <w:pPr>
        <w:pStyle w:val="Zkladntext"/>
        <w:ind w:firstLine="708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24568" w:rsidRDefault="00E76E69" w:rsidP="004703E0">
      <w:pPr>
        <w:pStyle w:val="Zkladntext"/>
        <w:ind w:firstLine="708"/>
        <w:rPr>
          <w:color w:val="000000" w:themeColor="text1"/>
          <w:sz w:val="22"/>
          <w:szCs w:val="22"/>
        </w:rPr>
      </w:pPr>
    </w:p>
    <w:p w14:paraId="00A63A0B" w14:textId="77777777" w:rsidR="00381205" w:rsidRPr="00424568" w:rsidRDefault="00381205" w:rsidP="004703E0">
      <w:pPr>
        <w:pStyle w:val="Zkladntext"/>
        <w:ind w:firstLine="708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24568" w:rsidRDefault="00B56BA7" w:rsidP="004703E0">
      <w:pPr>
        <w:pStyle w:val="Zkladntext2"/>
        <w:rPr>
          <w:color w:val="000000" w:themeColor="text1"/>
          <w:sz w:val="22"/>
          <w:szCs w:val="22"/>
        </w:rPr>
      </w:pPr>
    </w:p>
    <w:p w14:paraId="120910D3" w14:textId="77777777" w:rsidR="00381205" w:rsidRPr="00424568" w:rsidRDefault="0038120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424568" w:rsidRDefault="00EF0015" w:rsidP="004703E0">
      <w:pPr>
        <w:pStyle w:val="Zkladntext2"/>
        <w:ind w:firstLine="426"/>
        <w:rPr>
          <w:color w:val="000000" w:themeColor="text1"/>
          <w:sz w:val="22"/>
          <w:szCs w:val="22"/>
        </w:rPr>
      </w:pPr>
    </w:p>
    <w:p w14:paraId="57074DF6" w14:textId="77777777" w:rsidR="00EF0015" w:rsidRPr="00424568" w:rsidRDefault="00EF001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Dodatek je uzavřen dnem podpisu poslední smluvní stranou.</w:t>
      </w:r>
    </w:p>
    <w:p w14:paraId="4E46C83D" w14:textId="77777777" w:rsidR="00EF0015" w:rsidRPr="00424568" w:rsidRDefault="00EF001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</w:p>
    <w:p w14:paraId="0C7CBCEE" w14:textId="77777777" w:rsidR="00EF0015" w:rsidRPr="00424568" w:rsidRDefault="00EF001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24568" w:rsidRDefault="00EF001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</w:p>
    <w:p w14:paraId="546B756A" w14:textId="77777777" w:rsidR="00EF0015" w:rsidRPr="00424568" w:rsidRDefault="00EF001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24568" w:rsidRDefault="00EF001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</w:p>
    <w:p w14:paraId="2523439D" w14:textId="77777777" w:rsidR="00EF0015" w:rsidRPr="00424568" w:rsidRDefault="00EF001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424568" w:rsidRDefault="00E76E69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</w:p>
    <w:p w14:paraId="2CAF9E27" w14:textId="3CF02492" w:rsidR="00255572" w:rsidRPr="00424568" w:rsidRDefault="00381205" w:rsidP="004703E0">
      <w:pPr>
        <w:pStyle w:val="Zkladntext2"/>
        <w:ind w:firstLine="708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Smluvní strany prohlašují, že dodatek</w:t>
      </w:r>
      <w:r w:rsidR="00951B0F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č</w:t>
      </w:r>
      <w:r w:rsidR="0014770F" w:rsidRPr="00424568">
        <w:rPr>
          <w:color w:val="000000" w:themeColor="text1"/>
          <w:sz w:val="22"/>
          <w:szCs w:val="22"/>
        </w:rPr>
        <w:t>.</w:t>
      </w:r>
      <w:r w:rsidR="003458C9" w:rsidRPr="00424568">
        <w:rPr>
          <w:color w:val="000000" w:themeColor="text1"/>
          <w:sz w:val="22"/>
          <w:szCs w:val="22"/>
        </w:rPr>
        <w:t xml:space="preserve"> </w:t>
      </w:r>
      <w:r w:rsidR="00A96A94" w:rsidRPr="00424568">
        <w:rPr>
          <w:color w:val="000000" w:themeColor="text1"/>
          <w:sz w:val="22"/>
          <w:szCs w:val="22"/>
        </w:rPr>
        <w:t>130</w:t>
      </w:r>
      <w:r w:rsidR="00BE46EA" w:rsidRPr="00424568">
        <w:rPr>
          <w:color w:val="000000" w:themeColor="text1"/>
          <w:sz w:val="22"/>
          <w:szCs w:val="22"/>
        </w:rPr>
        <w:t>7</w:t>
      </w:r>
      <w:r w:rsidR="0089216E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je projevem jejich svobodné vůle,</w:t>
      </w:r>
      <w:r w:rsidR="00951B0F" w:rsidRPr="00424568">
        <w:rPr>
          <w:color w:val="000000" w:themeColor="text1"/>
          <w:sz w:val="22"/>
          <w:szCs w:val="22"/>
        </w:rPr>
        <w:t xml:space="preserve"> </w:t>
      </w:r>
      <w:r w:rsidRPr="00424568">
        <w:rPr>
          <w:color w:val="000000" w:themeColor="text1"/>
          <w:sz w:val="22"/>
          <w:szCs w:val="22"/>
        </w:rPr>
        <w:t>což stvrzují svými podpisy.</w:t>
      </w:r>
      <w:r w:rsidR="00255572" w:rsidRPr="00424568">
        <w:rPr>
          <w:color w:val="000000" w:themeColor="text1"/>
          <w:sz w:val="22"/>
          <w:szCs w:val="22"/>
        </w:rPr>
        <w:t xml:space="preserve"> </w:t>
      </w:r>
    </w:p>
    <w:p w14:paraId="07ACED83" w14:textId="6853135C" w:rsidR="00E40D57" w:rsidRPr="00424568" w:rsidRDefault="00E40D57" w:rsidP="0063402F">
      <w:pPr>
        <w:pStyle w:val="Zkladntext2"/>
        <w:ind w:firstLine="708"/>
        <w:jc w:val="center"/>
        <w:rPr>
          <w:b/>
          <w:bCs/>
          <w:color w:val="000000" w:themeColor="text1"/>
          <w:sz w:val="22"/>
          <w:szCs w:val="22"/>
        </w:rPr>
      </w:pPr>
      <w:r w:rsidRPr="00424568">
        <w:rPr>
          <w:bCs/>
          <w:color w:val="000000" w:themeColor="text1"/>
          <w:sz w:val="22"/>
          <w:szCs w:val="22"/>
        </w:rPr>
        <w:t>Doložka</w:t>
      </w:r>
    </w:p>
    <w:p w14:paraId="10207DE1" w14:textId="77777777" w:rsidR="00887BE1" w:rsidRPr="00424568" w:rsidRDefault="00887BE1" w:rsidP="004703E0">
      <w:pPr>
        <w:jc w:val="both"/>
        <w:rPr>
          <w:color w:val="000000" w:themeColor="text1"/>
          <w:sz w:val="22"/>
          <w:szCs w:val="22"/>
        </w:rPr>
      </w:pPr>
    </w:p>
    <w:p w14:paraId="4989D88F" w14:textId="77777777" w:rsidR="00E40D57" w:rsidRPr="00424568" w:rsidRDefault="00E40D57" w:rsidP="004703E0">
      <w:pPr>
        <w:jc w:val="both"/>
        <w:rPr>
          <w:bCs/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dle § 41 zákona č. 128/2000 Sb. o obcích </w:t>
      </w:r>
      <w:r w:rsidRPr="00424568">
        <w:rPr>
          <w:bCs/>
          <w:color w:val="000000" w:themeColor="text1"/>
          <w:sz w:val="22"/>
          <w:szCs w:val="22"/>
        </w:rPr>
        <w:t>(</w:t>
      </w:r>
      <w:r w:rsidRPr="00424568">
        <w:rPr>
          <w:color w:val="000000" w:themeColor="text1"/>
          <w:sz w:val="22"/>
          <w:szCs w:val="22"/>
        </w:rPr>
        <w:t>obecní zřízení), ve znění pozdějších předpisů</w:t>
      </w:r>
    </w:p>
    <w:p w14:paraId="4845CC27" w14:textId="77777777" w:rsidR="00E40D57" w:rsidRPr="00424568" w:rsidRDefault="00E40D57" w:rsidP="004703E0">
      <w:pPr>
        <w:pStyle w:val="Zkladntextodsazen2"/>
        <w:ind w:firstLine="0"/>
        <w:rPr>
          <w:color w:val="000000" w:themeColor="text1"/>
          <w:sz w:val="22"/>
          <w:szCs w:val="22"/>
        </w:rPr>
      </w:pPr>
    </w:p>
    <w:p w14:paraId="38B5C4B7" w14:textId="77777777" w:rsidR="00335C6A" w:rsidRPr="00424568" w:rsidRDefault="00335C6A" w:rsidP="004703E0">
      <w:pPr>
        <w:pStyle w:val="Zkladntextodsazen2"/>
        <w:ind w:firstLine="0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424568">
        <w:rPr>
          <w:color w:val="000000" w:themeColor="text1"/>
          <w:sz w:val="22"/>
          <w:szCs w:val="22"/>
        </w:rPr>
        <w:t>ek schválených usnesením R4/062</w:t>
      </w:r>
      <w:r w:rsidRPr="00424568">
        <w:rPr>
          <w:color w:val="000000" w:themeColor="text1"/>
          <w:sz w:val="22"/>
          <w:szCs w:val="22"/>
        </w:rPr>
        <w:t> RMB dne 20.05.2004, byl Radou města Brna na schůzi č.</w:t>
      </w:r>
      <w:r w:rsidR="00AB56A1" w:rsidRPr="00424568">
        <w:rPr>
          <w:color w:val="000000" w:themeColor="text1"/>
          <w:sz w:val="22"/>
          <w:szCs w:val="22"/>
        </w:rPr>
        <w:t> </w:t>
      </w:r>
      <w:r w:rsidR="00E02855" w:rsidRPr="00424568">
        <w:rPr>
          <w:color w:val="000000" w:themeColor="text1"/>
          <w:sz w:val="22"/>
          <w:szCs w:val="22"/>
        </w:rPr>
        <w:t>R7/</w:t>
      </w:r>
      <w:r w:rsidR="00BD1E4D" w:rsidRPr="00424568">
        <w:rPr>
          <w:color w:val="000000" w:themeColor="text1"/>
          <w:sz w:val="22"/>
          <w:szCs w:val="22"/>
        </w:rPr>
        <w:t xml:space="preserve">018, </w:t>
      </w:r>
      <w:r w:rsidR="00DA7F4A" w:rsidRPr="00424568">
        <w:rPr>
          <w:color w:val="000000" w:themeColor="text1"/>
          <w:sz w:val="22"/>
          <w:szCs w:val="22"/>
        </w:rPr>
        <w:t>bod č. </w:t>
      </w:r>
      <w:r w:rsidR="00BD1E4D" w:rsidRPr="00424568">
        <w:rPr>
          <w:color w:val="000000" w:themeColor="text1"/>
          <w:sz w:val="22"/>
          <w:szCs w:val="22"/>
        </w:rPr>
        <w:t>76</w:t>
      </w:r>
      <w:r w:rsidRPr="00424568">
        <w:rPr>
          <w:color w:val="000000" w:themeColor="text1"/>
          <w:sz w:val="22"/>
          <w:szCs w:val="22"/>
        </w:rPr>
        <w:t xml:space="preserve"> dne </w:t>
      </w:r>
      <w:r w:rsidR="00BD1E4D" w:rsidRPr="00424568">
        <w:rPr>
          <w:color w:val="000000" w:themeColor="text1"/>
          <w:sz w:val="22"/>
          <w:szCs w:val="22"/>
        </w:rPr>
        <w:t xml:space="preserve">21.04.2015 </w:t>
      </w:r>
      <w:r w:rsidRPr="00424568">
        <w:rPr>
          <w:color w:val="000000" w:themeColor="text1"/>
          <w:sz w:val="22"/>
          <w:szCs w:val="22"/>
        </w:rPr>
        <w:t>pověřen</w:t>
      </w:r>
      <w:r w:rsidR="00DA7F4A" w:rsidRPr="00424568">
        <w:rPr>
          <w:color w:val="000000" w:themeColor="text1"/>
          <w:sz w:val="22"/>
          <w:szCs w:val="22"/>
        </w:rPr>
        <w:t xml:space="preserve"> vedoucí</w:t>
      </w:r>
      <w:r w:rsidRPr="00424568">
        <w:rPr>
          <w:color w:val="000000" w:themeColor="text1"/>
          <w:sz w:val="22"/>
          <w:szCs w:val="22"/>
        </w:rPr>
        <w:t xml:space="preserve"> Odboru investičního Magistrátu města Brna.</w:t>
      </w:r>
    </w:p>
    <w:p w14:paraId="690D7C00" w14:textId="77777777" w:rsidR="003915CE" w:rsidRPr="00424568" w:rsidRDefault="003915CE" w:rsidP="004703E0">
      <w:pPr>
        <w:pStyle w:val="Nadpis3"/>
        <w:jc w:val="both"/>
        <w:rPr>
          <w:color w:val="000000" w:themeColor="text1"/>
          <w:sz w:val="22"/>
          <w:szCs w:val="22"/>
        </w:rPr>
      </w:pPr>
    </w:p>
    <w:p w14:paraId="455AF87F" w14:textId="77777777" w:rsidR="00114318" w:rsidRPr="00424568" w:rsidRDefault="00114318" w:rsidP="004703E0">
      <w:pPr>
        <w:jc w:val="both"/>
        <w:rPr>
          <w:color w:val="000000" w:themeColor="text1"/>
          <w:sz w:val="22"/>
          <w:szCs w:val="22"/>
        </w:rPr>
      </w:pPr>
    </w:p>
    <w:p w14:paraId="4DFBFA93" w14:textId="77777777" w:rsidR="00795535" w:rsidRPr="00424568" w:rsidRDefault="00381205" w:rsidP="004703E0">
      <w:pPr>
        <w:pStyle w:val="Nadpis3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>V Brně dne</w:t>
      </w:r>
      <w:r w:rsidR="00AB650E" w:rsidRPr="00424568">
        <w:rPr>
          <w:color w:val="000000" w:themeColor="text1"/>
          <w:sz w:val="22"/>
          <w:szCs w:val="22"/>
        </w:rPr>
        <w:t xml:space="preserve">  </w:t>
      </w:r>
      <w:r w:rsidR="00785FD6" w:rsidRPr="00424568">
        <w:rPr>
          <w:color w:val="000000" w:themeColor="text1"/>
          <w:sz w:val="22"/>
          <w:szCs w:val="22"/>
        </w:rPr>
        <w:t xml:space="preserve">                </w:t>
      </w:r>
      <w:r w:rsidRPr="00424568">
        <w:rPr>
          <w:color w:val="000000" w:themeColor="text1"/>
          <w:sz w:val="22"/>
          <w:szCs w:val="22"/>
        </w:rPr>
        <w:tab/>
      </w:r>
      <w:r w:rsidR="00982DB4" w:rsidRPr="00424568">
        <w:rPr>
          <w:color w:val="000000" w:themeColor="text1"/>
          <w:sz w:val="22"/>
          <w:szCs w:val="22"/>
        </w:rPr>
        <w:t xml:space="preserve">                         </w:t>
      </w:r>
      <w:r w:rsidR="00C21A2C" w:rsidRPr="00424568">
        <w:rPr>
          <w:color w:val="000000" w:themeColor="text1"/>
          <w:sz w:val="22"/>
          <w:szCs w:val="22"/>
        </w:rPr>
        <w:t xml:space="preserve"> </w:t>
      </w:r>
      <w:r w:rsidR="00982DB4" w:rsidRPr="00424568">
        <w:rPr>
          <w:color w:val="000000" w:themeColor="text1"/>
          <w:sz w:val="22"/>
          <w:szCs w:val="22"/>
        </w:rPr>
        <w:t xml:space="preserve">   </w:t>
      </w:r>
      <w:r w:rsidR="00335C6A" w:rsidRPr="00424568">
        <w:rPr>
          <w:color w:val="000000" w:themeColor="text1"/>
          <w:sz w:val="22"/>
          <w:szCs w:val="22"/>
        </w:rPr>
        <w:tab/>
      </w:r>
      <w:r w:rsidRPr="00424568">
        <w:rPr>
          <w:color w:val="000000" w:themeColor="text1"/>
          <w:sz w:val="22"/>
          <w:szCs w:val="22"/>
        </w:rPr>
        <w:t>V Brně dne</w:t>
      </w:r>
    </w:p>
    <w:p w14:paraId="56C8BC75" w14:textId="77777777" w:rsidR="00052E23" w:rsidRPr="00424568" w:rsidRDefault="00052E23" w:rsidP="004703E0">
      <w:pPr>
        <w:ind w:left="708"/>
        <w:jc w:val="both"/>
        <w:rPr>
          <w:color w:val="000000" w:themeColor="text1"/>
          <w:sz w:val="22"/>
          <w:szCs w:val="22"/>
        </w:rPr>
      </w:pPr>
    </w:p>
    <w:p w14:paraId="6DF2B349" w14:textId="77777777" w:rsidR="00401813" w:rsidRPr="00424568" w:rsidRDefault="00401813" w:rsidP="004703E0">
      <w:pPr>
        <w:ind w:left="708"/>
        <w:jc w:val="both"/>
        <w:rPr>
          <w:color w:val="000000" w:themeColor="text1"/>
          <w:sz w:val="22"/>
          <w:szCs w:val="22"/>
        </w:rPr>
      </w:pPr>
    </w:p>
    <w:p w14:paraId="12D4EF1C" w14:textId="77777777" w:rsidR="005202BD" w:rsidRPr="00424568" w:rsidRDefault="005202BD" w:rsidP="004703E0">
      <w:pPr>
        <w:ind w:left="708"/>
        <w:jc w:val="both"/>
        <w:rPr>
          <w:color w:val="000000" w:themeColor="text1"/>
          <w:sz w:val="22"/>
          <w:szCs w:val="22"/>
        </w:rPr>
      </w:pPr>
    </w:p>
    <w:p w14:paraId="0DE5B4C1" w14:textId="77777777" w:rsidR="005202BD" w:rsidRPr="00424568" w:rsidRDefault="005202BD" w:rsidP="004703E0">
      <w:pPr>
        <w:ind w:left="708"/>
        <w:jc w:val="both"/>
        <w:rPr>
          <w:color w:val="000000" w:themeColor="text1"/>
          <w:sz w:val="22"/>
          <w:szCs w:val="22"/>
        </w:rPr>
      </w:pPr>
    </w:p>
    <w:p w14:paraId="405410B4" w14:textId="77777777" w:rsidR="00335C6A" w:rsidRPr="00424568" w:rsidRDefault="00335C6A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 w:val="22"/>
          <w:szCs w:val="22"/>
        </w:rPr>
      </w:pPr>
    </w:p>
    <w:p w14:paraId="741192E4" w14:textId="77777777" w:rsidR="00335C6A" w:rsidRPr="00424568" w:rsidRDefault="00335C6A" w:rsidP="004703E0">
      <w:pPr>
        <w:pStyle w:val="ZkladntextIMP"/>
        <w:suppressAutoHyphens w:val="0"/>
        <w:spacing w:line="240" w:lineRule="auto"/>
        <w:jc w:val="both"/>
        <w:rPr>
          <w:color w:val="000000" w:themeColor="text1"/>
          <w:sz w:val="22"/>
          <w:szCs w:val="22"/>
        </w:rPr>
      </w:pPr>
      <w:r w:rsidRPr="00424568">
        <w:rPr>
          <w:color w:val="000000" w:themeColor="text1"/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24568" w:rsidRDefault="00335C6A" w:rsidP="004703E0">
      <w:pPr>
        <w:jc w:val="both"/>
        <w:rPr>
          <w:color w:val="000000" w:themeColor="text1"/>
          <w:sz w:val="22"/>
          <w:szCs w:val="22"/>
        </w:rPr>
      </w:pPr>
      <w:r w:rsidRPr="00424568">
        <w:rPr>
          <w:noProof/>
          <w:color w:val="000000" w:themeColor="text1"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F4657E6" w:rsidR="00BC037B" w:rsidRPr="008D503E" w:rsidRDefault="005800B7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257E31B" w14:textId="5A8AE247" w:rsidR="00BC037B" w:rsidRPr="008D503E" w:rsidRDefault="005800B7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60B07872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7F4657E6" w:rsidR="00BC037B" w:rsidRPr="008D503E" w:rsidRDefault="005800B7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257E31B" w14:textId="5A8AE247" w:rsidR="00BC037B" w:rsidRPr="008D503E" w:rsidRDefault="005800B7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</w:t>
                      </w:r>
                    </w:p>
                    <w:p w14:paraId="60B07872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4568">
        <w:rPr>
          <w:noProof/>
          <w:color w:val="000000" w:themeColor="text1"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24568" w:rsidRDefault="00335C6A" w:rsidP="004703E0">
      <w:pPr>
        <w:jc w:val="both"/>
        <w:rPr>
          <w:color w:val="000000" w:themeColor="text1"/>
          <w:sz w:val="22"/>
          <w:szCs w:val="22"/>
        </w:rPr>
      </w:pPr>
    </w:p>
    <w:p w14:paraId="60B0378C" w14:textId="77777777" w:rsidR="00335C6A" w:rsidRPr="00424568" w:rsidRDefault="00335C6A" w:rsidP="004703E0">
      <w:pPr>
        <w:jc w:val="both"/>
        <w:rPr>
          <w:color w:val="000000" w:themeColor="text1"/>
          <w:sz w:val="22"/>
          <w:szCs w:val="22"/>
        </w:rPr>
      </w:pPr>
    </w:p>
    <w:p w14:paraId="634FE86C" w14:textId="77777777" w:rsidR="005202BD" w:rsidRPr="00424568" w:rsidRDefault="005202BD" w:rsidP="004703E0">
      <w:pPr>
        <w:ind w:left="708"/>
        <w:jc w:val="both"/>
        <w:rPr>
          <w:color w:val="000000" w:themeColor="text1"/>
          <w:sz w:val="22"/>
          <w:szCs w:val="22"/>
        </w:rPr>
      </w:pPr>
    </w:p>
    <w:sectPr w:rsidR="005202BD" w:rsidRPr="00424568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189F" w14:textId="77777777" w:rsidR="00B07E0A" w:rsidRDefault="00B07E0A">
      <w:r>
        <w:separator/>
      </w:r>
    </w:p>
  </w:endnote>
  <w:endnote w:type="continuationSeparator" w:id="0">
    <w:p w14:paraId="7CAAD5BA" w14:textId="77777777" w:rsidR="00B07E0A" w:rsidRDefault="00B0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65A141CF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46EA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BC037B" w:rsidRDefault="00BC037B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037B" w:rsidRDefault="00BC037B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7C977C36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46EA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BC037B" w:rsidRDefault="00BC037B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037B" w:rsidRDefault="00BC037B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DBA0" w14:textId="77777777" w:rsidR="00B07E0A" w:rsidRDefault="00B07E0A">
      <w:r>
        <w:separator/>
      </w:r>
    </w:p>
  </w:footnote>
  <w:footnote w:type="continuationSeparator" w:id="0">
    <w:p w14:paraId="13A61E7B" w14:textId="77777777" w:rsidR="00B07E0A" w:rsidRDefault="00B0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26996"/>
    <w:multiLevelType w:val="hybridMultilevel"/>
    <w:tmpl w:val="41027208"/>
    <w:lvl w:ilvl="0" w:tplc="D46A76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575A0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210684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47815"/>
    <w:multiLevelType w:val="hybridMultilevel"/>
    <w:tmpl w:val="F9E8DA18"/>
    <w:lvl w:ilvl="0" w:tplc="224CFE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692A2E"/>
    <w:multiLevelType w:val="hybridMultilevel"/>
    <w:tmpl w:val="AD2E339A"/>
    <w:lvl w:ilvl="0" w:tplc="D0DC2E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D1B28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C379B"/>
    <w:multiLevelType w:val="hybridMultilevel"/>
    <w:tmpl w:val="3B604D6C"/>
    <w:lvl w:ilvl="0" w:tplc="DDD49D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36861"/>
    <w:multiLevelType w:val="hybridMultilevel"/>
    <w:tmpl w:val="1C52FC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C11F01"/>
    <w:multiLevelType w:val="hybridMultilevel"/>
    <w:tmpl w:val="43E63C3C"/>
    <w:lvl w:ilvl="0" w:tplc="7DB2A46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190DE1"/>
    <w:multiLevelType w:val="hybridMultilevel"/>
    <w:tmpl w:val="1A220E70"/>
    <w:lvl w:ilvl="0" w:tplc="DB3C30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71B4A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016B1"/>
    <w:multiLevelType w:val="hybridMultilevel"/>
    <w:tmpl w:val="93E662D2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C601A"/>
    <w:multiLevelType w:val="hybridMultilevel"/>
    <w:tmpl w:val="767CFDB6"/>
    <w:lvl w:ilvl="0" w:tplc="B0C4F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B400B"/>
    <w:multiLevelType w:val="hybridMultilevel"/>
    <w:tmpl w:val="DFE28240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033D1"/>
    <w:multiLevelType w:val="hybridMultilevel"/>
    <w:tmpl w:val="043A9BEC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C6411"/>
    <w:multiLevelType w:val="hybridMultilevel"/>
    <w:tmpl w:val="DCA89AE6"/>
    <w:lvl w:ilvl="0" w:tplc="18D4F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3A2891"/>
    <w:multiLevelType w:val="hybridMultilevel"/>
    <w:tmpl w:val="271832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0A1AFD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413AF"/>
    <w:multiLevelType w:val="hybridMultilevel"/>
    <w:tmpl w:val="E84C3822"/>
    <w:lvl w:ilvl="0" w:tplc="1EB0C9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DB65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80846">
    <w:abstractNumId w:val="26"/>
  </w:num>
  <w:num w:numId="2" w16cid:durableId="376901387">
    <w:abstractNumId w:val="29"/>
  </w:num>
  <w:num w:numId="3" w16cid:durableId="544633870">
    <w:abstractNumId w:val="0"/>
  </w:num>
  <w:num w:numId="4" w16cid:durableId="1978143556">
    <w:abstractNumId w:val="9"/>
  </w:num>
  <w:num w:numId="5" w16cid:durableId="462770029">
    <w:abstractNumId w:val="2"/>
  </w:num>
  <w:num w:numId="6" w16cid:durableId="1986549885">
    <w:abstractNumId w:val="6"/>
  </w:num>
  <w:num w:numId="7" w16cid:durableId="1090587163">
    <w:abstractNumId w:val="16"/>
  </w:num>
  <w:num w:numId="8" w16cid:durableId="764618287">
    <w:abstractNumId w:val="22"/>
  </w:num>
  <w:num w:numId="9" w16cid:durableId="370228135">
    <w:abstractNumId w:val="22"/>
  </w:num>
  <w:num w:numId="10" w16cid:durableId="1226184103">
    <w:abstractNumId w:val="4"/>
  </w:num>
  <w:num w:numId="11" w16cid:durableId="899630887">
    <w:abstractNumId w:val="18"/>
  </w:num>
  <w:num w:numId="12" w16cid:durableId="223027994">
    <w:abstractNumId w:val="7"/>
  </w:num>
  <w:num w:numId="13" w16cid:durableId="32386061">
    <w:abstractNumId w:val="12"/>
  </w:num>
  <w:num w:numId="14" w16cid:durableId="1769963184">
    <w:abstractNumId w:val="14"/>
  </w:num>
  <w:num w:numId="15" w16cid:durableId="691154696">
    <w:abstractNumId w:val="8"/>
  </w:num>
  <w:num w:numId="16" w16cid:durableId="297611599">
    <w:abstractNumId w:val="30"/>
  </w:num>
  <w:num w:numId="17" w16cid:durableId="148863311">
    <w:abstractNumId w:val="3"/>
  </w:num>
  <w:num w:numId="18" w16cid:durableId="538669370">
    <w:abstractNumId w:val="13"/>
  </w:num>
  <w:num w:numId="19" w16cid:durableId="806162204">
    <w:abstractNumId w:val="32"/>
  </w:num>
  <w:num w:numId="20" w16cid:durableId="1763798870">
    <w:abstractNumId w:val="5"/>
  </w:num>
  <w:num w:numId="21" w16cid:durableId="85351685">
    <w:abstractNumId w:val="21"/>
  </w:num>
  <w:num w:numId="22" w16cid:durableId="538515043">
    <w:abstractNumId w:val="23"/>
  </w:num>
  <w:num w:numId="23" w16cid:durableId="892229531">
    <w:abstractNumId w:val="25"/>
  </w:num>
  <w:num w:numId="24" w16cid:durableId="1006640755">
    <w:abstractNumId w:val="34"/>
  </w:num>
  <w:num w:numId="25" w16cid:durableId="1521701645">
    <w:abstractNumId w:val="33"/>
  </w:num>
  <w:num w:numId="26" w16cid:durableId="494541027">
    <w:abstractNumId w:val="15"/>
  </w:num>
  <w:num w:numId="27" w16cid:durableId="654260748">
    <w:abstractNumId w:val="10"/>
  </w:num>
  <w:num w:numId="28" w16cid:durableId="203520656">
    <w:abstractNumId w:val="31"/>
  </w:num>
  <w:num w:numId="29" w16cid:durableId="1896886975">
    <w:abstractNumId w:val="24"/>
  </w:num>
  <w:num w:numId="30" w16cid:durableId="1732575453">
    <w:abstractNumId w:val="27"/>
  </w:num>
  <w:num w:numId="31" w16cid:durableId="1981880274">
    <w:abstractNumId w:val="20"/>
  </w:num>
  <w:num w:numId="32" w16cid:durableId="943539992">
    <w:abstractNumId w:val="17"/>
  </w:num>
  <w:num w:numId="33" w16cid:durableId="29115538">
    <w:abstractNumId w:val="1"/>
  </w:num>
  <w:num w:numId="34" w16cid:durableId="1945768134">
    <w:abstractNumId w:val="11"/>
  </w:num>
  <w:num w:numId="35" w16cid:durableId="723024560">
    <w:abstractNumId w:val="19"/>
  </w:num>
  <w:num w:numId="36" w16cid:durableId="16544438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A67"/>
    <w:rsid w:val="00007617"/>
    <w:rsid w:val="000168F8"/>
    <w:rsid w:val="0001699A"/>
    <w:rsid w:val="00021602"/>
    <w:rsid w:val="0002191A"/>
    <w:rsid w:val="00024424"/>
    <w:rsid w:val="00024536"/>
    <w:rsid w:val="000257D3"/>
    <w:rsid w:val="000332AD"/>
    <w:rsid w:val="000347F9"/>
    <w:rsid w:val="00043347"/>
    <w:rsid w:val="0004630C"/>
    <w:rsid w:val="000472C2"/>
    <w:rsid w:val="00050E8C"/>
    <w:rsid w:val="00052811"/>
    <w:rsid w:val="00052E23"/>
    <w:rsid w:val="000550A7"/>
    <w:rsid w:val="00056593"/>
    <w:rsid w:val="000565BE"/>
    <w:rsid w:val="00061B1A"/>
    <w:rsid w:val="00061B99"/>
    <w:rsid w:val="00061D1D"/>
    <w:rsid w:val="00072E5B"/>
    <w:rsid w:val="000800A3"/>
    <w:rsid w:val="000822DF"/>
    <w:rsid w:val="000838D2"/>
    <w:rsid w:val="000857FC"/>
    <w:rsid w:val="00085C63"/>
    <w:rsid w:val="0008685E"/>
    <w:rsid w:val="00094D7A"/>
    <w:rsid w:val="0009636A"/>
    <w:rsid w:val="0009698C"/>
    <w:rsid w:val="00096E97"/>
    <w:rsid w:val="000A07DB"/>
    <w:rsid w:val="000A0CA9"/>
    <w:rsid w:val="000A2C4A"/>
    <w:rsid w:val="000A3C69"/>
    <w:rsid w:val="000A425B"/>
    <w:rsid w:val="000A4F94"/>
    <w:rsid w:val="000A52A4"/>
    <w:rsid w:val="000A6AD0"/>
    <w:rsid w:val="000A7169"/>
    <w:rsid w:val="000A71BD"/>
    <w:rsid w:val="000A72F2"/>
    <w:rsid w:val="000B2CE6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E0553"/>
    <w:rsid w:val="000E1632"/>
    <w:rsid w:val="000E64DA"/>
    <w:rsid w:val="000E67F1"/>
    <w:rsid w:val="000F042E"/>
    <w:rsid w:val="000F0F4B"/>
    <w:rsid w:val="000F5DB8"/>
    <w:rsid w:val="000F737C"/>
    <w:rsid w:val="000F7C5B"/>
    <w:rsid w:val="00103353"/>
    <w:rsid w:val="00111FCC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22BE"/>
    <w:rsid w:val="00134D22"/>
    <w:rsid w:val="001372EF"/>
    <w:rsid w:val="00142A59"/>
    <w:rsid w:val="00143B04"/>
    <w:rsid w:val="001468E8"/>
    <w:rsid w:val="0014770F"/>
    <w:rsid w:val="0015083C"/>
    <w:rsid w:val="0015193F"/>
    <w:rsid w:val="0015403E"/>
    <w:rsid w:val="00156593"/>
    <w:rsid w:val="001574F8"/>
    <w:rsid w:val="00163FE1"/>
    <w:rsid w:val="00164DA8"/>
    <w:rsid w:val="00170214"/>
    <w:rsid w:val="00170E02"/>
    <w:rsid w:val="00170EF1"/>
    <w:rsid w:val="00173D15"/>
    <w:rsid w:val="00174590"/>
    <w:rsid w:val="0017691E"/>
    <w:rsid w:val="00180AA0"/>
    <w:rsid w:val="00184B59"/>
    <w:rsid w:val="001872DB"/>
    <w:rsid w:val="001872FF"/>
    <w:rsid w:val="00196970"/>
    <w:rsid w:val="0019700C"/>
    <w:rsid w:val="00197F63"/>
    <w:rsid w:val="001A4536"/>
    <w:rsid w:val="001A525F"/>
    <w:rsid w:val="001A6147"/>
    <w:rsid w:val="001A6925"/>
    <w:rsid w:val="001A7850"/>
    <w:rsid w:val="001B1BBB"/>
    <w:rsid w:val="001B69D5"/>
    <w:rsid w:val="001C0558"/>
    <w:rsid w:val="001C1B19"/>
    <w:rsid w:val="001C6840"/>
    <w:rsid w:val="001D3F4B"/>
    <w:rsid w:val="001D42C3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222"/>
    <w:rsid w:val="001F795B"/>
    <w:rsid w:val="00202DBF"/>
    <w:rsid w:val="00203330"/>
    <w:rsid w:val="00204163"/>
    <w:rsid w:val="00207A83"/>
    <w:rsid w:val="0021098C"/>
    <w:rsid w:val="00210C17"/>
    <w:rsid w:val="002151BE"/>
    <w:rsid w:val="00216043"/>
    <w:rsid w:val="00216F7F"/>
    <w:rsid w:val="00217ADA"/>
    <w:rsid w:val="00221135"/>
    <w:rsid w:val="00222479"/>
    <w:rsid w:val="00223298"/>
    <w:rsid w:val="00223B1E"/>
    <w:rsid w:val="00225909"/>
    <w:rsid w:val="00225F6A"/>
    <w:rsid w:val="00226D17"/>
    <w:rsid w:val="002276FC"/>
    <w:rsid w:val="00231984"/>
    <w:rsid w:val="002322AE"/>
    <w:rsid w:val="0023746A"/>
    <w:rsid w:val="00237E80"/>
    <w:rsid w:val="00240F46"/>
    <w:rsid w:val="00241C97"/>
    <w:rsid w:val="00242578"/>
    <w:rsid w:val="00242860"/>
    <w:rsid w:val="002465CF"/>
    <w:rsid w:val="00246AF3"/>
    <w:rsid w:val="0024776D"/>
    <w:rsid w:val="00247F30"/>
    <w:rsid w:val="00250D0B"/>
    <w:rsid w:val="00250EB0"/>
    <w:rsid w:val="00250FFF"/>
    <w:rsid w:val="00253CDB"/>
    <w:rsid w:val="00255572"/>
    <w:rsid w:val="00257A00"/>
    <w:rsid w:val="00262B7A"/>
    <w:rsid w:val="0026371E"/>
    <w:rsid w:val="00264D34"/>
    <w:rsid w:val="00264F55"/>
    <w:rsid w:val="00265F09"/>
    <w:rsid w:val="00270967"/>
    <w:rsid w:val="00276DF0"/>
    <w:rsid w:val="002812DF"/>
    <w:rsid w:val="00281A32"/>
    <w:rsid w:val="00287686"/>
    <w:rsid w:val="002913BE"/>
    <w:rsid w:val="002920B3"/>
    <w:rsid w:val="00297810"/>
    <w:rsid w:val="002A181B"/>
    <w:rsid w:val="002A3AED"/>
    <w:rsid w:val="002A4719"/>
    <w:rsid w:val="002A4ACD"/>
    <w:rsid w:val="002A7245"/>
    <w:rsid w:val="002B0111"/>
    <w:rsid w:val="002B4D9D"/>
    <w:rsid w:val="002C08AA"/>
    <w:rsid w:val="002D1A3B"/>
    <w:rsid w:val="002D4328"/>
    <w:rsid w:val="002D588B"/>
    <w:rsid w:val="002E2B91"/>
    <w:rsid w:val="002E3822"/>
    <w:rsid w:val="002E5A5F"/>
    <w:rsid w:val="002E71B2"/>
    <w:rsid w:val="002E744E"/>
    <w:rsid w:val="002F12DD"/>
    <w:rsid w:val="002F1C05"/>
    <w:rsid w:val="002F2B98"/>
    <w:rsid w:val="002F481C"/>
    <w:rsid w:val="00310535"/>
    <w:rsid w:val="00312796"/>
    <w:rsid w:val="00313CC6"/>
    <w:rsid w:val="003144D9"/>
    <w:rsid w:val="00314599"/>
    <w:rsid w:val="00316CF0"/>
    <w:rsid w:val="00320547"/>
    <w:rsid w:val="003227BC"/>
    <w:rsid w:val="003234AC"/>
    <w:rsid w:val="00325F41"/>
    <w:rsid w:val="00327C7F"/>
    <w:rsid w:val="003304E5"/>
    <w:rsid w:val="00331104"/>
    <w:rsid w:val="003338E4"/>
    <w:rsid w:val="00333D11"/>
    <w:rsid w:val="00335C6A"/>
    <w:rsid w:val="00335D06"/>
    <w:rsid w:val="00335D82"/>
    <w:rsid w:val="003458C9"/>
    <w:rsid w:val="003469ED"/>
    <w:rsid w:val="0035067F"/>
    <w:rsid w:val="00353672"/>
    <w:rsid w:val="00354F26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47A6"/>
    <w:rsid w:val="00384DFC"/>
    <w:rsid w:val="0038555B"/>
    <w:rsid w:val="0038590F"/>
    <w:rsid w:val="003915CE"/>
    <w:rsid w:val="0039249B"/>
    <w:rsid w:val="003A2932"/>
    <w:rsid w:val="003A3829"/>
    <w:rsid w:val="003A4A6A"/>
    <w:rsid w:val="003A66A8"/>
    <w:rsid w:val="003A705E"/>
    <w:rsid w:val="003B473F"/>
    <w:rsid w:val="003B4BC2"/>
    <w:rsid w:val="003B5A79"/>
    <w:rsid w:val="003B7415"/>
    <w:rsid w:val="003B7954"/>
    <w:rsid w:val="003C0DD2"/>
    <w:rsid w:val="003C1AFF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1930"/>
    <w:rsid w:val="003E3980"/>
    <w:rsid w:val="003E3BFA"/>
    <w:rsid w:val="003E527C"/>
    <w:rsid w:val="003E7527"/>
    <w:rsid w:val="003E7E60"/>
    <w:rsid w:val="003F0BBB"/>
    <w:rsid w:val="003F1DAE"/>
    <w:rsid w:val="003F4F67"/>
    <w:rsid w:val="00401813"/>
    <w:rsid w:val="0040283E"/>
    <w:rsid w:val="004035B4"/>
    <w:rsid w:val="00405F79"/>
    <w:rsid w:val="0040670E"/>
    <w:rsid w:val="00410AE3"/>
    <w:rsid w:val="0041361F"/>
    <w:rsid w:val="00413C0B"/>
    <w:rsid w:val="00415AB0"/>
    <w:rsid w:val="00415ACD"/>
    <w:rsid w:val="00415C25"/>
    <w:rsid w:val="004174FC"/>
    <w:rsid w:val="00420C80"/>
    <w:rsid w:val="004238A1"/>
    <w:rsid w:val="00424568"/>
    <w:rsid w:val="00424BE6"/>
    <w:rsid w:val="00424C15"/>
    <w:rsid w:val="004279CC"/>
    <w:rsid w:val="004304DC"/>
    <w:rsid w:val="0043073C"/>
    <w:rsid w:val="00430C68"/>
    <w:rsid w:val="00430CCD"/>
    <w:rsid w:val="00431237"/>
    <w:rsid w:val="0043133C"/>
    <w:rsid w:val="00432045"/>
    <w:rsid w:val="0043475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4E1"/>
    <w:rsid w:val="00446AB2"/>
    <w:rsid w:val="00447E35"/>
    <w:rsid w:val="004507CF"/>
    <w:rsid w:val="0045188E"/>
    <w:rsid w:val="00456285"/>
    <w:rsid w:val="00456BB1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41A8"/>
    <w:rsid w:val="00475E52"/>
    <w:rsid w:val="00475F83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465E"/>
    <w:rsid w:val="004E504B"/>
    <w:rsid w:val="004E5452"/>
    <w:rsid w:val="004E6F22"/>
    <w:rsid w:val="004F1594"/>
    <w:rsid w:val="004F3BCB"/>
    <w:rsid w:val="004F6FCB"/>
    <w:rsid w:val="00502BDE"/>
    <w:rsid w:val="00504DB5"/>
    <w:rsid w:val="005061AC"/>
    <w:rsid w:val="005069BA"/>
    <w:rsid w:val="00511175"/>
    <w:rsid w:val="005119F6"/>
    <w:rsid w:val="00512104"/>
    <w:rsid w:val="0051547C"/>
    <w:rsid w:val="00516DE1"/>
    <w:rsid w:val="005202BD"/>
    <w:rsid w:val="00521A05"/>
    <w:rsid w:val="00522179"/>
    <w:rsid w:val="00524EA6"/>
    <w:rsid w:val="005267FC"/>
    <w:rsid w:val="00533368"/>
    <w:rsid w:val="0054051E"/>
    <w:rsid w:val="005413AC"/>
    <w:rsid w:val="00551001"/>
    <w:rsid w:val="00552D59"/>
    <w:rsid w:val="00553FF7"/>
    <w:rsid w:val="00555168"/>
    <w:rsid w:val="0055594B"/>
    <w:rsid w:val="005559C0"/>
    <w:rsid w:val="0055655A"/>
    <w:rsid w:val="00566A3F"/>
    <w:rsid w:val="00566C9B"/>
    <w:rsid w:val="00567680"/>
    <w:rsid w:val="00570203"/>
    <w:rsid w:val="00571DFC"/>
    <w:rsid w:val="0057439E"/>
    <w:rsid w:val="00576D15"/>
    <w:rsid w:val="00576F4A"/>
    <w:rsid w:val="005800B7"/>
    <w:rsid w:val="00580822"/>
    <w:rsid w:val="00580E7B"/>
    <w:rsid w:val="00581BF0"/>
    <w:rsid w:val="00581D5A"/>
    <w:rsid w:val="00584FC5"/>
    <w:rsid w:val="0058520F"/>
    <w:rsid w:val="00590133"/>
    <w:rsid w:val="00590951"/>
    <w:rsid w:val="005913EE"/>
    <w:rsid w:val="00596475"/>
    <w:rsid w:val="00597CA0"/>
    <w:rsid w:val="005A06CF"/>
    <w:rsid w:val="005A2944"/>
    <w:rsid w:val="005A37E8"/>
    <w:rsid w:val="005A3A28"/>
    <w:rsid w:val="005A6745"/>
    <w:rsid w:val="005B05B0"/>
    <w:rsid w:val="005B06AB"/>
    <w:rsid w:val="005B44C5"/>
    <w:rsid w:val="005B7617"/>
    <w:rsid w:val="005C0E86"/>
    <w:rsid w:val="005C2A27"/>
    <w:rsid w:val="005C4FAE"/>
    <w:rsid w:val="005C643B"/>
    <w:rsid w:val="005C6F66"/>
    <w:rsid w:val="005C799E"/>
    <w:rsid w:val="005C7C66"/>
    <w:rsid w:val="005C7EDE"/>
    <w:rsid w:val="005D093E"/>
    <w:rsid w:val="005D2A54"/>
    <w:rsid w:val="005D3538"/>
    <w:rsid w:val="005D5777"/>
    <w:rsid w:val="005E2BC5"/>
    <w:rsid w:val="005E6E86"/>
    <w:rsid w:val="005F1168"/>
    <w:rsid w:val="005F1F68"/>
    <w:rsid w:val="005F3D43"/>
    <w:rsid w:val="005F4E23"/>
    <w:rsid w:val="005F618A"/>
    <w:rsid w:val="005F6276"/>
    <w:rsid w:val="005F7E33"/>
    <w:rsid w:val="00601FE9"/>
    <w:rsid w:val="0061448D"/>
    <w:rsid w:val="00620C9A"/>
    <w:rsid w:val="00620E2F"/>
    <w:rsid w:val="00620F7D"/>
    <w:rsid w:val="006277AA"/>
    <w:rsid w:val="006301DE"/>
    <w:rsid w:val="006312CF"/>
    <w:rsid w:val="00631C49"/>
    <w:rsid w:val="00631E6B"/>
    <w:rsid w:val="0063402F"/>
    <w:rsid w:val="00635EEF"/>
    <w:rsid w:val="00641B39"/>
    <w:rsid w:val="00646BAA"/>
    <w:rsid w:val="006502DD"/>
    <w:rsid w:val="006540B2"/>
    <w:rsid w:val="006544DC"/>
    <w:rsid w:val="00655022"/>
    <w:rsid w:val="00656056"/>
    <w:rsid w:val="00656AD4"/>
    <w:rsid w:val="00657017"/>
    <w:rsid w:val="006579FB"/>
    <w:rsid w:val="00657D13"/>
    <w:rsid w:val="00660F43"/>
    <w:rsid w:val="006610D4"/>
    <w:rsid w:val="00661383"/>
    <w:rsid w:val="00661696"/>
    <w:rsid w:val="006717C8"/>
    <w:rsid w:val="00671832"/>
    <w:rsid w:val="00672FFB"/>
    <w:rsid w:val="0067321B"/>
    <w:rsid w:val="006733DC"/>
    <w:rsid w:val="0067380E"/>
    <w:rsid w:val="00674DB1"/>
    <w:rsid w:val="00676BA5"/>
    <w:rsid w:val="00685649"/>
    <w:rsid w:val="0068565D"/>
    <w:rsid w:val="006869B9"/>
    <w:rsid w:val="0068794A"/>
    <w:rsid w:val="00693422"/>
    <w:rsid w:val="006944BC"/>
    <w:rsid w:val="00694612"/>
    <w:rsid w:val="0069507E"/>
    <w:rsid w:val="006A11E8"/>
    <w:rsid w:val="006A1284"/>
    <w:rsid w:val="006A32BD"/>
    <w:rsid w:val="006A337A"/>
    <w:rsid w:val="006A71F0"/>
    <w:rsid w:val="006B091C"/>
    <w:rsid w:val="006B13FD"/>
    <w:rsid w:val="006B1596"/>
    <w:rsid w:val="006B4699"/>
    <w:rsid w:val="006B4B24"/>
    <w:rsid w:val="006B51C5"/>
    <w:rsid w:val="006B7485"/>
    <w:rsid w:val="006C2E4D"/>
    <w:rsid w:val="006C385F"/>
    <w:rsid w:val="006D0462"/>
    <w:rsid w:val="006D0DC8"/>
    <w:rsid w:val="006D3F72"/>
    <w:rsid w:val="006D4931"/>
    <w:rsid w:val="006D75DF"/>
    <w:rsid w:val="006D7F62"/>
    <w:rsid w:val="006E1111"/>
    <w:rsid w:val="006E3098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0100"/>
    <w:rsid w:val="00710EFE"/>
    <w:rsid w:val="00711612"/>
    <w:rsid w:val="00712A97"/>
    <w:rsid w:val="00713D15"/>
    <w:rsid w:val="00713FC3"/>
    <w:rsid w:val="00716261"/>
    <w:rsid w:val="00717F6E"/>
    <w:rsid w:val="007231E0"/>
    <w:rsid w:val="007262F6"/>
    <w:rsid w:val="00726B1F"/>
    <w:rsid w:val="00733FB3"/>
    <w:rsid w:val="0073474A"/>
    <w:rsid w:val="0073719C"/>
    <w:rsid w:val="007407B0"/>
    <w:rsid w:val="00741E78"/>
    <w:rsid w:val="00742122"/>
    <w:rsid w:val="00745654"/>
    <w:rsid w:val="00747B9A"/>
    <w:rsid w:val="00752886"/>
    <w:rsid w:val="00752DA8"/>
    <w:rsid w:val="00754ADD"/>
    <w:rsid w:val="00755E1E"/>
    <w:rsid w:val="00756C88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77C15"/>
    <w:rsid w:val="00780114"/>
    <w:rsid w:val="00781398"/>
    <w:rsid w:val="007816BC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35AB"/>
    <w:rsid w:val="007C5FE4"/>
    <w:rsid w:val="007D0136"/>
    <w:rsid w:val="007D5848"/>
    <w:rsid w:val="007D7DDF"/>
    <w:rsid w:val="007E630F"/>
    <w:rsid w:val="007E6D40"/>
    <w:rsid w:val="007E72AA"/>
    <w:rsid w:val="007F4ACF"/>
    <w:rsid w:val="007F5D78"/>
    <w:rsid w:val="007F6016"/>
    <w:rsid w:val="007F6AE3"/>
    <w:rsid w:val="00801158"/>
    <w:rsid w:val="0080226C"/>
    <w:rsid w:val="00803BCA"/>
    <w:rsid w:val="008058B5"/>
    <w:rsid w:val="00806492"/>
    <w:rsid w:val="00806E8F"/>
    <w:rsid w:val="00807869"/>
    <w:rsid w:val="00807BAD"/>
    <w:rsid w:val="00811C61"/>
    <w:rsid w:val="00812F4C"/>
    <w:rsid w:val="008146B0"/>
    <w:rsid w:val="00821FE8"/>
    <w:rsid w:val="008242D6"/>
    <w:rsid w:val="00826E40"/>
    <w:rsid w:val="00827EA5"/>
    <w:rsid w:val="00830566"/>
    <w:rsid w:val="00830D39"/>
    <w:rsid w:val="00831594"/>
    <w:rsid w:val="00831C26"/>
    <w:rsid w:val="008332A6"/>
    <w:rsid w:val="0083396A"/>
    <w:rsid w:val="0083465D"/>
    <w:rsid w:val="00835260"/>
    <w:rsid w:val="0083557C"/>
    <w:rsid w:val="00845517"/>
    <w:rsid w:val="00845D87"/>
    <w:rsid w:val="00847374"/>
    <w:rsid w:val="008476E5"/>
    <w:rsid w:val="00851DB7"/>
    <w:rsid w:val="008537B1"/>
    <w:rsid w:val="00855B6B"/>
    <w:rsid w:val="00856178"/>
    <w:rsid w:val="00862237"/>
    <w:rsid w:val="00863EEA"/>
    <w:rsid w:val="0086517A"/>
    <w:rsid w:val="008657E6"/>
    <w:rsid w:val="00867DEF"/>
    <w:rsid w:val="00872F9E"/>
    <w:rsid w:val="00875F3D"/>
    <w:rsid w:val="00875FE0"/>
    <w:rsid w:val="00880252"/>
    <w:rsid w:val="00880581"/>
    <w:rsid w:val="00883891"/>
    <w:rsid w:val="00885D88"/>
    <w:rsid w:val="008860D8"/>
    <w:rsid w:val="00887B7A"/>
    <w:rsid w:val="00887BE1"/>
    <w:rsid w:val="0089216E"/>
    <w:rsid w:val="00892D9D"/>
    <w:rsid w:val="00893023"/>
    <w:rsid w:val="00893B24"/>
    <w:rsid w:val="008944E9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544"/>
    <w:rsid w:val="008C461F"/>
    <w:rsid w:val="008C6E55"/>
    <w:rsid w:val="008C738D"/>
    <w:rsid w:val="008D54BD"/>
    <w:rsid w:val="008D6A86"/>
    <w:rsid w:val="008D7137"/>
    <w:rsid w:val="008D7ED3"/>
    <w:rsid w:val="008E24ED"/>
    <w:rsid w:val="008E2520"/>
    <w:rsid w:val="008E3684"/>
    <w:rsid w:val="008E5F51"/>
    <w:rsid w:val="008E6859"/>
    <w:rsid w:val="008F2E94"/>
    <w:rsid w:val="008F3518"/>
    <w:rsid w:val="008F3658"/>
    <w:rsid w:val="009005A8"/>
    <w:rsid w:val="009017D7"/>
    <w:rsid w:val="00902707"/>
    <w:rsid w:val="009066DC"/>
    <w:rsid w:val="00906855"/>
    <w:rsid w:val="00906A9E"/>
    <w:rsid w:val="0091062C"/>
    <w:rsid w:val="00910D36"/>
    <w:rsid w:val="0092147F"/>
    <w:rsid w:val="009227B8"/>
    <w:rsid w:val="00923411"/>
    <w:rsid w:val="00926B8E"/>
    <w:rsid w:val="00932071"/>
    <w:rsid w:val="00935148"/>
    <w:rsid w:val="00935762"/>
    <w:rsid w:val="009373B0"/>
    <w:rsid w:val="00946AE7"/>
    <w:rsid w:val="009477FE"/>
    <w:rsid w:val="009509D6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6448"/>
    <w:rsid w:val="00966466"/>
    <w:rsid w:val="0097443A"/>
    <w:rsid w:val="00976659"/>
    <w:rsid w:val="009772E7"/>
    <w:rsid w:val="0097789A"/>
    <w:rsid w:val="009779EB"/>
    <w:rsid w:val="009805D8"/>
    <w:rsid w:val="00982DB4"/>
    <w:rsid w:val="00983551"/>
    <w:rsid w:val="00983605"/>
    <w:rsid w:val="00983F0A"/>
    <w:rsid w:val="0098497D"/>
    <w:rsid w:val="00986D19"/>
    <w:rsid w:val="00987983"/>
    <w:rsid w:val="009910A4"/>
    <w:rsid w:val="0099469E"/>
    <w:rsid w:val="0099750F"/>
    <w:rsid w:val="009978A3"/>
    <w:rsid w:val="009A0B88"/>
    <w:rsid w:val="009A27E8"/>
    <w:rsid w:val="009A2950"/>
    <w:rsid w:val="009A4336"/>
    <w:rsid w:val="009A737B"/>
    <w:rsid w:val="009B053D"/>
    <w:rsid w:val="009B0A39"/>
    <w:rsid w:val="009B5B1C"/>
    <w:rsid w:val="009B6C95"/>
    <w:rsid w:val="009B72C9"/>
    <w:rsid w:val="009B7919"/>
    <w:rsid w:val="009C2720"/>
    <w:rsid w:val="009C46CC"/>
    <w:rsid w:val="009C4BA7"/>
    <w:rsid w:val="009C4BEB"/>
    <w:rsid w:val="009C775A"/>
    <w:rsid w:val="009C7C48"/>
    <w:rsid w:val="009D035E"/>
    <w:rsid w:val="009D18B0"/>
    <w:rsid w:val="009D2129"/>
    <w:rsid w:val="009D4587"/>
    <w:rsid w:val="009D5DCC"/>
    <w:rsid w:val="009D6B78"/>
    <w:rsid w:val="009E0B15"/>
    <w:rsid w:val="009E3831"/>
    <w:rsid w:val="009F0DAA"/>
    <w:rsid w:val="009F1464"/>
    <w:rsid w:val="009F373F"/>
    <w:rsid w:val="009F5E9A"/>
    <w:rsid w:val="009F5F7C"/>
    <w:rsid w:val="009F676C"/>
    <w:rsid w:val="00A010FC"/>
    <w:rsid w:val="00A01212"/>
    <w:rsid w:val="00A013D1"/>
    <w:rsid w:val="00A031AD"/>
    <w:rsid w:val="00A06A8B"/>
    <w:rsid w:val="00A06EBD"/>
    <w:rsid w:val="00A12DDD"/>
    <w:rsid w:val="00A15275"/>
    <w:rsid w:val="00A22D81"/>
    <w:rsid w:val="00A2334A"/>
    <w:rsid w:val="00A314FE"/>
    <w:rsid w:val="00A32333"/>
    <w:rsid w:val="00A34248"/>
    <w:rsid w:val="00A350DB"/>
    <w:rsid w:val="00A365AA"/>
    <w:rsid w:val="00A36E93"/>
    <w:rsid w:val="00A37BA3"/>
    <w:rsid w:val="00A40A4E"/>
    <w:rsid w:val="00A40C4A"/>
    <w:rsid w:val="00A40E01"/>
    <w:rsid w:val="00A40F15"/>
    <w:rsid w:val="00A43395"/>
    <w:rsid w:val="00A475B2"/>
    <w:rsid w:val="00A501F7"/>
    <w:rsid w:val="00A51EA0"/>
    <w:rsid w:val="00A52DAC"/>
    <w:rsid w:val="00A531F0"/>
    <w:rsid w:val="00A54808"/>
    <w:rsid w:val="00A60C9C"/>
    <w:rsid w:val="00A61365"/>
    <w:rsid w:val="00A615F6"/>
    <w:rsid w:val="00A64736"/>
    <w:rsid w:val="00A6700B"/>
    <w:rsid w:val="00A67F9A"/>
    <w:rsid w:val="00A730C5"/>
    <w:rsid w:val="00A737E7"/>
    <w:rsid w:val="00A77C26"/>
    <w:rsid w:val="00A77ECB"/>
    <w:rsid w:val="00A81CE8"/>
    <w:rsid w:val="00A82BF4"/>
    <w:rsid w:val="00A82D61"/>
    <w:rsid w:val="00A83AB2"/>
    <w:rsid w:val="00A846E5"/>
    <w:rsid w:val="00A856D6"/>
    <w:rsid w:val="00A85B56"/>
    <w:rsid w:val="00A86B0E"/>
    <w:rsid w:val="00A93E26"/>
    <w:rsid w:val="00A94494"/>
    <w:rsid w:val="00A96A94"/>
    <w:rsid w:val="00AA0083"/>
    <w:rsid w:val="00AB2157"/>
    <w:rsid w:val="00AB3017"/>
    <w:rsid w:val="00AB31D6"/>
    <w:rsid w:val="00AB409E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4569"/>
    <w:rsid w:val="00AD21BF"/>
    <w:rsid w:val="00AD3058"/>
    <w:rsid w:val="00AD4FDE"/>
    <w:rsid w:val="00AD5109"/>
    <w:rsid w:val="00AD59BE"/>
    <w:rsid w:val="00AE02E5"/>
    <w:rsid w:val="00AE2FA8"/>
    <w:rsid w:val="00AE5849"/>
    <w:rsid w:val="00AE6B93"/>
    <w:rsid w:val="00AE709C"/>
    <w:rsid w:val="00AF0104"/>
    <w:rsid w:val="00AF068C"/>
    <w:rsid w:val="00AF351D"/>
    <w:rsid w:val="00AF3677"/>
    <w:rsid w:val="00AF74BC"/>
    <w:rsid w:val="00B03E0B"/>
    <w:rsid w:val="00B04D01"/>
    <w:rsid w:val="00B04DA6"/>
    <w:rsid w:val="00B05B11"/>
    <w:rsid w:val="00B05C13"/>
    <w:rsid w:val="00B07B84"/>
    <w:rsid w:val="00B07E0A"/>
    <w:rsid w:val="00B1127E"/>
    <w:rsid w:val="00B11831"/>
    <w:rsid w:val="00B12427"/>
    <w:rsid w:val="00B13B1B"/>
    <w:rsid w:val="00B156D9"/>
    <w:rsid w:val="00B16C3A"/>
    <w:rsid w:val="00B2357A"/>
    <w:rsid w:val="00B23661"/>
    <w:rsid w:val="00B23CE8"/>
    <w:rsid w:val="00B24CB5"/>
    <w:rsid w:val="00B26EDC"/>
    <w:rsid w:val="00B27177"/>
    <w:rsid w:val="00B32B88"/>
    <w:rsid w:val="00B3325C"/>
    <w:rsid w:val="00B35F81"/>
    <w:rsid w:val="00B36034"/>
    <w:rsid w:val="00B363A8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0B96"/>
    <w:rsid w:val="00B7168E"/>
    <w:rsid w:val="00B7187C"/>
    <w:rsid w:val="00B71B7F"/>
    <w:rsid w:val="00B741E5"/>
    <w:rsid w:val="00B75CCB"/>
    <w:rsid w:val="00B76AA9"/>
    <w:rsid w:val="00B8293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2382"/>
    <w:rsid w:val="00BA3F95"/>
    <w:rsid w:val="00BA4BD5"/>
    <w:rsid w:val="00BA4D3E"/>
    <w:rsid w:val="00BA5149"/>
    <w:rsid w:val="00BA743A"/>
    <w:rsid w:val="00BA7F30"/>
    <w:rsid w:val="00BB0E58"/>
    <w:rsid w:val="00BB12A8"/>
    <w:rsid w:val="00BB4710"/>
    <w:rsid w:val="00BB7333"/>
    <w:rsid w:val="00BB790C"/>
    <w:rsid w:val="00BC037B"/>
    <w:rsid w:val="00BC04C3"/>
    <w:rsid w:val="00BC32E9"/>
    <w:rsid w:val="00BC4A1F"/>
    <w:rsid w:val="00BC6823"/>
    <w:rsid w:val="00BC7290"/>
    <w:rsid w:val="00BD1C86"/>
    <w:rsid w:val="00BD1E4D"/>
    <w:rsid w:val="00BD5E73"/>
    <w:rsid w:val="00BE016B"/>
    <w:rsid w:val="00BE0442"/>
    <w:rsid w:val="00BE46EA"/>
    <w:rsid w:val="00BE5548"/>
    <w:rsid w:val="00BE6046"/>
    <w:rsid w:val="00BE6332"/>
    <w:rsid w:val="00BF0EB5"/>
    <w:rsid w:val="00BF1104"/>
    <w:rsid w:val="00BF19A4"/>
    <w:rsid w:val="00BF1E22"/>
    <w:rsid w:val="00BF1EE2"/>
    <w:rsid w:val="00BF2C2A"/>
    <w:rsid w:val="00BF4C5B"/>
    <w:rsid w:val="00BF7875"/>
    <w:rsid w:val="00C01F1B"/>
    <w:rsid w:val="00C05B7D"/>
    <w:rsid w:val="00C12283"/>
    <w:rsid w:val="00C124CB"/>
    <w:rsid w:val="00C12E94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7E0"/>
    <w:rsid w:val="00C35AFA"/>
    <w:rsid w:val="00C4114F"/>
    <w:rsid w:val="00C41A07"/>
    <w:rsid w:val="00C41A3D"/>
    <w:rsid w:val="00C41C0C"/>
    <w:rsid w:val="00C42A21"/>
    <w:rsid w:val="00C452B3"/>
    <w:rsid w:val="00C462B9"/>
    <w:rsid w:val="00C525F7"/>
    <w:rsid w:val="00C53F3A"/>
    <w:rsid w:val="00C541A1"/>
    <w:rsid w:val="00C558A0"/>
    <w:rsid w:val="00C61D55"/>
    <w:rsid w:val="00C61DE0"/>
    <w:rsid w:val="00C63E2E"/>
    <w:rsid w:val="00C648F8"/>
    <w:rsid w:val="00C649BD"/>
    <w:rsid w:val="00C669E8"/>
    <w:rsid w:val="00C6720D"/>
    <w:rsid w:val="00C70581"/>
    <w:rsid w:val="00C71880"/>
    <w:rsid w:val="00C746EF"/>
    <w:rsid w:val="00C759B1"/>
    <w:rsid w:val="00C810FB"/>
    <w:rsid w:val="00C824F0"/>
    <w:rsid w:val="00C93501"/>
    <w:rsid w:val="00C93D55"/>
    <w:rsid w:val="00C94B9D"/>
    <w:rsid w:val="00C94D58"/>
    <w:rsid w:val="00C955E3"/>
    <w:rsid w:val="00C97CB0"/>
    <w:rsid w:val="00CA12F4"/>
    <w:rsid w:val="00CA3518"/>
    <w:rsid w:val="00CA3558"/>
    <w:rsid w:val="00CA3B06"/>
    <w:rsid w:val="00CB749D"/>
    <w:rsid w:val="00CB7DB4"/>
    <w:rsid w:val="00CC02B2"/>
    <w:rsid w:val="00CC21E8"/>
    <w:rsid w:val="00CC3004"/>
    <w:rsid w:val="00CC37CB"/>
    <w:rsid w:val="00CC4416"/>
    <w:rsid w:val="00CC66F4"/>
    <w:rsid w:val="00CC68BA"/>
    <w:rsid w:val="00CC6F75"/>
    <w:rsid w:val="00CD0254"/>
    <w:rsid w:val="00CD3BA7"/>
    <w:rsid w:val="00CD5EF3"/>
    <w:rsid w:val="00CD67A3"/>
    <w:rsid w:val="00CE32D0"/>
    <w:rsid w:val="00CE342A"/>
    <w:rsid w:val="00CE4D16"/>
    <w:rsid w:val="00CE73BF"/>
    <w:rsid w:val="00CF1EDA"/>
    <w:rsid w:val="00CF2114"/>
    <w:rsid w:val="00CF4AE1"/>
    <w:rsid w:val="00CF6EDE"/>
    <w:rsid w:val="00D021C9"/>
    <w:rsid w:val="00D02447"/>
    <w:rsid w:val="00D05B39"/>
    <w:rsid w:val="00D06D9B"/>
    <w:rsid w:val="00D07591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4DB"/>
    <w:rsid w:val="00D27C23"/>
    <w:rsid w:val="00D33ADB"/>
    <w:rsid w:val="00D34794"/>
    <w:rsid w:val="00D34FF6"/>
    <w:rsid w:val="00D35AFB"/>
    <w:rsid w:val="00D35E6F"/>
    <w:rsid w:val="00D40E7F"/>
    <w:rsid w:val="00D41BAF"/>
    <w:rsid w:val="00D43D58"/>
    <w:rsid w:val="00D4534E"/>
    <w:rsid w:val="00D501AF"/>
    <w:rsid w:val="00D51875"/>
    <w:rsid w:val="00D52046"/>
    <w:rsid w:val="00D531ED"/>
    <w:rsid w:val="00D53962"/>
    <w:rsid w:val="00D5496C"/>
    <w:rsid w:val="00D634F5"/>
    <w:rsid w:val="00D64857"/>
    <w:rsid w:val="00D652B6"/>
    <w:rsid w:val="00D67152"/>
    <w:rsid w:val="00D70D1C"/>
    <w:rsid w:val="00D72BAB"/>
    <w:rsid w:val="00D73B5A"/>
    <w:rsid w:val="00D74E49"/>
    <w:rsid w:val="00D75506"/>
    <w:rsid w:val="00D75A41"/>
    <w:rsid w:val="00D76366"/>
    <w:rsid w:val="00D76674"/>
    <w:rsid w:val="00D76B7C"/>
    <w:rsid w:val="00D77D0B"/>
    <w:rsid w:val="00D77F70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B5D"/>
    <w:rsid w:val="00DA1B9B"/>
    <w:rsid w:val="00DA29D0"/>
    <w:rsid w:val="00DA2A1D"/>
    <w:rsid w:val="00DA35C9"/>
    <w:rsid w:val="00DA4A3A"/>
    <w:rsid w:val="00DA708B"/>
    <w:rsid w:val="00DA74CC"/>
    <w:rsid w:val="00DA75CE"/>
    <w:rsid w:val="00DA7F14"/>
    <w:rsid w:val="00DA7F4A"/>
    <w:rsid w:val="00DB0951"/>
    <w:rsid w:val="00DB0E4E"/>
    <w:rsid w:val="00DB0E7A"/>
    <w:rsid w:val="00DB1D93"/>
    <w:rsid w:val="00DB2AB6"/>
    <w:rsid w:val="00DB2C42"/>
    <w:rsid w:val="00DB2EB4"/>
    <w:rsid w:val="00DB3D54"/>
    <w:rsid w:val="00DB49A6"/>
    <w:rsid w:val="00DB6486"/>
    <w:rsid w:val="00DC15D4"/>
    <w:rsid w:val="00DC305F"/>
    <w:rsid w:val="00DC51BB"/>
    <w:rsid w:val="00DC65F1"/>
    <w:rsid w:val="00DC75BD"/>
    <w:rsid w:val="00DD0E36"/>
    <w:rsid w:val="00DD1863"/>
    <w:rsid w:val="00DD319B"/>
    <w:rsid w:val="00DD515A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04A7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32E4"/>
    <w:rsid w:val="00E16A87"/>
    <w:rsid w:val="00E224CA"/>
    <w:rsid w:val="00E2335E"/>
    <w:rsid w:val="00E25082"/>
    <w:rsid w:val="00E26212"/>
    <w:rsid w:val="00E26C59"/>
    <w:rsid w:val="00E30BB7"/>
    <w:rsid w:val="00E32DEB"/>
    <w:rsid w:val="00E34C9F"/>
    <w:rsid w:val="00E35689"/>
    <w:rsid w:val="00E362F0"/>
    <w:rsid w:val="00E36703"/>
    <w:rsid w:val="00E373B8"/>
    <w:rsid w:val="00E40D57"/>
    <w:rsid w:val="00E51A8F"/>
    <w:rsid w:val="00E54DEA"/>
    <w:rsid w:val="00E57682"/>
    <w:rsid w:val="00E65070"/>
    <w:rsid w:val="00E65474"/>
    <w:rsid w:val="00E65684"/>
    <w:rsid w:val="00E67C0C"/>
    <w:rsid w:val="00E7208C"/>
    <w:rsid w:val="00E72113"/>
    <w:rsid w:val="00E72138"/>
    <w:rsid w:val="00E72820"/>
    <w:rsid w:val="00E75381"/>
    <w:rsid w:val="00E76E69"/>
    <w:rsid w:val="00E82714"/>
    <w:rsid w:val="00E8601A"/>
    <w:rsid w:val="00E86865"/>
    <w:rsid w:val="00E86CFD"/>
    <w:rsid w:val="00E93218"/>
    <w:rsid w:val="00E935DC"/>
    <w:rsid w:val="00EA1F6E"/>
    <w:rsid w:val="00EA2BF3"/>
    <w:rsid w:val="00EA34E9"/>
    <w:rsid w:val="00EA5367"/>
    <w:rsid w:val="00EA5723"/>
    <w:rsid w:val="00EA717D"/>
    <w:rsid w:val="00EB0CC4"/>
    <w:rsid w:val="00EB47A3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04A5"/>
    <w:rsid w:val="00EF2D4F"/>
    <w:rsid w:val="00EF59AE"/>
    <w:rsid w:val="00EF5F12"/>
    <w:rsid w:val="00F00522"/>
    <w:rsid w:val="00F006D1"/>
    <w:rsid w:val="00F014F9"/>
    <w:rsid w:val="00F01FC6"/>
    <w:rsid w:val="00F02E2D"/>
    <w:rsid w:val="00F042FB"/>
    <w:rsid w:val="00F05419"/>
    <w:rsid w:val="00F05B94"/>
    <w:rsid w:val="00F06413"/>
    <w:rsid w:val="00F1358D"/>
    <w:rsid w:val="00F1570F"/>
    <w:rsid w:val="00F165D4"/>
    <w:rsid w:val="00F173B1"/>
    <w:rsid w:val="00F223AE"/>
    <w:rsid w:val="00F2329A"/>
    <w:rsid w:val="00F25385"/>
    <w:rsid w:val="00F309B5"/>
    <w:rsid w:val="00F30C39"/>
    <w:rsid w:val="00F333E4"/>
    <w:rsid w:val="00F33E7D"/>
    <w:rsid w:val="00F46775"/>
    <w:rsid w:val="00F4751C"/>
    <w:rsid w:val="00F51C5D"/>
    <w:rsid w:val="00F51E66"/>
    <w:rsid w:val="00F531FC"/>
    <w:rsid w:val="00F539CC"/>
    <w:rsid w:val="00F55039"/>
    <w:rsid w:val="00F56AFD"/>
    <w:rsid w:val="00F61747"/>
    <w:rsid w:val="00F61E41"/>
    <w:rsid w:val="00F6302F"/>
    <w:rsid w:val="00F657EC"/>
    <w:rsid w:val="00F65F55"/>
    <w:rsid w:val="00F707D2"/>
    <w:rsid w:val="00F71FC1"/>
    <w:rsid w:val="00F72E2C"/>
    <w:rsid w:val="00F734BD"/>
    <w:rsid w:val="00F73B7F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BB"/>
    <w:rsid w:val="00F966C0"/>
    <w:rsid w:val="00F96CD6"/>
    <w:rsid w:val="00F97E3B"/>
    <w:rsid w:val="00FA0862"/>
    <w:rsid w:val="00FA3C3C"/>
    <w:rsid w:val="00FA4029"/>
    <w:rsid w:val="00FA5081"/>
    <w:rsid w:val="00FB0279"/>
    <w:rsid w:val="00FB0C4E"/>
    <w:rsid w:val="00FB4099"/>
    <w:rsid w:val="00FB6E1F"/>
    <w:rsid w:val="00FB7348"/>
    <w:rsid w:val="00FB7547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7FF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4AD51-8FFA-4BF5-AC00-D8511F83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3664</Words>
  <Characters>21618</Characters>
  <Application>Microsoft Office Word</Application>
  <DocSecurity>0</DocSecurity>
  <Lines>180</Lines>
  <Paragraphs>50</Paragraphs>
  <ScaleCrop>false</ScaleCrop>
  <Company/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2024-04-10T07:31:00Z</dcterms:created>
  <dcterms:modified xsi:type="dcterms:W3CDTF">2024-04-10T07:31:00Z</dcterms:modified>
</cp:coreProperties>
</file>