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017" w14:textId="77777777" w:rsidR="00A36996" w:rsidRDefault="00A36996"/>
    <w:p w14:paraId="758BF387" w14:textId="59304A34" w:rsidR="00A32646" w:rsidRPr="007B7223" w:rsidRDefault="002D52F8" w:rsidP="00186D38">
      <w:pPr>
        <w:jc w:val="center"/>
        <w:rPr>
          <w:rFonts w:ascii="Arial" w:hAnsi="Arial" w:cs="Arial"/>
          <w:b/>
          <w:sz w:val="20"/>
          <w:szCs w:val="20"/>
        </w:rPr>
      </w:pPr>
      <w:r w:rsidRPr="007B7223">
        <w:rPr>
          <w:rFonts w:ascii="Arial" w:hAnsi="Arial" w:cs="Arial"/>
          <w:b/>
          <w:sz w:val="20"/>
          <w:szCs w:val="20"/>
        </w:rPr>
        <w:t>Dodatek</w:t>
      </w:r>
      <w:r w:rsidR="00B267C4" w:rsidRPr="007B7223">
        <w:rPr>
          <w:rFonts w:ascii="Arial" w:hAnsi="Arial" w:cs="Arial"/>
          <w:b/>
          <w:sz w:val="20"/>
          <w:szCs w:val="20"/>
        </w:rPr>
        <w:t xml:space="preserve"> č.</w:t>
      </w:r>
      <w:r w:rsidR="007B7223" w:rsidRPr="007B7223">
        <w:rPr>
          <w:rFonts w:ascii="Arial" w:hAnsi="Arial" w:cs="Arial"/>
          <w:b/>
          <w:sz w:val="20"/>
          <w:szCs w:val="20"/>
        </w:rPr>
        <w:t xml:space="preserve"> </w:t>
      </w:r>
      <w:r w:rsidR="00C500D4" w:rsidRPr="007B7223">
        <w:rPr>
          <w:rFonts w:ascii="Arial" w:hAnsi="Arial" w:cs="Arial"/>
          <w:b/>
          <w:sz w:val="20"/>
          <w:szCs w:val="20"/>
        </w:rPr>
        <w:t>4</w:t>
      </w:r>
      <w:r w:rsidR="00E03B4C" w:rsidRPr="007B7223">
        <w:rPr>
          <w:rFonts w:ascii="Arial" w:hAnsi="Arial" w:cs="Arial"/>
          <w:b/>
          <w:sz w:val="20"/>
          <w:szCs w:val="20"/>
        </w:rPr>
        <w:t xml:space="preserve"> </w:t>
      </w:r>
      <w:r w:rsidRPr="007B7223">
        <w:rPr>
          <w:rFonts w:ascii="Arial" w:hAnsi="Arial" w:cs="Arial"/>
          <w:b/>
          <w:sz w:val="20"/>
          <w:szCs w:val="20"/>
        </w:rPr>
        <w:t xml:space="preserve">smlouvy </w:t>
      </w:r>
      <w:r w:rsidR="00E03B4C" w:rsidRPr="007B7223">
        <w:rPr>
          <w:rFonts w:ascii="Arial" w:hAnsi="Arial" w:cs="Arial"/>
          <w:b/>
          <w:sz w:val="20"/>
          <w:szCs w:val="20"/>
        </w:rPr>
        <w:t>KK</w:t>
      </w:r>
      <w:r w:rsidR="00531CEA" w:rsidRPr="007B7223">
        <w:rPr>
          <w:rFonts w:ascii="Arial" w:hAnsi="Arial" w:cs="Arial"/>
          <w:b/>
          <w:sz w:val="20"/>
          <w:szCs w:val="20"/>
        </w:rPr>
        <w:t>N</w:t>
      </w:r>
      <w:r w:rsidR="00E03B4C" w:rsidRPr="007B7223">
        <w:rPr>
          <w:rFonts w:ascii="Arial" w:hAnsi="Arial" w:cs="Arial"/>
          <w:b/>
          <w:sz w:val="20"/>
          <w:szCs w:val="20"/>
        </w:rPr>
        <w:t xml:space="preserve"> </w:t>
      </w:r>
      <w:r w:rsidR="00186D38" w:rsidRPr="007B7223">
        <w:rPr>
          <w:rFonts w:ascii="Arial" w:hAnsi="Arial" w:cs="Arial"/>
          <w:b/>
          <w:sz w:val="20"/>
          <w:szCs w:val="20"/>
        </w:rPr>
        <w:t xml:space="preserve">ze dne </w:t>
      </w:r>
      <w:r w:rsidR="00BB03F1" w:rsidRPr="007B7223">
        <w:rPr>
          <w:rFonts w:ascii="Arial" w:hAnsi="Arial" w:cs="Arial"/>
          <w:b/>
          <w:sz w:val="20"/>
          <w:szCs w:val="20"/>
        </w:rPr>
        <w:t>13.2.2020</w:t>
      </w:r>
    </w:p>
    <w:p w14:paraId="62952D7A" w14:textId="346DDB89" w:rsidR="00A32646" w:rsidRPr="007B7223" w:rsidRDefault="00A32646" w:rsidP="00186D38">
      <w:pPr>
        <w:jc w:val="center"/>
        <w:rPr>
          <w:rFonts w:ascii="Arial" w:hAnsi="Arial" w:cs="Arial"/>
          <w:b/>
          <w:sz w:val="20"/>
          <w:szCs w:val="20"/>
        </w:rPr>
      </w:pPr>
      <w:r w:rsidRPr="007B7223">
        <w:rPr>
          <w:rFonts w:ascii="Arial" w:hAnsi="Arial" w:cs="Arial"/>
          <w:b/>
        </w:rPr>
        <w:t>SMLOUVA O OBCHODNÍ SPOLUPRÁCI</w:t>
      </w:r>
    </w:p>
    <w:p w14:paraId="6D14823E" w14:textId="77304420" w:rsidR="00B267C4" w:rsidRPr="007B7223" w:rsidRDefault="00186D38" w:rsidP="00186D38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7B7223">
        <w:rPr>
          <w:rFonts w:ascii="Arial" w:hAnsi="Arial" w:cs="Arial"/>
          <w:b/>
          <w:sz w:val="20"/>
          <w:szCs w:val="20"/>
        </w:rPr>
        <w:t xml:space="preserve">            </w:t>
      </w:r>
      <w:r w:rsidR="00B267C4" w:rsidRPr="007B7223">
        <w:rPr>
          <w:rFonts w:ascii="Arial" w:hAnsi="Arial" w:cs="Arial"/>
          <w:b/>
          <w:sz w:val="20"/>
          <w:szCs w:val="20"/>
        </w:rPr>
        <w:t>I.</w:t>
      </w:r>
    </w:p>
    <w:p w14:paraId="46D5809B" w14:textId="4EB1FF00" w:rsidR="002D52F8" w:rsidRPr="007B7223" w:rsidRDefault="00186D38" w:rsidP="00186D38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7B7223">
        <w:rPr>
          <w:rFonts w:ascii="Arial" w:hAnsi="Arial" w:cs="Arial"/>
          <w:b/>
          <w:sz w:val="20"/>
          <w:szCs w:val="20"/>
        </w:rPr>
        <w:t xml:space="preserve">     </w:t>
      </w:r>
      <w:r w:rsidR="008775BF" w:rsidRPr="007B7223">
        <w:rPr>
          <w:rFonts w:ascii="Arial" w:hAnsi="Arial" w:cs="Arial"/>
          <w:b/>
          <w:sz w:val="20"/>
          <w:szCs w:val="20"/>
        </w:rPr>
        <w:t>Ú</w:t>
      </w:r>
      <w:r w:rsidR="002D52F8" w:rsidRPr="007B7223">
        <w:rPr>
          <w:rFonts w:ascii="Arial" w:hAnsi="Arial" w:cs="Arial"/>
          <w:b/>
          <w:sz w:val="20"/>
          <w:szCs w:val="20"/>
        </w:rPr>
        <w:t>častníci</w:t>
      </w:r>
    </w:p>
    <w:p w14:paraId="07B38C5C" w14:textId="77777777" w:rsidR="002D52F8" w:rsidRPr="002D52F8" w:rsidRDefault="002D52F8" w:rsidP="002D52F8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4300687B" w14:textId="0841A242" w:rsidR="00A32646" w:rsidRPr="00A32646" w:rsidRDefault="002D52F8" w:rsidP="00A3264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1. </w:t>
      </w:r>
      <w:r w:rsidR="00846FB6">
        <w:rPr>
          <w:rFonts w:ascii="Arial" w:eastAsia="Calibri" w:hAnsi="Arial" w:cs="Arial"/>
          <w:b/>
          <w:sz w:val="20"/>
          <w:szCs w:val="20"/>
        </w:rPr>
        <w:t>Karlovarská krajská nemocnice a.s.</w:t>
      </w:r>
    </w:p>
    <w:p w14:paraId="3E9CFD6D" w14:textId="77777777" w:rsidR="00A32646" w:rsidRPr="00A32646" w:rsidRDefault="00A32646" w:rsidP="00A32646">
      <w:pPr>
        <w:spacing w:after="0"/>
        <w:rPr>
          <w:rFonts w:ascii="Arial" w:eastAsia="Calibri" w:hAnsi="Arial" w:cs="Arial"/>
          <w:sz w:val="20"/>
          <w:szCs w:val="20"/>
        </w:rPr>
      </w:pPr>
    </w:p>
    <w:p w14:paraId="6E8660F1" w14:textId="5C50C181" w:rsidR="00A32646" w:rsidRPr="00A32646" w:rsidRDefault="00A32646" w:rsidP="00A32646">
      <w:pPr>
        <w:spacing w:after="0"/>
        <w:rPr>
          <w:rFonts w:ascii="Arial" w:eastAsia="Calibri" w:hAnsi="Arial" w:cs="Arial"/>
          <w:sz w:val="20"/>
          <w:szCs w:val="20"/>
        </w:rPr>
      </w:pPr>
      <w:r w:rsidRPr="00A32646">
        <w:rPr>
          <w:rFonts w:ascii="Arial" w:eastAsia="Calibri" w:hAnsi="Arial" w:cs="Arial"/>
          <w:sz w:val="20"/>
          <w:szCs w:val="20"/>
        </w:rPr>
        <w:t xml:space="preserve">sídlo: </w:t>
      </w:r>
      <w:r w:rsidR="007B7223">
        <w:rPr>
          <w:rFonts w:ascii="Arial" w:eastAsia="Calibri" w:hAnsi="Arial" w:cs="Arial"/>
          <w:sz w:val="20"/>
          <w:szCs w:val="20"/>
        </w:rPr>
        <w:tab/>
      </w:r>
      <w:r w:rsidR="007B7223">
        <w:rPr>
          <w:rFonts w:ascii="Arial" w:eastAsia="Calibri" w:hAnsi="Arial" w:cs="Arial"/>
          <w:sz w:val="20"/>
          <w:szCs w:val="20"/>
        </w:rPr>
        <w:tab/>
      </w:r>
      <w:r w:rsidR="007744BA">
        <w:rPr>
          <w:rFonts w:ascii="Arial" w:eastAsia="Calibri" w:hAnsi="Arial" w:cs="Arial"/>
          <w:sz w:val="20"/>
          <w:szCs w:val="20"/>
        </w:rPr>
        <w:t>Bezručova 1190/19</w:t>
      </w:r>
      <w:r w:rsidR="007B7223">
        <w:rPr>
          <w:rFonts w:ascii="Arial" w:eastAsia="Calibri" w:hAnsi="Arial" w:cs="Arial"/>
          <w:sz w:val="20"/>
          <w:szCs w:val="20"/>
        </w:rPr>
        <w:t>,</w:t>
      </w:r>
      <w:r w:rsidR="007744BA">
        <w:rPr>
          <w:rFonts w:ascii="Arial" w:eastAsia="Calibri" w:hAnsi="Arial" w:cs="Arial"/>
          <w:sz w:val="20"/>
          <w:szCs w:val="20"/>
        </w:rPr>
        <w:t xml:space="preserve"> 360 01 Karlovy Vary</w:t>
      </w:r>
    </w:p>
    <w:p w14:paraId="3441E1CE" w14:textId="57B0519E" w:rsidR="00A32646" w:rsidRPr="00A32646" w:rsidRDefault="00A32646" w:rsidP="00A32646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A32646">
        <w:rPr>
          <w:rFonts w:ascii="Arial" w:eastAsia="Calibri" w:hAnsi="Arial" w:cs="Arial"/>
          <w:sz w:val="20"/>
          <w:szCs w:val="20"/>
        </w:rPr>
        <w:t xml:space="preserve">IČO: </w:t>
      </w:r>
      <w:r w:rsidR="007B7223">
        <w:rPr>
          <w:rFonts w:ascii="Arial" w:eastAsia="Calibri" w:hAnsi="Arial" w:cs="Arial"/>
          <w:sz w:val="20"/>
          <w:szCs w:val="20"/>
        </w:rPr>
        <w:tab/>
      </w:r>
      <w:r w:rsidR="007B7223">
        <w:rPr>
          <w:rFonts w:ascii="Arial" w:eastAsia="Calibri" w:hAnsi="Arial" w:cs="Arial"/>
          <w:sz w:val="20"/>
          <w:szCs w:val="20"/>
        </w:rPr>
        <w:tab/>
      </w:r>
      <w:r w:rsidR="00AF107B">
        <w:rPr>
          <w:rFonts w:ascii="Arial" w:eastAsia="Calibri" w:hAnsi="Arial" w:cs="Arial"/>
          <w:sz w:val="20"/>
          <w:szCs w:val="20"/>
        </w:rPr>
        <w:t>2</w:t>
      </w:r>
      <w:r w:rsidR="007B7223">
        <w:rPr>
          <w:rFonts w:ascii="Arial" w:eastAsia="Calibri" w:hAnsi="Arial" w:cs="Arial"/>
          <w:sz w:val="20"/>
          <w:szCs w:val="20"/>
        </w:rPr>
        <w:t>6365804</w:t>
      </w:r>
    </w:p>
    <w:p w14:paraId="5E80772C" w14:textId="5B928C70" w:rsidR="00A32646" w:rsidRPr="00A32646" w:rsidRDefault="00A32646" w:rsidP="00A32646">
      <w:pPr>
        <w:spacing w:after="0"/>
        <w:rPr>
          <w:rFonts w:ascii="Arial" w:eastAsia="Calibri" w:hAnsi="Arial" w:cs="Arial"/>
          <w:bCs/>
          <w:sz w:val="20"/>
          <w:szCs w:val="20"/>
        </w:rPr>
      </w:pPr>
      <w:r w:rsidRPr="00A32646">
        <w:rPr>
          <w:rFonts w:ascii="Arial" w:eastAsia="Calibri" w:hAnsi="Arial" w:cs="Arial"/>
          <w:sz w:val="20"/>
          <w:szCs w:val="20"/>
        </w:rPr>
        <w:t xml:space="preserve">DIČ: </w:t>
      </w:r>
      <w:r w:rsidR="007B7223">
        <w:rPr>
          <w:rFonts w:ascii="Arial" w:eastAsia="Calibri" w:hAnsi="Arial" w:cs="Arial"/>
          <w:sz w:val="20"/>
          <w:szCs w:val="20"/>
        </w:rPr>
        <w:tab/>
      </w:r>
      <w:r w:rsidR="007B7223">
        <w:rPr>
          <w:rFonts w:ascii="Arial" w:eastAsia="Calibri" w:hAnsi="Arial" w:cs="Arial"/>
          <w:sz w:val="20"/>
          <w:szCs w:val="20"/>
        </w:rPr>
        <w:tab/>
      </w:r>
      <w:r w:rsidR="00186D38">
        <w:rPr>
          <w:rFonts w:ascii="Arial" w:eastAsia="Calibri" w:hAnsi="Arial" w:cs="Arial"/>
          <w:sz w:val="20"/>
          <w:szCs w:val="20"/>
        </w:rPr>
        <w:t>C</w:t>
      </w:r>
      <w:r w:rsidR="007B7223">
        <w:rPr>
          <w:rFonts w:ascii="Arial" w:eastAsia="Calibri" w:hAnsi="Arial" w:cs="Arial"/>
          <w:sz w:val="20"/>
          <w:szCs w:val="20"/>
        </w:rPr>
        <w:t>Z26365804</w:t>
      </w:r>
    </w:p>
    <w:p w14:paraId="0168BCF0" w14:textId="20228965" w:rsidR="00A32646" w:rsidRDefault="00A32646" w:rsidP="00A32646">
      <w:pPr>
        <w:spacing w:after="0"/>
        <w:rPr>
          <w:rFonts w:ascii="Arial" w:eastAsia="Calibri" w:hAnsi="Arial" w:cs="Arial"/>
          <w:sz w:val="20"/>
          <w:szCs w:val="20"/>
        </w:rPr>
      </w:pPr>
      <w:proofErr w:type="gramStart"/>
      <w:r w:rsidRPr="00A32646">
        <w:rPr>
          <w:rFonts w:ascii="Arial" w:eastAsia="Calibri" w:hAnsi="Arial" w:cs="Arial"/>
          <w:sz w:val="20"/>
          <w:szCs w:val="20"/>
        </w:rPr>
        <w:t xml:space="preserve">zastoupená: </w:t>
      </w:r>
      <w:r w:rsidR="00186D38">
        <w:rPr>
          <w:rFonts w:ascii="Arial" w:eastAsia="Calibri" w:hAnsi="Arial" w:cs="Arial"/>
          <w:sz w:val="20"/>
          <w:szCs w:val="20"/>
        </w:rPr>
        <w:t xml:space="preserve"> </w:t>
      </w:r>
      <w:r w:rsidR="007B7223">
        <w:rPr>
          <w:rFonts w:ascii="Arial" w:eastAsia="Calibri" w:hAnsi="Arial" w:cs="Arial"/>
          <w:sz w:val="20"/>
          <w:szCs w:val="20"/>
        </w:rPr>
        <w:tab/>
      </w:r>
      <w:proofErr w:type="gramEnd"/>
      <w:r w:rsidR="009B5794">
        <w:rPr>
          <w:rFonts w:ascii="Arial" w:eastAsia="Calibri" w:hAnsi="Arial" w:cs="Arial"/>
          <w:sz w:val="20"/>
          <w:szCs w:val="20"/>
        </w:rPr>
        <w:t xml:space="preserve">MUDr. Josef </w:t>
      </w:r>
      <w:proofErr w:type="spellStart"/>
      <w:r w:rsidR="009B5794" w:rsidRPr="00AF21B5">
        <w:rPr>
          <w:rFonts w:ascii="Arial" w:eastAsia="Calibri" w:hAnsi="Arial" w:cs="Arial"/>
          <w:sz w:val="20"/>
          <w:szCs w:val="20"/>
        </w:rPr>
        <w:t>M</w:t>
      </w:r>
      <w:r w:rsidR="00065BD3" w:rsidRPr="00AF21B5">
        <w:rPr>
          <w:rFonts w:ascii="Arial" w:eastAsia="Calibri" w:hAnsi="Arial" w:cs="Arial"/>
          <w:sz w:val="20"/>
          <w:szCs w:val="20"/>
        </w:rPr>
        <w:t>ä</w:t>
      </w:r>
      <w:r w:rsidR="009B5794" w:rsidRPr="00AF21B5">
        <w:rPr>
          <w:rFonts w:ascii="Arial" w:eastAsia="Calibri" w:hAnsi="Arial" w:cs="Arial"/>
          <w:sz w:val="20"/>
          <w:szCs w:val="20"/>
        </w:rPr>
        <w:t>rz</w:t>
      </w:r>
      <w:proofErr w:type="spellEnd"/>
      <w:r w:rsidR="00564D55">
        <w:rPr>
          <w:rFonts w:ascii="Arial" w:eastAsia="Calibri" w:hAnsi="Arial" w:cs="Arial"/>
          <w:sz w:val="20"/>
          <w:szCs w:val="20"/>
        </w:rPr>
        <w:t xml:space="preserve">, </w:t>
      </w:r>
      <w:r w:rsidR="009B5794">
        <w:rPr>
          <w:rFonts w:ascii="Arial" w:eastAsia="Calibri" w:hAnsi="Arial" w:cs="Arial"/>
          <w:sz w:val="20"/>
          <w:szCs w:val="20"/>
        </w:rPr>
        <w:t xml:space="preserve">předseda </w:t>
      </w:r>
      <w:r w:rsidR="00564D55">
        <w:rPr>
          <w:rFonts w:ascii="Arial" w:eastAsia="Calibri" w:hAnsi="Arial" w:cs="Arial"/>
          <w:sz w:val="20"/>
          <w:szCs w:val="20"/>
        </w:rPr>
        <w:t xml:space="preserve"> představenstva a</w:t>
      </w:r>
    </w:p>
    <w:p w14:paraId="0DD68001" w14:textId="67FD9FF6" w:rsidR="00564D55" w:rsidRPr="00A32646" w:rsidRDefault="00564D55" w:rsidP="00A32646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 w:rsidR="007B722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Ing. </w:t>
      </w:r>
      <w:r w:rsidR="009B5794">
        <w:rPr>
          <w:rFonts w:ascii="Arial" w:eastAsia="Calibri" w:hAnsi="Arial" w:cs="Arial"/>
          <w:sz w:val="20"/>
          <w:szCs w:val="20"/>
        </w:rPr>
        <w:t>Jan Špilar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="007B7223">
        <w:rPr>
          <w:rFonts w:ascii="Arial" w:eastAsia="Calibri" w:hAnsi="Arial" w:cs="Arial"/>
          <w:sz w:val="20"/>
          <w:szCs w:val="20"/>
        </w:rPr>
        <w:t>místopředseda</w:t>
      </w:r>
      <w:r>
        <w:rPr>
          <w:rFonts w:ascii="Arial" w:eastAsia="Calibri" w:hAnsi="Arial" w:cs="Arial"/>
          <w:sz w:val="20"/>
          <w:szCs w:val="20"/>
        </w:rPr>
        <w:t xml:space="preserve"> představenstva</w:t>
      </w:r>
    </w:p>
    <w:p w14:paraId="2A24F085" w14:textId="28F1A829" w:rsidR="00A32646" w:rsidRDefault="00A32646" w:rsidP="00A32646">
      <w:pPr>
        <w:spacing w:after="0"/>
        <w:rPr>
          <w:rFonts w:ascii="Arial" w:eastAsia="Calibri" w:hAnsi="Arial" w:cs="Arial"/>
          <w:sz w:val="20"/>
          <w:szCs w:val="20"/>
        </w:rPr>
      </w:pPr>
      <w:r w:rsidRPr="00A32646">
        <w:rPr>
          <w:rFonts w:ascii="Arial" w:eastAsia="Calibri" w:hAnsi="Arial" w:cs="Arial"/>
          <w:sz w:val="20"/>
          <w:szCs w:val="20"/>
        </w:rPr>
        <w:t>č.</w:t>
      </w:r>
      <w:r w:rsidR="007B7223">
        <w:rPr>
          <w:rFonts w:ascii="Arial" w:eastAsia="Calibri" w:hAnsi="Arial" w:cs="Arial"/>
          <w:sz w:val="20"/>
          <w:szCs w:val="20"/>
        </w:rPr>
        <w:t xml:space="preserve"> účtu</w:t>
      </w:r>
      <w:r w:rsidRPr="00A32646">
        <w:rPr>
          <w:rFonts w:ascii="Arial" w:eastAsia="Calibri" w:hAnsi="Arial" w:cs="Arial"/>
          <w:sz w:val="20"/>
          <w:szCs w:val="20"/>
        </w:rPr>
        <w:t xml:space="preserve">: </w:t>
      </w:r>
      <w:r w:rsidR="007B7223">
        <w:rPr>
          <w:rFonts w:ascii="Arial" w:eastAsia="Calibri" w:hAnsi="Arial" w:cs="Arial"/>
          <w:sz w:val="20"/>
          <w:szCs w:val="20"/>
        </w:rPr>
        <w:tab/>
      </w:r>
      <w:r w:rsidR="007B7223">
        <w:rPr>
          <w:rFonts w:ascii="Arial" w:eastAsia="Calibri" w:hAnsi="Arial" w:cs="Arial"/>
          <w:sz w:val="20"/>
          <w:szCs w:val="20"/>
        </w:rPr>
        <w:tab/>
      </w:r>
      <w:r w:rsidR="0033006B">
        <w:rPr>
          <w:rFonts w:ascii="Arial" w:eastAsia="Calibri" w:hAnsi="Arial" w:cs="Arial"/>
          <w:sz w:val="20"/>
          <w:szCs w:val="20"/>
        </w:rPr>
        <w:t>XXXXXXXXXX</w:t>
      </w:r>
    </w:p>
    <w:p w14:paraId="7FD2D879" w14:textId="6A000688" w:rsidR="00186D38" w:rsidRPr="00A32646" w:rsidRDefault="00186D38" w:rsidP="00A32646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(dále jen „Odběratel“)</w:t>
      </w:r>
    </w:p>
    <w:p w14:paraId="20F40D59" w14:textId="5E9B5DD2" w:rsidR="002D52F8" w:rsidRPr="002D52F8" w:rsidRDefault="002D52F8" w:rsidP="008101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ab/>
      </w:r>
    </w:p>
    <w:p w14:paraId="4DB0D5EA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0073A55A" w14:textId="4A001526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2.</w:t>
      </w:r>
      <w:r w:rsidR="00186D38">
        <w:rPr>
          <w:rFonts w:ascii="Arial" w:hAnsi="Arial" w:cs="Arial"/>
          <w:sz w:val="20"/>
          <w:szCs w:val="20"/>
        </w:rPr>
        <w:t xml:space="preserve"> </w:t>
      </w:r>
      <w:r w:rsidRPr="008775BF">
        <w:rPr>
          <w:rFonts w:ascii="Arial" w:hAnsi="Arial" w:cs="Arial"/>
          <w:b/>
          <w:sz w:val="20"/>
          <w:szCs w:val="20"/>
        </w:rPr>
        <w:t>AbbVie s.r.o.</w:t>
      </w:r>
    </w:p>
    <w:p w14:paraId="7FF85F35" w14:textId="2BE9DFEC" w:rsidR="00384E77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sídlo:</w:t>
      </w:r>
      <w:r w:rsidRPr="002D52F8">
        <w:rPr>
          <w:rFonts w:ascii="Arial" w:hAnsi="Arial" w:cs="Arial"/>
          <w:sz w:val="20"/>
          <w:szCs w:val="20"/>
        </w:rPr>
        <w:tab/>
      </w:r>
      <w:r w:rsidRPr="002D52F8">
        <w:rPr>
          <w:rFonts w:ascii="Arial" w:hAnsi="Arial" w:cs="Arial"/>
          <w:sz w:val="20"/>
          <w:szCs w:val="20"/>
        </w:rPr>
        <w:tab/>
        <w:t xml:space="preserve">Metronom Business Center, Bucharova 2817/13, Stodůlky, 158 00 </w:t>
      </w:r>
      <w:proofErr w:type="gramStart"/>
      <w:r w:rsidRPr="002D52F8">
        <w:rPr>
          <w:rFonts w:ascii="Arial" w:hAnsi="Arial" w:cs="Arial"/>
          <w:sz w:val="20"/>
          <w:szCs w:val="20"/>
        </w:rPr>
        <w:t xml:space="preserve">Praha, </w:t>
      </w:r>
      <w:r w:rsidR="00B267C4">
        <w:rPr>
          <w:rFonts w:ascii="Arial" w:hAnsi="Arial" w:cs="Arial"/>
          <w:sz w:val="20"/>
          <w:szCs w:val="20"/>
        </w:rPr>
        <w:t xml:space="preserve">  </w:t>
      </w:r>
      <w:proofErr w:type="gramEnd"/>
      <w:r w:rsidR="00B267C4">
        <w:rPr>
          <w:rFonts w:ascii="Arial" w:hAnsi="Arial" w:cs="Arial"/>
          <w:sz w:val="20"/>
          <w:szCs w:val="20"/>
        </w:rPr>
        <w:t xml:space="preserve">      </w:t>
      </w:r>
      <w:r w:rsidRPr="002D52F8">
        <w:rPr>
          <w:rFonts w:ascii="Arial" w:hAnsi="Arial" w:cs="Arial"/>
          <w:sz w:val="20"/>
          <w:szCs w:val="20"/>
        </w:rPr>
        <w:t xml:space="preserve">jednající: </w:t>
      </w:r>
      <w:r w:rsidRPr="002D52F8">
        <w:rPr>
          <w:rFonts w:ascii="Arial" w:hAnsi="Arial" w:cs="Arial"/>
          <w:sz w:val="20"/>
          <w:szCs w:val="20"/>
        </w:rPr>
        <w:tab/>
      </w:r>
      <w:r w:rsidR="0045052B">
        <w:rPr>
          <w:rFonts w:ascii="Arial" w:hAnsi="Arial" w:cs="Arial"/>
          <w:sz w:val="20"/>
          <w:szCs w:val="20"/>
        </w:rPr>
        <w:t xml:space="preserve">Ing. Jaroslava </w:t>
      </w:r>
      <w:proofErr w:type="spellStart"/>
      <w:r w:rsidR="0045052B">
        <w:rPr>
          <w:rFonts w:ascii="Arial" w:hAnsi="Arial" w:cs="Arial"/>
          <w:sz w:val="20"/>
          <w:szCs w:val="20"/>
        </w:rPr>
        <w:t>Purkertová</w:t>
      </w:r>
      <w:proofErr w:type="spellEnd"/>
      <w:r w:rsidR="0045052B">
        <w:rPr>
          <w:rFonts w:ascii="Arial" w:hAnsi="Arial" w:cs="Arial"/>
          <w:sz w:val="20"/>
          <w:szCs w:val="20"/>
        </w:rPr>
        <w:t xml:space="preserve"> – na základě plné moci</w:t>
      </w:r>
    </w:p>
    <w:p w14:paraId="27686C12" w14:textId="68E9D3E0" w:rsidR="0075708A" w:rsidRPr="00FE2BC3" w:rsidRDefault="002D52F8" w:rsidP="008B46DF">
      <w:pPr>
        <w:spacing w:line="240" w:lineRule="auto"/>
        <w:contextualSpacing/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2D52F8">
        <w:rPr>
          <w:rFonts w:ascii="Arial" w:hAnsi="Arial" w:cs="Arial"/>
          <w:sz w:val="20"/>
          <w:szCs w:val="20"/>
        </w:rPr>
        <w:t xml:space="preserve">IČO: </w:t>
      </w:r>
      <w:r w:rsidRPr="002D52F8">
        <w:rPr>
          <w:rFonts w:ascii="Arial" w:hAnsi="Arial" w:cs="Arial"/>
          <w:sz w:val="20"/>
          <w:szCs w:val="20"/>
        </w:rPr>
        <w:tab/>
        <w:t xml:space="preserve"> </w:t>
      </w:r>
      <w:r w:rsidRPr="002D52F8">
        <w:rPr>
          <w:rFonts w:ascii="Arial" w:hAnsi="Arial" w:cs="Arial"/>
          <w:sz w:val="20"/>
          <w:szCs w:val="20"/>
        </w:rPr>
        <w:tab/>
        <w:t>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FE2BC3">
        <w:rPr>
          <w:rFonts w:ascii="Arial" w:hAnsi="Arial" w:cs="Arial"/>
          <w:sz w:val="20"/>
          <w:szCs w:val="20"/>
        </w:rPr>
        <w:t xml:space="preserve">DIČ: </w:t>
      </w:r>
      <w:r w:rsidRPr="00FE2BC3">
        <w:rPr>
          <w:rFonts w:ascii="Arial" w:hAnsi="Arial" w:cs="Arial"/>
          <w:sz w:val="20"/>
          <w:szCs w:val="20"/>
        </w:rPr>
        <w:tab/>
        <w:t xml:space="preserve">   </w:t>
      </w:r>
      <w:r w:rsidRPr="00FE2BC3">
        <w:rPr>
          <w:rFonts w:ascii="Arial" w:hAnsi="Arial" w:cs="Arial"/>
          <w:sz w:val="20"/>
          <w:szCs w:val="20"/>
        </w:rPr>
        <w:tab/>
        <w:t>CZ24148725</w:t>
      </w:r>
      <w:r w:rsidR="00B267C4" w:rsidRPr="00FE2B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FE2BC3">
        <w:rPr>
          <w:rFonts w:ascii="Arial" w:hAnsi="Arial" w:cs="Arial"/>
          <w:sz w:val="20"/>
          <w:szCs w:val="20"/>
        </w:rPr>
        <w:t xml:space="preserve">bank. spojení: </w:t>
      </w:r>
      <w:r w:rsidRPr="00FE2BC3">
        <w:rPr>
          <w:rFonts w:ascii="Arial" w:hAnsi="Arial" w:cs="Arial"/>
          <w:sz w:val="20"/>
          <w:szCs w:val="20"/>
        </w:rPr>
        <w:tab/>
      </w:r>
      <w:r w:rsidR="0033006B">
        <w:rPr>
          <w:rFonts w:ascii="Arial" w:eastAsia="Calibri" w:hAnsi="Arial" w:cs="Arial"/>
          <w:sz w:val="20"/>
          <w:szCs w:val="20"/>
        </w:rPr>
        <w:t>XXXXXXXXXX</w:t>
      </w:r>
    </w:p>
    <w:p w14:paraId="73510713" w14:textId="730FF78C" w:rsidR="008B46DF" w:rsidRPr="00FE2BC3" w:rsidRDefault="002D52F8" w:rsidP="008B46DF">
      <w:pPr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FE2BC3">
        <w:rPr>
          <w:rFonts w:ascii="Arial" w:hAnsi="Arial" w:cs="Arial"/>
          <w:sz w:val="20"/>
          <w:szCs w:val="20"/>
        </w:rPr>
        <w:t xml:space="preserve">č. </w:t>
      </w:r>
      <w:proofErr w:type="gramStart"/>
      <w:r w:rsidRPr="00FE2BC3">
        <w:rPr>
          <w:rFonts w:ascii="Arial" w:hAnsi="Arial" w:cs="Arial"/>
          <w:sz w:val="20"/>
          <w:szCs w:val="20"/>
        </w:rPr>
        <w:t xml:space="preserve">účtu:  </w:t>
      </w:r>
      <w:r w:rsidRPr="00FE2BC3">
        <w:rPr>
          <w:rFonts w:ascii="Arial" w:hAnsi="Arial" w:cs="Arial"/>
          <w:sz w:val="20"/>
          <w:szCs w:val="20"/>
        </w:rPr>
        <w:tab/>
      </w:r>
      <w:proofErr w:type="gramEnd"/>
      <w:r w:rsidR="0033006B">
        <w:rPr>
          <w:rFonts w:ascii="Arial" w:eastAsia="Calibri" w:hAnsi="Arial" w:cs="Arial"/>
          <w:sz w:val="20"/>
          <w:szCs w:val="20"/>
        </w:rPr>
        <w:t>XXXXXXXXXX</w:t>
      </w:r>
    </w:p>
    <w:p w14:paraId="2394B177" w14:textId="400E4314" w:rsidR="002D52F8" w:rsidRDefault="002D52F8" w:rsidP="00037132">
      <w:pPr>
        <w:jc w:val="both"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Společnost je zapsána v obchodním rejstříku vedeném Městským soudem v Praze, oddíl C, vložka 183123</w:t>
      </w:r>
      <w:r w:rsidR="00186D38">
        <w:rPr>
          <w:rFonts w:ascii="Arial" w:hAnsi="Arial" w:cs="Arial"/>
          <w:sz w:val="20"/>
          <w:szCs w:val="20"/>
        </w:rPr>
        <w:t xml:space="preserve"> (dále jen „Abbvie“)</w:t>
      </w:r>
    </w:p>
    <w:p w14:paraId="1A68D4BC" w14:textId="77777777" w:rsidR="002D52F8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6B5A671" w14:textId="77777777" w:rsidR="004C6A86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42B5F41B" w14:textId="0F45696B" w:rsidR="008775BF" w:rsidRPr="00037132" w:rsidRDefault="008775BF" w:rsidP="002D52F8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t xml:space="preserve">          </w:t>
      </w:r>
      <w:r w:rsidR="00186D38" w:rsidRPr="00037132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 xml:space="preserve">           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Předmět dodatku</w:t>
      </w:r>
    </w:p>
    <w:p w14:paraId="5C77F493" w14:textId="1E0F958C" w:rsidR="00A32646" w:rsidRDefault="002D52F8" w:rsidP="000371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</w:t>
      </w:r>
      <w:r w:rsidR="008775BF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 xml:space="preserve">strany se dohodly na </w:t>
      </w:r>
      <w:r w:rsidR="008775BF">
        <w:rPr>
          <w:rFonts w:ascii="Arial" w:hAnsi="Arial" w:cs="Arial"/>
          <w:sz w:val="20"/>
          <w:szCs w:val="20"/>
        </w:rPr>
        <w:t>nahrazení</w:t>
      </w:r>
      <w:r>
        <w:rPr>
          <w:rFonts w:ascii="Arial" w:hAnsi="Arial" w:cs="Arial"/>
          <w:sz w:val="20"/>
          <w:szCs w:val="20"/>
        </w:rPr>
        <w:t xml:space="preserve"> </w:t>
      </w:r>
      <w:r w:rsidR="009A66FC">
        <w:rPr>
          <w:rFonts w:ascii="Arial" w:hAnsi="Arial" w:cs="Arial"/>
          <w:sz w:val="20"/>
          <w:szCs w:val="20"/>
        </w:rPr>
        <w:t>Přílohy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9A66FC">
        <w:rPr>
          <w:rFonts w:ascii="Arial" w:hAnsi="Arial" w:cs="Arial"/>
          <w:sz w:val="20"/>
          <w:szCs w:val="20"/>
        </w:rPr>
        <w:t xml:space="preserve">1 a </w:t>
      </w:r>
      <w:r>
        <w:rPr>
          <w:rFonts w:ascii="Arial" w:hAnsi="Arial" w:cs="Arial"/>
          <w:sz w:val="20"/>
          <w:szCs w:val="20"/>
        </w:rPr>
        <w:t>Příloh</w:t>
      </w:r>
      <w:r w:rsidR="008775BF">
        <w:rPr>
          <w:rFonts w:ascii="Arial" w:hAnsi="Arial" w:cs="Arial"/>
          <w:sz w:val="20"/>
          <w:szCs w:val="20"/>
        </w:rPr>
        <w:t>y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A32646">
        <w:rPr>
          <w:rFonts w:ascii="Arial" w:hAnsi="Arial" w:cs="Arial"/>
          <w:sz w:val="20"/>
          <w:szCs w:val="20"/>
        </w:rPr>
        <w:t>2</w:t>
      </w:r>
      <w:r w:rsidR="008775BF">
        <w:rPr>
          <w:rFonts w:ascii="Arial" w:hAnsi="Arial" w:cs="Arial"/>
          <w:sz w:val="20"/>
          <w:szCs w:val="20"/>
        </w:rPr>
        <w:t xml:space="preserve"> </w:t>
      </w:r>
      <w:r w:rsidR="00555041">
        <w:rPr>
          <w:rFonts w:ascii="Arial" w:hAnsi="Arial" w:cs="Arial"/>
          <w:sz w:val="20"/>
          <w:szCs w:val="20"/>
        </w:rPr>
        <w:t xml:space="preserve">Smlouvy o obchodní spolupráci uzavřené mezi smluvními stranami dne </w:t>
      </w:r>
      <w:r w:rsidR="00531CEA">
        <w:rPr>
          <w:rFonts w:ascii="Arial" w:hAnsi="Arial" w:cs="Arial"/>
          <w:sz w:val="20"/>
          <w:szCs w:val="20"/>
        </w:rPr>
        <w:t>13.2.2020</w:t>
      </w:r>
      <w:r w:rsidR="00C50178">
        <w:rPr>
          <w:rFonts w:ascii="Arial" w:hAnsi="Arial" w:cs="Arial"/>
          <w:sz w:val="20"/>
          <w:szCs w:val="20"/>
        </w:rPr>
        <w:t xml:space="preserve"> (dále </w:t>
      </w:r>
      <w:proofErr w:type="gramStart"/>
      <w:r w:rsidR="00C50178">
        <w:rPr>
          <w:rFonts w:ascii="Arial" w:hAnsi="Arial" w:cs="Arial"/>
          <w:sz w:val="20"/>
          <w:szCs w:val="20"/>
        </w:rPr>
        <w:t>jen ,,smlouva</w:t>
      </w:r>
      <w:proofErr w:type="gramEnd"/>
      <w:r w:rsidR="00C50178">
        <w:rPr>
          <w:rFonts w:ascii="Arial" w:hAnsi="Arial" w:cs="Arial"/>
          <w:sz w:val="20"/>
          <w:szCs w:val="20"/>
        </w:rPr>
        <w:t>“)</w:t>
      </w:r>
      <w:r w:rsidR="00EB4E73">
        <w:rPr>
          <w:rFonts w:ascii="Arial" w:hAnsi="Arial" w:cs="Arial"/>
          <w:sz w:val="20"/>
          <w:szCs w:val="20"/>
        </w:rPr>
        <w:t>.</w:t>
      </w:r>
      <w:r w:rsidR="005076D0">
        <w:rPr>
          <w:rFonts w:ascii="Arial" w:hAnsi="Arial" w:cs="Arial"/>
          <w:sz w:val="20"/>
          <w:szCs w:val="20"/>
        </w:rPr>
        <w:t xml:space="preserve"> Nové znění </w:t>
      </w:r>
      <w:r w:rsidR="009A66FC">
        <w:rPr>
          <w:rFonts w:ascii="Arial" w:hAnsi="Arial" w:cs="Arial"/>
          <w:sz w:val="20"/>
          <w:szCs w:val="20"/>
        </w:rPr>
        <w:t>Přílohy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9A66FC">
        <w:rPr>
          <w:rFonts w:ascii="Arial" w:hAnsi="Arial" w:cs="Arial"/>
          <w:sz w:val="20"/>
          <w:szCs w:val="20"/>
        </w:rPr>
        <w:t xml:space="preserve">1 a </w:t>
      </w:r>
      <w:r w:rsidR="005076D0">
        <w:rPr>
          <w:rFonts w:ascii="Arial" w:hAnsi="Arial" w:cs="Arial"/>
          <w:sz w:val="20"/>
          <w:szCs w:val="20"/>
        </w:rPr>
        <w:t>Přílohy</w:t>
      </w:r>
      <w:r w:rsidR="00555041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A32646">
        <w:rPr>
          <w:rFonts w:ascii="Arial" w:hAnsi="Arial" w:cs="Arial"/>
          <w:sz w:val="20"/>
          <w:szCs w:val="20"/>
        </w:rPr>
        <w:t>2</w:t>
      </w:r>
      <w:r w:rsidR="005076D0">
        <w:rPr>
          <w:rFonts w:ascii="Arial" w:hAnsi="Arial" w:cs="Arial"/>
          <w:sz w:val="20"/>
          <w:szCs w:val="20"/>
        </w:rPr>
        <w:t xml:space="preserve"> je </w:t>
      </w:r>
      <w:r w:rsidR="00C50178">
        <w:rPr>
          <w:rFonts w:ascii="Arial" w:hAnsi="Arial" w:cs="Arial"/>
          <w:sz w:val="20"/>
          <w:szCs w:val="20"/>
        </w:rPr>
        <w:t xml:space="preserve">nedílnou </w:t>
      </w:r>
      <w:r w:rsidR="005076D0">
        <w:rPr>
          <w:rFonts w:ascii="Arial" w:hAnsi="Arial" w:cs="Arial"/>
          <w:sz w:val="20"/>
          <w:szCs w:val="20"/>
        </w:rPr>
        <w:t>součástí tohoto dodatku</w:t>
      </w:r>
      <w:r w:rsidR="00186D38">
        <w:rPr>
          <w:rFonts w:ascii="Arial" w:hAnsi="Arial" w:cs="Arial"/>
          <w:sz w:val="20"/>
          <w:szCs w:val="20"/>
        </w:rPr>
        <w:t xml:space="preserve">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C500D4">
        <w:rPr>
          <w:rFonts w:ascii="Arial" w:hAnsi="Arial" w:cs="Arial"/>
          <w:sz w:val="20"/>
          <w:szCs w:val="20"/>
        </w:rPr>
        <w:t>4</w:t>
      </w:r>
      <w:r w:rsidR="005076D0">
        <w:rPr>
          <w:rFonts w:ascii="Arial" w:hAnsi="Arial" w:cs="Arial"/>
          <w:sz w:val="20"/>
          <w:szCs w:val="20"/>
        </w:rPr>
        <w:t>, jako Příloha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ED36B1">
        <w:rPr>
          <w:rFonts w:ascii="Arial" w:hAnsi="Arial" w:cs="Arial"/>
          <w:sz w:val="20"/>
          <w:szCs w:val="20"/>
        </w:rPr>
        <w:t>1</w:t>
      </w:r>
      <w:r w:rsidR="009A66FC">
        <w:rPr>
          <w:rFonts w:ascii="Arial" w:hAnsi="Arial" w:cs="Arial"/>
          <w:sz w:val="20"/>
          <w:szCs w:val="20"/>
        </w:rPr>
        <w:t xml:space="preserve"> a Příloha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9A66FC">
        <w:rPr>
          <w:rFonts w:ascii="Arial" w:hAnsi="Arial" w:cs="Arial"/>
          <w:sz w:val="20"/>
          <w:szCs w:val="20"/>
        </w:rPr>
        <w:t>2</w:t>
      </w:r>
      <w:r w:rsidR="00C50178">
        <w:rPr>
          <w:rFonts w:ascii="Arial" w:hAnsi="Arial" w:cs="Arial"/>
          <w:sz w:val="20"/>
          <w:szCs w:val="20"/>
        </w:rPr>
        <w:t>.</w:t>
      </w:r>
    </w:p>
    <w:p w14:paraId="59629868" w14:textId="7A81B133" w:rsidR="005076D0" w:rsidRDefault="005076D0" w:rsidP="005550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7DBD80" w14:textId="51BEE72B" w:rsidR="005076D0" w:rsidRDefault="005076D0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23B72CF2" w14:textId="45440EF7" w:rsidR="008207C9" w:rsidRDefault="008207C9" w:rsidP="002D52F8">
      <w:pPr>
        <w:rPr>
          <w:rFonts w:ascii="Arial" w:hAnsi="Arial" w:cs="Arial"/>
          <w:sz w:val="20"/>
          <w:szCs w:val="20"/>
        </w:rPr>
      </w:pPr>
    </w:p>
    <w:p w14:paraId="5EFEE568" w14:textId="77777777" w:rsidR="008207C9" w:rsidRDefault="008207C9" w:rsidP="002D52F8">
      <w:pPr>
        <w:rPr>
          <w:rFonts w:ascii="Arial" w:hAnsi="Arial" w:cs="Arial"/>
          <w:sz w:val="20"/>
          <w:szCs w:val="20"/>
        </w:rPr>
      </w:pPr>
    </w:p>
    <w:p w14:paraId="10DBAAAC" w14:textId="77777777" w:rsidR="005076D0" w:rsidRDefault="005076D0" w:rsidP="005076D0">
      <w:pPr>
        <w:ind w:left="2832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62F53C9" w14:textId="43A3CE1B" w:rsidR="005076D0" w:rsidRPr="00037132" w:rsidRDefault="005076D0" w:rsidP="005076D0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Závěrečná ustanovení</w:t>
      </w:r>
    </w:p>
    <w:p w14:paraId="70AE34E9" w14:textId="56E8D0FC" w:rsidR="005076D0" w:rsidRDefault="00186D38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</w:t>
      </w:r>
      <w:r w:rsidR="005076D0">
        <w:rPr>
          <w:rFonts w:ascii="Arial" w:hAnsi="Arial" w:cs="Arial"/>
          <w:sz w:val="20"/>
          <w:szCs w:val="20"/>
        </w:rPr>
        <w:t>se</w:t>
      </w:r>
      <w:r w:rsidR="00904AFA">
        <w:rPr>
          <w:rFonts w:ascii="Arial" w:hAnsi="Arial" w:cs="Arial"/>
          <w:sz w:val="20"/>
          <w:szCs w:val="20"/>
        </w:rPr>
        <w:t xml:space="preserve"> zavazuje zveřejnit tento dodatek</w:t>
      </w:r>
      <w:r w:rsidR="00C50178">
        <w:rPr>
          <w:rFonts w:ascii="Arial" w:hAnsi="Arial" w:cs="Arial"/>
          <w:sz w:val="20"/>
          <w:szCs w:val="20"/>
        </w:rPr>
        <w:t xml:space="preserve">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C500D4">
        <w:rPr>
          <w:rFonts w:ascii="Arial" w:hAnsi="Arial" w:cs="Arial"/>
          <w:sz w:val="20"/>
          <w:szCs w:val="20"/>
        </w:rPr>
        <w:t>4</w:t>
      </w:r>
      <w:r w:rsidR="00EB5057">
        <w:rPr>
          <w:rFonts w:ascii="Arial" w:hAnsi="Arial" w:cs="Arial"/>
          <w:sz w:val="20"/>
          <w:szCs w:val="20"/>
        </w:rPr>
        <w:t xml:space="preserve"> </w:t>
      </w:r>
      <w:r w:rsidR="00904AFA">
        <w:rPr>
          <w:rFonts w:ascii="Arial" w:hAnsi="Arial" w:cs="Arial"/>
          <w:sz w:val="20"/>
          <w:szCs w:val="20"/>
        </w:rPr>
        <w:t>v registru smluv v souladu a za podmínek stanovených v zákoně č. 340/2015 Sb., o zvláštních podmínkách účinnosti některých smluv, uveřejňování těchto smluv a o registru smluv (zákon o registru smluv).</w:t>
      </w:r>
    </w:p>
    <w:p w14:paraId="6630C840" w14:textId="7763B006" w:rsidR="00904AFA" w:rsidRDefault="00654CBB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</w:t>
      </w:r>
      <w:r w:rsidR="00904AFA">
        <w:rPr>
          <w:rFonts w:ascii="Arial" w:hAnsi="Arial" w:cs="Arial"/>
          <w:sz w:val="20"/>
          <w:szCs w:val="20"/>
        </w:rPr>
        <w:t xml:space="preserve"> se zavazuje nezveřejnit </w:t>
      </w:r>
      <w:r w:rsidR="007D048E">
        <w:rPr>
          <w:rFonts w:ascii="Arial" w:hAnsi="Arial" w:cs="Arial"/>
          <w:sz w:val="20"/>
          <w:szCs w:val="20"/>
        </w:rPr>
        <w:t>(případně znečitelnit) informace</w:t>
      </w:r>
      <w:r w:rsidR="00555041">
        <w:rPr>
          <w:rFonts w:ascii="Arial" w:hAnsi="Arial" w:cs="Arial"/>
          <w:sz w:val="20"/>
          <w:szCs w:val="20"/>
        </w:rPr>
        <w:t xml:space="preserve"> obsažené v Příloze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9A66FC">
        <w:rPr>
          <w:rFonts w:ascii="Arial" w:hAnsi="Arial" w:cs="Arial"/>
          <w:sz w:val="20"/>
          <w:szCs w:val="20"/>
        </w:rPr>
        <w:t>2</w:t>
      </w:r>
      <w:r w:rsidR="00555041">
        <w:rPr>
          <w:rFonts w:ascii="Arial" w:hAnsi="Arial" w:cs="Arial"/>
          <w:sz w:val="20"/>
          <w:szCs w:val="20"/>
        </w:rPr>
        <w:t xml:space="preserve"> tohoto dodatku</w:t>
      </w:r>
      <w:r>
        <w:rPr>
          <w:rFonts w:ascii="Arial" w:hAnsi="Arial" w:cs="Arial"/>
          <w:sz w:val="20"/>
          <w:szCs w:val="20"/>
        </w:rPr>
        <w:t xml:space="preserve">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C500D4">
        <w:rPr>
          <w:rFonts w:ascii="Arial" w:hAnsi="Arial" w:cs="Arial"/>
          <w:sz w:val="20"/>
          <w:szCs w:val="20"/>
        </w:rPr>
        <w:t>4</w:t>
      </w:r>
      <w:r w:rsidR="00555041">
        <w:rPr>
          <w:rFonts w:ascii="Arial" w:hAnsi="Arial" w:cs="Arial"/>
          <w:sz w:val="20"/>
          <w:szCs w:val="20"/>
        </w:rPr>
        <w:t>. Smluvní strany souhlasně prohlašují, že výpočet a vzorec uvedený v Příloze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9A66FC">
        <w:rPr>
          <w:rFonts w:ascii="Arial" w:hAnsi="Arial" w:cs="Arial"/>
          <w:sz w:val="20"/>
          <w:szCs w:val="20"/>
        </w:rPr>
        <w:t>2</w:t>
      </w:r>
      <w:r w:rsidR="00555041">
        <w:rPr>
          <w:rFonts w:ascii="Arial" w:hAnsi="Arial" w:cs="Arial"/>
          <w:sz w:val="20"/>
          <w:szCs w:val="20"/>
        </w:rPr>
        <w:t xml:space="preserve"> tohoto dodatku </w:t>
      </w:r>
      <w:r>
        <w:rPr>
          <w:rFonts w:ascii="Arial" w:hAnsi="Arial" w:cs="Arial"/>
          <w:sz w:val="20"/>
          <w:szCs w:val="20"/>
        </w:rPr>
        <w:t>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C500D4">
        <w:rPr>
          <w:rFonts w:ascii="Arial" w:hAnsi="Arial" w:cs="Arial"/>
          <w:sz w:val="20"/>
          <w:szCs w:val="20"/>
        </w:rPr>
        <w:t>4</w:t>
      </w:r>
      <w:r w:rsidR="00EB5057">
        <w:rPr>
          <w:rFonts w:ascii="Arial" w:hAnsi="Arial" w:cs="Arial"/>
          <w:sz w:val="20"/>
          <w:szCs w:val="20"/>
        </w:rPr>
        <w:t xml:space="preserve"> </w:t>
      </w:r>
      <w:r w:rsidR="00555041">
        <w:rPr>
          <w:rFonts w:ascii="Arial" w:hAnsi="Arial" w:cs="Arial"/>
          <w:sz w:val="20"/>
          <w:szCs w:val="20"/>
        </w:rPr>
        <w:t>spadá do rozsahu výjimek z povinnosti uveřejnění dle § 3 odst. 2 písm. b) zákona o registru smluv. Příloha smlouvy byla znečitelněna na základě této zákonné výjimky nikoliv z důvodu obchodního tajemství.</w:t>
      </w:r>
      <w:r w:rsidR="007D048E">
        <w:rPr>
          <w:rFonts w:ascii="Arial" w:hAnsi="Arial" w:cs="Arial"/>
          <w:sz w:val="20"/>
          <w:szCs w:val="20"/>
        </w:rPr>
        <w:t xml:space="preserve"> </w:t>
      </w:r>
    </w:p>
    <w:p w14:paraId="787F37F5" w14:textId="1C65BF34" w:rsidR="006F7E6E" w:rsidRDefault="006F7E6E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</w:t>
      </w:r>
      <w:r w:rsidR="00772F51">
        <w:rPr>
          <w:rFonts w:ascii="Arial" w:hAnsi="Arial" w:cs="Arial"/>
          <w:sz w:val="20"/>
          <w:szCs w:val="20"/>
        </w:rPr>
        <w:t xml:space="preserve"> smlouvy se tímto dodatkem nemění.</w:t>
      </w:r>
    </w:p>
    <w:p w14:paraId="4392A3BF" w14:textId="4664CF90" w:rsidR="00772F51" w:rsidRDefault="00772F51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</w:t>
      </w:r>
      <w:r w:rsidR="00654CBB">
        <w:rPr>
          <w:rFonts w:ascii="Arial" w:hAnsi="Arial" w:cs="Arial"/>
          <w:sz w:val="20"/>
          <w:szCs w:val="20"/>
        </w:rPr>
        <w:t xml:space="preserve">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C500D4">
        <w:rPr>
          <w:rFonts w:ascii="Arial" w:hAnsi="Arial" w:cs="Arial"/>
          <w:sz w:val="20"/>
          <w:szCs w:val="20"/>
        </w:rPr>
        <w:t>4</w:t>
      </w:r>
      <w:r w:rsidR="00EB50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nabývá platnosti dnem podpisu oběma smluvními stranami a účinnosti</w:t>
      </w:r>
      <w:r w:rsidR="00E83DEC">
        <w:rPr>
          <w:rFonts w:ascii="Arial" w:hAnsi="Arial" w:cs="Arial"/>
          <w:sz w:val="20"/>
          <w:szCs w:val="20"/>
        </w:rPr>
        <w:t xml:space="preserve"> dnem zveřejnění v registru smluv.</w:t>
      </w:r>
    </w:p>
    <w:p w14:paraId="6BA0A608" w14:textId="247BAB0B" w:rsidR="00E83DEC" w:rsidRDefault="00E83DEC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</w:t>
      </w:r>
      <w:r w:rsidR="00654CBB">
        <w:rPr>
          <w:rFonts w:ascii="Arial" w:hAnsi="Arial" w:cs="Arial"/>
          <w:sz w:val="20"/>
          <w:szCs w:val="20"/>
        </w:rPr>
        <w:t xml:space="preserve"> 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C500D4">
        <w:rPr>
          <w:rFonts w:ascii="Arial" w:hAnsi="Arial" w:cs="Arial"/>
          <w:sz w:val="20"/>
          <w:szCs w:val="20"/>
        </w:rPr>
        <w:t>4</w:t>
      </w:r>
      <w:r w:rsidR="00EB50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vyhotoven ve dvou stejnopisech, z nichž každá strana obdrží jeden.</w:t>
      </w:r>
      <w:r w:rsidR="00C500D4">
        <w:rPr>
          <w:rFonts w:ascii="Arial" w:hAnsi="Arial" w:cs="Arial"/>
          <w:sz w:val="20"/>
          <w:szCs w:val="20"/>
        </w:rPr>
        <w:t xml:space="preserve"> Je-li tento dodatek podepisován elektronicky, každá ze smluvních stran obdrží jeho shodné, elektronicky podepsané vyhotovení.</w:t>
      </w:r>
    </w:p>
    <w:p w14:paraId="0D0E8455" w14:textId="1B176D6E" w:rsidR="00E83DEC" w:rsidRDefault="00E83DEC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si dodatek </w:t>
      </w:r>
      <w:r w:rsidR="00654CBB">
        <w:rPr>
          <w:rFonts w:ascii="Arial" w:hAnsi="Arial" w:cs="Arial"/>
          <w:sz w:val="20"/>
          <w:szCs w:val="20"/>
        </w:rPr>
        <w:t>č.</w:t>
      </w:r>
      <w:r w:rsidR="007B7223">
        <w:rPr>
          <w:rFonts w:ascii="Arial" w:hAnsi="Arial" w:cs="Arial"/>
          <w:sz w:val="20"/>
          <w:szCs w:val="20"/>
        </w:rPr>
        <w:t xml:space="preserve"> </w:t>
      </w:r>
      <w:r w:rsidR="00C500D4">
        <w:rPr>
          <w:rFonts w:ascii="Arial" w:hAnsi="Arial" w:cs="Arial"/>
          <w:sz w:val="20"/>
          <w:szCs w:val="20"/>
        </w:rPr>
        <w:t>4</w:t>
      </w:r>
      <w:r w:rsidR="00EB50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přečetly, s jeho obsahem souhlasí, což stvrzují svými podpisy.</w:t>
      </w:r>
    </w:p>
    <w:p w14:paraId="00F77B70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14720E6" w14:textId="0CB17C3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</w:t>
      </w:r>
      <w:r w:rsidR="007B7223">
        <w:rPr>
          <w:rFonts w:ascii="Arial" w:hAnsi="Arial" w:cs="Arial"/>
          <w:sz w:val="20"/>
          <w:szCs w:val="20"/>
        </w:rPr>
        <w:t xml:space="preserve"> dle data el. podpisu</w:t>
      </w:r>
      <w:r>
        <w:rPr>
          <w:rFonts w:ascii="Arial" w:hAnsi="Arial" w:cs="Arial"/>
          <w:sz w:val="20"/>
          <w:szCs w:val="20"/>
        </w:rPr>
        <w:t xml:space="preserve">                                   V</w:t>
      </w:r>
      <w:r w:rsidR="00E03B4C">
        <w:rPr>
          <w:rFonts w:ascii="Arial" w:hAnsi="Arial" w:cs="Arial"/>
          <w:sz w:val="20"/>
          <w:szCs w:val="20"/>
        </w:rPr>
        <w:t xml:space="preserve"> Karlových Varech </w:t>
      </w:r>
      <w:r>
        <w:rPr>
          <w:rFonts w:ascii="Arial" w:hAnsi="Arial" w:cs="Arial"/>
          <w:sz w:val="20"/>
          <w:szCs w:val="20"/>
        </w:rPr>
        <w:t>dne</w:t>
      </w:r>
      <w:r w:rsidR="007B7223">
        <w:rPr>
          <w:rFonts w:ascii="Arial" w:hAnsi="Arial" w:cs="Arial"/>
          <w:sz w:val="20"/>
          <w:szCs w:val="20"/>
        </w:rPr>
        <w:t xml:space="preserve"> dle data el. podpisu</w:t>
      </w:r>
    </w:p>
    <w:p w14:paraId="10C5EDA7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143AD356" w14:textId="3AF5506A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 w:rsidR="0045052B">
        <w:rPr>
          <w:rFonts w:ascii="Arial" w:hAnsi="Arial" w:cs="Arial"/>
          <w:sz w:val="20"/>
          <w:szCs w:val="20"/>
        </w:rPr>
        <w:t>Abbvie</w:t>
      </w:r>
      <w:r>
        <w:rPr>
          <w:rFonts w:ascii="Arial" w:hAnsi="Arial" w:cs="Arial"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</w:t>
      </w:r>
      <w:r w:rsidR="0045052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Za odběratele:</w:t>
      </w:r>
    </w:p>
    <w:p w14:paraId="2FCA33CB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7F5DC4DA" w14:textId="0A1A2605" w:rsidR="00782610" w:rsidRDefault="00E83DEC" w:rsidP="007B72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                 …………………………………………</w:t>
      </w:r>
      <w:r w:rsidR="0098026D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7B7223">
        <w:rPr>
          <w:rFonts w:ascii="Arial" w:hAnsi="Arial" w:cs="Arial"/>
          <w:sz w:val="20"/>
          <w:szCs w:val="20"/>
        </w:rPr>
        <w:t xml:space="preserve">           </w:t>
      </w:r>
      <w:r w:rsidR="007B7223" w:rsidRPr="007B7223">
        <w:rPr>
          <w:rFonts w:ascii="Arial" w:hAnsi="Arial" w:cs="Arial"/>
          <w:color w:val="FFFFFF" w:themeColor="background1"/>
          <w:sz w:val="20"/>
          <w:szCs w:val="20"/>
        </w:rPr>
        <w:t>I</w:t>
      </w:r>
      <w:r w:rsidR="007B7223">
        <w:rPr>
          <w:rFonts w:ascii="Arial" w:hAnsi="Arial" w:cs="Arial"/>
          <w:sz w:val="20"/>
          <w:szCs w:val="20"/>
        </w:rPr>
        <w:t xml:space="preserve">     I</w:t>
      </w:r>
      <w:r w:rsidR="0098026D"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. </w:t>
      </w:r>
      <w:r w:rsidR="0098026D">
        <w:rPr>
          <w:rFonts w:ascii="Arial" w:hAnsi="Arial" w:cs="Arial"/>
          <w:sz w:val="20"/>
          <w:szCs w:val="20"/>
        </w:rPr>
        <w:t xml:space="preserve">Jaroslava </w:t>
      </w:r>
      <w:proofErr w:type="spellStart"/>
      <w:r w:rsidR="0098026D">
        <w:rPr>
          <w:rFonts w:ascii="Arial" w:hAnsi="Arial" w:cs="Arial"/>
          <w:sz w:val="20"/>
          <w:szCs w:val="20"/>
        </w:rPr>
        <w:t>Purkertová</w:t>
      </w:r>
      <w:proofErr w:type="spellEnd"/>
      <w:r w:rsidR="007B7223">
        <w:rPr>
          <w:rFonts w:ascii="Arial" w:hAnsi="Arial" w:cs="Arial"/>
          <w:sz w:val="20"/>
          <w:szCs w:val="20"/>
        </w:rPr>
        <w:tab/>
      </w:r>
      <w:r w:rsidR="007B7223">
        <w:rPr>
          <w:rFonts w:ascii="Arial" w:hAnsi="Arial" w:cs="Arial"/>
          <w:sz w:val="20"/>
          <w:szCs w:val="20"/>
        </w:rPr>
        <w:tab/>
      </w:r>
      <w:r w:rsidR="007B7223">
        <w:rPr>
          <w:rFonts w:ascii="Arial" w:hAnsi="Arial" w:cs="Arial"/>
          <w:sz w:val="20"/>
          <w:szCs w:val="20"/>
        </w:rPr>
        <w:tab/>
      </w:r>
      <w:r w:rsidR="007B7223">
        <w:rPr>
          <w:rFonts w:ascii="Arial" w:hAnsi="Arial" w:cs="Arial"/>
          <w:sz w:val="20"/>
          <w:szCs w:val="20"/>
        </w:rPr>
        <w:tab/>
      </w:r>
      <w:r w:rsidR="007B7223">
        <w:rPr>
          <w:rFonts w:ascii="Arial" w:hAnsi="Arial" w:cs="Arial"/>
          <w:sz w:val="20"/>
          <w:szCs w:val="20"/>
        </w:rPr>
        <w:tab/>
        <w:t xml:space="preserve">     </w:t>
      </w:r>
      <w:r w:rsidR="00782610">
        <w:rPr>
          <w:rFonts w:ascii="Arial" w:hAnsi="Arial" w:cs="Arial"/>
          <w:sz w:val="20"/>
          <w:szCs w:val="20"/>
        </w:rPr>
        <w:t xml:space="preserve">MUDr. Josef </w:t>
      </w:r>
      <w:proofErr w:type="spellStart"/>
      <w:r w:rsidR="00782610">
        <w:rPr>
          <w:rFonts w:ascii="Arial" w:hAnsi="Arial" w:cs="Arial"/>
          <w:sz w:val="20"/>
          <w:szCs w:val="20"/>
        </w:rPr>
        <w:t>M</w:t>
      </w:r>
      <w:r w:rsidR="00065BD3">
        <w:rPr>
          <w:rFonts w:ascii="Arial" w:hAnsi="Arial" w:cs="Arial"/>
          <w:sz w:val="20"/>
          <w:szCs w:val="20"/>
        </w:rPr>
        <w:t>ä</w:t>
      </w:r>
      <w:r w:rsidR="00782610">
        <w:rPr>
          <w:rFonts w:ascii="Arial" w:hAnsi="Arial" w:cs="Arial"/>
          <w:sz w:val="20"/>
          <w:szCs w:val="20"/>
        </w:rPr>
        <w:t>rz</w:t>
      </w:r>
      <w:proofErr w:type="spellEnd"/>
      <w:r w:rsidR="00782610">
        <w:rPr>
          <w:rFonts w:ascii="Arial" w:hAnsi="Arial" w:cs="Arial"/>
          <w:sz w:val="20"/>
          <w:szCs w:val="20"/>
        </w:rPr>
        <w:t xml:space="preserve">   </w:t>
      </w:r>
    </w:p>
    <w:p w14:paraId="7B31AEA6" w14:textId="206DCB49" w:rsidR="00E83DEC" w:rsidRDefault="007B7223" w:rsidP="007B72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8026D">
        <w:rPr>
          <w:rFonts w:ascii="Arial" w:hAnsi="Arial" w:cs="Arial"/>
          <w:sz w:val="20"/>
          <w:szCs w:val="20"/>
        </w:rPr>
        <w:t>na základě plné moci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2610">
        <w:rPr>
          <w:rFonts w:ascii="Arial" w:hAnsi="Arial" w:cs="Arial"/>
          <w:sz w:val="20"/>
          <w:szCs w:val="20"/>
        </w:rPr>
        <w:t>předseda</w:t>
      </w:r>
      <w:r w:rsidR="00102242">
        <w:rPr>
          <w:rFonts w:ascii="Arial" w:hAnsi="Arial" w:cs="Arial"/>
          <w:sz w:val="20"/>
          <w:szCs w:val="20"/>
        </w:rPr>
        <w:t xml:space="preserve"> představenstva</w:t>
      </w:r>
      <w:r w:rsidR="00E83DEC" w:rsidRPr="00ED36B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E83DEC" w:rsidRPr="007B7223">
        <w:rPr>
          <w:rFonts w:ascii="Arial" w:hAnsi="Arial" w:cs="Arial"/>
          <w:color w:val="FFFFFF" w:themeColor="background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E83DEC" w:rsidRPr="00ED36B1">
        <w:rPr>
          <w:rFonts w:ascii="Arial" w:hAnsi="Arial" w:cs="Arial"/>
          <w:sz w:val="20"/>
          <w:szCs w:val="20"/>
        </w:rPr>
        <w:t>bbVie</w:t>
      </w:r>
      <w:proofErr w:type="spellEnd"/>
      <w:r w:rsidR="00E83DEC" w:rsidRPr="00ED36B1">
        <w:rPr>
          <w:rFonts w:ascii="Arial" w:hAnsi="Arial" w:cs="Arial"/>
          <w:sz w:val="20"/>
          <w:szCs w:val="20"/>
        </w:rPr>
        <w:t xml:space="preserve"> s.r.o.        </w:t>
      </w:r>
      <w:r w:rsidR="00E83DEC" w:rsidRPr="00ED36B1">
        <w:rPr>
          <w:rFonts w:ascii="Arial" w:hAnsi="Arial" w:cs="Arial"/>
          <w:sz w:val="20"/>
          <w:szCs w:val="20"/>
        </w:rPr>
        <w:tab/>
      </w:r>
      <w:r w:rsidR="00E83DEC" w:rsidRPr="00ED36B1">
        <w:rPr>
          <w:rFonts w:ascii="Arial" w:hAnsi="Arial" w:cs="Arial"/>
          <w:sz w:val="20"/>
          <w:szCs w:val="20"/>
        </w:rPr>
        <w:tab/>
      </w:r>
      <w:r w:rsidR="00E83DEC" w:rsidRPr="00ED36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F107B">
        <w:rPr>
          <w:rFonts w:ascii="Arial" w:eastAsia="Calibri" w:hAnsi="Arial" w:cs="Arial"/>
          <w:sz w:val="20"/>
          <w:szCs w:val="20"/>
        </w:rPr>
        <w:t>Karlovarská krajská nemocnice a.s.</w:t>
      </w:r>
    </w:p>
    <w:p w14:paraId="3C060BD5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80EC367" w14:textId="77777777" w:rsidR="007B7223" w:rsidRDefault="007B7223" w:rsidP="005076D0">
      <w:pPr>
        <w:rPr>
          <w:rFonts w:ascii="Arial" w:hAnsi="Arial" w:cs="Arial"/>
          <w:sz w:val="20"/>
          <w:szCs w:val="20"/>
        </w:rPr>
      </w:pPr>
    </w:p>
    <w:p w14:paraId="76507003" w14:textId="53F4F83D" w:rsidR="007B7223" w:rsidRDefault="007B7223" w:rsidP="007B7223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…………………………………………………….                                                     </w:t>
      </w:r>
      <w:r w:rsidRPr="007B7223">
        <w:rPr>
          <w:rFonts w:ascii="Arial" w:hAnsi="Arial" w:cs="Arial"/>
          <w:color w:val="FFFFFF" w:themeColor="background1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                      Ing. Jan Špilar    </w:t>
      </w:r>
    </w:p>
    <w:p w14:paraId="35F6D571" w14:textId="77777777" w:rsidR="007B7223" w:rsidRDefault="007B7223" w:rsidP="007B7223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  <w:r w:rsidRPr="00ED36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6E61DC0" w14:textId="3CF5EDDD" w:rsidR="007B7223" w:rsidRDefault="007B7223" w:rsidP="007B7223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Karlovarská krajská nemocnice a.s.</w:t>
      </w:r>
    </w:p>
    <w:p w14:paraId="4F00AD70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72E7483D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67879BB8" w14:textId="77777777" w:rsidR="0098026D" w:rsidRDefault="0098026D" w:rsidP="005076D0">
      <w:pPr>
        <w:rPr>
          <w:rFonts w:ascii="Arial" w:hAnsi="Arial" w:cs="Arial"/>
          <w:sz w:val="20"/>
          <w:szCs w:val="20"/>
        </w:rPr>
      </w:pPr>
    </w:p>
    <w:p w14:paraId="051676A1" w14:textId="77777777" w:rsidR="0098026D" w:rsidRDefault="0098026D" w:rsidP="005076D0">
      <w:pPr>
        <w:rPr>
          <w:rFonts w:ascii="Arial" w:hAnsi="Arial" w:cs="Arial"/>
          <w:sz w:val="20"/>
          <w:szCs w:val="20"/>
        </w:rPr>
      </w:pPr>
    </w:p>
    <w:p w14:paraId="3BE88B66" w14:textId="77777777" w:rsidR="0098026D" w:rsidRDefault="0098026D" w:rsidP="005076D0">
      <w:pPr>
        <w:rPr>
          <w:rFonts w:ascii="Arial" w:hAnsi="Arial" w:cs="Arial"/>
          <w:sz w:val="20"/>
          <w:szCs w:val="20"/>
        </w:rPr>
      </w:pPr>
    </w:p>
    <w:p w14:paraId="0C127D9D" w14:textId="77777777" w:rsidR="0098026D" w:rsidRDefault="0098026D" w:rsidP="005076D0">
      <w:pPr>
        <w:rPr>
          <w:rFonts w:ascii="Arial" w:hAnsi="Arial" w:cs="Arial"/>
          <w:sz w:val="20"/>
          <w:szCs w:val="20"/>
        </w:rPr>
      </w:pPr>
    </w:p>
    <w:p w14:paraId="2DCB494B" w14:textId="18E26E0A" w:rsidR="00CD1E4B" w:rsidRDefault="00BA08AE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dle textu </w:t>
      </w:r>
    </w:p>
    <w:p w14:paraId="6AC782E8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3F5111B5" w14:textId="605FC634" w:rsidR="00ED36B1" w:rsidRDefault="00ED36B1" w:rsidP="00ED36B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C6A86">
        <w:rPr>
          <w:rFonts w:ascii="Arial" w:hAnsi="Arial" w:cs="Arial"/>
          <w:b/>
          <w:sz w:val="20"/>
          <w:szCs w:val="20"/>
        </w:rPr>
        <w:t xml:space="preserve">PŘÍLOHA Č. </w:t>
      </w:r>
      <w:r w:rsidR="004C6A86" w:rsidRPr="004C6A86">
        <w:rPr>
          <w:rFonts w:ascii="Arial" w:hAnsi="Arial" w:cs="Arial"/>
          <w:b/>
          <w:sz w:val="20"/>
          <w:szCs w:val="20"/>
        </w:rPr>
        <w:t>1</w:t>
      </w:r>
    </w:p>
    <w:p w14:paraId="5543938E" w14:textId="7A431B6A" w:rsidR="009A66FC" w:rsidRDefault="009A66FC" w:rsidP="00ED36B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PRODUKTY</w:t>
      </w:r>
    </w:p>
    <w:p w14:paraId="7B7FA4F8" w14:textId="6AE8BAD9" w:rsidR="009A66FC" w:rsidRDefault="009A66FC" w:rsidP="00ED36B1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7787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4087"/>
      </w:tblGrid>
      <w:tr w:rsidR="009A66FC" w:rsidRPr="009A66FC" w14:paraId="41C83211" w14:textId="77777777" w:rsidTr="009A66FC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5EA4" w14:textId="77777777" w:rsidR="009A66FC" w:rsidRPr="009A66FC" w:rsidRDefault="009A66FC" w:rsidP="009A66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A66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SUKL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9B79" w14:textId="77777777" w:rsidR="009A66FC" w:rsidRPr="009A66FC" w:rsidRDefault="009A66FC" w:rsidP="009A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Přípravek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43AE" w14:textId="77777777" w:rsidR="009A66FC" w:rsidRPr="009A66FC" w:rsidRDefault="009A66FC" w:rsidP="009A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6FC" w:rsidRPr="009A66FC" w14:paraId="718B2FC0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976F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0210935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4E52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HUMIRA 40MG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C8731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INJ SOL 2X0,4MLx40mg I</w:t>
            </w:r>
          </w:p>
        </w:tc>
      </w:tr>
      <w:tr w:rsidR="009A66FC" w:rsidRPr="009A66FC" w14:paraId="0762ECE8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C77F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0209097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1899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HUMIRA 40MG PEN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167AB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INJ SOL 2X0,4MLx40mg </w:t>
            </w:r>
          </w:p>
        </w:tc>
      </w:tr>
      <w:tr w:rsidR="009A66FC" w:rsidRPr="009A66FC" w14:paraId="5A8C4297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3554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0222100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C86E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HUMIRA 80MG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719F9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INJ SOL 1x0,8ML</w:t>
            </w:r>
          </w:p>
        </w:tc>
      </w:tr>
      <w:tr w:rsidR="009A66FC" w:rsidRPr="009A66FC" w14:paraId="4D7093FB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9297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0222377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8EBD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HUMIRA 80MG PEN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FA101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INJ SOL 1x0,8ML</w:t>
            </w:r>
          </w:p>
        </w:tc>
      </w:tr>
      <w:tr w:rsidR="009A66FC" w:rsidRPr="009A66FC" w14:paraId="1E5C4246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DE52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0222669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DD56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HUMIRA 20MG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1F54C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INJ SOL 2x0,2ML I</w:t>
            </w:r>
          </w:p>
        </w:tc>
      </w:tr>
      <w:tr w:rsidR="00C500D4" w:rsidRPr="009A66FC" w14:paraId="1908653C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5C7A9" w14:textId="16642965" w:rsidR="00C500D4" w:rsidRPr="009A66FC" w:rsidRDefault="00C500D4" w:rsidP="00C5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0238756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974A3" w14:textId="1B94BE04" w:rsidR="00C500D4" w:rsidRPr="009A66FC" w:rsidRDefault="00C500D4" w:rsidP="00C5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RINVOQ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FC6DAD" w14:textId="344A6D61" w:rsidR="00C500D4" w:rsidRPr="009A66FC" w:rsidRDefault="00C500D4" w:rsidP="00C5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15MG TBL PRO 28 KAL</w:t>
            </w:r>
          </w:p>
        </w:tc>
      </w:tr>
      <w:tr w:rsidR="00C500D4" w:rsidRPr="009A66FC" w14:paraId="62D5604F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B6507" w14:textId="2652F87C" w:rsidR="00C500D4" w:rsidRPr="009A66FC" w:rsidRDefault="00C500D4" w:rsidP="00C5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0238760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FA445" w14:textId="58136325" w:rsidR="00C500D4" w:rsidRPr="009A66FC" w:rsidRDefault="00C500D4" w:rsidP="00C5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RINVOQ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BDDD08" w14:textId="7ACF61D2" w:rsidR="00C500D4" w:rsidRPr="009A66FC" w:rsidRDefault="00C500D4" w:rsidP="00C5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15MG TBL PRO 98(2x49) KAL</w:t>
            </w:r>
          </w:p>
        </w:tc>
      </w:tr>
      <w:tr w:rsidR="009A66FC" w:rsidRPr="009A66FC" w14:paraId="28AE7768" w14:textId="77777777" w:rsidTr="009A66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2CDA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0238450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9498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SKYRIZI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14631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75MG INJ SOL 2x0,83ML</w:t>
            </w:r>
          </w:p>
        </w:tc>
      </w:tr>
      <w:tr w:rsidR="009A66FC" w:rsidRPr="009A66FC" w14:paraId="583BDA70" w14:textId="77777777" w:rsidTr="009A66F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8DB3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0222376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D95B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MAVIRET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63CEA" w14:textId="77777777" w:rsidR="009A66FC" w:rsidRPr="009A66FC" w:rsidRDefault="009A66FC" w:rsidP="009A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100MG/40MG TBL FLM 84 (4x21)</w:t>
            </w:r>
          </w:p>
        </w:tc>
      </w:tr>
    </w:tbl>
    <w:p w14:paraId="6970C74F" w14:textId="77777777" w:rsidR="00C413C4" w:rsidRDefault="00C413C4" w:rsidP="00C413C4">
      <w:pPr>
        <w:outlineLvl w:val="0"/>
        <w:rPr>
          <w:rFonts w:ascii="Arial" w:hAnsi="Arial" w:cs="Arial"/>
          <w:b/>
          <w:sz w:val="20"/>
          <w:szCs w:val="20"/>
        </w:rPr>
      </w:pPr>
    </w:p>
    <w:p w14:paraId="7F0C26E9" w14:textId="77777777" w:rsidR="00C413C4" w:rsidRDefault="00C413C4" w:rsidP="00C413C4">
      <w:pPr>
        <w:ind w:left="2832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28318DE1" w14:textId="77777777" w:rsidR="00C413C4" w:rsidRDefault="00C413C4" w:rsidP="00C413C4">
      <w:pPr>
        <w:ind w:left="2832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42CEAFF1" w14:textId="77777777" w:rsidR="00C413C4" w:rsidRDefault="00C413C4" w:rsidP="00C413C4">
      <w:pPr>
        <w:ind w:left="2832" w:firstLine="708"/>
        <w:outlineLvl w:val="0"/>
        <w:rPr>
          <w:rFonts w:ascii="Arial" w:hAnsi="Arial" w:cs="Arial"/>
          <w:b/>
          <w:sz w:val="20"/>
          <w:szCs w:val="20"/>
        </w:rPr>
        <w:sectPr w:rsidR="00C413C4" w:rsidSect="001F37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8C57A8" w14:textId="6AD7AD0A" w:rsidR="009A66FC" w:rsidRPr="004C6A86" w:rsidRDefault="009A66FC" w:rsidP="00C413C4">
      <w:pPr>
        <w:ind w:left="5664" w:firstLine="708"/>
        <w:outlineLvl w:val="0"/>
        <w:rPr>
          <w:rFonts w:ascii="Arial" w:hAnsi="Arial" w:cs="Arial"/>
          <w:b/>
          <w:sz w:val="20"/>
          <w:szCs w:val="20"/>
        </w:rPr>
      </w:pPr>
      <w:r w:rsidRPr="004C6A86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2</w:t>
      </w:r>
    </w:p>
    <w:p w14:paraId="1B1BCC3D" w14:textId="42E2C4D5" w:rsidR="0075572F" w:rsidRPr="00C500D4" w:rsidRDefault="0033006B" w:rsidP="003300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</w:t>
      </w:r>
    </w:p>
    <w:sectPr w:rsidR="0075572F" w:rsidRPr="00C500D4" w:rsidSect="001F3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F8"/>
    <w:rsid w:val="00037132"/>
    <w:rsid w:val="00052BBF"/>
    <w:rsid w:val="00065BD3"/>
    <w:rsid w:val="00074D4E"/>
    <w:rsid w:val="000779A0"/>
    <w:rsid w:val="00102242"/>
    <w:rsid w:val="00102384"/>
    <w:rsid w:val="00153DEB"/>
    <w:rsid w:val="00160ABD"/>
    <w:rsid w:val="001712B7"/>
    <w:rsid w:val="00186D38"/>
    <w:rsid w:val="001F37DE"/>
    <w:rsid w:val="00204FAC"/>
    <w:rsid w:val="0026720A"/>
    <w:rsid w:val="002945BD"/>
    <w:rsid w:val="002B3AEB"/>
    <w:rsid w:val="002D52F8"/>
    <w:rsid w:val="002D75D8"/>
    <w:rsid w:val="002F2381"/>
    <w:rsid w:val="00300ED3"/>
    <w:rsid w:val="003240CA"/>
    <w:rsid w:val="0033006B"/>
    <w:rsid w:val="00384E77"/>
    <w:rsid w:val="003D01D1"/>
    <w:rsid w:val="003D1EAC"/>
    <w:rsid w:val="003F120B"/>
    <w:rsid w:val="0044775D"/>
    <w:rsid w:val="0045052B"/>
    <w:rsid w:val="004A02AA"/>
    <w:rsid w:val="004A12EC"/>
    <w:rsid w:val="004C6A86"/>
    <w:rsid w:val="0050699F"/>
    <w:rsid w:val="005076D0"/>
    <w:rsid w:val="00526588"/>
    <w:rsid w:val="00531CEA"/>
    <w:rsid w:val="0053484E"/>
    <w:rsid w:val="00553178"/>
    <w:rsid w:val="00555041"/>
    <w:rsid w:val="00564D55"/>
    <w:rsid w:val="00654CBB"/>
    <w:rsid w:val="00672FC8"/>
    <w:rsid w:val="00673D6C"/>
    <w:rsid w:val="006A3DC3"/>
    <w:rsid w:val="006B35A1"/>
    <w:rsid w:val="006F7E6E"/>
    <w:rsid w:val="007436D4"/>
    <w:rsid w:val="0075572F"/>
    <w:rsid w:val="0075708A"/>
    <w:rsid w:val="00772F51"/>
    <w:rsid w:val="007744BA"/>
    <w:rsid w:val="00782610"/>
    <w:rsid w:val="00786789"/>
    <w:rsid w:val="00797857"/>
    <w:rsid w:val="007B7223"/>
    <w:rsid w:val="007D048E"/>
    <w:rsid w:val="007F22DC"/>
    <w:rsid w:val="008101B1"/>
    <w:rsid w:val="008207C9"/>
    <w:rsid w:val="00846FB6"/>
    <w:rsid w:val="008775BF"/>
    <w:rsid w:val="00881E8F"/>
    <w:rsid w:val="008835D2"/>
    <w:rsid w:val="008B0A52"/>
    <w:rsid w:val="008B46DF"/>
    <w:rsid w:val="008C2391"/>
    <w:rsid w:val="008E759D"/>
    <w:rsid w:val="00904AFA"/>
    <w:rsid w:val="00967FF0"/>
    <w:rsid w:val="0098026D"/>
    <w:rsid w:val="009831CB"/>
    <w:rsid w:val="00991B1D"/>
    <w:rsid w:val="009A66FC"/>
    <w:rsid w:val="009B5794"/>
    <w:rsid w:val="009E0C4B"/>
    <w:rsid w:val="009F7FDB"/>
    <w:rsid w:val="00A01E70"/>
    <w:rsid w:val="00A32646"/>
    <w:rsid w:val="00A36996"/>
    <w:rsid w:val="00A52549"/>
    <w:rsid w:val="00A550A4"/>
    <w:rsid w:val="00A66DD2"/>
    <w:rsid w:val="00AB5F86"/>
    <w:rsid w:val="00AD0BE2"/>
    <w:rsid w:val="00AF107B"/>
    <w:rsid w:val="00AF21B5"/>
    <w:rsid w:val="00B267C4"/>
    <w:rsid w:val="00B46397"/>
    <w:rsid w:val="00B90C27"/>
    <w:rsid w:val="00BA08AE"/>
    <w:rsid w:val="00BB03F1"/>
    <w:rsid w:val="00C34424"/>
    <w:rsid w:val="00C413C4"/>
    <w:rsid w:val="00C500D4"/>
    <w:rsid w:val="00C50178"/>
    <w:rsid w:val="00C61FA2"/>
    <w:rsid w:val="00CD0446"/>
    <w:rsid w:val="00CD1E4B"/>
    <w:rsid w:val="00CD27B6"/>
    <w:rsid w:val="00DC309D"/>
    <w:rsid w:val="00DF5413"/>
    <w:rsid w:val="00E03B4C"/>
    <w:rsid w:val="00E22FBF"/>
    <w:rsid w:val="00E301A4"/>
    <w:rsid w:val="00E83DEC"/>
    <w:rsid w:val="00EB4E73"/>
    <w:rsid w:val="00EB5057"/>
    <w:rsid w:val="00ED36B1"/>
    <w:rsid w:val="00ED404E"/>
    <w:rsid w:val="00F24BB1"/>
    <w:rsid w:val="00FD417F"/>
    <w:rsid w:val="00FE2BC3"/>
    <w:rsid w:val="00FE650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9375"/>
  <w15:docId w15:val="{74F1AC82-8EE0-4FD2-B26E-93567D5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65C6-EEF1-4E9F-975B-1F30990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Tobola, Karel</dc:creator>
  <cp:lastModifiedBy>Tina Batková</cp:lastModifiedBy>
  <cp:revision>5</cp:revision>
  <cp:lastPrinted>2019-10-21T12:07:00Z</cp:lastPrinted>
  <dcterms:created xsi:type="dcterms:W3CDTF">2024-03-21T10:19:00Z</dcterms:created>
  <dcterms:modified xsi:type="dcterms:W3CDTF">2024-04-10T07:14:00Z</dcterms:modified>
</cp:coreProperties>
</file>