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6D" w:rsidRDefault="006F6A6D" w:rsidP="006F6A6D">
      <w:pPr>
        <w:outlineLvl w:val="0"/>
      </w:pPr>
      <w:bookmarkStart w:id="0" w:name="_GoBack"/>
      <w:bookmarkEnd w:id="0"/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C77270">
        <w:t xml:space="preserve">  </w:t>
      </w:r>
      <w:proofErr w:type="gramEnd"/>
      <w:r w:rsidR="00C77270">
        <w:t xml:space="preserve">           </w:t>
      </w:r>
      <w:r>
        <w:t xml:space="preserve"> &lt;</w:t>
      </w:r>
      <w:hyperlink r:id="rId4" w:history="1">
        <w:r w:rsidR="00C77270">
          <w:rPr>
            <w:rStyle w:val="Hypertextovodkaz"/>
          </w:rPr>
          <w:t xml:space="preserve">                   </w:t>
        </w:r>
        <w:r>
          <w:rPr>
            <w:rStyle w:val="Hypertextovodkaz"/>
          </w:rPr>
          <w:t>@sas.com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27, 2024 8:45 AM</w:t>
      </w:r>
      <w:r>
        <w:br/>
      </w:r>
      <w:r>
        <w:rPr>
          <w:b/>
          <w:bCs/>
        </w:rPr>
        <w:t>To:</w:t>
      </w:r>
      <w:r>
        <w:t xml:space="preserve"> </w:t>
      </w:r>
      <w:r w:rsidR="00C77270">
        <w:t xml:space="preserve">                  </w:t>
      </w:r>
      <w:r>
        <w:t xml:space="preserve"> &lt;</w:t>
      </w:r>
      <w:hyperlink r:id="rId5" w:history="1">
        <w:r w:rsidR="00C77270">
          <w:rPr>
            <w:rStyle w:val="Hypertextovodkaz"/>
          </w:rPr>
          <w:t xml:space="preserve">     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Licence SAS 2024</w:t>
      </w:r>
    </w:p>
    <w:p w:rsidR="006F6A6D" w:rsidRDefault="006F6A6D" w:rsidP="006F6A6D"/>
    <w:p w:rsidR="006F6A6D" w:rsidRDefault="006F6A6D" w:rsidP="006F6A6D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Dobrý den,</w:t>
      </w:r>
    </w:p>
    <w:p w:rsidR="006F6A6D" w:rsidRDefault="006F6A6D" w:rsidP="006F6A6D">
      <w:pPr>
        <w:rPr>
          <w:rFonts w:ascii="Aptos" w:hAnsi="Aptos"/>
          <w:color w:val="000000"/>
        </w:rPr>
      </w:pPr>
    </w:p>
    <w:p w:rsidR="006F6A6D" w:rsidRDefault="006F6A6D" w:rsidP="006F6A6D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potvrzuji tímto převzetí objednávky,</w:t>
      </w:r>
    </w:p>
    <w:p w:rsidR="006F6A6D" w:rsidRDefault="006F6A6D" w:rsidP="006F6A6D">
      <w:pPr>
        <w:rPr>
          <w:rFonts w:ascii="Aptos" w:hAnsi="Aptos"/>
          <w:color w:val="000000"/>
        </w:rPr>
      </w:pPr>
    </w:p>
    <w:p w:rsidR="006F6A6D" w:rsidRDefault="006F6A6D" w:rsidP="006F6A6D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Děkuji,</w:t>
      </w:r>
    </w:p>
    <w:p w:rsidR="006F6A6D" w:rsidRDefault="006F6A6D" w:rsidP="006F6A6D">
      <w:pPr>
        <w:rPr>
          <w:rFonts w:ascii="Aptos" w:hAnsi="Aptos"/>
          <w:color w:val="000000"/>
        </w:rPr>
      </w:pPr>
    </w:p>
    <w:p w:rsidR="006F6A6D" w:rsidRDefault="00C77270" w:rsidP="006F6A6D">
      <w:pPr>
        <w:pStyle w:val="Normlnweb"/>
        <w:spacing w:line="320" w:lineRule="atLeast"/>
        <w:rPr>
          <w:color w:val="242424"/>
        </w:rPr>
      </w:pPr>
      <w:r>
        <w:rPr>
          <w:b/>
          <w:bCs/>
          <w:color w:val="2F5496"/>
          <w:sz w:val="24"/>
          <w:szCs w:val="24"/>
        </w:rPr>
        <w:t xml:space="preserve">  </w:t>
      </w:r>
    </w:p>
    <w:p w:rsidR="006F6A6D" w:rsidRDefault="006F6A6D" w:rsidP="006F6A6D">
      <w:pPr>
        <w:pStyle w:val="Normlnweb"/>
        <w:spacing w:after="240" w:afterAutospacing="0"/>
        <w:rPr>
          <w:color w:val="242424"/>
        </w:rPr>
      </w:pPr>
      <w:r>
        <w:rPr>
          <w:rFonts w:ascii="Calibri Light" w:hAnsi="Calibri Light" w:cs="Calibri Light"/>
          <w:color w:val="242424"/>
        </w:rPr>
        <w:t xml:space="preserve">Senior </w:t>
      </w:r>
      <w:proofErr w:type="spellStart"/>
      <w:r>
        <w:rPr>
          <w:rFonts w:ascii="Calibri Light" w:hAnsi="Calibri Light" w:cs="Calibri Light"/>
          <w:color w:val="242424"/>
        </w:rPr>
        <w:t>Customer</w:t>
      </w:r>
      <w:proofErr w:type="spellEnd"/>
      <w:r>
        <w:rPr>
          <w:rFonts w:ascii="Calibri Light" w:hAnsi="Calibri Light" w:cs="Calibri Light"/>
          <w:color w:val="242424"/>
        </w:rPr>
        <w:t xml:space="preserve"> </w:t>
      </w:r>
      <w:proofErr w:type="spellStart"/>
      <w:r>
        <w:rPr>
          <w:rFonts w:ascii="Calibri Light" w:hAnsi="Calibri Light" w:cs="Calibri Light"/>
          <w:color w:val="242424"/>
        </w:rPr>
        <w:t>Success</w:t>
      </w:r>
      <w:proofErr w:type="spellEnd"/>
      <w:r>
        <w:rPr>
          <w:rFonts w:ascii="Calibri Light" w:hAnsi="Calibri Light" w:cs="Calibri Light"/>
          <w:color w:val="242424"/>
        </w:rPr>
        <w:t xml:space="preserve"> </w:t>
      </w:r>
      <w:proofErr w:type="spellStart"/>
      <w:r>
        <w:rPr>
          <w:rFonts w:ascii="Calibri Light" w:hAnsi="Calibri Light" w:cs="Calibri Light"/>
          <w:color w:val="242424"/>
        </w:rPr>
        <w:t>Manager</w:t>
      </w:r>
      <w:proofErr w:type="spellEnd"/>
    </w:p>
    <w:p w:rsidR="006F6A6D" w:rsidRDefault="006F6A6D" w:rsidP="006F6A6D">
      <w:pPr>
        <w:pStyle w:val="Normlnweb"/>
        <w:rPr>
          <w:color w:val="242424"/>
        </w:rPr>
      </w:pPr>
      <w:proofErr w:type="gramStart"/>
      <w:r>
        <w:rPr>
          <w:rFonts w:ascii="Calibri Light" w:hAnsi="Calibri Light" w:cs="Calibri Light"/>
          <w:color w:val="242424"/>
        </w:rPr>
        <w:t xml:space="preserve">Mobile: </w:t>
      </w:r>
      <w:r w:rsidR="00C77270">
        <w:rPr>
          <w:rFonts w:ascii="Calibri Light" w:hAnsi="Calibri Light" w:cs="Calibri Light"/>
          <w:color w:val="242424"/>
        </w:rPr>
        <w:t xml:space="preserve">  </w:t>
      </w:r>
      <w:proofErr w:type="gramEnd"/>
      <w:r w:rsidR="00C77270">
        <w:rPr>
          <w:rFonts w:ascii="Calibri Light" w:hAnsi="Calibri Light" w:cs="Calibri Light"/>
          <w:color w:val="242424"/>
        </w:rPr>
        <w:t xml:space="preserve">             </w:t>
      </w:r>
      <w:r>
        <w:rPr>
          <w:rFonts w:ascii="Calibri Light" w:hAnsi="Calibri Light" w:cs="Calibri Light"/>
          <w:color w:val="C9C9C9"/>
        </w:rPr>
        <w:t>|</w:t>
      </w:r>
      <w:r>
        <w:rPr>
          <w:rFonts w:ascii="Calibri Light" w:hAnsi="Calibri Light" w:cs="Calibri Light"/>
          <w:color w:val="242424"/>
        </w:rPr>
        <w:t> </w:t>
      </w:r>
      <w:hyperlink r:id="rId6" w:history="1">
        <w:r w:rsidR="00C77270">
          <w:rPr>
            <w:rStyle w:val="Hypertextovodkaz"/>
            <w:rFonts w:ascii="Calibri Light" w:hAnsi="Calibri Light" w:cs="Calibri Light"/>
            <w:color w:val="0378CD"/>
          </w:rPr>
          <w:t xml:space="preserve">                       </w:t>
        </w:r>
        <w:r>
          <w:rPr>
            <w:rStyle w:val="Hypertextovodkaz"/>
            <w:rFonts w:ascii="Calibri Light" w:hAnsi="Calibri Light" w:cs="Calibri Light"/>
            <w:color w:val="0378CD"/>
          </w:rPr>
          <w:t>@sas.com</w:t>
        </w:r>
      </w:hyperlink>
    </w:p>
    <w:p w:rsidR="006F6A6D" w:rsidRDefault="006F6A6D" w:rsidP="006F6A6D">
      <w:pPr>
        <w:pStyle w:val="Normlnweb"/>
        <w:rPr>
          <w:color w:val="242424"/>
        </w:rPr>
      </w:pPr>
      <w:r>
        <w:rPr>
          <w:rFonts w:ascii="Calibri Light" w:hAnsi="Calibri Light" w:cs="Calibri Light"/>
          <w:color w:val="242424"/>
        </w:rPr>
        <w:t>SAS Institute CR, s.r.o.</w:t>
      </w:r>
      <w:r>
        <w:rPr>
          <w:rFonts w:ascii="Calibri Light" w:hAnsi="Calibri Light" w:cs="Calibri Light"/>
          <w:color w:val="C9C9C9"/>
        </w:rPr>
        <w:t> ¦</w:t>
      </w:r>
      <w:r>
        <w:rPr>
          <w:rFonts w:ascii="Calibri Light" w:hAnsi="Calibri Light" w:cs="Calibri Light"/>
          <w:color w:val="242424"/>
        </w:rPr>
        <w:t xml:space="preserve"> Na Pankráci 17-19 </w:t>
      </w:r>
      <w:r>
        <w:rPr>
          <w:rFonts w:ascii="Calibri Light" w:hAnsi="Calibri Light" w:cs="Calibri Light"/>
          <w:color w:val="C9C9C9"/>
        </w:rPr>
        <w:t>¦</w:t>
      </w:r>
      <w:r>
        <w:rPr>
          <w:rFonts w:ascii="Calibri Light" w:hAnsi="Calibri Light" w:cs="Calibri Light"/>
          <w:color w:val="242424"/>
        </w:rPr>
        <w:t> 140 21 Praha 4</w:t>
      </w:r>
    </w:p>
    <w:p w:rsidR="006F6A6D" w:rsidRDefault="006F6A6D" w:rsidP="006F6A6D">
      <w:pPr>
        <w:pStyle w:val="Normlnweb"/>
        <w:rPr>
          <w:color w:val="242424"/>
        </w:rPr>
      </w:pPr>
      <w:r>
        <w:rPr>
          <w:noProof/>
          <w:color w:val="0000FF"/>
        </w:rPr>
        <w:drawing>
          <wp:inline distT="0" distB="0" distL="0" distR="0">
            <wp:extent cx="3176905" cy="410210"/>
            <wp:effectExtent l="0" t="0" r="4445" b="8890"/>
            <wp:docPr id="2" name="Obrázek 2" descr="SAS Viya Faster, more productive AI and analytics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 Viya Faster, more productive AI and analytic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6D" w:rsidRDefault="006F6A6D" w:rsidP="006F6A6D">
      <w:pPr>
        <w:pStyle w:val="Normlnweb"/>
      </w:pPr>
      <w:r>
        <w:t> </w:t>
      </w:r>
    </w:p>
    <w:p w:rsidR="006F6A6D" w:rsidRDefault="006F6A6D" w:rsidP="006F6A6D">
      <w:pPr>
        <w:pStyle w:val="Normlnweb"/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> </w:t>
      </w:r>
      <w:r w:rsidR="00C77270">
        <w:t xml:space="preserve">  </w:t>
      </w:r>
      <w:proofErr w:type="gramEnd"/>
      <w:r w:rsidR="00C77270">
        <w:t xml:space="preserve">              </w:t>
      </w:r>
      <w:r>
        <w:t xml:space="preserve"> &lt;</w:t>
      </w:r>
      <w:hyperlink r:id="rId10" w:history="1">
        <w:r w:rsidR="00C77270">
          <w:rPr>
            <w:rStyle w:val="Hypertextovodkaz"/>
          </w:rPr>
          <w:t xml:space="preserve">         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r>
        <w:rPr>
          <w:b/>
          <w:bCs/>
        </w:rPr>
        <w:t>Sent:</w:t>
      </w:r>
      <w:r>
        <w:t> 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27, 2024 6:38 AM</w:t>
      </w:r>
      <w:r>
        <w:br/>
      </w:r>
      <w:r>
        <w:rPr>
          <w:b/>
          <w:bCs/>
        </w:rPr>
        <w:t>To:</w:t>
      </w:r>
      <w:r>
        <w:t> </w:t>
      </w:r>
      <w:r w:rsidR="00C77270">
        <w:t xml:space="preserve">                    </w:t>
      </w:r>
      <w:r>
        <w:t>@sas.com' &lt;</w:t>
      </w:r>
      <w:hyperlink r:id="rId11" w:history="1">
        <w:r w:rsidR="00C77270">
          <w:rPr>
            <w:rStyle w:val="Hypertextovodkaz"/>
          </w:rPr>
          <w:t xml:space="preserve">                        </w:t>
        </w:r>
        <w:r>
          <w:rPr>
            <w:rStyle w:val="Hypertextovodkaz"/>
          </w:rPr>
          <w:t>@sas.com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> Licence SAS 2024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> </w:t>
      </w:r>
      <w:proofErr w:type="spellStart"/>
      <w:r>
        <w:t>High</w:t>
      </w:r>
      <w:proofErr w:type="spellEnd"/>
    </w:p>
    <w:p w:rsidR="006F6A6D" w:rsidRDefault="006F6A6D" w:rsidP="006F6A6D">
      <w:pPr>
        <w:pStyle w:val="Normlnweb"/>
      </w:pPr>
      <w:r>
        <w:t> </w:t>
      </w:r>
    </w:p>
    <w:p w:rsidR="006F6A6D" w:rsidRDefault="006F6A6D" w:rsidP="006F6A6D">
      <w:pPr>
        <w:pStyle w:val="Normlnweb"/>
      </w:pPr>
      <w:r>
        <w:t>Odesláno automaticky ze systému Byznys</w:t>
      </w:r>
      <w:r>
        <w:br/>
        <w:t>Sestava Objednávka 2930325</w:t>
      </w:r>
    </w:p>
    <w:p w:rsidR="006F6A6D" w:rsidRDefault="006F6A6D" w:rsidP="006F6A6D">
      <w:pPr>
        <w:pStyle w:val="Normlnweb"/>
      </w:pPr>
      <w:r>
        <w:t> </w:t>
      </w:r>
    </w:p>
    <w:p w:rsidR="006F6A6D" w:rsidRDefault="006F6A6D" w:rsidP="006F6A6D">
      <w:pPr>
        <w:pStyle w:val="Normlnweb"/>
      </w:pPr>
      <w:r>
        <w:t>Dobrý den,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u w:val="single"/>
          <w:shd w:val="clear" w:color="auto" w:fill="FFFF00"/>
        </w:rPr>
        <w:t>Potvrzení objednávky musí být nad tímto textem jako odpověď na e-mail nikoliv v příloze.</w:t>
      </w:r>
      <w:r>
        <w:t xml:space="preserve"> Dejte tedy </w:t>
      </w:r>
      <w:r>
        <w:rPr>
          <w:b/>
          <w:bCs/>
          <w:u w:val="single"/>
        </w:rPr>
        <w:t xml:space="preserve">Odpovědět </w:t>
      </w:r>
      <w:r>
        <w:t>na e-mail a potvrďte prosím převzetí objednávky.</w:t>
      </w:r>
      <w:r>
        <w:br/>
      </w:r>
      <w:r>
        <w:br/>
        <w:t>Věc: Licence SAS 2024</w:t>
      </w:r>
    </w:p>
    <w:p w:rsidR="006F6A6D" w:rsidRDefault="006F6A6D" w:rsidP="006F6A6D">
      <w:pPr>
        <w:pStyle w:val="Normlnweb"/>
      </w:pPr>
      <w:r>
        <w:t> </w:t>
      </w:r>
    </w:p>
    <w:p w:rsidR="006F6A6D" w:rsidRDefault="006F6A6D" w:rsidP="006F6A6D">
      <w:pPr>
        <w:pStyle w:val="Normlnweb"/>
      </w:pPr>
      <w:r>
        <w:t>objednávka: 2930325</w:t>
      </w:r>
    </w:p>
    <w:p w:rsidR="006F6A6D" w:rsidRDefault="006F6A6D" w:rsidP="006F6A6D">
      <w:pPr>
        <w:pStyle w:val="Normlnweb"/>
      </w:pPr>
      <w:r>
        <w:lastRenderedPageBreak/>
        <w:t>ze dne: 07.03.2024</w:t>
      </w:r>
    </w:p>
    <w:p w:rsidR="006F6A6D" w:rsidRDefault="006F6A6D" w:rsidP="006F6A6D">
      <w:pPr>
        <w:pStyle w:val="Normlnweb"/>
        <w:spacing w:after="240" w:afterAutospacing="0"/>
      </w:pPr>
      <w:r>
        <w:t>předběžná cena vč. DPH: 410 584,00 Kč</w:t>
      </w:r>
    </w:p>
    <w:p w:rsidR="006F6A6D" w:rsidRDefault="006F6A6D" w:rsidP="006F6A6D">
      <w:pPr>
        <w:pStyle w:val="Normlnweb"/>
        <w:spacing w:after="240" w:afterAutospacing="0"/>
      </w:pPr>
      <w:r>
        <w:t>IČ dodavatele: 26122529</w:t>
      </w:r>
    </w:p>
    <w:p w:rsidR="006F6A6D" w:rsidRDefault="006F6A6D" w:rsidP="006F6A6D">
      <w:pPr>
        <w:pStyle w:val="Normlnweb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</w:t>
      </w:r>
    </w:p>
    <w:p w:rsidR="006F6A6D" w:rsidRDefault="006F6A6D" w:rsidP="006F6A6D">
      <w:pPr>
        <w:pStyle w:val="Normlnweb"/>
      </w:pPr>
      <w:r>
        <w:t> 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S přáním krásného dne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F6A6D" w:rsidRDefault="00C77270" w:rsidP="006F6A6D">
      <w:pPr>
        <w:pStyle w:val="Normlnweb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F6A6D" w:rsidRDefault="006F6A6D" w:rsidP="006F6A6D">
      <w:pPr>
        <w:pStyle w:val="Normlnweb"/>
      </w:pPr>
      <w:r>
        <w:rPr>
          <w:color w:val="000080"/>
        </w:rPr>
        <w:t> 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12" w:history="1">
        <w:r w:rsidR="00C77270">
          <w:rPr>
            <w:rStyle w:val="Hypertextovodkaz"/>
            <w:rFonts w:ascii="Arial" w:hAnsi="Arial" w:cs="Arial"/>
            <w:sz w:val="20"/>
            <w:szCs w:val="20"/>
          </w:rPr>
          <w:t xml:space="preserve">                   </w:t>
        </w:r>
        <w:r>
          <w:rPr>
            <w:rStyle w:val="Hypertextovodkaz"/>
            <w:rFonts w:ascii="Arial" w:hAnsi="Arial" w:cs="Arial"/>
            <w:sz w:val="20"/>
            <w:szCs w:val="20"/>
          </w:rPr>
          <w:t>@vuzv.cz</w:t>
        </w:r>
      </w:hyperlink>
    </w:p>
    <w:p w:rsidR="006F6A6D" w:rsidRDefault="006F6A6D" w:rsidP="006F6A6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 w:rsidR="00C77270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F6A6D" w:rsidRDefault="006F6A6D" w:rsidP="006F6A6D">
      <w:pPr>
        <w:pStyle w:val="Normlnweb"/>
      </w:pPr>
      <w:r>
        <w:rPr>
          <w:color w:val="1F497D"/>
        </w:rPr>
        <w:t> </w:t>
      </w:r>
    </w:p>
    <w:p w:rsidR="006F6A6D" w:rsidRDefault="006F6A6D" w:rsidP="006F6A6D">
      <w:pPr>
        <w:pStyle w:val="Normlnweb"/>
      </w:pPr>
      <w:r>
        <w:rPr>
          <w:color w:val="1F497D"/>
        </w:rPr>
        <w:t> </w:t>
      </w:r>
    </w:p>
    <w:p w:rsidR="006F6A6D" w:rsidRDefault="006F6A6D" w:rsidP="006F6A6D">
      <w:pPr>
        <w:pStyle w:val="Normlnweb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295400" cy="35179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6D" w:rsidRDefault="006F6A6D" w:rsidP="006F6A6D">
      <w:pPr>
        <w:pStyle w:val="Normlnweb"/>
      </w:pPr>
      <w:r>
        <w:t> </w:t>
      </w:r>
    </w:p>
    <w:p w:rsidR="00FD571B" w:rsidRDefault="00FD571B"/>
    <w:sectPr w:rsidR="00FD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6D"/>
    <w:rsid w:val="002F2E8B"/>
    <w:rsid w:val="006F6A6D"/>
    <w:rsid w:val="00C77270"/>
    <w:rsid w:val="00FD571B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E61F-1565-44D4-9479-3F2B50D3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A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6A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F6A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sas.com/en_us/software/viya.html" TargetMode="External"/><Relationship Id="rId12" Type="http://schemas.openxmlformats.org/officeDocument/2006/relationships/hyperlink" Target="mailto:hola.veronika@vuzv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etr.kunc@sas.com" TargetMode="External"/><Relationship Id="rId11" Type="http://schemas.openxmlformats.org/officeDocument/2006/relationships/hyperlink" Target="mailto:petr.kunc@sas.com" TargetMode="External"/><Relationship Id="rId5" Type="http://schemas.openxmlformats.org/officeDocument/2006/relationships/hyperlink" Target="mailto:hola.veronika@vuzv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ola.veronika@vuzv.cz" TargetMode="External"/><Relationship Id="rId4" Type="http://schemas.openxmlformats.org/officeDocument/2006/relationships/hyperlink" Target="mailto:Petr.Kunc@sas.com" TargetMode="External"/><Relationship Id="rId9" Type="http://schemas.openxmlformats.org/officeDocument/2006/relationships/image" Target="cid:image002.png@01DA8023.3E03FB70" TargetMode="External"/><Relationship Id="rId14" Type="http://schemas.openxmlformats.org/officeDocument/2006/relationships/image" Target="cid:image001.png@01DA8011.50BB1C1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2</cp:revision>
  <dcterms:created xsi:type="dcterms:W3CDTF">2024-04-09T11:52:00Z</dcterms:created>
  <dcterms:modified xsi:type="dcterms:W3CDTF">2024-04-09T11:52:00Z</dcterms:modified>
</cp:coreProperties>
</file>