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E4D" w:rsidRDefault="00815E4D" w:rsidP="00815E4D">
      <w:pPr>
        <w:rPr>
          <w:rFonts w:eastAsia="Times New Roman"/>
        </w:rPr>
      </w:pPr>
      <w:r>
        <w:rPr>
          <w:rFonts w:eastAsia="Times New Roman"/>
        </w:rPr>
        <w:t>Dobrý den paní Šajerová.</w:t>
      </w:r>
    </w:p>
    <w:p w:rsidR="00815E4D" w:rsidRDefault="00815E4D" w:rsidP="00815E4D">
      <w:pPr>
        <w:rPr>
          <w:rFonts w:eastAsia="Times New Roman"/>
        </w:rPr>
      </w:pPr>
      <w:r>
        <w:rPr>
          <w:rFonts w:eastAsia="Times New Roman"/>
        </w:rPr>
        <w:t>Objednávku potvrzujeme.</w:t>
      </w:r>
    </w:p>
    <w:p w:rsidR="00815E4D" w:rsidRDefault="00815E4D" w:rsidP="00815E4D">
      <w:pPr>
        <w:rPr>
          <w:rFonts w:eastAsia="Times New Roman"/>
        </w:rPr>
      </w:pPr>
      <w:r>
        <w:rPr>
          <w:rFonts w:eastAsia="Times New Roman"/>
        </w:rPr>
        <w:t xml:space="preserve">S pozdravem </w:t>
      </w:r>
      <w:proofErr w:type="spellStart"/>
      <w:r>
        <w:rPr>
          <w:rFonts w:eastAsia="Times New Roman"/>
        </w:rPr>
        <w:t>Mleczko</w:t>
      </w:r>
      <w:proofErr w:type="spellEnd"/>
    </w:p>
    <w:p w:rsidR="00815E4D" w:rsidRDefault="00815E4D" w:rsidP="00815E4D">
      <w:pPr>
        <w:rPr>
          <w:rFonts w:eastAsia="Times New Roman"/>
        </w:rPr>
      </w:pPr>
      <w:r>
        <w:rPr>
          <w:rFonts w:eastAsia="Times New Roman"/>
        </w:rPr>
        <w:t>604 576 740</w:t>
      </w:r>
    </w:p>
    <w:p w:rsidR="00815E4D" w:rsidRDefault="00815E4D" w:rsidP="00815E4D">
      <w:pPr>
        <w:rPr>
          <w:rFonts w:eastAsia="Times New Roman"/>
        </w:rPr>
      </w:pPr>
    </w:p>
    <w:p w:rsidR="00815E4D" w:rsidRDefault="00815E4D" w:rsidP="00815E4D">
      <w:pPr>
        <w:outlineLvl w:val="0"/>
        <w:rPr>
          <w:rFonts w:eastAsia="Times New Roman"/>
        </w:rPr>
      </w:pPr>
      <w:r>
        <w:rPr>
          <w:rFonts w:eastAsia="Times New Roman"/>
        </w:rPr>
        <w:t>---------- Původní e-mail ----------</w:t>
      </w:r>
      <w:r>
        <w:rPr>
          <w:rFonts w:eastAsia="Times New Roman"/>
        </w:rPr>
        <w:br/>
        <w:t>Od: Šajerová Michaela &lt;</w:t>
      </w:r>
      <w:hyperlink r:id="rId4" w:history="1">
        <w:r>
          <w:rPr>
            <w:rStyle w:val="Hypertextovodkaz"/>
            <w:rFonts w:eastAsia="Times New Roman"/>
          </w:rPr>
          <w:t>MSajerova@sareza.cz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 xml:space="preserve">Komu: 'Jan </w:t>
      </w:r>
      <w:proofErr w:type="spellStart"/>
      <w:r>
        <w:rPr>
          <w:rFonts w:eastAsia="Times New Roman"/>
        </w:rPr>
        <w:t>Mleczko</w:t>
      </w:r>
      <w:proofErr w:type="spellEnd"/>
      <w:r>
        <w:rPr>
          <w:rFonts w:eastAsia="Times New Roman"/>
        </w:rPr>
        <w:t>' &lt;</w:t>
      </w:r>
      <w:hyperlink r:id="rId5" w:history="1">
        <w:r>
          <w:rPr>
            <w:rStyle w:val="Hypertextovodkaz"/>
            <w:rFonts w:eastAsia="Times New Roman"/>
          </w:rPr>
          <w:t>Jan.Mleczko@seznam.cz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Datum: 7. 4. 2024 12:45:11</w:t>
      </w:r>
      <w:r>
        <w:rPr>
          <w:rFonts w:eastAsia="Times New Roman"/>
        </w:rPr>
        <w:br/>
        <w:t>Předmět: Objednávky vydané NET s podpisem (24OV060100000012)</w:t>
      </w:r>
      <w:r>
        <w:rPr>
          <w:rFonts w:eastAsia="Times New Roman"/>
        </w:rPr>
        <w:br/>
      </w:r>
    </w:p>
    <w:p w:rsidR="00815E4D" w:rsidRDefault="00815E4D" w:rsidP="00815E4D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Dobrý den, prosím o potvrzení objednávky.</w:t>
      </w:r>
    </w:p>
    <w:p w:rsidR="00815E4D" w:rsidRDefault="00815E4D" w:rsidP="00815E4D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Děkuji</w:t>
      </w:r>
    </w:p>
    <w:p w:rsidR="00815E4D" w:rsidRDefault="00815E4D" w:rsidP="00815E4D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S pozdravem</w:t>
      </w:r>
    </w:p>
    <w:p w:rsidR="00815E4D" w:rsidRDefault="00815E4D" w:rsidP="00815E4D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3065"/>
          <w:sz w:val="22"/>
          <w:szCs w:val="22"/>
        </w:rPr>
        <w:t>Michaela Šajerová</w:t>
      </w:r>
      <w:r>
        <w:rPr>
          <w:rFonts w:ascii="Arial" w:eastAsia="Times New Roman" w:hAnsi="Arial" w:cs="Arial"/>
          <w:b/>
          <w:bCs/>
          <w:color w:val="00008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FF0000"/>
          <w:sz w:val="22"/>
          <w:szCs w:val="22"/>
        </w:rPr>
        <w:t xml:space="preserve">| </w:t>
      </w:r>
      <w:r>
        <w:rPr>
          <w:rFonts w:ascii="Arial" w:eastAsia="Times New Roman" w:hAnsi="Arial" w:cs="Arial"/>
          <w:color w:val="003065"/>
          <w:sz w:val="22"/>
          <w:szCs w:val="22"/>
        </w:rPr>
        <w:t>vedoucí střediska</w:t>
      </w:r>
    </w:p>
    <w:p w:rsidR="00815E4D" w:rsidRDefault="00815E4D" w:rsidP="00815E4D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color w:val="003065"/>
          <w:sz w:val="22"/>
          <w:szCs w:val="22"/>
        </w:rPr>
        <w:t>+420 596 977 611</w:t>
      </w:r>
      <w:r>
        <w:rPr>
          <w:rFonts w:ascii="Arial" w:eastAsia="Times New Roman" w:hAnsi="Arial" w:cs="Arial"/>
          <w:color w:val="00008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FF0000"/>
          <w:sz w:val="22"/>
          <w:szCs w:val="22"/>
        </w:rPr>
        <w:t xml:space="preserve">| </w:t>
      </w:r>
      <w:r>
        <w:rPr>
          <w:rFonts w:ascii="Arial" w:eastAsia="Times New Roman" w:hAnsi="Arial" w:cs="Arial"/>
          <w:color w:val="003065"/>
          <w:sz w:val="22"/>
          <w:szCs w:val="22"/>
        </w:rPr>
        <w:t>+420 736 755 018</w:t>
      </w:r>
      <w:r>
        <w:rPr>
          <w:rFonts w:ascii="Arial" w:eastAsia="Times New Roman" w:hAnsi="Arial" w:cs="Arial"/>
          <w:color w:val="00008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FF0000"/>
          <w:sz w:val="22"/>
          <w:szCs w:val="22"/>
        </w:rPr>
        <w:t xml:space="preserve">| </w:t>
      </w:r>
      <w:hyperlink r:id="rId6" w:history="1">
        <w:r>
          <w:rPr>
            <w:rStyle w:val="Hypertextovodkaz"/>
            <w:rFonts w:ascii="Arial" w:eastAsia="Times New Roman" w:hAnsi="Arial" w:cs="Arial"/>
            <w:color w:val="0563C1"/>
            <w:sz w:val="22"/>
            <w:szCs w:val="22"/>
          </w:rPr>
          <w:t>msajerova@sareza.cz</w:t>
        </w:r>
      </w:hyperlink>
    </w:p>
    <w:p w:rsidR="00815E4D" w:rsidRDefault="00815E4D" w:rsidP="00815E4D">
      <w:pPr>
        <w:rPr>
          <w:rFonts w:ascii="Calibri" w:eastAsia="Times New Roman" w:hAnsi="Calibri" w:cs="Calibri"/>
          <w:sz w:val="22"/>
          <w:szCs w:val="22"/>
        </w:rPr>
      </w:pPr>
      <w:hyperlink r:id="rId7" w:history="1">
        <w:r>
          <w:rPr>
            <w:rStyle w:val="Hypertextovodkaz"/>
            <w:rFonts w:ascii="Arial" w:eastAsia="Times New Roman" w:hAnsi="Arial" w:cs="Arial"/>
            <w:b/>
            <w:bCs/>
            <w:sz w:val="22"/>
            <w:szCs w:val="22"/>
          </w:rPr>
          <w:t>www.sareza.cz</w:t>
        </w:r>
      </w:hyperlink>
      <w:r>
        <w:rPr>
          <w:rFonts w:ascii="Arial" w:eastAsia="Times New Roman" w:hAnsi="Arial" w:cs="Arial"/>
          <w:b/>
          <w:bCs/>
          <w:color w:val="00008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FF0000"/>
          <w:sz w:val="22"/>
          <w:szCs w:val="22"/>
        </w:rPr>
        <w:t xml:space="preserve">| </w:t>
      </w:r>
      <w:r>
        <w:rPr>
          <w:rFonts w:ascii="Arial" w:eastAsia="Times New Roman" w:hAnsi="Arial" w:cs="Arial"/>
          <w:color w:val="003065"/>
          <w:sz w:val="22"/>
          <w:szCs w:val="22"/>
        </w:rPr>
        <w:t>facebook.com/</w:t>
      </w:r>
      <w:proofErr w:type="spellStart"/>
      <w:r>
        <w:rPr>
          <w:rFonts w:ascii="Arial" w:eastAsia="Times New Roman" w:hAnsi="Arial" w:cs="Arial"/>
          <w:color w:val="003065"/>
          <w:sz w:val="22"/>
          <w:szCs w:val="22"/>
        </w:rPr>
        <w:t>sarezaostrava</w:t>
      </w:r>
      <w:proofErr w:type="spellEnd"/>
    </w:p>
    <w:p w:rsidR="00815E4D" w:rsidRDefault="00815E4D" w:rsidP="00815E4D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Obdélník 2" descr="cid:image001.jpg@01D8481B.316F63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703A4A" id="Obdélník 2" o:spid="_x0000_s1026" alt="cid:image001.jpg@01D8481B.316F635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feEg93AIAAOM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libri" w:eastAsia="Times New Roman" w:hAnsi="Calibri" w:cs="Calibri"/>
          <w:noProof/>
          <w:sz w:val="22"/>
          <w:szCs w:val="22"/>
        </w:rPr>
        <w:drawing>
          <wp:inline distT="0" distB="0" distL="0" distR="0">
            <wp:extent cx="1704975" cy="533400"/>
            <wp:effectExtent l="0" t="0" r="9525" b="0"/>
            <wp:docPr id="1" name="Obrázek 1" descr="cid:1BBD3124E30D814DA0C750697E94FC43@sarez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1BBD3124E30D814DA0C750697E94FC43@sareza.cz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A02" w:rsidRDefault="00F30A02">
      <w:bookmarkStart w:id="0" w:name="_GoBack"/>
      <w:bookmarkEnd w:id="0"/>
    </w:p>
    <w:sectPr w:rsidR="00F30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4D"/>
    <w:rsid w:val="00815E4D"/>
    <w:rsid w:val="00F3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69B4E-515F-42E8-924F-04E6F0BC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5E4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15E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sareza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ajerova@sareza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an.Mleczko@seznam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Sajerova@sareza.cz" TargetMode="External"/><Relationship Id="rId9" Type="http://schemas.openxmlformats.org/officeDocument/2006/relationships/image" Target="cid:1BBD3124E30D814DA0C750697E94FC43@sarez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Kovaříková Renata</dc:creator>
  <cp:keywords/>
  <dc:description/>
  <cp:lastModifiedBy>Kovaříková Renata</cp:lastModifiedBy>
  <cp:revision>1</cp:revision>
  <dcterms:created xsi:type="dcterms:W3CDTF">2024-04-09T12:25:00Z</dcterms:created>
  <dcterms:modified xsi:type="dcterms:W3CDTF">2024-04-09T12:26:00Z</dcterms:modified>
</cp:coreProperties>
</file>