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6E6D11" w:rsidRPr="00E44475" w:rsidTr="006E6D11">
        <w:tc>
          <w:tcPr>
            <w:tcW w:w="2376" w:type="dxa"/>
          </w:tcPr>
          <w:p w:rsidR="006E6D11" w:rsidRPr="00E44475" w:rsidRDefault="00FC6B04" w:rsidP="006E6D11">
            <w:pPr>
              <w:widowControl w:val="0"/>
              <w:adjustRightInd w:val="0"/>
              <w:rPr>
                <w:rFonts w:ascii="Trebuchet MS" w:hAnsi="Trebuchet MS" w:cs="Trebuchet MS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04925" cy="895350"/>
                  <wp:effectExtent l="0" t="0" r="0" b="0"/>
                  <wp:docPr id="1" name="obrázek 5" descr="Popis: D:\vzory\radnice-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opis: D:\vzory\radnice-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6D11" w:rsidRPr="00E44475" w:rsidRDefault="006E6D11" w:rsidP="006E6D11">
            <w:pPr>
              <w:widowControl w:val="0"/>
              <w:adjustRightInd w:val="0"/>
              <w:jc w:val="right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E6D11" w:rsidRPr="00E44475" w:rsidRDefault="006E6D11" w:rsidP="006E6D11">
            <w:pPr>
              <w:widowControl w:val="0"/>
              <w:adjustRightInd w:val="0"/>
              <w:jc w:val="center"/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</w:pPr>
            <w:r w:rsidRPr="00E44475"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  <w:t>Město Nový Bydžov</w:t>
            </w:r>
          </w:p>
          <w:p w:rsidR="006E6D11" w:rsidRPr="00E44475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</w:rPr>
            </w:pPr>
            <w:r w:rsidRPr="00E44475">
              <w:rPr>
                <w:rFonts w:ascii="Trebuchet MS" w:hAnsi="Trebuchet MS" w:cs="Trebuchet MS"/>
                <w:spacing w:val="50"/>
              </w:rPr>
              <w:t>Masarykovo náměstí 1, 504 01 Nový Bydžov</w:t>
            </w:r>
          </w:p>
          <w:p w:rsidR="006E6D11" w:rsidRPr="00E44475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  <w:sz w:val="20"/>
                <w:szCs w:val="20"/>
              </w:rPr>
            </w:pPr>
            <w:r w:rsidRPr="00E44475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ID schránky v ISDS: </w:t>
            </w:r>
            <w:r w:rsidRPr="00E44475">
              <w:rPr>
                <w:rFonts w:ascii="Trebuchet MS" w:hAnsi="Trebuchet MS" w:cs="Trebuchet MS"/>
                <w:b/>
                <w:bCs/>
                <w:spacing w:val="50"/>
                <w:sz w:val="20"/>
                <w:szCs w:val="20"/>
              </w:rPr>
              <w:t>2umb8hk</w:t>
            </w:r>
          </w:p>
        </w:tc>
      </w:tr>
    </w:tbl>
    <w:p w:rsidR="006E6D11" w:rsidRPr="00E44475" w:rsidRDefault="006E6D11" w:rsidP="005B407E">
      <w:pPr>
        <w:rPr>
          <w:rFonts w:ascii="Arial Black" w:hAnsi="Arial Black" w:cs="Georgia"/>
          <w:b/>
          <w:sz w:val="28"/>
          <w:szCs w:val="28"/>
        </w:rPr>
      </w:pPr>
      <w:r w:rsidRPr="00E44475">
        <w:rPr>
          <w:rFonts w:ascii="Arial Black" w:hAnsi="Arial Black" w:cs="Georgia"/>
          <w:b/>
          <w:sz w:val="28"/>
          <w:szCs w:val="28"/>
        </w:rPr>
        <w:tab/>
      </w:r>
      <w:r w:rsidRPr="00E44475">
        <w:rPr>
          <w:rFonts w:ascii="Arial Black" w:hAnsi="Arial Black" w:cs="Georgia"/>
          <w:b/>
          <w:sz w:val="28"/>
          <w:szCs w:val="28"/>
        </w:rPr>
        <w:tab/>
      </w:r>
    </w:p>
    <w:p w:rsidR="006E6D11" w:rsidRPr="00E44475" w:rsidRDefault="00BB2A68" w:rsidP="006E6D11">
      <w:pPr>
        <w:ind w:left="4500" w:hanging="4500"/>
        <w:jc w:val="center"/>
        <w:rPr>
          <w:rFonts w:ascii="Arial Narrow" w:hAnsi="Arial Narrow" w:cs="Arial"/>
          <w:b/>
          <w:sz w:val="36"/>
          <w:szCs w:val="36"/>
        </w:rPr>
      </w:pPr>
      <w:r w:rsidRPr="00E44475">
        <w:rPr>
          <w:rFonts w:ascii="Arial Narrow" w:hAnsi="Arial Narrow" w:cs="Arial"/>
          <w:b/>
          <w:sz w:val="36"/>
          <w:szCs w:val="36"/>
        </w:rPr>
        <w:t>Objednávka č</w:t>
      </w:r>
      <w:r w:rsidRPr="00E44475">
        <w:rPr>
          <w:rFonts w:ascii="Arial Narrow" w:hAnsi="Arial Narrow" w:cs="Arial"/>
          <w:b/>
          <w:bCs/>
          <w:sz w:val="36"/>
          <w:szCs w:val="36"/>
        </w:rPr>
        <w:t xml:space="preserve">.  </w:t>
      </w:r>
      <w:r w:rsidR="00E44475">
        <w:rPr>
          <w:rFonts w:ascii="Arial Narrow" w:hAnsi="Arial Narrow" w:cs="Arial"/>
          <w:b/>
          <w:bCs/>
          <w:sz w:val="36"/>
          <w:szCs w:val="36"/>
        </w:rPr>
        <w:t>164/2024</w:t>
      </w:r>
    </w:p>
    <w:p w:rsidR="00027D12" w:rsidRPr="00E44475" w:rsidRDefault="003E4D1B" w:rsidP="006E6D11">
      <w:pPr>
        <w:jc w:val="center"/>
        <w:rPr>
          <w:rFonts w:ascii="Arial Narrow" w:hAnsi="Arial Narrow" w:cs="Arial"/>
          <w:b/>
          <w:sz w:val="22"/>
          <w:szCs w:val="22"/>
        </w:rPr>
      </w:pPr>
      <w:r w:rsidRPr="00E44475">
        <w:rPr>
          <w:rFonts w:ascii="Arial Narrow" w:hAnsi="Arial Narrow" w:cs="Arial"/>
          <w:b/>
          <w:sz w:val="20"/>
          <w:szCs w:val="20"/>
        </w:rPr>
        <w:t>n</w:t>
      </w:r>
      <w:r w:rsidR="006E6D11" w:rsidRPr="00E44475">
        <w:rPr>
          <w:rFonts w:ascii="Arial Narrow" w:hAnsi="Arial Narrow" w:cs="Arial"/>
          <w:b/>
          <w:sz w:val="20"/>
          <w:szCs w:val="20"/>
        </w:rPr>
        <w:t>a faktuře uvádějte vždy č. objednávky</w:t>
      </w:r>
    </w:p>
    <w:p w:rsidR="006E6D11" w:rsidRPr="00E44475" w:rsidRDefault="006E6D11" w:rsidP="006E6D11">
      <w:pPr>
        <w:jc w:val="center"/>
        <w:rPr>
          <w:rFonts w:ascii="Georgia" w:hAnsi="Georgia" w:cs="Georgia"/>
          <w:sz w:val="22"/>
          <w:szCs w:val="22"/>
        </w:rPr>
      </w:pPr>
    </w:p>
    <w:p w:rsidR="005E6975" w:rsidRPr="00E44475" w:rsidRDefault="00426DCA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 w:rsidRPr="00E44475">
        <w:rPr>
          <w:rFonts w:ascii="Georgia" w:hAnsi="Georgia" w:cs="Georgia"/>
          <w:sz w:val="22"/>
          <w:szCs w:val="22"/>
        </w:rPr>
        <w:tab/>
      </w:r>
      <w:r w:rsidR="006E6D11" w:rsidRPr="00E44475">
        <w:rPr>
          <w:rFonts w:ascii="Georgia" w:hAnsi="Georgia" w:cs="Georgia"/>
          <w:sz w:val="22"/>
          <w:szCs w:val="22"/>
        </w:rPr>
        <w:tab/>
      </w:r>
      <w:r w:rsidRPr="00E44475">
        <w:rPr>
          <w:rFonts w:ascii="Georgia" w:hAnsi="Georgia" w:cs="Georgia"/>
          <w:sz w:val="22"/>
          <w:szCs w:val="22"/>
        </w:rPr>
        <w:tab/>
      </w:r>
      <w:r w:rsidRPr="00E44475">
        <w:rPr>
          <w:rFonts w:ascii="Georgia" w:hAnsi="Georgia" w:cs="Georgia"/>
          <w:sz w:val="22"/>
          <w:szCs w:val="22"/>
        </w:rPr>
        <w:tab/>
      </w:r>
    </w:p>
    <w:p w:rsidR="005E6975" w:rsidRPr="00E44475" w:rsidRDefault="005E6975" w:rsidP="005E6975">
      <w:pPr>
        <w:spacing w:line="360" w:lineRule="auto"/>
        <w:ind w:left="4502" w:hanging="4502"/>
        <w:rPr>
          <w:rFonts w:ascii="Arial Narrow" w:hAnsi="Arial Narrow"/>
          <w:b/>
          <w:bCs/>
        </w:rPr>
      </w:pPr>
      <w:r w:rsidRPr="00E44475">
        <w:rPr>
          <w:rFonts w:ascii="Arial Narrow" w:hAnsi="Arial Narrow"/>
          <w:b/>
        </w:rPr>
        <w:t>Objednatel</w:t>
      </w:r>
      <w:r w:rsidRPr="00E44475">
        <w:rPr>
          <w:rFonts w:ascii="Arial Narrow" w:hAnsi="Arial Narrow"/>
          <w:b/>
          <w:bCs/>
        </w:rPr>
        <w:tab/>
      </w:r>
      <w:r w:rsidRPr="00E44475">
        <w:rPr>
          <w:rFonts w:ascii="Arial Narrow" w:hAnsi="Arial Narrow"/>
          <w:b/>
        </w:rPr>
        <w:t>Dodavatel</w:t>
      </w:r>
    </w:p>
    <w:p w:rsidR="005E6975" w:rsidRPr="00E44475" w:rsidRDefault="00115E69" w:rsidP="004A5044">
      <w:pPr>
        <w:tabs>
          <w:tab w:val="left" w:pos="5220"/>
        </w:tabs>
        <w:spacing w:line="360" w:lineRule="auto"/>
        <w:ind w:left="4502" w:hanging="4502"/>
        <w:rPr>
          <w:rFonts w:ascii="Arial Narrow" w:hAnsi="Arial Narrow" w:cs="Georgia"/>
          <w:b/>
          <w:bCs/>
          <w:sz w:val="20"/>
          <w:szCs w:val="20"/>
        </w:rPr>
      </w:pPr>
      <w:r w:rsidRPr="00E44475">
        <w:rPr>
          <w:rFonts w:ascii="Arial Narrow" w:hAnsi="Arial Narrow" w:cs="Georgia"/>
          <w:bCs/>
          <w:sz w:val="20"/>
          <w:szCs w:val="20"/>
        </w:rPr>
        <w:t>Město Nový Bydžov</w:t>
      </w:r>
      <w:r w:rsidR="005E6975" w:rsidRPr="00E44475">
        <w:rPr>
          <w:rFonts w:ascii="Arial Narrow" w:hAnsi="Arial Narrow" w:cs="Georgia"/>
          <w:b/>
          <w:bCs/>
          <w:sz w:val="20"/>
          <w:szCs w:val="20"/>
        </w:rPr>
        <w:tab/>
      </w:r>
      <w:r w:rsidR="005E6975" w:rsidRPr="00E44475">
        <w:rPr>
          <w:rFonts w:ascii="Arial Narrow" w:hAnsi="Arial Narrow" w:cs="Georgia"/>
          <w:sz w:val="20"/>
          <w:szCs w:val="20"/>
        </w:rPr>
        <w:t xml:space="preserve">Obchodní firma : </w:t>
      </w:r>
      <w:r w:rsidR="00E44475">
        <w:rPr>
          <w:rFonts w:ascii="Arial Narrow" w:hAnsi="Arial Narrow" w:cs="Georgia"/>
          <w:sz w:val="20"/>
          <w:szCs w:val="20"/>
        </w:rPr>
        <w:t>Hlásek Václav</w:t>
      </w:r>
      <w:r w:rsidR="005E6975" w:rsidRPr="00E44475">
        <w:rPr>
          <w:rFonts w:ascii="Arial Narrow" w:hAnsi="Arial Narrow" w:cs="Georgia"/>
          <w:sz w:val="20"/>
          <w:szCs w:val="20"/>
        </w:rPr>
        <w:tab/>
      </w:r>
    </w:p>
    <w:p w:rsidR="005E6975" w:rsidRPr="00E44475" w:rsidRDefault="00E4447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Masarykovo náměstí 1</w:t>
      </w:r>
      <w:r w:rsidR="005E3933" w:rsidRPr="00E44475">
        <w:rPr>
          <w:rFonts w:ascii="Arial Narrow" w:hAnsi="Arial Narrow" w:cs="Georgia"/>
          <w:sz w:val="20"/>
          <w:szCs w:val="20"/>
        </w:rPr>
        <w:tab/>
        <w:t>Sídlo :</w:t>
      </w:r>
      <w:r w:rsidR="005E3933" w:rsidRPr="00E44475">
        <w:rPr>
          <w:rFonts w:ascii="Arial Narrow" w:hAnsi="Arial Narrow" w:cs="Georgia"/>
          <w:sz w:val="20"/>
          <w:szCs w:val="20"/>
        </w:rPr>
        <w:tab/>
      </w:r>
      <w:r w:rsidR="00964376" w:rsidRPr="00E44475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Nádražní</w:t>
      </w:r>
      <w:r w:rsidR="005E3933" w:rsidRPr="00E44475">
        <w:rPr>
          <w:rFonts w:ascii="Arial Narrow" w:hAnsi="Arial Narrow" w:cs="Georgia"/>
          <w:sz w:val="20"/>
          <w:szCs w:val="20"/>
        </w:rPr>
        <w:t xml:space="preserve"> </w:t>
      </w:r>
      <w:r>
        <w:rPr>
          <w:rFonts w:ascii="Arial Narrow" w:hAnsi="Arial Narrow" w:cs="Georgia"/>
          <w:sz w:val="20"/>
          <w:szCs w:val="20"/>
        </w:rPr>
        <w:t>337</w:t>
      </w:r>
      <w:r w:rsidR="005E3933" w:rsidRPr="00E44475">
        <w:rPr>
          <w:rFonts w:ascii="Arial Narrow" w:hAnsi="Arial Narrow" w:cs="Georgia"/>
          <w:sz w:val="20"/>
          <w:szCs w:val="20"/>
        </w:rPr>
        <w:t>/</w:t>
      </w:r>
    </w:p>
    <w:p w:rsidR="005E6975" w:rsidRPr="00E44475" w:rsidRDefault="00E4447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504 01 NOVÝ BYDŽOV</w:t>
      </w:r>
      <w:r w:rsidR="005E3933" w:rsidRPr="00E44475">
        <w:rPr>
          <w:rFonts w:ascii="Arial Narrow" w:hAnsi="Arial Narrow" w:cs="Georgia"/>
          <w:sz w:val="20"/>
          <w:szCs w:val="20"/>
        </w:rPr>
        <w:tab/>
      </w:r>
      <w:r w:rsidR="005E3933" w:rsidRPr="00E44475">
        <w:rPr>
          <w:rFonts w:ascii="Arial Narrow" w:hAnsi="Arial Narrow" w:cs="Georgia"/>
          <w:sz w:val="20"/>
          <w:szCs w:val="20"/>
        </w:rPr>
        <w:tab/>
      </w:r>
      <w:r w:rsidR="005E3933" w:rsidRPr="00E44475">
        <w:rPr>
          <w:rFonts w:ascii="Arial Narrow" w:hAnsi="Arial Narrow" w:cs="Georgia"/>
          <w:sz w:val="20"/>
          <w:szCs w:val="20"/>
        </w:rPr>
        <w:tab/>
      </w:r>
      <w:r w:rsidR="00964376" w:rsidRPr="00E44475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Smidary</w:t>
      </w:r>
    </w:p>
    <w:p w:rsidR="005E6975" w:rsidRPr="00E44475" w:rsidRDefault="005E393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44475">
        <w:rPr>
          <w:rFonts w:ascii="Arial Narrow" w:hAnsi="Arial Narrow" w:cs="Georgia"/>
          <w:sz w:val="20"/>
          <w:szCs w:val="20"/>
        </w:rPr>
        <w:tab/>
      </w:r>
      <w:r w:rsidRPr="00E44475">
        <w:rPr>
          <w:rFonts w:ascii="Arial Narrow" w:hAnsi="Arial Narrow" w:cs="Georgia"/>
          <w:sz w:val="20"/>
          <w:szCs w:val="20"/>
        </w:rPr>
        <w:tab/>
      </w:r>
      <w:r w:rsidRPr="00E44475">
        <w:rPr>
          <w:rFonts w:ascii="Arial Narrow" w:hAnsi="Arial Narrow" w:cs="Georgia"/>
          <w:sz w:val="20"/>
          <w:szCs w:val="20"/>
        </w:rPr>
        <w:tab/>
      </w:r>
      <w:r w:rsidR="00964376" w:rsidRPr="00E44475">
        <w:rPr>
          <w:rFonts w:ascii="Arial Narrow" w:hAnsi="Arial Narrow" w:cs="Georgia"/>
          <w:sz w:val="20"/>
          <w:szCs w:val="20"/>
        </w:rPr>
        <w:t xml:space="preserve"> </w:t>
      </w:r>
      <w:r w:rsidRPr="00E44475">
        <w:rPr>
          <w:rFonts w:ascii="Arial Narrow" w:hAnsi="Arial Narrow" w:cs="Georgia"/>
          <w:sz w:val="20"/>
          <w:szCs w:val="20"/>
        </w:rPr>
        <w:t xml:space="preserve"> </w:t>
      </w:r>
      <w:r w:rsidR="00E44475">
        <w:rPr>
          <w:rFonts w:ascii="Arial Narrow" w:hAnsi="Arial Narrow" w:cs="Georgia"/>
          <w:sz w:val="20"/>
          <w:szCs w:val="20"/>
        </w:rPr>
        <w:t>50353</w:t>
      </w:r>
      <w:r w:rsidRPr="00E44475">
        <w:rPr>
          <w:rFonts w:ascii="Arial Narrow" w:hAnsi="Arial Narrow" w:cs="Georgia"/>
          <w:sz w:val="20"/>
          <w:szCs w:val="20"/>
        </w:rPr>
        <w:t xml:space="preserve"> </w:t>
      </w:r>
      <w:r w:rsidR="00E44475">
        <w:rPr>
          <w:rFonts w:ascii="Arial Narrow" w:hAnsi="Arial Narrow" w:cs="Georgia"/>
          <w:sz w:val="20"/>
          <w:szCs w:val="20"/>
        </w:rPr>
        <w:t>Smidary</w:t>
      </w:r>
      <w:r w:rsidRPr="00E44475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E44475" w:rsidRDefault="005E697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</w:p>
    <w:p w:rsidR="005E6975" w:rsidRPr="00E44475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44475">
        <w:rPr>
          <w:rFonts w:ascii="Arial Narrow" w:hAnsi="Arial Narrow" w:cs="Georgia"/>
          <w:sz w:val="20"/>
          <w:szCs w:val="20"/>
        </w:rPr>
        <w:t>IČ :</w:t>
      </w:r>
      <w:r w:rsidR="00C11544" w:rsidRPr="00E44475">
        <w:rPr>
          <w:rFonts w:ascii="Arial Narrow" w:hAnsi="Arial Narrow" w:cs="Georgia"/>
          <w:sz w:val="20"/>
          <w:szCs w:val="20"/>
        </w:rPr>
        <w:t xml:space="preserve">        </w:t>
      </w:r>
      <w:r w:rsidRPr="00E44475">
        <w:rPr>
          <w:rFonts w:ascii="Arial Narrow" w:hAnsi="Arial Narrow" w:cs="Georgia"/>
          <w:sz w:val="20"/>
          <w:szCs w:val="20"/>
        </w:rPr>
        <w:t xml:space="preserve"> </w:t>
      </w:r>
      <w:r w:rsidR="00E44475">
        <w:rPr>
          <w:rFonts w:ascii="Arial Narrow" w:hAnsi="Arial Narrow" w:cs="Georgia"/>
          <w:sz w:val="20"/>
          <w:szCs w:val="20"/>
        </w:rPr>
        <w:t>00269247</w:t>
      </w:r>
      <w:r w:rsidR="005E6975" w:rsidRPr="00E44475">
        <w:rPr>
          <w:rFonts w:ascii="Arial Narrow" w:hAnsi="Arial Narrow" w:cs="Georgia"/>
          <w:sz w:val="20"/>
          <w:szCs w:val="20"/>
        </w:rPr>
        <w:tab/>
        <w:t xml:space="preserve">IČ : </w:t>
      </w:r>
      <w:r w:rsidR="005E6975" w:rsidRPr="00E44475">
        <w:rPr>
          <w:rFonts w:ascii="Arial Narrow" w:hAnsi="Arial Narrow" w:cs="Georgia"/>
          <w:sz w:val="20"/>
          <w:szCs w:val="20"/>
        </w:rPr>
        <w:tab/>
      </w:r>
      <w:r w:rsidR="00E44475">
        <w:rPr>
          <w:rFonts w:ascii="Arial Narrow" w:hAnsi="Arial Narrow" w:cs="Georgia"/>
          <w:sz w:val="20"/>
          <w:szCs w:val="20"/>
        </w:rPr>
        <w:t>62705954</w:t>
      </w:r>
    </w:p>
    <w:p w:rsidR="005E6975" w:rsidRPr="00E44475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44475">
        <w:rPr>
          <w:rFonts w:ascii="Arial Narrow" w:hAnsi="Arial Narrow" w:cs="Georgia"/>
          <w:sz w:val="20"/>
          <w:szCs w:val="20"/>
        </w:rPr>
        <w:t>DIČ : CZ</w:t>
      </w:r>
      <w:r w:rsidR="00E44475">
        <w:rPr>
          <w:rFonts w:ascii="Arial Narrow" w:hAnsi="Arial Narrow" w:cs="Georgia"/>
          <w:sz w:val="20"/>
          <w:szCs w:val="20"/>
        </w:rPr>
        <w:t>00269247</w:t>
      </w:r>
      <w:r w:rsidR="005E6975" w:rsidRPr="00E44475">
        <w:rPr>
          <w:rFonts w:ascii="Arial Narrow" w:hAnsi="Arial Narrow" w:cs="Georgia"/>
          <w:sz w:val="20"/>
          <w:szCs w:val="20"/>
        </w:rPr>
        <w:tab/>
        <w:t>DIČ :</w:t>
      </w:r>
      <w:r w:rsidR="00964376" w:rsidRPr="00E44475">
        <w:rPr>
          <w:rFonts w:ascii="Arial Narrow" w:hAnsi="Arial Narrow" w:cs="Georgia"/>
          <w:sz w:val="20"/>
          <w:szCs w:val="20"/>
        </w:rPr>
        <w:t xml:space="preserve"> </w:t>
      </w:r>
      <w:r w:rsidRPr="00E44475">
        <w:rPr>
          <w:rFonts w:ascii="Arial Narrow" w:hAnsi="Arial Narrow" w:cs="Georgia"/>
          <w:sz w:val="20"/>
          <w:szCs w:val="20"/>
        </w:rPr>
        <w:t xml:space="preserve"> </w:t>
      </w:r>
    </w:p>
    <w:p w:rsidR="000C3CA6" w:rsidRPr="00E44475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44475">
        <w:rPr>
          <w:rFonts w:ascii="Arial Narrow" w:hAnsi="Arial Narrow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E44475" w:rsidTr="00B33CC6">
        <w:trPr>
          <w:cantSplit/>
          <w:trHeight w:val="1473"/>
        </w:trPr>
        <w:tc>
          <w:tcPr>
            <w:tcW w:w="0" w:type="auto"/>
            <w:shd w:val="clear" w:color="auto" w:fill="auto"/>
          </w:tcPr>
          <w:p w:rsidR="00C53BD6" w:rsidRPr="00E44475" w:rsidRDefault="00C53BD6" w:rsidP="00B33C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E6975" w:rsidRPr="00FC6B04" w:rsidRDefault="00E44475" w:rsidP="00FC6B04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 xml:space="preserve">Objednáváme u Vás dokončení výmalby budovy radnice "B" ul. Al. Gallata č. p. 14 v Novém Bydžově </w:t>
            </w:r>
            <w:r w:rsidR="00FC6B04">
              <w:rPr>
                <w:rFonts w:ascii="Arial Narrow" w:hAnsi="Arial Narrow" w:cs="Arial"/>
                <w:b/>
              </w:rPr>
              <w:t>–</w:t>
            </w:r>
            <w:r>
              <w:rPr>
                <w:rFonts w:ascii="Arial Narrow" w:hAnsi="Arial Narrow" w:cs="Arial"/>
                <w:b/>
              </w:rPr>
              <w:t xml:space="preserve"> chodby</w:t>
            </w:r>
            <w:r w:rsidR="00FC6B04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1. a 2. NP, kanceláře IT, nátěr a obroušení zárubní a vstupních ocelových prosklených stěn</w:t>
            </w:r>
            <w:r w:rsidR="00FC6B04">
              <w:rPr>
                <w:rFonts w:ascii="Arial Narrow" w:hAnsi="Arial Narrow" w:cs="Arial"/>
                <w:b/>
              </w:rPr>
              <w:br/>
            </w:r>
            <w:r>
              <w:rPr>
                <w:rFonts w:ascii="Arial Narrow" w:hAnsi="Arial Narrow" w:cs="Arial"/>
                <w:b/>
              </w:rPr>
              <w:t>a schodišťového zábradlí v celkové částce 135.730,63 Kč bez DPH. A dále výmalbu kanceláře vedoucího stavebního odboru (na "pavlači") v celkové částce 15.987,87 Kč bez DPH.</w:t>
            </w:r>
          </w:p>
          <w:p w:rsidR="005E6975" w:rsidRPr="00E44475" w:rsidRDefault="005E6975" w:rsidP="00515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975" w:rsidRPr="00E44475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:rsidR="005E6975" w:rsidRPr="00E44475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44475">
        <w:rPr>
          <w:rFonts w:ascii="Arial Narrow" w:hAnsi="Arial Narrow" w:cs="Georgia"/>
          <w:sz w:val="20"/>
          <w:szCs w:val="20"/>
        </w:rPr>
        <w:t xml:space="preserve">Lhůta plnění : </w:t>
      </w:r>
      <w:r w:rsidR="00E44475">
        <w:rPr>
          <w:rFonts w:ascii="Arial Narrow" w:hAnsi="Arial Narrow" w:cs="Georgia"/>
          <w:sz w:val="20"/>
          <w:szCs w:val="20"/>
        </w:rPr>
        <w:t>25.03.2024</w:t>
      </w:r>
      <w:r w:rsidRPr="00E44475">
        <w:rPr>
          <w:rFonts w:ascii="Arial Narrow" w:hAnsi="Arial Narrow" w:cs="Georgia"/>
          <w:sz w:val="20"/>
          <w:szCs w:val="20"/>
        </w:rPr>
        <w:t xml:space="preserve"> -</w:t>
      </w:r>
      <w:r w:rsidR="00E44475">
        <w:rPr>
          <w:rFonts w:ascii="Arial Narrow" w:hAnsi="Arial Narrow" w:cs="Georgia"/>
          <w:sz w:val="20"/>
          <w:szCs w:val="20"/>
        </w:rPr>
        <w:t>25.04.2024</w:t>
      </w:r>
      <w:r w:rsidRPr="00E44475">
        <w:rPr>
          <w:rFonts w:ascii="Arial Narrow" w:hAnsi="Arial Narrow" w:cs="Georgia"/>
          <w:sz w:val="20"/>
          <w:szCs w:val="20"/>
        </w:rPr>
        <w:tab/>
      </w:r>
      <w:r w:rsidRPr="00E44475">
        <w:rPr>
          <w:rFonts w:ascii="Arial Narrow" w:hAnsi="Arial Narrow" w:cs="Georgia"/>
          <w:sz w:val="20"/>
          <w:szCs w:val="20"/>
        </w:rPr>
        <w:tab/>
      </w:r>
    </w:p>
    <w:p w:rsidR="00BB2A68" w:rsidRPr="00E44475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44475">
        <w:rPr>
          <w:rFonts w:ascii="Arial Narrow" w:hAnsi="Arial Narrow" w:cs="Georgia"/>
          <w:b/>
          <w:bCs/>
        </w:rPr>
        <w:t xml:space="preserve">Cena </w:t>
      </w:r>
      <w:r w:rsidR="00E44475">
        <w:rPr>
          <w:rFonts w:ascii="Arial Narrow" w:hAnsi="Arial Narrow" w:cs="Georgia"/>
          <w:b/>
          <w:bCs/>
        </w:rPr>
        <w:t>s DPH</w:t>
      </w:r>
      <w:r w:rsidRPr="00E44475">
        <w:rPr>
          <w:rFonts w:ascii="Arial Narrow" w:hAnsi="Arial Narrow" w:cs="Georgia"/>
          <w:b/>
          <w:bCs/>
        </w:rPr>
        <w:t xml:space="preserve"> : </w:t>
      </w:r>
      <w:r w:rsidR="00E44475">
        <w:rPr>
          <w:rFonts w:ascii="Arial Narrow" w:hAnsi="Arial Narrow" w:cs="Georgia"/>
          <w:b/>
          <w:bCs/>
        </w:rPr>
        <w:t>183 580,00</w:t>
      </w:r>
      <w:r w:rsidRPr="00E44475">
        <w:rPr>
          <w:rFonts w:ascii="Arial Narrow" w:hAnsi="Arial Narrow" w:cs="Georgia"/>
          <w:b/>
          <w:bCs/>
        </w:rPr>
        <w:t>Kč</w:t>
      </w:r>
      <w:r w:rsidRPr="00E44475">
        <w:rPr>
          <w:rFonts w:ascii="Arial Narrow" w:hAnsi="Arial Narrow" w:cs="Georgia"/>
          <w:sz w:val="20"/>
          <w:szCs w:val="20"/>
        </w:rPr>
        <w:t xml:space="preserve"> </w:t>
      </w:r>
      <w:r w:rsidRPr="00E44475">
        <w:rPr>
          <w:rFonts w:ascii="Arial Narrow" w:hAnsi="Arial Narrow" w:cs="Georgia"/>
          <w:sz w:val="20"/>
          <w:szCs w:val="20"/>
        </w:rPr>
        <w:tab/>
      </w:r>
      <w:r w:rsidRPr="00E44475">
        <w:rPr>
          <w:rFonts w:ascii="Arial Narrow" w:hAnsi="Arial Narrow" w:cs="Georgia"/>
          <w:sz w:val="20"/>
          <w:szCs w:val="20"/>
        </w:rPr>
        <w:tab/>
      </w:r>
      <w:r w:rsidRPr="00E44475">
        <w:rPr>
          <w:rFonts w:ascii="Arial Narrow" w:hAnsi="Arial Narrow" w:cs="Georgia"/>
          <w:sz w:val="20"/>
          <w:szCs w:val="20"/>
        </w:rPr>
        <w:tab/>
      </w:r>
    </w:p>
    <w:p w:rsidR="00BB2A68" w:rsidRPr="00E44475" w:rsidRDefault="00BB2A68" w:rsidP="00BB2A68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44475">
        <w:rPr>
          <w:rFonts w:ascii="Arial Narrow" w:hAnsi="Arial Narrow" w:cs="Georgia"/>
          <w:sz w:val="20"/>
          <w:szCs w:val="20"/>
        </w:rPr>
        <w:t xml:space="preserve">Dne: </w:t>
      </w:r>
      <w:r w:rsidR="00E44475">
        <w:rPr>
          <w:rFonts w:ascii="Arial Narrow" w:hAnsi="Arial Narrow" w:cs="Georgia"/>
          <w:sz w:val="20"/>
          <w:szCs w:val="20"/>
        </w:rPr>
        <w:t>25.03.2024</w:t>
      </w:r>
    </w:p>
    <w:p w:rsidR="005E6975" w:rsidRPr="00E44475" w:rsidRDefault="005E6975" w:rsidP="006E6D11">
      <w:pPr>
        <w:spacing w:line="360" w:lineRule="auto"/>
        <w:rPr>
          <w:rFonts w:ascii="Arial Narrow" w:hAnsi="Arial Narrow" w:cs="Georgia"/>
          <w:sz w:val="20"/>
          <w:szCs w:val="20"/>
        </w:rPr>
      </w:pPr>
      <w:r w:rsidRPr="00E44475">
        <w:rPr>
          <w:rFonts w:ascii="Arial Narrow" w:hAnsi="Arial Narrow" w:cs="Georgia"/>
          <w:sz w:val="20"/>
          <w:szCs w:val="20"/>
        </w:rPr>
        <w:tab/>
      </w:r>
      <w:r w:rsidRPr="00E44475">
        <w:rPr>
          <w:rFonts w:ascii="Arial Narrow" w:hAnsi="Arial Narrow" w:cs="Georgia"/>
          <w:sz w:val="20"/>
          <w:szCs w:val="20"/>
        </w:rPr>
        <w:tab/>
      </w:r>
    </w:p>
    <w:p w:rsidR="006E6D11" w:rsidRPr="00E44475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44475">
        <w:rPr>
          <w:rFonts w:ascii="Arial Narrow" w:hAnsi="Arial Narrow" w:cs="Georgia"/>
          <w:sz w:val="20"/>
          <w:szCs w:val="20"/>
        </w:rPr>
        <w:t xml:space="preserve">Vyřizuje / tel. : </w:t>
      </w:r>
    </w:p>
    <w:p w:rsidR="00D8055B" w:rsidRPr="00E44475" w:rsidRDefault="004A5044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44475">
        <w:rPr>
          <w:rFonts w:ascii="Georgia" w:hAnsi="Georgia" w:cs="Georgia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5E6975" w:rsidRPr="00E44475" w:rsidTr="00B33CC6"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:rsidR="005E6975" w:rsidRPr="00E44475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E44475">
              <w:rPr>
                <w:rFonts w:ascii="Arial Narrow" w:hAnsi="Arial Narrow" w:cs="Georgia"/>
                <w:sz w:val="20"/>
                <w:szCs w:val="20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975" w:rsidRPr="00E44475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E44475">
              <w:rPr>
                <w:rFonts w:ascii="Arial Narrow" w:hAnsi="Arial Narrow" w:cs="Georgia"/>
                <w:sz w:val="20"/>
                <w:szCs w:val="20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975" w:rsidRPr="00E44475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E44475">
              <w:rPr>
                <w:rFonts w:ascii="Arial Narrow" w:hAnsi="Arial Narrow" w:cs="Georgia"/>
                <w:sz w:val="20"/>
                <w:szCs w:val="20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6975" w:rsidRPr="00E44475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E44475">
              <w:rPr>
                <w:rFonts w:ascii="Arial Narrow" w:hAnsi="Arial Narrow" w:cs="Georgia"/>
                <w:sz w:val="20"/>
                <w:szCs w:val="20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975" w:rsidRPr="00E44475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E44475">
              <w:rPr>
                <w:rFonts w:ascii="Arial Narrow" w:hAnsi="Arial Narrow" w:cs="Georgia"/>
                <w:sz w:val="20"/>
                <w:szCs w:val="20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E6975" w:rsidRPr="00E44475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E44475">
              <w:rPr>
                <w:rFonts w:ascii="Arial Narrow" w:hAnsi="Arial Narrow" w:cs="Georgia"/>
                <w:sz w:val="20"/>
                <w:szCs w:val="20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975" w:rsidRPr="00E44475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E44475">
              <w:rPr>
                <w:rFonts w:ascii="Arial Narrow" w:hAnsi="Arial Narrow" w:cs="Georgia"/>
                <w:sz w:val="20"/>
                <w:szCs w:val="20"/>
              </w:rPr>
              <w:t>Kč</w:t>
            </w:r>
          </w:p>
        </w:tc>
      </w:tr>
      <w:tr w:rsidR="005E6975" w:rsidRPr="00E44475" w:rsidTr="00B33CC6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5E6975" w:rsidRPr="00E44475" w:rsidRDefault="00E444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6171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E6975" w:rsidRPr="00E44475" w:rsidRDefault="00E444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5171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E6975" w:rsidRPr="00E44475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E6975" w:rsidRPr="00E44475" w:rsidRDefault="00E444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E6975" w:rsidRPr="00E44475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5E6975" w:rsidRPr="00E44475" w:rsidRDefault="00E444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3301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6975" w:rsidRPr="00E44475" w:rsidRDefault="00E444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183 580,00</w:t>
            </w:r>
          </w:p>
        </w:tc>
      </w:tr>
      <w:tr w:rsidR="005E6975" w:rsidRPr="00E44475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E6975" w:rsidRPr="00E44475" w:rsidRDefault="005E6975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  <w:p w:rsidR="005E6975" w:rsidRPr="00E44475" w:rsidRDefault="00BB2A68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E44475">
              <w:rPr>
                <w:rFonts w:ascii="Arial Narrow" w:hAnsi="Arial Narrow"/>
                <w:sz w:val="20"/>
                <w:szCs w:val="20"/>
              </w:rPr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975" w:rsidRPr="00E44475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E44475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E44475" w:rsidRDefault="00BB2A68" w:rsidP="00B33CC6">
            <w:pPr>
              <w:tabs>
                <w:tab w:val="left" w:pos="2340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E44475">
              <w:rPr>
                <w:rFonts w:ascii="Arial Narrow" w:hAnsi="Arial Narrow"/>
                <w:sz w:val="20"/>
                <w:szCs w:val="20"/>
              </w:rPr>
              <w:t>Příkazce operace:</w:t>
            </w:r>
            <w:r w:rsidR="00C53BD6" w:rsidRPr="00E44475">
              <w:rPr>
                <w:rFonts w:ascii="Arial Narrow" w:hAnsi="Arial Narrow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FC6B04">
              <w:rPr>
                <w:sz w:val="20"/>
                <w:szCs w:val="20"/>
              </w:rPr>
              <w:t>25.03.</w:t>
            </w:r>
            <w:r w:rsidR="00E44475">
              <w:rPr>
                <w:sz w:val="20"/>
                <w:szCs w:val="20"/>
              </w:rPr>
              <w:t>2024 16:26:37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E44475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E44475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E44475" w:rsidRDefault="00BB2A68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E44475">
              <w:rPr>
                <w:rFonts w:ascii="Arial Narrow" w:hAnsi="Arial Narrow"/>
                <w:sz w:val="20"/>
                <w:szCs w:val="20"/>
              </w:rPr>
              <w:t xml:space="preserve">Správce rozpočtu: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E44475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E44475">
              <w:rPr>
                <w:rFonts w:ascii="Arial Narrow" w:hAnsi="Arial Narrow"/>
                <w:sz w:val="20"/>
                <w:szCs w:val="20"/>
              </w:rPr>
              <w:t>Datum:</w:t>
            </w:r>
            <w:r w:rsidR="00FC6B04">
              <w:rPr>
                <w:rFonts w:ascii="Arial Narrow" w:hAnsi="Arial Narrow"/>
                <w:sz w:val="20"/>
                <w:szCs w:val="20"/>
              </w:rPr>
              <w:t xml:space="preserve"> 25.03.2024</w:t>
            </w:r>
          </w:p>
        </w:tc>
      </w:tr>
    </w:tbl>
    <w:p w:rsidR="005E6975" w:rsidRDefault="005E6975" w:rsidP="004E646D"/>
    <w:p w:rsidR="00FC6B04" w:rsidRPr="00E44475" w:rsidRDefault="00FC6B04" w:rsidP="00FC6B04">
      <w:pPr>
        <w:jc w:val="right"/>
      </w:pPr>
      <w:r>
        <w:t>Akceptace dne 27.03.2024</w:t>
      </w:r>
    </w:p>
    <w:sectPr w:rsidR="00FC6B04" w:rsidRPr="00E44475" w:rsidSect="00D8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DC" w:rsidRDefault="00C844DC">
      <w:r>
        <w:separator/>
      </w:r>
    </w:p>
  </w:endnote>
  <w:endnote w:type="continuationSeparator" w:id="0">
    <w:p w:rsidR="00C844DC" w:rsidRDefault="00C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475" w:rsidRDefault="00E444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475" w:rsidRDefault="00E4447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475" w:rsidRDefault="00E444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DC" w:rsidRDefault="00C844DC">
      <w:r>
        <w:separator/>
      </w:r>
    </w:p>
  </w:footnote>
  <w:footnote w:type="continuationSeparator" w:id="0">
    <w:p w:rsidR="00C844DC" w:rsidRDefault="00C8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475" w:rsidRDefault="00E444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475" w:rsidRDefault="00E4447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475" w:rsidRDefault="00E4447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0CE2"/>
    <w:rsid w:val="00027D12"/>
    <w:rsid w:val="00055304"/>
    <w:rsid w:val="00070C61"/>
    <w:rsid w:val="0009675C"/>
    <w:rsid w:val="000C3CA6"/>
    <w:rsid w:val="000D7974"/>
    <w:rsid w:val="00115E69"/>
    <w:rsid w:val="0018053F"/>
    <w:rsid w:val="001B0B52"/>
    <w:rsid w:val="001C0F20"/>
    <w:rsid w:val="001E5B5D"/>
    <w:rsid w:val="00264488"/>
    <w:rsid w:val="00266D18"/>
    <w:rsid w:val="002B6EF1"/>
    <w:rsid w:val="002E287D"/>
    <w:rsid w:val="00315B08"/>
    <w:rsid w:val="0031764A"/>
    <w:rsid w:val="003456A2"/>
    <w:rsid w:val="00373165"/>
    <w:rsid w:val="00373F24"/>
    <w:rsid w:val="00397266"/>
    <w:rsid w:val="003A3F25"/>
    <w:rsid w:val="003D3838"/>
    <w:rsid w:val="003E4D1B"/>
    <w:rsid w:val="003F7EEC"/>
    <w:rsid w:val="00426DCA"/>
    <w:rsid w:val="00443298"/>
    <w:rsid w:val="004533CF"/>
    <w:rsid w:val="004A5044"/>
    <w:rsid w:val="004A795F"/>
    <w:rsid w:val="004E646D"/>
    <w:rsid w:val="00515A54"/>
    <w:rsid w:val="005B407E"/>
    <w:rsid w:val="005E3933"/>
    <w:rsid w:val="005E6975"/>
    <w:rsid w:val="006547AD"/>
    <w:rsid w:val="006B40FE"/>
    <w:rsid w:val="006C5B49"/>
    <w:rsid w:val="006E19B2"/>
    <w:rsid w:val="006E6D11"/>
    <w:rsid w:val="00794E2B"/>
    <w:rsid w:val="007C2543"/>
    <w:rsid w:val="007C4366"/>
    <w:rsid w:val="007E63BB"/>
    <w:rsid w:val="00813EB8"/>
    <w:rsid w:val="00836827"/>
    <w:rsid w:val="008F13C0"/>
    <w:rsid w:val="008F64B5"/>
    <w:rsid w:val="008F684D"/>
    <w:rsid w:val="00964376"/>
    <w:rsid w:val="00964C82"/>
    <w:rsid w:val="009831D9"/>
    <w:rsid w:val="009C5F74"/>
    <w:rsid w:val="00A046FA"/>
    <w:rsid w:val="00A10A85"/>
    <w:rsid w:val="00A67E74"/>
    <w:rsid w:val="00B14B6E"/>
    <w:rsid w:val="00B33CC6"/>
    <w:rsid w:val="00BB2A68"/>
    <w:rsid w:val="00C11544"/>
    <w:rsid w:val="00C23F8E"/>
    <w:rsid w:val="00C53BD6"/>
    <w:rsid w:val="00C72D9E"/>
    <w:rsid w:val="00C844DC"/>
    <w:rsid w:val="00CF129B"/>
    <w:rsid w:val="00CF6E1F"/>
    <w:rsid w:val="00D022E5"/>
    <w:rsid w:val="00D04AC0"/>
    <w:rsid w:val="00D8055B"/>
    <w:rsid w:val="00D80A09"/>
    <w:rsid w:val="00DF527E"/>
    <w:rsid w:val="00E44475"/>
    <w:rsid w:val="00E95960"/>
    <w:rsid w:val="00F25CD8"/>
    <w:rsid w:val="00FB69DC"/>
    <w:rsid w:val="00FC1C42"/>
    <w:rsid w:val="00FC4C59"/>
    <w:rsid w:val="00FC6B04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807BDF9"/>
  <w14:defaultImageDpi w14:val="0"/>
  <w15:chartTrackingRefBased/>
  <w15:docId w15:val="{FB836592-223E-4DA8-A44A-D93273B6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cp:lastModifiedBy>Bieliková, Eva</cp:lastModifiedBy>
  <cp:revision>2</cp:revision>
  <cp:lastPrinted>2003-11-07T10:03:00Z</cp:lastPrinted>
  <dcterms:created xsi:type="dcterms:W3CDTF">2024-04-08T14:44:00Z</dcterms:created>
  <dcterms:modified xsi:type="dcterms:W3CDTF">2024-04-08T14:44:00Z</dcterms:modified>
</cp:coreProperties>
</file>