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D0667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0A3ED6">
        <w:rPr>
          <w:rFonts w:ascii="Arial" w:hAnsi="Arial" w:cs="Arial"/>
          <w:b/>
          <w:sz w:val="32"/>
          <w:szCs w:val="32"/>
        </w:rPr>
        <w:t>9</w:t>
      </w:r>
    </w:p>
    <w:p w14:paraId="09CB559E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Nájemní</w:t>
      </w:r>
      <w:proofErr w:type="gramEnd"/>
      <w:r w:rsidRPr="00E95D78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0A3ED6">
        <w:rPr>
          <w:rFonts w:ascii="Arial" w:hAnsi="Arial" w:cs="Arial"/>
          <w:b/>
          <w:sz w:val="32"/>
          <w:szCs w:val="32"/>
        </w:rPr>
        <w:t>36N10/81</w:t>
      </w:r>
    </w:p>
    <w:p w14:paraId="58A04AB7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185F30CA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6DF74DA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15927CE8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FCE7C1E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95D78">
        <w:rPr>
          <w:rFonts w:ascii="Arial" w:hAnsi="Arial" w:cs="Arial"/>
          <w:sz w:val="22"/>
          <w:szCs w:val="22"/>
        </w:rPr>
        <w:t>11a</w:t>
      </w:r>
      <w:proofErr w:type="gramEnd"/>
      <w:r w:rsidRPr="00E95D78">
        <w:rPr>
          <w:rFonts w:ascii="Arial" w:hAnsi="Arial" w:cs="Arial"/>
          <w:sz w:val="22"/>
          <w:szCs w:val="22"/>
        </w:rPr>
        <w:t>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1F7C4858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E95D78">
        <w:rPr>
          <w:rFonts w:ascii="Arial" w:hAnsi="Arial" w:cs="Arial"/>
          <w:sz w:val="22"/>
          <w:szCs w:val="22"/>
        </w:rPr>
        <w:t>IČO:  01312774</w:t>
      </w:r>
      <w:proofErr w:type="gramEnd"/>
      <w:r w:rsidRPr="00E95D78">
        <w:rPr>
          <w:rFonts w:ascii="Arial" w:hAnsi="Arial" w:cs="Arial"/>
          <w:sz w:val="22"/>
          <w:szCs w:val="22"/>
        </w:rPr>
        <w:t xml:space="preserve"> </w:t>
      </w:r>
    </w:p>
    <w:p w14:paraId="7DF00958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7CA369B4" w14:textId="77777777" w:rsidR="00AE627D" w:rsidRPr="00E95D78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za kter</w:t>
      </w:r>
      <w:r w:rsidR="00AC3D8E">
        <w:rPr>
          <w:rFonts w:ascii="Arial" w:hAnsi="Arial" w:cs="Arial"/>
          <w:sz w:val="22"/>
          <w:szCs w:val="22"/>
        </w:rPr>
        <w:t>ou</w:t>
      </w:r>
      <w:r w:rsidRPr="00E95D78">
        <w:rPr>
          <w:rFonts w:ascii="Arial" w:hAnsi="Arial" w:cs="Arial"/>
          <w:sz w:val="22"/>
          <w:szCs w:val="22"/>
        </w:rPr>
        <w:t xml:space="preserve"> právně jedná </w:t>
      </w:r>
      <w:r w:rsidR="0001691E">
        <w:rPr>
          <w:rFonts w:ascii="Arial" w:hAnsi="Arial" w:cs="Arial"/>
          <w:sz w:val="22"/>
          <w:szCs w:val="22"/>
        </w:rPr>
        <w:t>Ing. Jiří Veselý</w:t>
      </w:r>
      <w:r w:rsidRPr="00E95D78">
        <w:rPr>
          <w:rFonts w:ascii="Arial" w:hAnsi="Arial" w:cs="Arial"/>
          <w:sz w:val="22"/>
          <w:szCs w:val="22"/>
        </w:rPr>
        <w:t xml:space="preserve"> ředitel</w:t>
      </w:r>
      <w:r w:rsidRPr="00E95D78">
        <w:rPr>
          <w:rFonts w:ascii="Arial" w:hAnsi="Arial" w:cs="Arial"/>
          <w:i/>
          <w:sz w:val="22"/>
          <w:szCs w:val="22"/>
        </w:rPr>
        <w:t xml:space="preserve"> </w:t>
      </w:r>
      <w:r w:rsidRPr="00E95D78">
        <w:rPr>
          <w:rFonts w:ascii="Arial" w:hAnsi="Arial" w:cs="Arial"/>
          <w:sz w:val="22"/>
          <w:szCs w:val="22"/>
        </w:rPr>
        <w:t xml:space="preserve">Krajského pozemkového úřadu pro </w:t>
      </w:r>
      <w:proofErr w:type="spellStart"/>
      <w:r w:rsidR="0001691E">
        <w:rPr>
          <w:rFonts w:ascii="Arial" w:hAnsi="Arial" w:cs="Arial"/>
          <w:sz w:val="22"/>
          <w:szCs w:val="22"/>
        </w:rPr>
        <w:t>Středočřeský</w:t>
      </w:r>
      <w:proofErr w:type="spellEnd"/>
      <w:r w:rsidR="0001691E">
        <w:rPr>
          <w:rFonts w:ascii="Arial" w:hAnsi="Arial" w:cs="Arial"/>
          <w:sz w:val="22"/>
          <w:szCs w:val="22"/>
        </w:rPr>
        <w:t xml:space="preserve"> kraj a </w:t>
      </w:r>
      <w:proofErr w:type="spellStart"/>
      <w:proofErr w:type="gramStart"/>
      <w:r w:rsidR="0001691E">
        <w:rPr>
          <w:rFonts w:ascii="Arial" w:hAnsi="Arial" w:cs="Arial"/>
          <w:sz w:val="22"/>
          <w:szCs w:val="22"/>
        </w:rPr>
        <w:t>hl.město</w:t>
      </w:r>
      <w:proofErr w:type="spellEnd"/>
      <w:proofErr w:type="gramEnd"/>
      <w:r w:rsidR="0001691E">
        <w:rPr>
          <w:rFonts w:ascii="Arial" w:hAnsi="Arial" w:cs="Arial"/>
          <w:sz w:val="22"/>
          <w:szCs w:val="22"/>
        </w:rPr>
        <w:t xml:space="preserve"> Praha</w:t>
      </w:r>
    </w:p>
    <w:p w14:paraId="241B1E98" w14:textId="77777777" w:rsidR="00AE627D" w:rsidRPr="00E95D78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adresa: </w:t>
      </w:r>
      <w:proofErr w:type="spellStart"/>
      <w:proofErr w:type="gramStart"/>
      <w:r w:rsidR="0001691E">
        <w:rPr>
          <w:rFonts w:ascii="Arial" w:hAnsi="Arial" w:cs="Arial"/>
          <w:sz w:val="22"/>
          <w:szCs w:val="22"/>
        </w:rPr>
        <w:t>nám.Winstona</w:t>
      </w:r>
      <w:proofErr w:type="spellEnd"/>
      <w:proofErr w:type="gramEnd"/>
      <w:r w:rsidR="0001691E">
        <w:rPr>
          <w:rFonts w:ascii="Arial" w:hAnsi="Arial" w:cs="Arial"/>
          <w:sz w:val="22"/>
          <w:szCs w:val="22"/>
        </w:rPr>
        <w:t xml:space="preserve"> Churchilla 2, 130 00 Praha 3</w:t>
      </w:r>
      <w:r w:rsidRPr="00E95D78">
        <w:rPr>
          <w:rFonts w:ascii="Arial" w:hAnsi="Arial" w:cs="Arial"/>
          <w:sz w:val="22"/>
          <w:szCs w:val="22"/>
        </w:rPr>
        <w:t>,</w:t>
      </w:r>
    </w:p>
    <w:p w14:paraId="3F717EF7" w14:textId="77777777" w:rsidR="00FF5C08" w:rsidRPr="00E95D78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020AA18" w14:textId="77777777" w:rsidR="000E4B96" w:rsidRPr="00E95D78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bankovní spojení: Česká národní banka</w:t>
      </w:r>
    </w:p>
    <w:p w14:paraId="0029FE77" w14:textId="77777777" w:rsidR="000E4B96" w:rsidRPr="00E95D78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číslo účtu: </w:t>
      </w:r>
      <w:r w:rsidR="0001691E">
        <w:rPr>
          <w:rFonts w:ascii="Arial" w:hAnsi="Arial" w:cs="Arial"/>
          <w:sz w:val="22"/>
          <w:szCs w:val="22"/>
        </w:rPr>
        <w:t>140011-3723001/0710</w:t>
      </w:r>
    </w:p>
    <w:p w14:paraId="6613C0FE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1EDFCD78" w14:textId="77777777" w:rsidR="00C91F2F" w:rsidRPr="00E95D78" w:rsidRDefault="00FC7D7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C91F2F" w:rsidRPr="00E95D78">
        <w:rPr>
          <w:rFonts w:ascii="Arial" w:hAnsi="Arial" w:cs="Arial"/>
          <w:sz w:val="22"/>
          <w:szCs w:val="22"/>
        </w:rPr>
        <w:t>pronajímatel“)</w:t>
      </w:r>
    </w:p>
    <w:p w14:paraId="0ADA3676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067F361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5EF0B803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53D03AF5" w14:textId="77777777" w:rsidR="00572031" w:rsidRPr="00E95D78" w:rsidRDefault="00572031" w:rsidP="00572031">
      <w:pPr>
        <w:rPr>
          <w:rFonts w:ascii="Arial" w:hAnsi="Arial" w:cs="Arial"/>
          <w:sz w:val="22"/>
          <w:szCs w:val="22"/>
        </w:rPr>
      </w:pPr>
    </w:p>
    <w:p w14:paraId="7672AA1C" w14:textId="77777777" w:rsidR="003A60AD" w:rsidRPr="00E95D78" w:rsidRDefault="003A60AD" w:rsidP="003A60AD">
      <w:pPr>
        <w:pStyle w:val="Zkladntext"/>
        <w:rPr>
          <w:rFonts w:ascii="Arial" w:hAnsi="Arial" w:cs="Arial"/>
          <w:sz w:val="22"/>
          <w:szCs w:val="22"/>
        </w:rPr>
      </w:pPr>
    </w:p>
    <w:p w14:paraId="27F4DD99" w14:textId="77777777" w:rsidR="00572031" w:rsidRPr="00E95D78" w:rsidRDefault="00572031" w:rsidP="0057203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E5FFEF" w14:textId="77777777" w:rsidR="00572031" w:rsidRPr="0001691E" w:rsidRDefault="0001691E" w:rsidP="00572031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1691E">
        <w:rPr>
          <w:rFonts w:ascii="Arial" w:hAnsi="Arial" w:cs="Arial"/>
          <w:b/>
          <w:bCs/>
          <w:iCs/>
          <w:sz w:val="22"/>
          <w:szCs w:val="22"/>
        </w:rPr>
        <w:t>ATEA P</w:t>
      </w:r>
      <w:r>
        <w:rPr>
          <w:rFonts w:ascii="Arial" w:hAnsi="Arial" w:cs="Arial"/>
          <w:b/>
          <w:bCs/>
          <w:iCs/>
          <w:sz w:val="22"/>
          <w:szCs w:val="22"/>
        </w:rPr>
        <w:t>RAHA</w:t>
      </w:r>
      <w:r w:rsidRPr="0001691E">
        <w:rPr>
          <w:rFonts w:ascii="Arial" w:hAnsi="Arial" w:cs="Arial"/>
          <w:b/>
          <w:bCs/>
          <w:iCs/>
          <w:sz w:val="22"/>
          <w:szCs w:val="22"/>
        </w:rPr>
        <w:t xml:space="preserve"> s.r.o.</w:t>
      </w:r>
    </w:p>
    <w:p w14:paraId="4D986D5B" w14:textId="77777777" w:rsidR="00572031" w:rsidRPr="00E95D78" w:rsidRDefault="00572031" w:rsidP="00572031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E95D78">
        <w:rPr>
          <w:rFonts w:ascii="Arial" w:hAnsi="Arial" w:cs="Arial"/>
          <w:iCs/>
          <w:sz w:val="22"/>
          <w:szCs w:val="22"/>
        </w:rPr>
        <w:t xml:space="preserve">sídlo: </w:t>
      </w:r>
      <w:r w:rsidR="0001691E">
        <w:rPr>
          <w:rFonts w:ascii="Arial" w:hAnsi="Arial" w:cs="Arial"/>
          <w:iCs/>
          <w:sz w:val="22"/>
          <w:szCs w:val="22"/>
        </w:rPr>
        <w:t>Plzeňská 43, 252 19 Chrášťany</w:t>
      </w:r>
    </w:p>
    <w:p w14:paraId="6BA82DDF" w14:textId="77777777" w:rsidR="00572031" w:rsidRPr="00E95D78" w:rsidRDefault="00572031" w:rsidP="00572031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E95D78">
        <w:rPr>
          <w:rFonts w:ascii="Arial" w:hAnsi="Arial" w:cs="Arial"/>
          <w:iCs/>
          <w:sz w:val="22"/>
          <w:szCs w:val="22"/>
        </w:rPr>
        <w:t xml:space="preserve">IČO: </w:t>
      </w:r>
      <w:r w:rsidR="0001691E">
        <w:rPr>
          <w:rFonts w:ascii="Arial" w:hAnsi="Arial" w:cs="Arial"/>
          <w:iCs/>
          <w:sz w:val="22"/>
          <w:szCs w:val="22"/>
        </w:rPr>
        <w:t>250 86 405</w:t>
      </w:r>
    </w:p>
    <w:p w14:paraId="2DF4C0D8" w14:textId="77777777" w:rsidR="00572031" w:rsidRPr="00E95D78" w:rsidRDefault="00572031" w:rsidP="00572031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E95D78">
        <w:rPr>
          <w:rFonts w:ascii="Arial" w:hAnsi="Arial" w:cs="Arial"/>
          <w:sz w:val="22"/>
          <w:szCs w:val="22"/>
        </w:rPr>
        <w:t>zapsán</w:t>
      </w:r>
      <w:r w:rsidR="0001691E">
        <w:rPr>
          <w:rFonts w:ascii="Arial" w:hAnsi="Arial" w:cs="Arial"/>
          <w:sz w:val="22"/>
          <w:szCs w:val="22"/>
        </w:rPr>
        <w:t>a</w:t>
      </w:r>
      <w:r w:rsidRPr="00E95D78">
        <w:rPr>
          <w:rFonts w:ascii="Arial" w:hAnsi="Arial" w:cs="Arial"/>
          <w:sz w:val="22"/>
          <w:szCs w:val="22"/>
        </w:rPr>
        <w:t xml:space="preserve"> v obchodním rejstříku vedeném </w:t>
      </w:r>
      <w:r w:rsidR="0001691E">
        <w:rPr>
          <w:rFonts w:ascii="Arial" w:hAnsi="Arial" w:cs="Arial"/>
          <w:sz w:val="22"/>
          <w:szCs w:val="22"/>
        </w:rPr>
        <w:t>Městským soudem v Praze, oddíl C, vložka 48540</w:t>
      </w:r>
    </w:p>
    <w:p w14:paraId="2196E9A0" w14:textId="77777777" w:rsidR="00572031" w:rsidRPr="00E95D78" w:rsidRDefault="00572031" w:rsidP="0057203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osoba oprávněná jednat za právnickou osobu</w:t>
      </w:r>
      <w:r w:rsidR="0001691E">
        <w:rPr>
          <w:rFonts w:ascii="Arial" w:hAnsi="Arial" w:cs="Arial"/>
          <w:sz w:val="22"/>
          <w:szCs w:val="22"/>
        </w:rPr>
        <w:t xml:space="preserve"> jednatel společnosti</w:t>
      </w:r>
      <w:r w:rsidRPr="00E95D78">
        <w:rPr>
          <w:rFonts w:ascii="Arial" w:hAnsi="Arial" w:cs="Arial"/>
          <w:sz w:val="22"/>
          <w:szCs w:val="22"/>
        </w:rPr>
        <w:t xml:space="preserve"> </w:t>
      </w:r>
      <w:r w:rsidR="0001691E">
        <w:rPr>
          <w:rFonts w:ascii="Arial" w:hAnsi="Arial" w:cs="Arial"/>
          <w:sz w:val="22"/>
          <w:szCs w:val="22"/>
        </w:rPr>
        <w:t>Ing. Milan Knotek</w:t>
      </w:r>
    </w:p>
    <w:p w14:paraId="358D59B8" w14:textId="77777777" w:rsidR="003A60AD" w:rsidRPr="00E95D78" w:rsidRDefault="003A60AD" w:rsidP="003A60AD">
      <w:pPr>
        <w:pStyle w:val="Zkladntext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bankovní spojení: </w:t>
      </w:r>
    </w:p>
    <w:p w14:paraId="0AB7C356" w14:textId="77777777" w:rsidR="003A60AD" w:rsidRPr="00E95D78" w:rsidRDefault="003A60AD" w:rsidP="003A60AD">
      <w:pPr>
        <w:pStyle w:val="Zkladntext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číslo účtu: </w:t>
      </w:r>
    </w:p>
    <w:p w14:paraId="46CD6567" w14:textId="77777777" w:rsidR="00C91F2F" w:rsidRPr="00E95D78" w:rsidRDefault="00FC7D72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5F6D25" w:rsidRPr="00E95D78">
        <w:rPr>
          <w:rFonts w:ascii="Arial" w:hAnsi="Arial" w:cs="Arial"/>
          <w:sz w:val="22"/>
          <w:szCs w:val="22"/>
        </w:rPr>
        <w:t>nájemce“)</w:t>
      </w:r>
    </w:p>
    <w:p w14:paraId="50B7EBDF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3AE0A07B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567959B0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087287F6" w14:textId="77777777" w:rsidR="00FF3510" w:rsidRPr="00E95D78" w:rsidRDefault="00FF3510">
      <w:pPr>
        <w:rPr>
          <w:rFonts w:ascii="Arial" w:hAnsi="Arial" w:cs="Arial"/>
          <w:sz w:val="22"/>
          <w:szCs w:val="22"/>
        </w:rPr>
      </w:pPr>
    </w:p>
    <w:p w14:paraId="2CD6A5BC" w14:textId="77777777" w:rsidR="00C6564B" w:rsidRPr="00E95D78" w:rsidRDefault="00C6564B">
      <w:pPr>
        <w:rPr>
          <w:rFonts w:ascii="Arial" w:hAnsi="Arial" w:cs="Arial"/>
          <w:sz w:val="22"/>
          <w:szCs w:val="22"/>
        </w:rPr>
      </w:pPr>
    </w:p>
    <w:p w14:paraId="41A0EE12" w14:textId="77777777" w:rsidR="006C3C9A" w:rsidRPr="00E95D78" w:rsidRDefault="006C3C9A">
      <w:pPr>
        <w:rPr>
          <w:rFonts w:ascii="Arial" w:hAnsi="Arial" w:cs="Arial"/>
          <w:sz w:val="22"/>
          <w:szCs w:val="22"/>
        </w:rPr>
      </w:pPr>
    </w:p>
    <w:p w14:paraId="55D9FB09" w14:textId="77777777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 w:rsidR="000A3ED6">
        <w:rPr>
          <w:rFonts w:ascii="Arial" w:hAnsi="Arial" w:cs="Arial"/>
          <w:sz w:val="22"/>
          <w:szCs w:val="22"/>
        </w:rPr>
        <w:t>9</w:t>
      </w:r>
      <w:r w:rsidR="004B7A3F" w:rsidRPr="00E95D78">
        <w:rPr>
          <w:rFonts w:ascii="Arial" w:hAnsi="Arial" w:cs="Arial"/>
          <w:sz w:val="22"/>
          <w:szCs w:val="22"/>
        </w:rPr>
        <w:t xml:space="preserve"> k nájemní smlouvě č. </w:t>
      </w:r>
      <w:r w:rsidR="000A3ED6">
        <w:rPr>
          <w:rFonts w:ascii="Arial" w:hAnsi="Arial" w:cs="Arial"/>
          <w:sz w:val="22"/>
          <w:szCs w:val="22"/>
        </w:rPr>
        <w:t>36N10/81</w:t>
      </w:r>
      <w:r w:rsidR="00273669" w:rsidRPr="00E95D78">
        <w:rPr>
          <w:rFonts w:ascii="Arial" w:hAnsi="Arial" w:cs="Arial"/>
          <w:sz w:val="22"/>
          <w:szCs w:val="22"/>
        </w:rPr>
        <w:t xml:space="preserve">,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 w:rsidR="000A3ED6">
        <w:rPr>
          <w:rFonts w:ascii="Arial" w:hAnsi="Arial" w:cs="Arial"/>
          <w:sz w:val="22"/>
          <w:szCs w:val="22"/>
        </w:rPr>
        <w:t>15.12.2010</w:t>
      </w:r>
      <w:r w:rsidR="00F1115F" w:rsidRPr="00E95D78">
        <w:rPr>
          <w:rFonts w:ascii="Arial" w:hAnsi="Arial" w:cs="Arial"/>
          <w:sz w:val="22"/>
          <w:szCs w:val="22"/>
        </w:rPr>
        <w:t xml:space="preserve"> ve znění dodatku č. </w:t>
      </w:r>
      <w:r w:rsidR="0001691E">
        <w:rPr>
          <w:rFonts w:ascii="Arial" w:hAnsi="Arial" w:cs="Arial"/>
          <w:sz w:val="22"/>
          <w:szCs w:val="22"/>
        </w:rPr>
        <w:t>1</w:t>
      </w:r>
      <w:r w:rsidR="000A3ED6">
        <w:rPr>
          <w:rFonts w:ascii="Arial" w:hAnsi="Arial" w:cs="Arial"/>
          <w:sz w:val="22"/>
          <w:szCs w:val="22"/>
        </w:rPr>
        <w:t>-č.8</w:t>
      </w:r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nájmu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nájemného </w:t>
      </w:r>
    </w:p>
    <w:p w14:paraId="26806196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2C7EC0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075BA0" w14:textId="77777777" w:rsidR="00C91F2F" w:rsidRPr="00E95D78" w:rsidRDefault="00273669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</w:t>
      </w:r>
      <w:r w:rsidR="00F9134D" w:rsidRPr="00E95D78">
        <w:rPr>
          <w:rFonts w:ascii="Arial" w:hAnsi="Arial" w:cs="Arial"/>
          <w:sz w:val="22"/>
          <w:szCs w:val="22"/>
        </w:rPr>
        <w:t xml:space="preserve">. </w:t>
      </w:r>
      <w:r w:rsidR="00C91F2F" w:rsidRPr="00E95D78">
        <w:rPr>
          <w:rFonts w:ascii="Arial" w:hAnsi="Arial" w:cs="Arial"/>
          <w:sz w:val="22"/>
          <w:szCs w:val="22"/>
        </w:rPr>
        <w:t xml:space="preserve">Dne </w:t>
      </w:r>
      <w:r w:rsidR="0001691E">
        <w:rPr>
          <w:rFonts w:ascii="Arial" w:hAnsi="Arial" w:cs="Arial"/>
          <w:sz w:val="22"/>
          <w:szCs w:val="22"/>
        </w:rPr>
        <w:t>8.11.2023</w:t>
      </w:r>
      <w:r w:rsidR="00C91F2F" w:rsidRPr="00E95D78">
        <w:rPr>
          <w:rFonts w:ascii="Arial" w:hAnsi="Arial" w:cs="Arial"/>
          <w:sz w:val="22"/>
          <w:szCs w:val="22"/>
        </w:rPr>
        <w:t xml:space="preserve"> jste nabyl</w:t>
      </w:r>
      <w:r w:rsidR="0001691E">
        <w:rPr>
          <w:rFonts w:ascii="Arial" w:hAnsi="Arial" w:cs="Arial"/>
          <w:sz w:val="22"/>
          <w:szCs w:val="22"/>
        </w:rPr>
        <w:t>i</w:t>
      </w:r>
      <w:r w:rsidR="00C91F2F" w:rsidRPr="00E95D78">
        <w:rPr>
          <w:rFonts w:ascii="Arial" w:hAnsi="Arial" w:cs="Arial"/>
          <w:sz w:val="22"/>
          <w:szCs w:val="22"/>
        </w:rPr>
        <w:t xml:space="preserve"> vlastnické právo k</w:t>
      </w:r>
      <w:r w:rsidR="0001691E">
        <w:rPr>
          <w:rFonts w:ascii="Arial" w:hAnsi="Arial" w:cs="Arial"/>
          <w:sz w:val="22"/>
          <w:szCs w:val="22"/>
        </w:rPr>
        <w:t> </w:t>
      </w:r>
      <w:r w:rsidR="00F9134D" w:rsidRPr="00E95D78">
        <w:rPr>
          <w:rFonts w:ascii="Arial" w:hAnsi="Arial" w:cs="Arial"/>
          <w:sz w:val="22"/>
          <w:szCs w:val="22"/>
        </w:rPr>
        <w:t>pozemk</w:t>
      </w:r>
      <w:r w:rsidR="000A3ED6">
        <w:rPr>
          <w:rFonts w:ascii="Arial" w:hAnsi="Arial" w:cs="Arial"/>
          <w:sz w:val="22"/>
          <w:szCs w:val="22"/>
        </w:rPr>
        <w:t>ům</w:t>
      </w:r>
      <w:r w:rsidR="0001691E">
        <w:rPr>
          <w:rFonts w:ascii="Arial" w:hAnsi="Arial" w:cs="Arial"/>
          <w:sz w:val="22"/>
          <w:szCs w:val="22"/>
        </w:rPr>
        <w:t xml:space="preserve"> </w:t>
      </w:r>
      <w:r w:rsidR="000A3ED6">
        <w:rPr>
          <w:rFonts w:ascii="Arial" w:hAnsi="Arial" w:cs="Arial"/>
          <w:sz w:val="22"/>
          <w:szCs w:val="22"/>
        </w:rPr>
        <w:t>KN 276, KN 1922</w:t>
      </w:r>
      <w:r w:rsidR="0001691E">
        <w:rPr>
          <w:rFonts w:ascii="Arial" w:hAnsi="Arial" w:cs="Arial"/>
          <w:sz w:val="22"/>
          <w:szCs w:val="22"/>
        </w:rPr>
        <w:t xml:space="preserve"> v katastrálním území Chýně, obec Chýně</w:t>
      </w:r>
      <w:r w:rsidR="00C91F2F" w:rsidRPr="00E95D78">
        <w:rPr>
          <w:rFonts w:ascii="Arial" w:hAnsi="Arial" w:cs="Arial"/>
          <w:i/>
          <w:sz w:val="22"/>
          <w:szCs w:val="22"/>
        </w:rPr>
        <w:t xml:space="preserve"> </w:t>
      </w:r>
      <w:r w:rsidR="00C91F2F" w:rsidRPr="00E95D78">
        <w:rPr>
          <w:rFonts w:ascii="Arial" w:hAnsi="Arial" w:cs="Arial"/>
          <w:sz w:val="22"/>
          <w:szCs w:val="22"/>
        </w:rPr>
        <w:t xml:space="preserve">na základě </w:t>
      </w:r>
      <w:r w:rsidR="0001691E">
        <w:rPr>
          <w:rFonts w:ascii="Arial" w:hAnsi="Arial" w:cs="Arial"/>
          <w:sz w:val="22"/>
          <w:szCs w:val="22"/>
        </w:rPr>
        <w:t>smlouvy o převodu vlastnictví č. 1003932381</w:t>
      </w:r>
      <w:r w:rsidR="00C91F2F" w:rsidRPr="00E95D78">
        <w:rPr>
          <w:rFonts w:ascii="Arial" w:hAnsi="Arial" w:cs="Arial"/>
          <w:i/>
          <w:iCs/>
          <w:sz w:val="22"/>
          <w:szCs w:val="22"/>
        </w:rPr>
        <w:t>.</w:t>
      </w:r>
    </w:p>
    <w:p w14:paraId="7952D4B9" w14:textId="77777777" w:rsidR="00C91F2F" w:rsidRPr="00E95D78" w:rsidRDefault="00C91F2F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79B7C7F9" w14:textId="77777777" w:rsidR="009D2A73" w:rsidRPr="00E95D78" w:rsidRDefault="00840776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Ode </w:t>
      </w:r>
      <w:proofErr w:type="gramStart"/>
      <w:r w:rsidRPr="00E95D78">
        <w:rPr>
          <w:rFonts w:ascii="Arial" w:hAnsi="Arial" w:cs="Arial"/>
          <w:sz w:val="22"/>
          <w:szCs w:val="22"/>
        </w:rPr>
        <w:t xml:space="preserve">dne </w:t>
      </w:r>
      <w:r w:rsidR="007728B6" w:rsidRPr="00E95D78">
        <w:rPr>
          <w:rFonts w:ascii="Arial" w:hAnsi="Arial" w:cs="Arial"/>
          <w:sz w:val="22"/>
          <w:szCs w:val="22"/>
        </w:rPr>
        <w:t xml:space="preserve"> podání</w:t>
      </w:r>
      <w:proofErr w:type="gramEnd"/>
      <w:r w:rsidR="007728B6" w:rsidRPr="00E95D78">
        <w:rPr>
          <w:rFonts w:ascii="Arial" w:hAnsi="Arial" w:cs="Arial"/>
          <w:sz w:val="22"/>
          <w:szCs w:val="22"/>
        </w:rPr>
        <w:t xml:space="preserve"> návrhu na vklad </w:t>
      </w:r>
      <w:r w:rsidR="009A506B" w:rsidRPr="00E95D78">
        <w:rPr>
          <w:rFonts w:ascii="Arial" w:hAnsi="Arial" w:cs="Arial"/>
          <w:sz w:val="22"/>
          <w:szCs w:val="22"/>
        </w:rPr>
        <w:t>vlastnického práva</w:t>
      </w:r>
      <w:r w:rsidR="007728B6" w:rsidRPr="00E95D78">
        <w:rPr>
          <w:rFonts w:ascii="Arial" w:hAnsi="Arial" w:cs="Arial"/>
          <w:sz w:val="22"/>
          <w:szCs w:val="22"/>
        </w:rPr>
        <w:t xml:space="preserve"> </w:t>
      </w:r>
      <w:r w:rsidR="009A506B" w:rsidRPr="00E95D78">
        <w:rPr>
          <w:rFonts w:ascii="Arial" w:hAnsi="Arial" w:cs="Arial"/>
          <w:iCs/>
          <w:sz w:val="22"/>
          <w:szCs w:val="22"/>
        </w:rPr>
        <w:t>do katastru nemovitostí</w:t>
      </w:r>
      <w:r w:rsidRPr="00E95D78">
        <w:rPr>
          <w:rFonts w:ascii="Arial" w:hAnsi="Arial" w:cs="Arial"/>
          <w:iCs/>
          <w:sz w:val="22"/>
          <w:szCs w:val="22"/>
        </w:rPr>
        <w:t xml:space="preserve"> </w:t>
      </w:r>
      <w:r w:rsidR="00D27FDA" w:rsidRPr="00E95D78">
        <w:rPr>
          <w:rFonts w:ascii="Arial" w:hAnsi="Arial" w:cs="Arial"/>
          <w:sz w:val="22"/>
          <w:szCs w:val="22"/>
        </w:rPr>
        <w:t xml:space="preserve"> </w:t>
      </w:r>
      <w:r w:rsidR="009D2A73" w:rsidRPr="00E95D78">
        <w:rPr>
          <w:rFonts w:ascii="Arial" w:hAnsi="Arial" w:cs="Arial"/>
          <w:iCs/>
          <w:sz w:val="22"/>
          <w:szCs w:val="22"/>
        </w:rPr>
        <w:t>nenáleží</w:t>
      </w:r>
      <w:r w:rsidR="009D2A73" w:rsidRPr="00E95D78">
        <w:rPr>
          <w:rFonts w:ascii="Arial" w:hAnsi="Arial" w:cs="Arial"/>
          <w:sz w:val="22"/>
          <w:szCs w:val="22"/>
        </w:rPr>
        <w:t xml:space="preserve"> pronajímateli </w:t>
      </w:r>
      <w:r w:rsidR="00831BA4" w:rsidRPr="00E95D78">
        <w:rPr>
          <w:rFonts w:ascii="Arial" w:hAnsi="Arial" w:cs="Arial"/>
          <w:sz w:val="22"/>
          <w:szCs w:val="22"/>
        </w:rPr>
        <w:t xml:space="preserve"> </w:t>
      </w:r>
      <w:r w:rsidR="009D2A73" w:rsidRPr="00E95D78">
        <w:rPr>
          <w:rFonts w:ascii="Arial" w:hAnsi="Arial" w:cs="Arial"/>
          <w:sz w:val="22"/>
          <w:szCs w:val="22"/>
        </w:rPr>
        <w:t>nájemné.</w:t>
      </w:r>
    </w:p>
    <w:p w14:paraId="1A7F8496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90E1BFA" w14:textId="77777777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nájemného </w:t>
      </w:r>
      <w:r w:rsidR="00B24877" w:rsidRPr="00E95D78">
        <w:rPr>
          <w:b w:val="0"/>
          <w:bCs w:val="0"/>
          <w:sz w:val="22"/>
          <w:szCs w:val="22"/>
        </w:rPr>
        <w:t xml:space="preserve">na částku </w:t>
      </w:r>
      <w:r w:rsidR="000A3ED6" w:rsidRPr="000A3ED6">
        <w:rPr>
          <w:sz w:val="22"/>
          <w:szCs w:val="22"/>
        </w:rPr>
        <w:t>1 859</w:t>
      </w:r>
      <w:r w:rsidR="00C91F2F" w:rsidRPr="008E324A">
        <w:rPr>
          <w:sz w:val="22"/>
          <w:szCs w:val="22"/>
        </w:rPr>
        <w:t xml:space="preserve"> Kč</w:t>
      </w:r>
      <w:r w:rsidR="00C91F2F" w:rsidRPr="00E95D78">
        <w:rPr>
          <w:b w:val="0"/>
          <w:bCs w:val="0"/>
          <w:sz w:val="22"/>
          <w:szCs w:val="22"/>
        </w:rPr>
        <w:t xml:space="preserve"> (slovy: </w:t>
      </w:r>
      <w:proofErr w:type="spellStart"/>
      <w:r w:rsidR="000A3ED6">
        <w:rPr>
          <w:b w:val="0"/>
          <w:bCs w:val="0"/>
          <w:sz w:val="22"/>
          <w:szCs w:val="22"/>
        </w:rPr>
        <w:t>jedentisícosmsetpadesátdevět</w:t>
      </w:r>
      <w:r w:rsidR="008E324A">
        <w:rPr>
          <w:b w:val="0"/>
          <w:bCs w:val="0"/>
          <w:sz w:val="22"/>
          <w:szCs w:val="22"/>
        </w:rPr>
        <w:t>korunčeských</w:t>
      </w:r>
      <w:proofErr w:type="spellEnd"/>
      <w:r w:rsidR="00C91F2F" w:rsidRPr="00E95D78">
        <w:rPr>
          <w:b w:val="0"/>
          <w:bCs w:val="0"/>
          <w:sz w:val="22"/>
          <w:szCs w:val="22"/>
        </w:rPr>
        <w:t>).</w:t>
      </w:r>
    </w:p>
    <w:p w14:paraId="1D54031D" w14:textId="77777777" w:rsidR="00C91F2F" w:rsidRPr="00E95D78" w:rsidRDefault="00C91F2F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3B083957" w14:textId="77777777" w:rsidR="00C91F2F" w:rsidRPr="00E95D78" w:rsidRDefault="00C91F2F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</w:t>
      </w:r>
      <w:r w:rsidR="008E324A">
        <w:rPr>
          <w:rFonts w:ascii="Arial" w:hAnsi="Arial" w:cs="Arial"/>
          <w:b w:val="0"/>
          <w:sz w:val="22"/>
          <w:szCs w:val="22"/>
        </w:rPr>
        <w:t> 1.10.2024</w:t>
      </w:r>
      <w:r w:rsidRPr="00E95D78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Pr="00E95D78">
        <w:rPr>
          <w:rFonts w:ascii="Arial" w:hAnsi="Arial" w:cs="Arial"/>
          <w:b w:val="0"/>
          <w:sz w:val="22"/>
          <w:szCs w:val="22"/>
        </w:rPr>
        <w:t xml:space="preserve">je 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>nájemce</w:t>
      </w:r>
      <w:proofErr w:type="gramEnd"/>
      <w:r w:rsidRPr="00E95D78">
        <w:rPr>
          <w:rFonts w:ascii="Arial" w:hAnsi="Arial" w:cs="Arial"/>
          <w:b w:val="0"/>
          <w:sz w:val="22"/>
          <w:szCs w:val="22"/>
        </w:rPr>
        <w:t xml:space="preserve"> povinen zaplatit částku </w:t>
      </w:r>
      <w:r w:rsidR="008E324A" w:rsidRPr="008E324A">
        <w:rPr>
          <w:rFonts w:ascii="Arial" w:hAnsi="Arial" w:cs="Arial"/>
          <w:bCs/>
          <w:sz w:val="22"/>
          <w:szCs w:val="22"/>
        </w:rPr>
        <w:t xml:space="preserve">1 </w:t>
      </w:r>
      <w:r w:rsidR="000A3ED6">
        <w:rPr>
          <w:rFonts w:ascii="Arial" w:hAnsi="Arial" w:cs="Arial"/>
          <w:bCs/>
          <w:sz w:val="22"/>
          <w:szCs w:val="22"/>
        </w:rPr>
        <w:t>971</w:t>
      </w:r>
      <w:r w:rsidRPr="008E324A">
        <w:rPr>
          <w:rFonts w:ascii="Arial" w:hAnsi="Arial" w:cs="Arial"/>
          <w:bCs/>
          <w:sz w:val="22"/>
          <w:szCs w:val="22"/>
        </w:rPr>
        <w:t xml:space="preserve"> 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8E324A">
        <w:rPr>
          <w:rFonts w:ascii="Arial" w:hAnsi="Arial" w:cs="Arial"/>
          <w:b w:val="0"/>
          <w:sz w:val="22"/>
          <w:szCs w:val="22"/>
        </w:rPr>
        <w:t>jedentisíc</w:t>
      </w:r>
      <w:r w:rsidR="000A3ED6">
        <w:rPr>
          <w:rFonts w:ascii="Arial" w:hAnsi="Arial" w:cs="Arial"/>
          <w:b w:val="0"/>
          <w:sz w:val="22"/>
          <w:szCs w:val="22"/>
        </w:rPr>
        <w:t>devětsetsedmdesátjedna</w:t>
      </w:r>
      <w:proofErr w:type="spellEnd"/>
      <w:r w:rsidRPr="00E95D78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458C9539" w14:textId="77777777" w:rsidR="00C91F2F" w:rsidRPr="00E95D78" w:rsidRDefault="00C91F2F">
      <w:pPr>
        <w:pStyle w:val="BodyText2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3D4584A6" w14:textId="77777777" w:rsidR="00C91F2F" w:rsidRDefault="00C91F2F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lastRenderedPageBreak/>
        <w:t>Tato částka se skládá z </w:t>
      </w:r>
      <w:proofErr w:type="gramStart"/>
      <w:r w:rsidRPr="00E95D78">
        <w:rPr>
          <w:rFonts w:ascii="Arial" w:hAnsi="Arial" w:cs="Arial"/>
          <w:b w:val="0"/>
          <w:sz w:val="22"/>
          <w:szCs w:val="22"/>
        </w:rPr>
        <w:t xml:space="preserve">ročního 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>nájemného</w:t>
      </w:r>
      <w:proofErr w:type="gramEnd"/>
      <w:r w:rsidRPr="00E95D78">
        <w:rPr>
          <w:rFonts w:ascii="Arial" w:hAnsi="Arial" w:cs="Arial"/>
          <w:b w:val="0"/>
          <w:sz w:val="22"/>
          <w:szCs w:val="22"/>
        </w:rPr>
        <w:t xml:space="preserve"> u pozemků,</w:t>
      </w:r>
      <w:r w:rsidR="00D2110E" w:rsidRPr="00E95D78">
        <w:rPr>
          <w:rFonts w:ascii="Arial" w:hAnsi="Arial" w:cs="Arial"/>
          <w:b w:val="0"/>
          <w:sz w:val="22"/>
          <w:szCs w:val="22"/>
        </w:rPr>
        <w:t xml:space="preserve"> které nebyly předmětem převodu</w:t>
      </w:r>
      <w:r w:rsidRPr="00E95D78">
        <w:rPr>
          <w:rFonts w:ascii="Arial" w:hAnsi="Arial" w:cs="Arial"/>
          <w:b w:val="0"/>
          <w:sz w:val="22"/>
          <w:szCs w:val="22"/>
        </w:rPr>
        <w:t xml:space="preserve">, a z alikvotní části ročního 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>nájemného u pozemků, které byly předmětem převodu. Alikvotní část je vypočítána za období od</w:t>
      </w:r>
      <w:r w:rsidR="00D2110E" w:rsidRPr="00E95D78">
        <w:rPr>
          <w:rFonts w:ascii="Arial" w:hAnsi="Arial" w:cs="Arial"/>
          <w:b w:val="0"/>
          <w:sz w:val="22"/>
          <w:szCs w:val="22"/>
        </w:rPr>
        <w:t xml:space="preserve"> předchozího data splatnosti do </w:t>
      </w:r>
      <w:r w:rsidRPr="00E95D78">
        <w:rPr>
          <w:rFonts w:ascii="Arial" w:hAnsi="Arial" w:cs="Arial"/>
          <w:b w:val="0"/>
          <w:sz w:val="22"/>
          <w:szCs w:val="22"/>
        </w:rPr>
        <w:t>rozhodného data</w:t>
      </w:r>
      <w:r w:rsidR="008E324A">
        <w:rPr>
          <w:rFonts w:ascii="Arial" w:hAnsi="Arial" w:cs="Arial"/>
          <w:b w:val="0"/>
          <w:sz w:val="22"/>
          <w:szCs w:val="22"/>
        </w:rPr>
        <w:t>.</w:t>
      </w:r>
    </w:p>
    <w:p w14:paraId="2EFE9F16" w14:textId="77777777" w:rsidR="00B65A94" w:rsidRPr="00172AFE" w:rsidRDefault="00B65A94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29CD1B" w14:textId="77777777" w:rsidR="00DF57DD" w:rsidRPr="00172AFE" w:rsidRDefault="00DF57DD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3AE74E7" w14:textId="77777777" w:rsidR="00DF57DD" w:rsidRPr="00172AFE" w:rsidRDefault="000A3ED6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>
        <w:rPr>
          <w:rFonts w:ascii="Arial" w:hAnsi="Arial" w:cs="Arial"/>
          <w:bCs/>
          <w:sz w:val="22"/>
          <w:szCs w:val="22"/>
        </w:rPr>
        <w:t>9</w:t>
      </w:r>
      <w:r w:rsidR="00DF57DD" w:rsidRPr="00172AFE">
        <w:rPr>
          <w:rFonts w:ascii="Arial" w:hAnsi="Arial" w:cs="Arial"/>
          <w:bCs/>
          <w:sz w:val="22"/>
          <w:szCs w:val="22"/>
        </w:rPr>
        <w:t>. dotčena.</w:t>
      </w:r>
    </w:p>
    <w:p w14:paraId="66C79191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112844BD" w14:textId="77777777" w:rsidR="000A3ED6" w:rsidRPr="00012682" w:rsidRDefault="000A3ED6" w:rsidP="000A3ED6">
      <w:pPr>
        <w:rPr>
          <w:rFonts w:ascii="Arial" w:hAnsi="Arial" w:cs="Arial"/>
          <w:sz w:val="22"/>
          <w:szCs w:val="22"/>
        </w:rPr>
      </w:pPr>
    </w:p>
    <w:p w14:paraId="50E1D110" w14:textId="77777777" w:rsidR="000A3ED6" w:rsidRPr="00012682" w:rsidRDefault="000A3ED6" w:rsidP="000A3ED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Pr="00012682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2851F3">
        <w:rPr>
          <w:rFonts w:ascii="Arial" w:hAnsi="Arial" w:cs="Arial"/>
          <w:b w:val="0"/>
          <w:sz w:val="22"/>
          <w:szCs w:val="22"/>
        </w:rPr>
        <w:t>9.4.2024</w:t>
      </w:r>
      <w:r w:rsidRPr="0001268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021E3AD1" w14:textId="77777777" w:rsidR="000A3ED6" w:rsidRPr="00012682" w:rsidRDefault="000A3ED6" w:rsidP="000A3ED6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</w:t>
      </w:r>
      <w:r w:rsidRPr="00012682">
        <w:rPr>
          <w:rFonts w:ascii="Arial" w:hAnsi="Arial" w:cs="Arial"/>
          <w:b w:val="0"/>
          <w:sz w:val="22"/>
          <w:szCs w:val="22"/>
        </w:rPr>
        <w:t>ronajímatel.</w:t>
      </w:r>
    </w:p>
    <w:p w14:paraId="5CC31BE5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4121455" w14:textId="77777777" w:rsidR="00021CF1" w:rsidRPr="00172AFE" w:rsidRDefault="000A3ED6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 xml:space="preserve">Tento dodatek je vyhotoven </w:t>
      </w:r>
      <w:proofErr w:type="gramStart"/>
      <w:r w:rsidR="00C91F2F" w:rsidRPr="00172AFE">
        <w:rPr>
          <w:b w:val="0"/>
          <w:bCs w:val="0"/>
          <w:sz w:val="22"/>
          <w:szCs w:val="22"/>
        </w:rPr>
        <w:t>v</w:t>
      </w:r>
      <w:proofErr w:type="gramEnd"/>
      <w:r w:rsidR="00C91F2F" w:rsidRPr="00172AFE">
        <w:rPr>
          <w:b w:val="0"/>
          <w:bCs w:val="0"/>
          <w:sz w:val="22"/>
          <w:szCs w:val="22"/>
        </w:rPr>
        <w:t xml:space="preserve"> </w:t>
      </w:r>
      <w:r w:rsidR="008E324A">
        <w:rPr>
          <w:b w:val="0"/>
          <w:bCs w:val="0"/>
          <w:sz w:val="22"/>
          <w:szCs w:val="22"/>
        </w:rPr>
        <w:t>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 w:rsidR="008E324A">
        <w:rPr>
          <w:b w:val="0"/>
          <w:bCs w:val="0"/>
          <w:sz w:val="22"/>
          <w:szCs w:val="22"/>
        </w:rPr>
        <w:t>Jeden</w:t>
      </w:r>
      <w:r w:rsidR="00C91F2F" w:rsidRPr="00172AFE">
        <w:rPr>
          <w:b w:val="0"/>
          <w:bCs w:val="0"/>
          <w:sz w:val="22"/>
          <w:szCs w:val="22"/>
        </w:rPr>
        <w:t xml:space="preserve"> stejnopis přebírá </w:t>
      </w:r>
      <w:r w:rsidR="00AB7FF1" w:rsidRPr="00172AFE">
        <w:rPr>
          <w:b w:val="0"/>
          <w:bCs w:val="0"/>
          <w:sz w:val="22"/>
          <w:szCs w:val="22"/>
        </w:rPr>
        <w:t xml:space="preserve">nájemce a jeden je určen </w:t>
      </w:r>
      <w:proofErr w:type="gramStart"/>
      <w:r w:rsidR="00AB7FF1" w:rsidRPr="00172AFE">
        <w:rPr>
          <w:b w:val="0"/>
          <w:bCs w:val="0"/>
          <w:sz w:val="22"/>
          <w:szCs w:val="22"/>
        </w:rPr>
        <w:t>pro  pronajímatele</w:t>
      </w:r>
      <w:proofErr w:type="gramEnd"/>
      <w:r w:rsidR="00AB7FF1" w:rsidRPr="00172AFE">
        <w:rPr>
          <w:b w:val="0"/>
          <w:bCs w:val="0"/>
          <w:sz w:val="22"/>
          <w:szCs w:val="22"/>
        </w:rPr>
        <w:t xml:space="preserve">. </w:t>
      </w:r>
    </w:p>
    <w:p w14:paraId="04A2E031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777F6D12" w14:textId="77777777" w:rsidR="00C91F2F" w:rsidRPr="00172AFE" w:rsidRDefault="000A3E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E88515C" w14:textId="77777777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7EA62024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V </w:t>
      </w:r>
      <w:r w:rsidR="002756E5">
        <w:rPr>
          <w:rFonts w:ascii="Arial" w:hAnsi="Arial" w:cs="Arial"/>
          <w:sz w:val="22"/>
          <w:szCs w:val="22"/>
        </w:rPr>
        <w:t>Praze</w:t>
      </w:r>
      <w:r w:rsidRPr="00172AFE">
        <w:rPr>
          <w:rFonts w:ascii="Arial" w:hAnsi="Arial" w:cs="Arial"/>
          <w:sz w:val="22"/>
          <w:szCs w:val="22"/>
        </w:rPr>
        <w:t xml:space="preserve"> dne </w:t>
      </w:r>
      <w:r w:rsidR="002851F3">
        <w:rPr>
          <w:rFonts w:ascii="Arial" w:hAnsi="Arial" w:cs="Arial"/>
          <w:sz w:val="22"/>
          <w:szCs w:val="22"/>
        </w:rPr>
        <w:t>9.4.2024</w:t>
      </w:r>
    </w:p>
    <w:p w14:paraId="462C10AB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388593F" w14:textId="77777777" w:rsidR="00C4153B" w:rsidRPr="00172AFE" w:rsidRDefault="00C4153B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0D499A8" w14:textId="77777777" w:rsidR="006C3C9A" w:rsidRPr="00172AFE" w:rsidRDefault="006C3C9A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7179EB8" w14:textId="77777777" w:rsidR="006C3C9A" w:rsidRPr="00172AFE" w:rsidRDefault="006C3C9A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030C6C5" w14:textId="77777777" w:rsidR="006C3C9A" w:rsidRPr="00172AFE" w:rsidRDefault="006C3C9A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A4649D0" w14:textId="77777777" w:rsidR="006C3C9A" w:rsidRPr="00172AFE" w:rsidRDefault="006C3C9A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58A66A9" w14:textId="77777777" w:rsidR="000E4B96" w:rsidRPr="00172AFE" w:rsidRDefault="000E4B96" w:rsidP="00B57F7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…………………………………..</w:t>
      </w:r>
      <w:r w:rsidRPr="00172AFE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699140C7" w14:textId="77777777" w:rsidR="00F52522" w:rsidRPr="00172AFE" w:rsidRDefault="002756E5" w:rsidP="00F52522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2756E5">
        <w:rPr>
          <w:rFonts w:ascii="Arial" w:hAnsi="Arial" w:cs="Arial"/>
          <w:iCs/>
          <w:sz w:val="22"/>
          <w:szCs w:val="22"/>
        </w:rPr>
        <w:t>Ing. Jiří Veselý</w:t>
      </w:r>
      <w:r w:rsidR="00F52522" w:rsidRPr="00172AFE"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ing.</w:t>
      </w:r>
      <w:proofErr w:type="gramEnd"/>
      <w:r>
        <w:rPr>
          <w:rFonts w:ascii="Arial" w:hAnsi="Arial" w:cs="Arial"/>
          <w:sz w:val="22"/>
          <w:szCs w:val="22"/>
        </w:rPr>
        <w:t xml:space="preserve"> Milan Knotek</w:t>
      </w:r>
    </w:p>
    <w:p w14:paraId="046EF4E7" w14:textId="77777777" w:rsidR="007B4C82" w:rsidRPr="00172AFE" w:rsidRDefault="000E4B96" w:rsidP="007B4C8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ředitel Kraj</w:t>
      </w:r>
      <w:r w:rsidR="00C55134" w:rsidRPr="00172AFE">
        <w:rPr>
          <w:rFonts w:ascii="Arial" w:hAnsi="Arial" w:cs="Arial"/>
          <w:sz w:val="22"/>
          <w:szCs w:val="22"/>
        </w:rPr>
        <w:t xml:space="preserve">ského pozemkového úřadu pro </w:t>
      </w:r>
      <w:r w:rsidR="002756E5">
        <w:rPr>
          <w:rFonts w:ascii="Arial" w:hAnsi="Arial" w:cs="Arial"/>
          <w:sz w:val="22"/>
          <w:szCs w:val="22"/>
        </w:rPr>
        <w:tab/>
        <w:t>jednatel společnosti</w:t>
      </w:r>
    </w:p>
    <w:p w14:paraId="2FB5F6E5" w14:textId="77777777" w:rsidR="006079ED" w:rsidRPr="00172AFE" w:rsidRDefault="002756E5" w:rsidP="009A60D7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Středočeský kraj a </w:t>
      </w:r>
      <w:proofErr w:type="spellStart"/>
      <w:proofErr w:type="gramStart"/>
      <w:r>
        <w:rPr>
          <w:rFonts w:ascii="Arial" w:hAnsi="Arial" w:cs="Arial"/>
          <w:iCs/>
          <w:sz w:val="22"/>
          <w:szCs w:val="22"/>
        </w:rPr>
        <w:t>hl.město</w:t>
      </w:r>
      <w:proofErr w:type="spellEnd"/>
      <w:proofErr w:type="gramEnd"/>
      <w:r>
        <w:rPr>
          <w:rFonts w:ascii="Arial" w:hAnsi="Arial" w:cs="Arial"/>
          <w:iCs/>
          <w:sz w:val="22"/>
          <w:szCs w:val="22"/>
        </w:rPr>
        <w:t xml:space="preserve"> Praha</w:t>
      </w:r>
      <w:r w:rsidR="006079ED" w:rsidRPr="00172AFE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ATEA PRAHA s.r.o.</w:t>
      </w:r>
    </w:p>
    <w:p w14:paraId="72CD72C6" w14:textId="77777777" w:rsidR="000E4B96" w:rsidRPr="00172AFE" w:rsidRDefault="000E4B96" w:rsidP="00B57F71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</w:rPr>
      </w:pPr>
      <w:r w:rsidRPr="00172AFE">
        <w:rPr>
          <w:rFonts w:ascii="Arial" w:hAnsi="Arial" w:cs="Arial"/>
          <w:i/>
        </w:rPr>
        <w:tab/>
      </w:r>
      <w:r w:rsidRPr="00172AFE">
        <w:rPr>
          <w:rFonts w:ascii="Arial" w:hAnsi="Arial" w:cs="Arial"/>
          <w:i/>
        </w:rPr>
        <w:tab/>
      </w:r>
    </w:p>
    <w:p w14:paraId="4EB90FFD" w14:textId="77777777" w:rsidR="000E4B96" w:rsidRPr="00172AFE" w:rsidRDefault="000E4B96" w:rsidP="000E4B96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2CA732B4" w14:textId="77777777" w:rsidR="000E4B96" w:rsidRPr="00172AFE" w:rsidRDefault="00C55134" w:rsidP="00C5513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iCs/>
          <w:sz w:val="22"/>
          <w:szCs w:val="22"/>
        </w:rPr>
        <w:t>pronajímatel</w:t>
      </w:r>
      <w:r w:rsidRPr="00172AFE">
        <w:rPr>
          <w:rFonts w:ascii="Arial" w:hAnsi="Arial" w:cs="Arial"/>
          <w:iCs/>
          <w:sz w:val="22"/>
          <w:szCs w:val="22"/>
        </w:rPr>
        <w:tab/>
      </w:r>
      <w:r w:rsidR="000E4B96" w:rsidRPr="00172AFE">
        <w:rPr>
          <w:rFonts w:ascii="Arial" w:hAnsi="Arial" w:cs="Arial"/>
          <w:iCs/>
          <w:sz w:val="22"/>
          <w:szCs w:val="22"/>
        </w:rPr>
        <w:t>nájemce</w:t>
      </w:r>
    </w:p>
    <w:p w14:paraId="2550FC68" w14:textId="77777777" w:rsidR="00E24AD5" w:rsidRPr="00172AFE" w:rsidRDefault="00E24AD5" w:rsidP="00021CF1">
      <w:pPr>
        <w:jc w:val="both"/>
        <w:rPr>
          <w:rFonts w:ascii="Arial" w:hAnsi="Arial" w:cs="Arial"/>
          <w:bCs/>
        </w:rPr>
      </w:pPr>
    </w:p>
    <w:p w14:paraId="2EEFF388" w14:textId="77777777" w:rsidR="000E4B96" w:rsidRDefault="000E4B96" w:rsidP="000E4B96">
      <w:pPr>
        <w:spacing w:before="120"/>
        <w:jc w:val="both"/>
        <w:rPr>
          <w:rFonts w:ascii="Arial" w:hAnsi="Arial" w:cs="Arial"/>
          <w:bCs/>
        </w:rPr>
      </w:pPr>
      <w:r w:rsidRPr="00172AFE">
        <w:rPr>
          <w:rFonts w:ascii="Arial" w:hAnsi="Arial" w:cs="Arial"/>
          <w:bCs/>
        </w:rPr>
        <w:t xml:space="preserve">Za správnost: </w:t>
      </w:r>
      <w:r w:rsidR="002756E5">
        <w:rPr>
          <w:rFonts w:ascii="Arial" w:hAnsi="Arial" w:cs="Arial"/>
          <w:bCs/>
        </w:rPr>
        <w:t>Novotná Naděžda</w:t>
      </w:r>
    </w:p>
    <w:p w14:paraId="465E6267" w14:textId="77777777" w:rsidR="000A3ED6" w:rsidRDefault="000A3ED6" w:rsidP="000E4B96">
      <w:pPr>
        <w:spacing w:before="120"/>
        <w:jc w:val="both"/>
        <w:rPr>
          <w:rFonts w:ascii="Arial" w:hAnsi="Arial" w:cs="Arial"/>
          <w:bCs/>
        </w:rPr>
      </w:pPr>
    </w:p>
    <w:p w14:paraId="2DF1D386" w14:textId="77777777" w:rsidR="000A3ED6" w:rsidRDefault="000A3ED6" w:rsidP="000A3ED6">
      <w:pPr>
        <w:jc w:val="both"/>
        <w:rPr>
          <w:rFonts w:ascii="Arial" w:hAnsi="Arial" w:cs="Arial"/>
          <w:sz w:val="22"/>
          <w:szCs w:val="22"/>
        </w:rPr>
      </w:pPr>
    </w:p>
    <w:p w14:paraId="314C87CF" w14:textId="77777777" w:rsidR="000A3ED6" w:rsidRDefault="000A3ED6" w:rsidP="000A3ED6">
      <w:pPr>
        <w:jc w:val="both"/>
        <w:rPr>
          <w:rFonts w:ascii="Arial" w:hAnsi="Arial" w:cs="Arial"/>
          <w:sz w:val="22"/>
          <w:szCs w:val="22"/>
        </w:rPr>
      </w:pPr>
    </w:p>
    <w:p w14:paraId="6002D8A7" w14:textId="77777777" w:rsidR="000A3ED6" w:rsidRPr="00012682" w:rsidRDefault="000A3ED6" w:rsidP="000A3ED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83E714E" w14:textId="77777777" w:rsidR="000A3ED6" w:rsidRPr="00012682" w:rsidRDefault="000A3ED6" w:rsidP="000A3ED6">
      <w:pPr>
        <w:jc w:val="both"/>
        <w:rPr>
          <w:rFonts w:ascii="Arial" w:hAnsi="Arial" w:cs="Arial"/>
          <w:sz w:val="22"/>
          <w:szCs w:val="22"/>
        </w:rPr>
      </w:pPr>
    </w:p>
    <w:p w14:paraId="3E8DBA18" w14:textId="77777777" w:rsidR="000A3ED6" w:rsidRPr="00012682" w:rsidRDefault="000A3ED6" w:rsidP="000A3ED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5E28EEC1" w14:textId="77777777" w:rsidR="000A3ED6" w:rsidRPr="00012682" w:rsidRDefault="000A3ED6" w:rsidP="000A3ED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635C3941" w14:textId="77777777" w:rsidR="000A3ED6" w:rsidRPr="00012682" w:rsidRDefault="000A3ED6" w:rsidP="000A3ED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40D55F7" w14:textId="77777777" w:rsidR="000A3ED6" w:rsidRPr="00012682" w:rsidRDefault="000A3ED6" w:rsidP="000A3ED6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……………………… </w:t>
      </w:r>
      <w:r w:rsidRPr="00012682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6EA7DF63" w14:textId="77777777" w:rsidR="000A3ED6" w:rsidRPr="00012682" w:rsidRDefault="000A3ED6" w:rsidP="000A3ED6">
      <w:pPr>
        <w:jc w:val="both"/>
        <w:rPr>
          <w:rFonts w:ascii="Arial" w:hAnsi="Arial" w:cs="Arial"/>
          <w:sz w:val="22"/>
          <w:szCs w:val="22"/>
        </w:rPr>
      </w:pPr>
    </w:p>
    <w:p w14:paraId="3931C011" w14:textId="77777777" w:rsidR="000A3ED6" w:rsidRPr="00012682" w:rsidRDefault="000A3ED6" w:rsidP="000A3ED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 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4A2239E" w14:textId="77777777" w:rsidR="000A3ED6" w:rsidRPr="00FC5C99" w:rsidRDefault="000A3ED6" w:rsidP="000A3ED6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1B3D3D44" w14:textId="77777777" w:rsidR="000A3ED6" w:rsidRPr="00172AFE" w:rsidRDefault="000A3ED6" w:rsidP="000E4B96">
      <w:pPr>
        <w:spacing w:before="120"/>
        <w:jc w:val="both"/>
        <w:rPr>
          <w:rFonts w:ascii="Arial" w:hAnsi="Arial" w:cs="Arial"/>
          <w:bCs/>
        </w:rPr>
      </w:pPr>
    </w:p>
    <w:sectPr w:rsidR="000A3ED6" w:rsidRPr="00172AFE" w:rsidSect="000D7334">
      <w:footerReference w:type="default" r:id="rId11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95416" w14:textId="77777777" w:rsidR="001A6BB4" w:rsidRDefault="001A6BB4">
      <w:r>
        <w:separator/>
      </w:r>
    </w:p>
  </w:endnote>
  <w:endnote w:type="continuationSeparator" w:id="0">
    <w:p w14:paraId="0C308CCA" w14:textId="77777777" w:rsidR="001A6BB4" w:rsidRDefault="001A6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6F3EE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D1330" w14:textId="77777777" w:rsidR="001A6BB4" w:rsidRDefault="001A6BB4">
      <w:r>
        <w:separator/>
      </w:r>
    </w:p>
  </w:footnote>
  <w:footnote w:type="continuationSeparator" w:id="0">
    <w:p w14:paraId="4953B9C7" w14:textId="77777777" w:rsidR="001A6BB4" w:rsidRDefault="001A6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3273972">
    <w:abstractNumId w:val="2"/>
  </w:num>
  <w:num w:numId="2" w16cid:durableId="1618952578">
    <w:abstractNumId w:val="0"/>
  </w:num>
  <w:num w:numId="3" w16cid:durableId="1313219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1691E"/>
    <w:rsid w:val="000215A3"/>
    <w:rsid w:val="00021CF1"/>
    <w:rsid w:val="00055063"/>
    <w:rsid w:val="000566DB"/>
    <w:rsid w:val="000A3ED6"/>
    <w:rsid w:val="000B6C68"/>
    <w:rsid w:val="000C0E03"/>
    <w:rsid w:val="000C193A"/>
    <w:rsid w:val="000C2281"/>
    <w:rsid w:val="000D41BE"/>
    <w:rsid w:val="000D7334"/>
    <w:rsid w:val="000E4B96"/>
    <w:rsid w:val="00103748"/>
    <w:rsid w:val="00122060"/>
    <w:rsid w:val="001450AF"/>
    <w:rsid w:val="00147277"/>
    <w:rsid w:val="00147EF2"/>
    <w:rsid w:val="00164B4F"/>
    <w:rsid w:val="00166C90"/>
    <w:rsid w:val="00172AFE"/>
    <w:rsid w:val="00172C8C"/>
    <w:rsid w:val="001911ED"/>
    <w:rsid w:val="001A1555"/>
    <w:rsid w:val="001A25EE"/>
    <w:rsid w:val="001A26AE"/>
    <w:rsid w:val="001A6BB4"/>
    <w:rsid w:val="001B14F5"/>
    <w:rsid w:val="001F30A2"/>
    <w:rsid w:val="001F65F1"/>
    <w:rsid w:val="00211BE1"/>
    <w:rsid w:val="00267C0A"/>
    <w:rsid w:val="00273669"/>
    <w:rsid w:val="002756E5"/>
    <w:rsid w:val="00283B4D"/>
    <w:rsid w:val="002851F3"/>
    <w:rsid w:val="0028688A"/>
    <w:rsid w:val="002A0EDA"/>
    <w:rsid w:val="002A7FDD"/>
    <w:rsid w:val="002B10E5"/>
    <w:rsid w:val="002B7D45"/>
    <w:rsid w:val="00312389"/>
    <w:rsid w:val="003138B2"/>
    <w:rsid w:val="00321BF4"/>
    <w:rsid w:val="00331CA5"/>
    <w:rsid w:val="0033332E"/>
    <w:rsid w:val="0036411C"/>
    <w:rsid w:val="00380FAA"/>
    <w:rsid w:val="00385CDE"/>
    <w:rsid w:val="003A52D6"/>
    <w:rsid w:val="003A60AD"/>
    <w:rsid w:val="003A653A"/>
    <w:rsid w:val="003B26D2"/>
    <w:rsid w:val="003D65AA"/>
    <w:rsid w:val="003E4AB5"/>
    <w:rsid w:val="003F59A5"/>
    <w:rsid w:val="00401E9A"/>
    <w:rsid w:val="00402604"/>
    <w:rsid w:val="004367AE"/>
    <w:rsid w:val="00491954"/>
    <w:rsid w:val="0049387D"/>
    <w:rsid w:val="004A0E7A"/>
    <w:rsid w:val="004B7A3F"/>
    <w:rsid w:val="004C392A"/>
    <w:rsid w:val="004D7614"/>
    <w:rsid w:val="004E5B77"/>
    <w:rsid w:val="004F427C"/>
    <w:rsid w:val="00501990"/>
    <w:rsid w:val="00510DA2"/>
    <w:rsid w:val="005140F8"/>
    <w:rsid w:val="00517E8C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E81"/>
    <w:rsid w:val="005D4B65"/>
    <w:rsid w:val="005D5F5A"/>
    <w:rsid w:val="005D78C5"/>
    <w:rsid w:val="005E1CBE"/>
    <w:rsid w:val="005F6D25"/>
    <w:rsid w:val="00603EFB"/>
    <w:rsid w:val="006079ED"/>
    <w:rsid w:val="006146AC"/>
    <w:rsid w:val="006263EB"/>
    <w:rsid w:val="00627487"/>
    <w:rsid w:val="00630CDE"/>
    <w:rsid w:val="00632E4C"/>
    <w:rsid w:val="0064282E"/>
    <w:rsid w:val="00652954"/>
    <w:rsid w:val="00654FA7"/>
    <w:rsid w:val="00675971"/>
    <w:rsid w:val="006B5CB1"/>
    <w:rsid w:val="006C3C9A"/>
    <w:rsid w:val="006C5EC8"/>
    <w:rsid w:val="006E709A"/>
    <w:rsid w:val="006E7AB7"/>
    <w:rsid w:val="006F2A70"/>
    <w:rsid w:val="006F4CCE"/>
    <w:rsid w:val="0072149A"/>
    <w:rsid w:val="0072227E"/>
    <w:rsid w:val="0074684C"/>
    <w:rsid w:val="00746B8F"/>
    <w:rsid w:val="0077249E"/>
    <w:rsid w:val="007728B6"/>
    <w:rsid w:val="007814CD"/>
    <w:rsid w:val="007B4C82"/>
    <w:rsid w:val="007E1B93"/>
    <w:rsid w:val="00801CE9"/>
    <w:rsid w:val="00831BA4"/>
    <w:rsid w:val="0083571B"/>
    <w:rsid w:val="00840776"/>
    <w:rsid w:val="00860DFA"/>
    <w:rsid w:val="008637F0"/>
    <w:rsid w:val="00866E2A"/>
    <w:rsid w:val="008A0F16"/>
    <w:rsid w:val="008B2D9C"/>
    <w:rsid w:val="008B464B"/>
    <w:rsid w:val="008C46D0"/>
    <w:rsid w:val="008E324A"/>
    <w:rsid w:val="008F1C44"/>
    <w:rsid w:val="008F4B33"/>
    <w:rsid w:val="008F4D80"/>
    <w:rsid w:val="00905A80"/>
    <w:rsid w:val="00916575"/>
    <w:rsid w:val="00936D87"/>
    <w:rsid w:val="00942476"/>
    <w:rsid w:val="00973B29"/>
    <w:rsid w:val="00981FC1"/>
    <w:rsid w:val="009A506B"/>
    <w:rsid w:val="009A60D7"/>
    <w:rsid w:val="009B0940"/>
    <w:rsid w:val="009B2A93"/>
    <w:rsid w:val="009B2DE4"/>
    <w:rsid w:val="009B5AD7"/>
    <w:rsid w:val="009C5FEF"/>
    <w:rsid w:val="009D2A73"/>
    <w:rsid w:val="009D404F"/>
    <w:rsid w:val="009F7160"/>
    <w:rsid w:val="00A02236"/>
    <w:rsid w:val="00A047CC"/>
    <w:rsid w:val="00A15668"/>
    <w:rsid w:val="00A1786F"/>
    <w:rsid w:val="00A32182"/>
    <w:rsid w:val="00A53695"/>
    <w:rsid w:val="00A65B4C"/>
    <w:rsid w:val="00A8373D"/>
    <w:rsid w:val="00A83B0E"/>
    <w:rsid w:val="00A95382"/>
    <w:rsid w:val="00AA3C63"/>
    <w:rsid w:val="00AB6901"/>
    <w:rsid w:val="00AB7FF1"/>
    <w:rsid w:val="00AC3D8E"/>
    <w:rsid w:val="00AE264A"/>
    <w:rsid w:val="00AE55C5"/>
    <w:rsid w:val="00AE627D"/>
    <w:rsid w:val="00B07663"/>
    <w:rsid w:val="00B10AFA"/>
    <w:rsid w:val="00B12289"/>
    <w:rsid w:val="00B24877"/>
    <w:rsid w:val="00B43481"/>
    <w:rsid w:val="00B44BC3"/>
    <w:rsid w:val="00B57F71"/>
    <w:rsid w:val="00B65A94"/>
    <w:rsid w:val="00B67031"/>
    <w:rsid w:val="00B739D7"/>
    <w:rsid w:val="00B956F8"/>
    <w:rsid w:val="00B97C1B"/>
    <w:rsid w:val="00BB2F1C"/>
    <w:rsid w:val="00BB761E"/>
    <w:rsid w:val="00BC0DC5"/>
    <w:rsid w:val="00BC42BB"/>
    <w:rsid w:val="00BE2D32"/>
    <w:rsid w:val="00BE42E6"/>
    <w:rsid w:val="00C07711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C42B0"/>
    <w:rsid w:val="00CC48E6"/>
    <w:rsid w:val="00D00B9B"/>
    <w:rsid w:val="00D048BC"/>
    <w:rsid w:val="00D206DB"/>
    <w:rsid w:val="00D2110E"/>
    <w:rsid w:val="00D27FDA"/>
    <w:rsid w:val="00D32C4D"/>
    <w:rsid w:val="00D46811"/>
    <w:rsid w:val="00D52B10"/>
    <w:rsid w:val="00D75509"/>
    <w:rsid w:val="00DA28F3"/>
    <w:rsid w:val="00DB6AA8"/>
    <w:rsid w:val="00DC22F5"/>
    <w:rsid w:val="00DC7CF9"/>
    <w:rsid w:val="00DD4A55"/>
    <w:rsid w:val="00DE35A2"/>
    <w:rsid w:val="00DF57DD"/>
    <w:rsid w:val="00E24AD5"/>
    <w:rsid w:val="00E27BAE"/>
    <w:rsid w:val="00E334FE"/>
    <w:rsid w:val="00E37E0D"/>
    <w:rsid w:val="00E46C56"/>
    <w:rsid w:val="00E67177"/>
    <w:rsid w:val="00E74F71"/>
    <w:rsid w:val="00E766ED"/>
    <w:rsid w:val="00E94433"/>
    <w:rsid w:val="00E95D78"/>
    <w:rsid w:val="00E96243"/>
    <w:rsid w:val="00E96AF7"/>
    <w:rsid w:val="00EA5324"/>
    <w:rsid w:val="00EA5C10"/>
    <w:rsid w:val="00EB35FA"/>
    <w:rsid w:val="00EC2A9B"/>
    <w:rsid w:val="00EC3BD5"/>
    <w:rsid w:val="00ED25AE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522C"/>
    <w:rsid w:val="00F7785A"/>
    <w:rsid w:val="00F9133E"/>
    <w:rsid w:val="00F9134D"/>
    <w:rsid w:val="00F93A83"/>
    <w:rsid w:val="00F94741"/>
    <w:rsid w:val="00FC7D72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1758C644"/>
  <w15:chartTrackingRefBased/>
  <w15:docId w15:val="{011AA787-46FC-4750-A448-84F9FB77F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B8CB14-D114-4872-9E5C-E84507F746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Novotná Naděžda</cp:lastModifiedBy>
  <cp:revision>2</cp:revision>
  <cp:lastPrinted>2023-12-06T08:55:00Z</cp:lastPrinted>
  <dcterms:created xsi:type="dcterms:W3CDTF">2024-04-09T08:25:00Z</dcterms:created>
  <dcterms:modified xsi:type="dcterms:W3CDTF">2024-04-09T08:25:00Z</dcterms:modified>
</cp:coreProperties>
</file>