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1DE67" w14:textId="193DB5E7" w:rsidR="001A4DC7" w:rsidRPr="000200E0" w:rsidRDefault="007A1EDB" w:rsidP="00A3414E">
      <w:pPr>
        <w:pStyle w:val="Zkladntext"/>
        <w:ind w:left="5103"/>
        <w:jc w:val="center"/>
        <w:rPr>
          <w:rFonts w:ascii="Arial" w:hAnsi="Arial" w:cs="Arial"/>
          <w:sz w:val="20"/>
        </w:rPr>
      </w:pPr>
      <w:bookmarkStart w:id="0" w:name="_GoBack"/>
      <w:bookmarkEnd w:id="0"/>
      <w:r w:rsidRPr="000200E0">
        <w:rPr>
          <w:rFonts w:ascii="Arial" w:hAnsi="Arial" w:cs="Arial"/>
          <w:sz w:val="20"/>
        </w:rPr>
        <w:t xml:space="preserve">     </w:t>
      </w:r>
      <w:r w:rsidR="00AF251F" w:rsidRPr="000200E0">
        <w:rPr>
          <w:rFonts w:ascii="Arial" w:hAnsi="Arial" w:cs="Arial"/>
          <w:sz w:val="20"/>
        </w:rPr>
        <w:t xml:space="preserve"> </w:t>
      </w:r>
      <w:r w:rsidR="004B2524" w:rsidRPr="000200E0">
        <w:rPr>
          <w:rFonts w:ascii="Arial" w:hAnsi="Arial" w:cs="Arial"/>
          <w:sz w:val="20"/>
        </w:rPr>
        <w:t xml:space="preserve">Číslo smlouvy objednatele: </w:t>
      </w:r>
      <w:r w:rsidR="006C28FA" w:rsidRPr="000200E0">
        <w:rPr>
          <w:rFonts w:ascii="Arial" w:hAnsi="Arial" w:cs="Arial"/>
          <w:sz w:val="20"/>
        </w:rPr>
        <w:t>………………….</w:t>
      </w:r>
    </w:p>
    <w:p w14:paraId="6E81DE68" w14:textId="207B6EE4" w:rsidR="001A4DC7" w:rsidRPr="000200E0" w:rsidRDefault="00AF251F" w:rsidP="00AF251F">
      <w:pPr>
        <w:jc w:val="center"/>
        <w:rPr>
          <w:rFonts w:ascii="Arial" w:hAnsi="Arial" w:cs="Arial"/>
        </w:rPr>
      </w:pPr>
      <w:r w:rsidRPr="000200E0">
        <w:rPr>
          <w:rFonts w:ascii="Arial" w:hAnsi="Arial" w:cs="Arial"/>
        </w:rPr>
        <w:t xml:space="preserve">                                                                                         </w:t>
      </w:r>
      <w:r w:rsidR="00C85E7A" w:rsidRPr="000200E0">
        <w:rPr>
          <w:rFonts w:ascii="Arial" w:hAnsi="Arial" w:cs="Arial"/>
        </w:rPr>
        <w:t xml:space="preserve">     </w:t>
      </w:r>
      <w:r w:rsidRPr="000200E0">
        <w:rPr>
          <w:rFonts w:ascii="Arial" w:hAnsi="Arial" w:cs="Arial"/>
        </w:rPr>
        <w:t xml:space="preserve">   </w:t>
      </w:r>
      <w:r w:rsidR="004B2524" w:rsidRPr="000200E0">
        <w:rPr>
          <w:rFonts w:ascii="Arial" w:hAnsi="Arial" w:cs="Arial"/>
        </w:rPr>
        <w:t>Číslo smlouvy zhotovitele:</w:t>
      </w:r>
      <w:r w:rsidR="006C28FA" w:rsidRPr="000200E0">
        <w:rPr>
          <w:rFonts w:ascii="Arial" w:hAnsi="Arial" w:cs="Arial"/>
        </w:rPr>
        <w:t xml:space="preserve"> ………………….</w:t>
      </w:r>
    </w:p>
    <w:p w14:paraId="6E81DE69" w14:textId="77777777" w:rsidR="004B2524" w:rsidRPr="000200E0" w:rsidRDefault="004B2524" w:rsidP="004B2524">
      <w:pPr>
        <w:rPr>
          <w:rFonts w:ascii="Arial" w:hAnsi="Arial" w:cs="Arial"/>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9180"/>
      </w:tblGrid>
      <w:tr w:rsidR="004B2524" w:rsidRPr="000200E0" w14:paraId="6E81DE6F" w14:textId="77777777" w:rsidTr="00E80E76">
        <w:trPr>
          <w:cantSplit/>
          <w:trHeight w:val="70"/>
        </w:trPr>
        <w:tc>
          <w:tcPr>
            <w:tcW w:w="9180" w:type="dxa"/>
          </w:tcPr>
          <w:p w14:paraId="6E81DE6A" w14:textId="77777777" w:rsidR="004B2524" w:rsidRPr="000200E0" w:rsidRDefault="004B2524" w:rsidP="004B2524">
            <w:pPr>
              <w:pStyle w:val="Nadpis2"/>
              <w:jc w:val="center"/>
              <w:rPr>
                <w:rFonts w:ascii="Arial" w:hAnsi="Arial" w:cs="Arial"/>
                <w:b/>
                <w:bCs/>
                <w:szCs w:val="24"/>
              </w:rPr>
            </w:pPr>
          </w:p>
          <w:p w14:paraId="6E81DE6B" w14:textId="5DEF7250" w:rsidR="004B2524" w:rsidRPr="000200E0" w:rsidRDefault="007357DE" w:rsidP="004B2524">
            <w:pPr>
              <w:pStyle w:val="Nadpis2"/>
              <w:jc w:val="center"/>
              <w:rPr>
                <w:rFonts w:ascii="Arial" w:hAnsi="Arial" w:cs="Arial"/>
                <w:b/>
                <w:bCs/>
                <w:sz w:val="56"/>
                <w:szCs w:val="24"/>
                <w:u w:val="single"/>
              </w:rPr>
            </w:pPr>
            <w:r w:rsidRPr="000200E0">
              <w:rPr>
                <w:rFonts w:ascii="Arial" w:hAnsi="Arial" w:cs="Arial"/>
                <w:b/>
                <w:bCs/>
                <w:sz w:val="56"/>
                <w:szCs w:val="24"/>
                <w:u w:val="single"/>
              </w:rPr>
              <w:t xml:space="preserve">SMLOUVA </w:t>
            </w:r>
            <w:r w:rsidR="004B2524" w:rsidRPr="000200E0">
              <w:rPr>
                <w:rFonts w:ascii="Arial" w:hAnsi="Arial" w:cs="Arial"/>
                <w:b/>
                <w:bCs/>
                <w:sz w:val="56"/>
                <w:szCs w:val="24"/>
                <w:u w:val="single"/>
              </w:rPr>
              <w:t>O DÍLO</w:t>
            </w:r>
          </w:p>
          <w:p w14:paraId="6E81DE6C" w14:textId="77777777" w:rsidR="004B2524" w:rsidRPr="000200E0" w:rsidRDefault="004B2524" w:rsidP="004B2524">
            <w:pPr>
              <w:jc w:val="center"/>
              <w:rPr>
                <w:rFonts w:ascii="Arial" w:hAnsi="Arial" w:cs="Arial"/>
                <w:b/>
                <w:bCs/>
                <w:sz w:val="24"/>
                <w:szCs w:val="24"/>
              </w:rPr>
            </w:pPr>
          </w:p>
          <w:p w14:paraId="6E81DE6D" w14:textId="797A5501" w:rsidR="004B2524" w:rsidRPr="000200E0" w:rsidRDefault="004B2524" w:rsidP="004B2524">
            <w:pPr>
              <w:jc w:val="center"/>
              <w:rPr>
                <w:rFonts w:ascii="Arial" w:hAnsi="Arial" w:cs="Arial"/>
              </w:rPr>
            </w:pPr>
            <w:r w:rsidRPr="000200E0">
              <w:rPr>
                <w:rFonts w:ascii="Arial" w:hAnsi="Arial" w:cs="Arial"/>
              </w:rPr>
              <w:t xml:space="preserve">dle § </w:t>
            </w:r>
            <w:r w:rsidR="002F4B7D" w:rsidRPr="000200E0">
              <w:rPr>
                <w:rFonts w:ascii="Arial" w:hAnsi="Arial" w:cs="Arial"/>
              </w:rPr>
              <w:t xml:space="preserve">2586 </w:t>
            </w:r>
            <w:r w:rsidRPr="000200E0">
              <w:rPr>
                <w:rFonts w:ascii="Arial" w:hAnsi="Arial" w:cs="Arial"/>
              </w:rPr>
              <w:t>a n</w:t>
            </w:r>
            <w:r w:rsidR="00AF1ED2" w:rsidRPr="000200E0">
              <w:rPr>
                <w:rFonts w:ascii="Arial" w:hAnsi="Arial" w:cs="Arial"/>
              </w:rPr>
              <w:t xml:space="preserve">. zákona č. </w:t>
            </w:r>
            <w:r w:rsidR="002F4B7D" w:rsidRPr="000200E0">
              <w:rPr>
                <w:rFonts w:ascii="Arial" w:hAnsi="Arial" w:cs="Arial"/>
              </w:rPr>
              <w:t>89</w:t>
            </w:r>
            <w:r w:rsidR="00AF1ED2" w:rsidRPr="000200E0">
              <w:rPr>
                <w:rFonts w:ascii="Arial" w:hAnsi="Arial" w:cs="Arial"/>
              </w:rPr>
              <w:t>/</w:t>
            </w:r>
            <w:r w:rsidR="000235A2" w:rsidRPr="000200E0">
              <w:rPr>
                <w:rFonts w:ascii="Arial" w:hAnsi="Arial" w:cs="Arial"/>
              </w:rPr>
              <w:t>2012</w:t>
            </w:r>
            <w:r w:rsidRPr="000200E0">
              <w:rPr>
                <w:rFonts w:ascii="Arial" w:hAnsi="Arial" w:cs="Arial"/>
              </w:rPr>
              <w:t xml:space="preserve"> Sb., </w:t>
            </w:r>
            <w:r w:rsidR="000235A2" w:rsidRPr="000200E0">
              <w:rPr>
                <w:rFonts w:ascii="Arial" w:hAnsi="Arial" w:cs="Arial"/>
              </w:rPr>
              <w:t xml:space="preserve">občanský </w:t>
            </w:r>
            <w:r w:rsidRPr="000200E0">
              <w:rPr>
                <w:rFonts w:ascii="Arial" w:hAnsi="Arial" w:cs="Arial"/>
              </w:rPr>
              <w:t>zákoník</w:t>
            </w:r>
            <w:r w:rsidR="00AF1ED2" w:rsidRPr="000200E0">
              <w:rPr>
                <w:rFonts w:ascii="Arial" w:hAnsi="Arial" w:cs="Arial"/>
              </w:rPr>
              <w:t>,</w:t>
            </w:r>
            <w:r w:rsidRPr="000200E0">
              <w:rPr>
                <w:rFonts w:ascii="Arial" w:hAnsi="Arial" w:cs="Arial"/>
              </w:rPr>
              <w:t xml:space="preserve"> ve znění pozdějších předpisů </w:t>
            </w:r>
          </w:p>
          <w:p w14:paraId="6E81DE6E" w14:textId="77777777" w:rsidR="004B2524" w:rsidRPr="000200E0" w:rsidRDefault="004B2524" w:rsidP="004B2524">
            <w:pPr>
              <w:pStyle w:val="Nadpis2"/>
              <w:rPr>
                <w:rFonts w:ascii="Arial" w:hAnsi="Arial" w:cs="Arial"/>
                <w:b/>
                <w:bCs/>
                <w:szCs w:val="24"/>
              </w:rPr>
            </w:pPr>
          </w:p>
        </w:tc>
      </w:tr>
    </w:tbl>
    <w:p w14:paraId="6E81DE70" w14:textId="77777777" w:rsidR="004B2524" w:rsidRPr="000200E0" w:rsidRDefault="004B2524" w:rsidP="000A2BC9">
      <w:pPr>
        <w:pStyle w:val="Textvbloku"/>
        <w:rPr>
          <w:rFonts w:ascii="Arial" w:hAnsi="Arial" w:cs="Arial"/>
          <w:b/>
          <w:sz w:val="20"/>
        </w:rPr>
      </w:pPr>
    </w:p>
    <w:p w14:paraId="6E81DE71" w14:textId="77777777" w:rsidR="00EE76E3" w:rsidRPr="000200E0" w:rsidRDefault="004B2524" w:rsidP="0053453A">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SMLUVNÍ STRANY:</w:t>
      </w:r>
    </w:p>
    <w:p w14:paraId="6E81DE72" w14:textId="77777777" w:rsidR="00EE76E3" w:rsidRPr="000200E0" w:rsidRDefault="00EE76E3" w:rsidP="00EE76E3">
      <w:pPr>
        <w:pStyle w:val="Textvbloku"/>
        <w:tabs>
          <w:tab w:val="left" w:pos="3402"/>
          <w:tab w:val="left" w:pos="3686"/>
          <w:tab w:val="left" w:pos="3969"/>
        </w:tabs>
        <w:rPr>
          <w:rFonts w:ascii="Arial" w:hAnsi="Arial" w:cs="Arial"/>
          <w:b/>
          <w:sz w:val="20"/>
          <w:u w:val="single"/>
        </w:rPr>
      </w:pPr>
    </w:p>
    <w:p w14:paraId="6E81DE73" w14:textId="73926BD6" w:rsidR="004B2524" w:rsidRPr="00A23421" w:rsidRDefault="004B2524" w:rsidP="00A446F0">
      <w:pPr>
        <w:pStyle w:val="Textvbloku"/>
        <w:numPr>
          <w:ilvl w:val="1"/>
          <w:numId w:val="10"/>
        </w:numPr>
        <w:tabs>
          <w:tab w:val="clear" w:pos="454"/>
          <w:tab w:val="num" w:pos="567"/>
          <w:tab w:val="left" w:pos="3402"/>
          <w:tab w:val="left" w:pos="3969"/>
        </w:tabs>
        <w:ind w:left="0" w:right="0" w:firstLine="0"/>
        <w:jc w:val="left"/>
        <w:rPr>
          <w:rFonts w:ascii="Arial" w:hAnsi="Arial" w:cs="Arial"/>
          <w:b/>
          <w:sz w:val="20"/>
        </w:rPr>
      </w:pPr>
      <w:r w:rsidRPr="00A23421">
        <w:rPr>
          <w:rFonts w:ascii="Arial" w:hAnsi="Arial" w:cs="Arial"/>
          <w:sz w:val="20"/>
          <w:u w:val="single"/>
        </w:rPr>
        <w:t>Objednatel</w:t>
      </w:r>
      <w:r w:rsidRPr="00A23421">
        <w:rPr>
          <w:rFonts w:ascii="Arial" w:hAnsi="Arial" w:cs="Arial"/>
          <w:sz w:val="20"/>
        </w:rPr>
        <w:tab/>
        <w:t>:</w:t>
      </w:r>
      <w:r w:rsidR="00EE76E3" w:rsidRPr="00A23421">
        <w:rPr>
          <w:rFonts w:ascii="Arial" w:hAnsi="Arial" w:cs="Arial"/>
          <w:sz w:val="20"/>
        </w:rPr>
        <w:t xml:space="preserve">    </w:t>
      </w:r>
      <w:r w:rsidR="00E2376E" w:rsidRPr="00A23421">
        <w:rPr>
          <w:rFonts w:ascii="Arial" w:hAnsi="Arial" w:cs="Arial"/>
          <w:b/>
          <w:bCs/>
          <w:sz w:val="20"/>
        </w:rPr>
        <w:t>Dětský domov Liptál</w:t>
      </w:r>
    </w:p>
    <w:p w14:paraId="6E81DE74" w14:textId="5B08CC91"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Sídlo</w:t>
      </w:r>
      <w:r w:rsidRPr="00A23421">
        <w:rPr>
          <w:rFonts w:ascii="Arial" w:hAnsi="Arial" w:cs="Arial"/>
          <w:sz w:val="20"/>
        </w:rPr>
        <w:tab/>
        <w:t>:</w:t>
      </w:r>
      <w:r w:rsidRPr="00A23421">
        <w:rPr>
          <w:rFonts w:ascii="Arial" w:hAnsi="Arial" w:cs="Arial"/>
          <w:sz w:val="20"/>
        </w:rPr>
        <w:tab/>
      </w:r>
      <w:r w:rsidR="00A13CD3" w:rsidRPr="00A23421">
        <w:rPr>
          <w:rFonts w:ascii="Arial" w:hAnsi="Arial" w:cs="Arial"/>
          <w:sz w:val="20"/>
        </w:rPr>
        <w:t>Liptál 91, 7</w:t>
      </w:r>
      <w:r w:rsidR="00DC5661" w:rsidRPr="00A23421">
        <w:rPr>
          <w:rFonts w:ascii="Arial" w:hAnsi="Arial" w:cs="Arial"/>
          <w:sz w:val="20"/>
        </w:rPr>
        <w:t>5</w:t>
      </w:r>
      <w:r w:rsidR="00A13CD3" w:rsidRPr="00A23421">
        <w:rPr>
          <w:rFonts w:ascii="Arial" w:hAnsi="Arial" w:cs="Arial"/>
          <w:sz w:val="20"/>
        </w:rPr>
        <w:t>6 31</w:t>
      </w:r>
    </w:p>
    <w:p w14:paraId="6E81DE75" w14:textId="64AA1785"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Statutární orgán</w:t>
      </w:r>
      <w:r w:rsidRPr="00A23421">
        <w:rPr>
          <w:rFonts w:ascii="Arial" w:hAnsi="Arial" w:cs="Arial"/>
          <w:sz w:val="20"/>
        </w:rPr>
        <w:tab/>
        <w:t>:</w:t>
      </w:r>
      <w:r w:rsidRPr="00A23421">
        <w:rPr>
          <w:rFonts w:ascii="Arial" w:hAnsi="Arial" w:cs="Arial"/>
          <w:sz w:val="20"/>
        </w:rPr>
        <w:tab/>
      </w:r>
      <w:r w:rsidR="00F27CC6" w:rsidRPr="00A23421">
        <w:rPr>
          <w:rFonts w:ascii="Arial" w:hAnsi="Arial" w:cs="Arial"/>
          <w:sz w:val="20"/>
        </w:rPr>
        <w:t>Mgr. Lukáš Diatka</w:t>
      </w:r>
    </w:p>
    <w:p w14:paraId="6E81DE76" w14:textId="46956E7A"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IČ</w:t>
      </w:r>
      <w:r w:rsidRPr="00A23421">
        <w:rPr>
          <w:rFonts w:ascii="Arial" w:hAnsi="Arial" w:cs="Arial"/>
          <w:sz w:val="20"/>
        </w:rPr>
        <w:tab/>
        <w:t>:</w:t>
      </w:r>
      <w:r w:rsidRPr="00A23421">
        <w:rPr>
          <w:rFonts w:ascii="Arial" w:hAnsi="Arial" w:cs="Arial"/>
          <w:sz w:val="20"/>
        </w:rPr>
        <w:tab/>
      </w:r>
      <w:r w:rsidR="00326246" w:rsidRPr="00A23421">
        <w:rPr>
          <w:rFonts w:ascii="Arial" w:hAnsi="Arial" w:cs="Arial"/>
          <w:sz w:val="20"/>
        </w:rPr>
        <w:t>70238499</w:t>
      </w:r>
    </w:p>
    <w:p w14:paraId="6E81DE77" w14:textId="77777777" w:rsidR="004B2524" w:rsidRPr="00A23421" w:rsidRDefault="004B2524" w:rsidP="004B2524">
      <w:pPr>
        <w:pStyle w:val="Textvbloku"/>
        <w:tabs>
          <w:tab w:val="left" w:pos="3402"/>
          <w:tab w:val="left" w:pos="3686"/>
          <w:tab w:val="left" w:pos="3969"/>
        </w:tabs>
        <w:ind w:right="0"/>
        <w:jc w:val="left"/>
        <w:rPr>
          <w:rFonts w:ascii="Arial" w:hAnsi="Arial" w:cs="Arial"/>
          <w:sz w:val="20"/>
        </w:rPr>
      </w:pPr>
    </w:p>
    <w:p w14:paraId="6E81DE78" w14:textId="77777777" w:rsidR="00C62AC7"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Bankovní ústav</w:t>
      </w:r>
      <w:r w:rsidR="00A446F0" w:rsidRPr="00A23421">
        <w:rPr>
          <w:rFonts w:ascii="Arial" w:hAnsi="Arial" w:cs="Arial"/>
          <w:sz w:val="20"/>
        </w:rPr>
        <w:tab/>
        <w:t>:</w:t>
      </w:r>
      <w:r w:rsidR="00A446F0" w:rsidRPr="00A23421">
        <w:rPr>
          <w:rFonts w:ascii="Arial" w:hAnsi="Arial" w:cs="Arial"/>
          <w:sz w:val="20"/>
        </w:rPr>
        <w:tab/>
        <w:t>Komerční banka, a.s.</w:t>
      </w:r>
    </w:p>
    <w:p w14:paraId="6E81DE79" w14:textId="63622F21"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Číslo účtu</w:t>
      </w:r>
      <w:r w:rsidRPr="00A23421">
        <w:rPr>
          <w:rFonts w:ascii="Arial" w:hAnsi="Arial" w:cs="Arial"/>
          <w:sz w:val="20"/>
        </w:rPr>
        <w:tab/>
        <w:t>:</w:t>
      </w:r>
      <w:r w:rsidRPr="00A23421">
        <w:rPr>
          <w:rFonts w:ascii="Arial" w:hAnsi="Arial" w:cs="Arial"/>
          <w:sz w:val="20"/>
        </w:rPr>
        <w:tab/>
      </w:r>
      <w:r w:rsidR="00EA17AC" w:rsidRPr="00A23421">
        <w:rPr>
          <w:rFonts w:ascii="Arial" w:hAnsi="Arial" w:cs="Arial"/>
          <w:sz w:val="20"/>
        </w:rPr>
        <w:t>330851/0100</w:t>
      </w:r>
    </w:p>
    <w:p w14:paraId="6E81DE7A" w14:textId="32014CD8" w:rsidR="004B2524" w:rsidRPr="00A23421" w:rsidRDefault="004B2524" w:rsidP="00F11B20">
      <w:pPr>
        <w:pStyle w:val="Nadpis3"/>
        <w:ind w:left="0"/>
        <w:rPr>
          <w:rFonts w:ascii="Arial" w:hAnsi="Arial" w:cs="Arial"/>
          <w:sz w:val="20"/>
        </w:rPr>
      </w:pPr>
      <w:r w:rsidRPr="00A23421">
        <w:rPr>
          <w:rFonts w:ascii="Arial" w:hAnsi="Arial" w:cs="Arial"/>
          <w:sz w:val="20"/>
        </w:rPr>
        <w:t>Tel.</w:t>
      </w:r>
      <w:r w:rsidR="00F11B20" w:rsidRPr="00A23421">
        <w:rPr>
          <w:rFonts w:ascii="Arial" w:hAnsi="Arial" w:cs="Arial"/>
          <w:sz w:val="20"/>
        </w:rPr>
        <w:tab/>
      </w:r>
      <w:r w:rsidR="00F11B20" w:rsidRPr="00A23421">
        <w:rPr>
          <w:rFonts w:ascii="Arial" w:hAnsi="Arial" w:cs="Arial"/>
          <w:sz w:val="20"/>
        </w:rPr>
        <w:tab/>
      </w:r>
      <w:r w:rsidR="00F11B20" w:rsidRPr="00A23421">
        <w:rPr>
          <w:rFonts w:ascii="Arial" w:hAnsi="Arial" w:cs="Arial"/>
          <w:sz w:val="20"/>
        </w:rPr>
        <w:tab/>
      </w:r>
      <w:r w:rsidR="00F11B20" w:rsidRPr="00A23421">
        <w:rPr>
          <w:rFonts w:ascii="Arial" w:hAnsi="Arial" w:cs="Arial"/>
          <w:sz w:val="20"/>
        </w:rPr>
        <w:tab/>
        <w:t xml:space="preserve">          </w:t>
      </w:r>
      <w:r w:rsidRPr="00A23421">
        <w:rPr>
          <w:rFonts w:ascii="Arial" w:hAnsi="Arial" w:cs="Arial"/>
          <w:sz w:val="20"/>
        </w:rPr>
        <w:t>:</w:t>
      </w:r>
      <w:r w:rsidR="00F11B20" w:rsidRPr="00A23421">
        <w:rPr>
          <w:rFonts w:ascii="Arial" w:hAnsi="Arial" w:cs="Arial"/>
          <w:sz w:val="20"/>
        </w:rPr>
        <w:t xml:space="preserve">    +420 731 656 912</w:t>
      </w:r>
    </w:p>
    <w:p w14:paraId="6E81DE7B" w14:textId="3B96982E"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E-mail</w:t>
      </w:r>
      <w:r w:rsidRPr="00A23421">
        <w:rPr>
          <w:rFonts w:ascii="Arial" w:hAnsi="Arial" w:cs="Arial"/>
          <w:sz w:val="20"/>
        </w:rPr>
        <w:tab/>
        <w:t>:</w:t>
      </w:r>
      <w:r w:rsidRPr="00A23421">
        <w:rPr>
          <w:rFonts w:ascii="Arial" w:hAnsi="Arial" w:cs="Arial"/>
          <w:sz w:val="20"/>
        </w:rPr>
        <w:tab/>
      </w:r>
      <w:hyperlink r:id="rId12" w:history="1">
        <w:r w:rsidR="00B34710" w:rsidRPr="00A23421">
          <w:rPr>
            <w:rStyle w:val="Hypertextovodkaz"/>
            <w:rFonts w:ascii="Arial" w:hAnsi="Arial" w:cs="Arial"/>
            <w:sz w:val="20"/>
          </w:rPr>
          <w:t>reditel@ddliptal.cz</w:t>
        </w:r>
      </w:hyperlink>
      <w:r w:rsidR="00BF3148" w:rsidRPr="00A23421">
        <w:rPr>
          <w:rFonts w:ascii="Arial" w:hAnsi="Arial" w:cs="Arial"/>
          <w:sz w:val="20"/>
        </w:rPr>
        <w:t xml:space="preserve"> </w:t>
      </w:r>
    </w:p>
    <w:p w14:paraId="6E81DE7C" w14:textId="77777777" w:rsidR="001A4DC7" w:rsidRPr="00A23421" w:rsidRDefault="004B2524">
      <w:pPr>
        <w:pStyle w:val="Textvbloku"/>
        <w:tabs>
          <w:tab w:val="left" w:pos="3402"/>
          <w:tab w:val="left" w:pos="3686"/>
          <w:tab w:val="left" w:pos="3969"/>
        </w:tabs>
        <w:ind w:right="0"/>
        <w:jc w:val="left"/>
        <w:rPr>
          <w:rFonts w:ascii="Arial" w:hAnsi="Arial" w:cs="Arial"/>
          <w:b/>
          <w:sz w:val="20"/>
        </w:rPr>
      </w:pPr>
      <w:r w:rsidRPr="00A23421">
        <w:rPr>
          <w:rFonts w:ascii="Arial" w:hAnsi="Arial" w:cs="Arial"/>
          <w:sz w:val="20"/>
        </w:rPr>
        <w:tab/>
      </w:r>
    </w:p>
    <w:p w14:paraId="6E81DE7D" w14:textId="77777777" w:rsidR="009520B2" w:rsidRPr="00A23421" w:rsidRDefault="009520B2" w:rsidP="004B2524">
      <w:pPr>
        <w:pStyle w:val="Textvbloku"/>
        <w:rPr>
          <w:rFonts w:ascii="Arial" w:hAnsi="Arial" w:cs="Arial"/>
          <w:sz w:val="20"/>
        </w:rPr>
      </w:pPr>
    </w:p>
    <w:p w14:paraId="6E81DE7E" w14:textId="619245E6" w:rsidR="009520B2" w:rsidRPr="00A23421" w:rsidRDefault="004B2524" w:rsidP="004B2524">
      <w:pPr>
        <w:pStyle w:val="Textvbloku"/>
        <w:numPr>
          <w:ilvl w:val="1"/>
          <w:numId w:val="10"/>
        </w:numPr>
        <w:tabs>
          <w:tab w:val="clear" w:pos="454"/>
          <w:tab w:val="num" w:pos="567"/>
          <w:tab w:val="left" w:pos="3402"/>
          <w:tab w:val="left" w:pos="3686"/>
          <w:tab w:val="left" w:pos="3969"/>
        </w:tabs>
        <w:ind w:left="0" w:right="0" w:firstLine="0"/>
        <w:jc w:val="left"/>
        <w:rPr>
          <w:rFonts w:ascii="Arial" w:hAnsi="Arial" w:cs="Arial"/>
          <w:sz w:val="20"/>
        </w:rPr>
      </w:pPr>
      <w:r w:rsidRPr="00A23421">
        <w:rPr>
          <w:rFonts w:ascii="Arial" w:hAnsi="Arial" w:cs="Arial"/>
          <w:sz w:val="20"/>
        </w:rPr>
        <w:t>Zhotovitel</w:t>
      </w:r>
      <w:r w:rsidRPr="00A23421">
        <w:rPr>
          <w:rFonts w:ascii="Arial" w:hAnsi="Arial" w:cs="Arial"/>
          <w:sz w:val="20"/>
        </w:rPr>
        <w:tab/>
        <w:t>:</w:t>
      </w:r>
      <w:r w:rsidRPr="00A23421">
        <w:rPr>
          <w:rFonts w:ascii="Arial" w:hAnsi="Arial" w:cs="Arial"/>
          <w:sz w:val="20"/>
        </w:rPr>
        <w:tab/>
      </w:r>
      <w:r w:rsidR="00512DD4" w:rsidRPr="00A23421">
        <w:rPr>
          <w:rFonts w:ascii="Arial" w:hAnsi="Arial" w:cs="Arial"/>
          <w:b/>
          <w:bCs/>
          <w:sz w:val="20"/>
        </w:rPr>
        <w:t>Vodovody a kanalizace Cingel s.r.o.</w:t>
      </w:r>
    </w:p>
    <w:p w14:paraId="6E81DE7F" w14:textId="04797F36" w:rsidR="004B2524" w:rsidRPr="00A23421" w:rsidRDefault="004B2524" w:rsidP="009520B2">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Sídlo</w:t>
      </w:r>
      <w:r w:rsidRPr="00A23421">
        <w:rPr>
          <w:rFonts w:ascii="Arial" w:hAnsi="Arial" w:cs="Arial"/>
          <w:sz w:val="20"/>
        </w:rPr>
        <w:tab/>
        <w:t>:</w:t>
      </w:r>
      <w:r w:rsidRPr="00A23421">
        <w:rPr>
          <w:rFonts w:ascii="Arial" w:hAnsi="Arial" w:cs="Arial"/>
          <w:sz w:val="20"/>
        </w:rPr>
        <w:tab/>
      </w:r>
      <w:r w:rsidR="00512DD4" w:rsidRPr="00A23421">
        <w:rPr>
          <w:rFonts w:ascii="Arial" w:hAnsi="Arial" w:cs="Arial"/>
          <w:sz w:val="20"/>
        </w:rPr>
        <w:t>Sokolská třída 1615/50, 702 00 Ostrava</w:t>
      </w:r>
    </w:p>
    <w:p w14:paraId="6E81DE80" w14:textId="12B01261"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Statutární orgán</w:t>
      </w:r>
      <w:r w:rsidRPr="00A23421">
        <w:rPr>
          <w:rFonts w:ascii="Arial" w:hAnsi="Arial" w:cs="Arial"/>
          <w:sz w:val="20"/>
        </w:rPr>
        <w:tab/>
        <w:t>:</w:t>
      </w:r>
      <w:r w:rsidRPr="00A23421">
        <w:rPr>
          <w:rFonts w:ascii="Arial" w:hAnsi="Arial" w:cs="Arial"/>
          <w:sz w:val="20"/>
        </w:rPr>
        <w:tab/>
      </w:r>
      <w:r w:rsidR="00512DD4" w:rsidRPr="00A23421">
        <w:rPr>
          <w:rFonts w:ascii="Arial" w:hAnsi="Arial" w:cs="Arial"/>
          <w:sz w:val="20"/>
        </w:rPr>
        <w:t>Daniel Cingel, jednatel</w:t>
      </w:r>
    </w:p>
    <w:p w14:paraId="6E81DE81" w14:textId="77777777" w:rsidR="004B2524" w:rsidRPr="00A23421" w:rsidRDefault="004B2524" w:rsidP="004B2524">
      <w:pPr>
        <w:pStyle w:val="Textvbloku"/>
        <w:tabs>
          <w:tab w:val="left" w:pos="3402"/>
          <w:tab w:val="left" w:pos="3686"/>
          <w:tab w:val="left" w:pos="3969"/>
        </w:tabs>
        <w:ind w:right="0"/>
        <w:jc w:val="left"/>
        <w:rPr>
          <w:rFonts w:ascii="Arial" w:hAnsi="Arial" w:cs="Arial"/>
          <w:sz w:val="20"/>
        </w:rPr>
      </w:pPr>
    </w:p>
    <w:p w14:paraId="6E81DE82" w14:textId="1915CFBC" w:rsidR="004B2524" w:rsidRPr="00A23421" w:rsidRDefault="00227693"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Kontaktní osoba</w:t>
      </w:r>
      <w:r w:rsidRPr="00A23421">
        <w:rPr>
          <w:rFonts w:ascii="Arial" w:hAnsi="Arial" w:cs="Arial"/>
          <w:sz w:val="20"/>
        </w:rPr>
        <w:tab/>
        <w:t>:</w:t>
      </w:r>
      <w:r w:rsidR="00533BC0" w:rsidRPr="00A23421">
        <w:rPr>
          <w:rFonts w:ascii="Arial" w:hAnsi="Arial" w:cs="Arial"/>
          <w:sz w:val="20"/>
        </w:rPr>
        <w:t xml:space="preserve">    </w:t>
      </w:r>
      <w:r w:rsidR="007268A5" w:rsidRPr="00A23421">
        <w:rPr>
          <w:rFonts w:ascii="Arial" w:hAnsi="Arial" w:cs="Arial"/>
          <w:sz w:val="20"/>
        </w:rPr>
        <w:t>Daniel Cingel</w:t>
      </w:r>
    </w:p>
    <w:p w14:paraId="6E81DE83" w14:textId="21E86458"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IČ</w:t>
      </w:r>
      <w:r w:rsidRPr="00A23421">
        <w:rPr>
          <w:rFonts w:ascii="Arial" w:hAnsi="Arial" w:cs="Arial"/>
          <w:sz w:val="20"/>
        </w:rPr>
        <w:tab/>
        <w:t>:</w:t>
      </w:r>
      <w:r w:rsidRPr="00A23421">
        <w:rPr>
          <w:rFonts w:ascii="Arial" w:hAnsi="Arial" w:cs="Arial"/>
          <w:sz w:val="20"/>
        </w:rPr>
        <w:tab/>
      </w:r>
      <w:r w:rsidR="007268A5" w:rsidRPr="00A23421">
        <w:rPr>
          <w:rFonts w:ascii="Arial" w:hAnsi="Arial" w:cs="Arial"/>
          <w:sz w:val="20"/>
        </w:rPr>
        <w:t>06965385</w:t>
      </w:r>
    </w:p>
    <w:p w14:paraId="6E81DE84" w14:textId="534710BD"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DIČ</w:t>
      </w:r>
      <w:r w:rsidRPr="00A23421">
        <w:rPr>
          <w:rFonts w:ascii="Arial" w:hAnsi="Arial" w:cs="Arial"/>
          <w:sz w:val="20"/>
        </w:rPr>
        <w:tab/>
        <w:t>:</w:t>
      </w:r>
      <w:r w:rsidRPr="00A23421">
        <w:rPr>
          <w:rFonts w:ascii="Arial" w:hAnsi="Arial" w:cs="Arial"/>
          <w:sz w:val="20"/>
        </w:rPr>
        <w:tab/>
      </w:r>
      <w:r w:rsidR="007268A5" w:rsidRPr="00A23421">
        <w:rPr>
          <w:rFonts w:ascii="Arial" w:hAnsi="Arial" w:cs="Arial"/>
          <w:sz w:val="20"/>
        </w:rPr>
        <w:t>CZ06965385</w:t>
      </w:r>
    </w:p>
    <w:p w14:paraId="6E81DE85" w14:textId="12F5D9B0"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Bankovní ústav</w:t>
      </w:r>
      <w:r w:rsidRPr="00A23421">
        <w:rPr>
          <w:rFonts w:ascii="Arial" w:hAnsi="Arial" w:cs="Arial"/>
          <w:sz w:val="20"/>
        </w:rPr>
        <w:tab/>
        <w:t>:</w:t>
      </w:r>
      <w:r w:rsidRPr="00A23421">
        <w:rPr>
          <w:rFonts w:ascii="Arial" w:hAnsi="Arial" w:cs="Arial"/>
          <w:sz w:val="20"/>
        </w:rPr>
        <w:tab/>
      </w:r>
      <w:r w:rsidR="007268A5" w:rsidRPr="00A23421">
        <w:rPr>
          <w:rFonts w:ascii="Arial" w:hAnsi="Arial" w:cs="Arial"/>
          <w:sz w:val="20"/>
        </w:rPr>
        <w:t>Česká spořitelna, a.s.</w:t>
      </w:r>
    </w:p>
    <w:p w14:paraId="6E81DE86" w14:textId="234EC0D1" w:rsidR="004B2524" w:rsidRPr="00A23421" w:rsidRDefault="004B2524"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Číslo účtu</w:t>
      </w:r>
      <w:r w:rsidRPr="00A23421">
        <w:rPr>
          <w:rFonts w:ascii="Arial" w:hAnsi="Arial" w:cs="Arial"/>
          <w:sz w:val="20"/>
        </w:rPr>
        <w:tab/>
        <w:t>:</w:t>
      </w:r>
      <w:r w:rsidRPr="00A23421">
        <w:rPr>
          <w:rFonts w:ascii="Arial" w:hAnsi="Arial" w:cs="Arial"/>
          <w:sz w:val="20"/>
        </w:rPr>
        <w:tab/>
      </w:r>
      <w:r w:rsidR="007268A5" w:rsidRPr="00A23421">
        <w:rPr>
          <w:rFonts w:ascii="Arial" w:hAnsi="Arial" w:cs="Arial"/>
          <w:sz w:val="20"/>
        </w:rPr>
        <w:t>5592588399/0800</w:t>
      </w:r>
    </w:p>
    <w:p w14:paraId="6E81DE87" w14:textId="4FD7D5D6" w:rsidR="004B2524" w:rsidRPr="00A23421" w:rsidRDefault="00D820C7" w:rsidP="004B2524">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Tel.</w:t>
      </w:r>
      <w:r w:rsidR="004B2524" w:rsidRPr="00A23421">
        <w:rPr>
          <w:rFonts w:ascii="Arial" w:hAnsi="Arial" w:cs="Arial"/>
          <w:sz w:val="20"/>
        </w:rPr>
        <w:tab/>
        <w:t>:</w:t>
      </w:r>
      <w:r w:rsidR="004B2524" w:rsidRPr="00A23421">
        <w:rPr>
          <w:rFonts w:ascii="Arial" w:hAnsi="Arial" w:cs="Arial"/>
          <w:sz w:val="20"/>
        </w:rPr>
        <w:tab/>
      </w:r>
      <w:r w:rsidR="003C52C3" w:rsidRPr="00A23421">
        <w:rPr>
          <w:rFonts w:ascii="Arial" w:hAnsi="Arial" w:cs="Arial"/>
          <w:sz w:val="20"/>
        </w:rPr>
        <w:t>+421 918 908 354</w:t>
      </w:r>
    </w:p>
    <w:p w14:paraId="6E81DE88" w14:textId="691D4FA1" w:rsidR="00037B03" w:rsidRPr="00A23421" w:rsidRDefault="004B2524" w:rsidP="001F4312">
      <w:pPr>
        <w:pStyle w:val="Textvbloku"/>
        <w:tabs>
          <w:tab w:val="left" w:pos="3402"/>
          <w:tab w:val="left" w:pos="3686"/>
          <w:tab w:val="left" w:pos="3969"/>
        </w:tabs>
        <w:ind w:right="0"/>
        <w:jc w:val="left"/>
        <w:rPr>
          <w:rFonts w:ascii="Arial" w:hAnsi="Arial" w:cs="Arial"/>
          <w:sz w:val="20"/>
        </w:rPr>
      </w:pPr>
      <w:r w:rsidRPr="00A23421">
        <w:rPr>
          <w:rFonts w:ascii="Arial" w:hAnsi="Arial" w:cs="Arial"/>
          <w:sz w:val="20"/>
        </w:rPr>
        <w:t>E-mail</w:t>
      </w:r>
      <w:r w:rsidRPr="00A23421">
        <w:rPr>
          <w:rFonts w:ascii="Arial" w:hAnsi="Arial" w:cs="Arial"/>
          <w:sz w:val="20"/>
        </w:rPr>
        <w:tab/>
        <w:t>:</w:t>
      </w:r>
      <w:r w:rsidRPr="00A23421">
        <w:rPr>
          <w:rFonts w:ascii="Arial" w:hAnsi="Arial" w:cs="Arial"/>
          <w:sz w:val="20"/>
        </w:rPr>
        <w:tab/>
      </w:r>
      <w:hyperlink r:id="rId13" w:history="1">
        <w:r w:rsidR="00903F9B" w:rsidRPr="00A23421">
          <w:rPr>
            <w:rStyle w:val="Hypertextovodkaz"/>
            <w:rFonts w:ascii="Arial" w:hAnsi="Arial" w:cs="Arial"/>
            <w:sz w:val="20"/>
          </w:rPr>
          <w:t>cingel@vakc.cz</w:t>
        </w:r>
      </w:hyperlink>
      <w:r w:rsidR="00903F9B" w:rsidRPr="00A23421">
        <w:rPr>
          <w:rFonts w:ascii="Arial" w:hAnsi="Arial" w:cs="Arial"/>
          <w:sz w:val="20"/>
        </w:rPr>
        <w:t xml:space="preserve"> </w:t>
      </w:r>
      <w:r w:rsidR="003C52C3" w:rsidRPr="00A23421">
        <w:rPr>
          <w:rFonts w:ascii="Arial" w:hAnsi="Arial" w:cs="Arial"/>
          <w:sz w:val="20"/>
        </w:rPr>
        <w:t xml:space="preserve"> </w:t>
      </w:r>
      <w:r w:rsidR="00903F9B" w:rsidRPr="00A23421">
        <w:rPr>
          <w:rFonts w:ascii="Arial" w:hAnsi="Arial" w:cs="Arial"/>
          <w:sz w:val="20"/>
        </w:rPr>
        <w:t xml:space="preserve"> </w:t>
      </w:r>
    </w:p>
    <w:p w14:paraId="6E81DE89" w14:textId="77777777" w:rsidR="0035123D" w:rsidRPr="000200E0" w:rsidRDefault="0035123D" w:rsidP="004B2524">
      <w:pPr>
        <w:pStyle w:val="Textvbloku"/>
        <w:tabs>
          <w:tab w:val="num" w:pos="0"/>
        </w:tabs>
        <w:rPr>
          <w:rFonts w:ascii="Arial" w:hAnsi="Arial" w:cs="Arial"/>
          <w:b/>
          <w:sz w:val="20"/>
        </w:rPr>
      </w:pPr>
    </w:p>
    <w:p w14:paraId="6E81DE8A" w14:textId="77777777" w:rsidR="001A4DC7" w:rsidRPr="000200E0" w:rsidRDefault="004B2524">
      <w:pPr>
        <w:pStyle w:val="Textvbloku"/>
        <w:numPr>
          <w:ilvl w:val="1"/>
          <w:numId w:val="10"/>
        </w:numPr>
        <w:tabs>
          <w:tab w:val="clear" w:pos="454"/>
          <w:tab w:val="num" w:pos="426"/>
          <w:tab w:val="left" w:pos="3402"/>
          <w:tab w:val="left" w:pos="3686"/>
          <w:tab w:val="left" w:pos="3969"/>
        </w:tabs>
        <w:ind w:left="0" w:firstLine="0"/>
        <w:rPr>
          <w:rFonts w:ascii="Arial" w:hAnsi="Arial" w:cs="Arial"/>
          <w:b/>
          <w:sz w:val="20"/>
        </w:rPr>
      </w:pPr>
      <w:r w:rsidRPr="000200E0">
        <w:rPr>
          <w:rFonts w:ascii="Arial" w:hAnsi="Arial" w:cs="Arial"/>
          <w:sz w:val="20"/>
        </w:rPr>
        <w:t>Objednatel je právnickou</w:t>
      </w:r>
      <w:r w:rsidRPr="000200E0">
        <w:rPr>
          <w:rFonts w:ascii="Arial" w:hAnsi="Arial" w:cs="Arial"/>
          <w:i/>
          <w:sz w:val="20"/>
        </w:rPr>
        <w:t xml:space="preserve"> </w:t>
      </w:r>
      <w:r w:rsidRPr="000200E0">
        <w:rPr>
          <w:rFonts w:ascii="Arial" w:hAnsi="Arial" w:cs="Arial"/>
          <w:sz w:val="20"/>
        </w:rPr>
        <w:t>osobou a prohlašuje, že má veškerá práva a způsobilost k tomu, aby plnil závazky, vyplývající z uzavřené smlouvy a že neexistují žádné právní překážky, které by bránily či omezovaly plnění jeho závazků.</w:t>
      </w:r>
    </w:p>
    <w:p w14:paraId="6E81DE8B" w14:textId="77777777" w:rsidR="004B2524" w:rsidRPr="000200E0" w:rsidRDefault="004B2524" w:rsidP="000947F2">
      <w:pPr>
        <w:pStyle w:val="Textvbloku"/>
        <w:tabs>
          <w:tab w:val="left" w:pos="3402"/>
          <w:tab w:val="left" w:pos="3686"/>
          <w:tab w:val="left" w:pos="3969"/>
        </w:tabs>
        <w:rPr>
          <w:rFonts w:ascii="Arial" w:hAnsi="Arial" w:cs="Arial"/>
          <w:b/>
          <w:sz w:val="20"/>
        </w:rPr>
      </w:pPr>
    </w:p>
    <w:p w14:paraId="6E81DE8C" w14:textId="2627F04F" w:rsidR="001A4DC7" w:rsidRPr="000200E0" w:rsidRDefault="004B2524">
      <w:pPr>
        <w:pStyle w:val="Textvbloku"/>
        <w:numPr>
          <w:ilvl w:val="1"/>
          <w:numId w:val="10"/>
        </w:numPr>
        <w:tabs>
          <w:tab w:val="clear" w:pos="454"/>
          <w:tab w:val="num" w:pos="426"/>
          <w:tab w:val="left" w:pos="3402"/>
          <w:tab w:val="left" w:pos="3686"/>
          <w:tab w:val="left" w:pos="3969"/>
        </w:tabs>
        <w:ind w:left="0" w:firstLine="0"/>
        <w:rPr>
          <w:rFonts w:ascii="Arial" w:hAnsi="Arial" w:cs="Arial"/>
          <w:b/>
          <w:iCs/>
          <w:sz w:val="20"/>
        </w:rPr>
      </w:pPr>
      <w:r w:rsidRPr="000200E0">
        <w:rPr>
          <w:rFonts w:ascii="Arial" w:hAnsi="Arial" w:cs="Arial"/>
          <w:sz w:val="20"/>
        </w:rPr>
        <w:t xml:space="preserve">Zhotovitel je </w:t>
      </w:r>
      <w:r w:rsidR="00563B99" w:rsidRPr="000200E0">
        <w:rPr>
          <w:rFonts w:ascii="Arial" w:hAnsi="Arial" w:cs="Arial"/>
          <w:sz w:val="20"/>
        </w:rPr>
        <w:t>právnickou</w:t>
      </w:r>
      <w:r w:rsidR="00903F9B" w:rsidRPr="000200E0">
        <w:rPr>
          <w:rFonts w:ascii="Arial" w:hAnsi="Arial" w:cs="Arial"/>
          <w:sz w:val="20"/>
        </w:rPr>
        <w:t xml:space="preserve"> </w:t>
      </w:r>
      <w:r w:rsidRPr="000200E0">
        <w:rPr>
          <w:rFonts w:ascii="Arial" w:hAnsi="Arial" w:cs="Arial"/>
          <w:sz w:val="20"/>
        </w:rPr>
        <w:t>osobou</w:t>
      </w:r>
      <w:r w:rsidRPr="000200E0">
        <w:rPr>
          <w:rFonts w:ascii="Arial" w:hAnsi="Arial" w:cs="Arial"/>
          <w:iCs/>
          <w:sz w:val="20"/>
        </w:rPr>
        <w:t>, založenou a existující podle právních předpisů České republiky. Zhotovitel tímto prohlašuje, že má veškerá práva a způsobi</w:t>
      </w:r>
      <w:r w:rsidR="009767A0" w:rsidRPr="000200E0">
        <w:rPr>
          <w:rFonts w:ascii="Arial" w:hAnsi="Arial" w:cs="Arial"/>
          <w:iCs/>
          <w:sz w:val="20"/>
        </w:rPr>
        <w:t>lost k tomu, aby splnil závazky</w:t>
      </w:r>
      <w:r w:rsidRPr="000200E0">
        <w:rPr>
          <w:rFonts w:ascii="Arial" w:hAnsi="Arial" w:cs="Arial"/>
          <w:iCs/>
          <w:sz w:val="20"/>
        </w:rPr>
        <w:t xml:space="preserve"> vyplývající z uzavřené smlouvy a že neexistují žádné právní překážky, které by bránily, či omezovaly plnění jeho závazků a že uzavřením smlouvy nedojde k porušení žádného obecně závazného předpisu. Zhotovitel současně prohlašuje, že se dostatečným způsobem seznámil se záměry objednatele ohledně přípravy a realizace akce specifikované v následujících ustanoveních této smlouvy a že na základě tohoto zjištění přistupuje k uzavření předmětné smlouvy.</w:t>
      </w:r>
    </w:p>
    <w:p w14:paraId="081B2451" w14:textId="77777777" w:rsidR="00E1526A" w:rsidRPr="000200E0" w:rsidRDefault="00E1526A" w:rsidP="00A3414E">
      <w:pPr>
        <w:pStyle w:val="Odstavecseseznamem"/>
        <w:rPr>
          <w:rFonts w:ascii="Arial" w:hAnsi="Arial" w:cs="Arial"/>
          <w:iCs/>
        </w:rPr>
      </w:pPr>
    </w:p>
    <w:p w14:paraId="642204B3" w14:textId="46FD9131" w:rsidR="00E1526A" w:rsidRPr="00326AB4" w:rsidRDefault="003511B2">
      <w:pPr>
        <w:pStyle w:val="Textvbloku"/>
        <w:numPr>
          <w:ilvl w:val="1"/>
          <w:numId w:val="10"/>
        </w:numPr>
        <w:tabs>
          <w:tab w:val="clear" w:pos="454"/>
          <w:tab w:val="num" w:pos="426"/>
          <w:tab w:val="left" w:pos="3402"/>
          <w:tab w:val="left" w:pos="3686"/>
          <w:tab w:val="left" w:pos="3969"/>
        </w:tabs>
        <w:ind w:left="0" w:firstLine="0"/>
        <w:rPr>
          <w:rFonts w:ascii="Arial" w:hAnsi="Arial" w:cs="Arial"/>
          <w:b/>
          <w:iCs/>
          <w:sz w:val="20"/>
        </w:rPr>
      </w:pPr>
      <w:r w:rsidRPr="00326AB4">
        <w:rPr>
          <w:rFonts w:ascii="Arial" w:hAnsi="Arial" w:cs="Arial"/>
          <w:iCs/>
          <w:sz w:val="20"/>
        </w:rPr>
        <w:t>Předmět plnění této smlouvy je realizován v rámci dotačního projektu „Dětský domov Liptál, p.o. - výměna zpevněných ploch“ registrační číslo CZ.05.01.03/04/22_019/0000656 (dál jen „Projekt“) spolufinancovaného Evropskou unií prostřednictvím dotačního Operačního programu Životní prostředí 2021 – 2027 (dále jen „OPŽP“), když poskytovatelem dotace na realizaci Projektu je Ministerstvo životního prostředí České republiky prostřednictvím Státního fondu životního prostředí České</w:t>
      </w:r>
      <w:r w:rsidRPr="00326AB4">
        <w:rPr>
          <w:rFonts w:ascii="Arial" w:hAnsi="Arial" w:cs="Arial"/>
          <w:sz w:val="20"/>
        </w:rPr>
        <w:t xml:space="preserve"> republiky.</w:t>
      </w:r>
    </w:p>
    <w:p w14:paraId="6E81DE8D" w14:textId="77777777" w:rsidR="005C1BC2" w:rsidRPr="000200E0" w:rsidRDefault="005C1BC2" w:rsidP="004B2524">
      <w:pPr>
        <w:pStyle w:val="Textvbloku"/>
        <w:tabs>
          <w:tab w:val="left" w:pos="4820"/>
        </w:tabs>
        <w:jc w:val="left"/>
        <w:rPr>
          <w:rFonts w:ascii="Arial" w:hAnsi="Arial" w:cs="Arial"/>
          <w:sz w:val="20"/>
        </w:rPr>
      </w:pPr>
    </w:p>
    <w:p w14:paraId="6E81DE8E" w14:textId="7372347E" w:rsidR="001A4DC7" w:rsidRPr="000200E0" w:rsidRDefault="00B01479"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 xml:space="preserve">PŘEDMĚT SMLOUVY </w:t>
      </w:r>
      <w:r w:rsidR="007140D5" w:rsidRPr="000200E0">
        <w:rPr>
          <w:rFonts w:ascii="Arial" w:hAnsi="Arial" w:cs="Arial"/>
          <w:b/>
          <w:bCs/>
          <w:sz w:val="20"/>
        </w:rPr>
        <w:t>A</w:t>
      </w:r>
      <w:r w:rsidR="004B2524" w:rsidRPr="000200E0">
        <w:rPr>
          <w:rFonts w:ascii="Arial" w:hAnsi="Arial" w:cs="Arial"/>
          <w:b/>
          <w:bCs/>
          <w:sz w:val="20"/>
        </w:rPr>
        <w:t xml:space="preserve"> ROZSAH DÍLA</w:t>
      </w:r>
    </w:p>
    <w:p w14:paraId="6E81DE8F" w14:textId="5DACD7FD" w:rsidR="004B2524" w:rsidRPr="000200E0" w:rsidRDefault="001316AE" w:rsidP="00A3414E">
      <w:pPr>
        <w:pStyle w:val="Textvbloku"/>
        <w:rPr>
          <w:rFonts w:ascii="Arial" w:hAnsi="Arial" w:cs="Arial"/>
          <w:b/>
          <w:sz w:val="20"/>
        </w:rPr>
      </w:pPr>
      <w:r w:rsidRPr="000200E0">
        <w:rPr>
          <w:rFonts w:ascii="Arial" w:hAnsi="Arial" w:cs="Arial"/>
          <w:sz w:val="20"/>
        </w:rPr>
        <w:t xml:space="preserve">2.1 </w:t>
      </w:r>
      <w:r w:rsidR="004B2524" w:rsidRPr="000200E0">
        <w:rPr>
          <w:rFonts w:ascii="Arial" w:hAnsi="Arial" w:cs="Arial"/>
          <w:sz w:val="20"/>
        </w:rPr>
        <w:t>Zhotovitel se zavazuje provést a objednateli předat v rozsahu, z</w:t>
      </w:r>
      <w:r w:rsidR="00B01479" w:rsidRPr="000200E0">
        <w:rPr>
          <w:rFonts w:ascii="Arial" w:hAnsi="Arial" w:cs="Arial"/>
          <w:sz w:val="20"/>
        </w:rPr>
        <w:t xml:space="preserve">působem, v době a za podmínek </w:t>
      </w:r>
      <w:r w:rsidR="004B2524" w:rsidRPr="000200E0">
        <w:rPr>
          <w:rFonts w:ascii="Arial" w:hAnsi="Arial" w:cs="Arial"/>
          <w:sz w:val="20"/>
        </w:rPr>
        <w:t>sjednaných touto smlouvou dílo:</w:t>
      </w:r>
    </w:p>
    <w:p w14:paraId="6E81DE90" w14:textId="77777777" w:rsidR="004B2524" w:rsidRPr="000200E0" w:rsidRDefault="004B2524" w:rsidP="004B2524">
      <w:pPr>
        <w:pStyle w:val="Zkladntext2"/>
        <w:jc w:val="center"/>
        <w:rPr>
          <w:rFonts w:ascii="Arial" w:hAnsi="Arial" w:cs="Arial"/>
          <w:b/>
          <w:bCs/>
          <w:sz w:val="20"/>
        </w:rPr>
      </w:pPr>
    </w:p>
    <w:p w14:paraId="6E81DE91" w14:textId="7A9EF275" w:rsidR="001A4DC7" w:rsidRPr="000200E0" w:rsidRDefault="004B2524">
      <w:pPr>
        <w:spacing w:line="276" w:lineRule="auto"/>
        <w:ind w:left="2124" w:hanging="2124"/>
        <w:jc w:val="center"/>
        <w:rPr>
          <w:rFonts w:ascii="Arial" w:hAnsi="Arial" w:cs="Arial"/>
          <w:b/>
        </w:rPr>
      </w:pPr>
      <w:r w:rsidRPr="000200E0">
        <w:rPr>
          <w:rFonts w:ascii="Arial" w:hAnsi="Arial" w:cs="Arial"/>
          <w:b/>
        </w:rPr>
        <w:t>„</w:t>
      </w:r>
      <w:r w:rsidR="00A914F0" w:rsidRPr="000200E0">
        <w:rPr>
          <w:rFonts w:ascii="Arial" w:hAnsi="Arial" w:cs="Arial"/>
          <w:b/>
          <w:bCs/>
          <w:sz w:val="22"/>
          <w:szCs w:val="22"/>
        </w:rPr>
        <w:t>Dětský domov Liptál, p.o. – výměna zpevněných ploch</w:t>
      </w:r>
      <w:r w:rsidRPr="000200E0">
        <w:rPr>
          <w:rFonts w:ascii="Arial" w:hAnsi="Arial" w:cs="Arial"/>
          <w:b/>
        </w:rPr>
        <w:t>“</w:t>
      </w:r>
    </w:p>
    <w:p w14:paraId="02A17F20" w14:textId="77777777" w:rsidR="00FF4978" w:rsidRPr="000200E0" w:rsidRDefault="00FF4978">
      <w:pPr>
        <w:spacing w:line="276" w:lineRule="auto"/>
        <w:ind w:left="2124" w:hanging="2124"/>
        <w:jc w:val="center"/>
        <w:rPr>
          <w:rFonts w:ascii="Arial" w:hAnsi="Arial" w:cs="Arial"/>
          <w:b/>
          <w:bCs/>
        </w:rPr>
      </w:pPr>
    </w:p>
    <w:p w14:paraId="6E81DE92" w14:textId="77777777" w:rsidR="004B2524" w:rsidRPr="000200E0" w:rsidRDefault="00822EDF" w:rsidP="00B01479">
      <w:pPr>
        <w:pStyle w:val="Textvbloku"/>
        <w:jc w:val="center"/>
        <w:rPr>
          <w:rFonts w:ascii="Arial" w:hAnsi="Arial" w:cs="Arial"/>
          <w:sz w:val="20"/>
        </w:rPr>
      </w:pPr>
      <w:r w:rsidRPr="000200E0">
        <w:rPr>
          <w:rFonts w:ascii="Arial" w:hAnsi="Arial" w:cs="Arial"/>
          <w:sz w:val="20"/>
        </w:rPr>
        <w:t>(</w:t>
      </w:r>
      <w:r w:rsidR="00B01479" w:rsidRPr="000200E0">
        <w:rPr>
          <w:rFonts w:ascii="Arial" w:hAnsi="Arial" w:cs="Arial"/>
          <w:sz w:val="20"/>
        </w:rPr>
        <w:t>dále jen „dílo“)</w:t>
      </w:r>
    </w:p>
    <w:p w14:paraId="6E81DE93" w14:textId="77777777" w:rsidR="004B2524" w:rsidRPr="000200E0" w:rsidRDefault="004B2524" w:rsidP="004B2524">
      <w:pPr>
        <w:pStyle w:val="Textvbloku"/>
        <w:rPr>
          <w:rFonts w:ascii="Arial" w:hAnsi="Arial" w:cs="Arial"/>
          <w:sz w:val="20"/>
        </w:rPr>
      </w:pPr>
      <w:r w:rsidRPr="000200E0">
        <w:rPr>
          <w:rFonts w:ascii="Arial" w:hAnsi="Arial" w:cs="Arial"/>
          <w:sz w:val="20"/>
        </w:rPr>
        <w:t>V rámci zhotovení díla se zhotovitel zavazuje ověřit a zkontrolovat všechny vstupní údaje a podklady předložené objednatelem a na jejich nedostatky upozornit.</w:t>
      </w:r>
    </w:p>
    <w:p w14:paraId="6E81DE94" w14:textId="77777777" w:rsidR="005E4900" w:rsidRPr="000200E0" w:rsidRDefault="005E4900" w:rsidP="004B2524">
      <w:pPr>
        <w:pStyle w:val="Textvbloku"/>
        <w:rPr>
          <w:rFonts w:ascii="Arial" w:hAnsi="Arial" w:cs="Arial"/>
          <w:sz w:val="20"/>
        </w:rPr>
      </w:pPr>
    </w:p>
    <w:p w14:paraId="6E81DE95" w14:textId="77777777" w:rsidR="00BC34DE" w:rsidRPr="000200E0" w:rsidRDefault="00BF6D7A" w:rsidP="00A3414E">
      <w:pPr>
        <w:pStyle w:val="Textvbloku"/>
        <w:numPr>
          <w:ilvl w:val="1"/>
          <w:numId w:val="38"/>
        </w:numPr>
        <w:rPr>
          <w:rFonts w:ascii="Arial" w:hAnsi="Arial" w:cs="Arial"/>
          <w:sz w:val="20"/>
        </w:rPr>
      </w:pPr>
      <w:r w:rsidRPr="000200E0">
        <w:rPr>
          <w:rFonts w:ascii="Arial" w:hAnsi="Arial" w:cs="Arial"/>
          <w:sz w:val="20"/>
        </w:rPr>
        <w:t xml:space="preserve">Plnění, které je předmětem této smlouvy, bude používáno pro </w:t>
      </w:r>
      <w:r w:rsidRPr="000200E0">
        <w:rPr>
          <w:rFonts w:ascii="Arial" w:hAnsi="Arial" w:cs="Arial"/>
          <w:b/>
          <w:sz w:val="20"/>
        </w:rPr>
        <w:t>výkon veřejnoprávní činnosti</w:t>
      </w:r>
      <w:r w:rsidRPr="000200E0">
        <w:rPr>
          <w:rFonts w:ascii="Arial" w:hAnsi="Arial" w:cs="Arial"/>
          <w:sz w:val="20"/>
        </w:rPr>
        <w:t xml:space="preserve"> a </w:t>
      </w:r>
      <w:r w:rsidRPr="000200E0">
        <w:rPr>
          <w:rFonts w:ascii="Arial" w:hAnsi="Arial" w:cs="Arial"/>
          <w:b/>
          <w:sz w:val="20"/>
        </w:rPr>
        <w:t>nebude</w:t>
      </w:r>
      <w:r w:rsidRPr="000200E0">
        <w:rPr>
          <w:rFonts w:ascii="Arial" w:hAnsi="Arial" w:cs="Arial"/>
          <w:sz w:val="20"/>
        </w:rPr>
        <w:t xml:space="preserve"> na něj aplikován </w:t>
      </w:r>
      <w:r w:rsidRPr="000200E0">
        <w:rPr>
          <w:rFonts w:ascii="Arial" w:hAnsi="Arial" w:cs="Arial"/>
          <w:b/>
          <w:sz w:val="20"/>
        </w:rPr>
        <w:t>režim přenesení daňové povinnosti</w:t>
      </w:r>
      <w:r w:rsidRPr="000200E0">
        <w:rPr>
          <w:rFonts w:ascii="Arial" w:hAnsi="Arial" w:cs="Arial"/>
          <w:sz w:val="20"/>
        </w:rPr>
        <w:t xml:space="preserve"> podle § 92a zákona č. 235/2004 Sb., o dani z přidané hodnoty, ve znění pozdějších předpisů (dále jen „zákon o DPH).</w:t>
      </w:r>
    </w:p>
    <w:p w14:paraId="6E81DE96" w14:textId="77777777" w:rsidR="004B2524" w:rsidRPr="000200E0" w:rsidRDefault="004B2524" w:rsidP="004B2524">
      <w:pPr>
        <w:pStyle w:val="Textvbloku"/>
        <w:jc w:val="left"/>
        <w:rPr>
          <w:rFonts w:ascii="Arial" w:hAnsi="Arial" w:cs="Arial"/>
          <w:b/>
          <w:sz w:val="20"/>
        </w:rPr>
      </w:pPr>
    </w:p>
    <w:p w14:paraId="6E81DE97" w14:textId="1CC30BFD" w:rsidR="004B2524" w:rsidRPr="000200E0" w:rsidRDefault="003633B4" w:rsidP="00A3414E">
      <w:pPr>
        <w:pStyle w:val="Textvbloku"/>
        <w:numPr>
          <w:ilvl w:val="1"/>
          <w:numId w:val="38"/>
        </w:numPr>
        <w:jc w:val="left"/>
        <w:rPr>
          <w:rFonts w:ascii="Arial" w:hAnsi="Arial" w:cs="Arial"/>
          <w:b/>
          <w:sz w:val="20"/>
        </w:rPr>
      </w:pPr>
      <w:r w:rsidRPr="000200E0">
        <w:rPr>
          <w:rFonts w:ascii="Arial" w:hAnsi="Arial" w:cs="Arial"/>
          <w:sz w:val="20"/>
        </w:rPr>
        <w:t>Zhotovitel odpovídá za to, že dílo bude realizováno v uvedeném rozsahu, kvalitě a s parametry stanovenými touto smlouvou, technickými normami a položkovým rozpočtem.</w:t>
      </w:r>
    </w:p>
    <w:p w14:paraId="6E81DE9A" w14:textId="4B307345" w:rsidR="004B2524" w:rsidRPr="000200E0" w:rsidRDefault="004B2524" w:rsidP="00714CDA">
      <w:pPr>
        <w:pStyle w:val="Textvbloku"/>
        <w:ind w:left="426"/>
        <w:rPr>
          <w:rFonts w:ascii="Arial" w:hAnsi="Arial" w:cs="Arial"/>
          <w:i/>
          <w:sz w:val="20"/>
        </w:rPr>
      </w:pPr>
    </w:p>
    <w:p w14:paraId="6E81DE9C" w14:textId="5F8D32DE" w:rsidR="001A4DC7" w:rsidRPr="000200E0" w:rsidRDefault="00E36458" w:rsidP="00A3414E">
      <w:pPr>
        <w:pStyle w:val="Textvbloku"/>
        <w:numPr>
          <w:ilvl w:val="1"/>
          <w:numId w:val="38"/>
        </w:numPr>
        <w:rPr>
          <w:rFonts w:ascii="Arial" w:hAnsi="Arial" w:cs="Arial"/>
          <w:b/>
          <w:sz w:val="20"/>
        </w:rPr>
      </w:pPr>
      <w:r w:rsidRPr="000200E0">
        <w:rPr>
          <w:rFonts w:ascii="Arial" w:hAnsi="Arial" w:cs="Arial"/>
          <w:sz w:val="20"/>
        </w:rPr>
        <w:t>Zhotovením díla se rozumí zhotovení stavby</w:t>
      </w:r>
      <w:r w:rsidR="00FB6AD0" w:rsidRPr="000200E0">
        <w:rPr>
          <w:rFonts w:ascii="Arial" w:hAnsi="Arial" w:cs="Arial"/>
          <w:sz w:val="20"/>
        </w:rPr>
        <w:t xml:space="preserve">. </w:t>
      </w:r>
      <w:r w:rsidR="004B2524" w:rsidRPr="000200E0">
        <w:rPr>
          <w:rFonts w:ascii="Arial" w:hAnsi="Arial" w:cs="Arial"/>
          <w:sz w:val="20"/>
        </w:rPr>
        <w:t>Zhotovením</w:t>
      </w:r>
      <w:r w:rsidR="004B2524" w:rsidRPr="000200E0">
        <w:rPr>
          <w:rFonts w:ascii="Arial" w:hAnsi="Arial" w:cs="Arial"/>
          <w:b/>
          <w:bCs/>
          <w:sz w:val="20"/>
        </w:rPr>
        <w:t xml:space="preserve"> stavby </w:t>
      </w:r>
      <w:r w:rsidR="004B2524" w:rsidRPr="000200E0">
        <w:rPr>
          <w:rFonts w:ascii="Arial" w:hAnsi="Arial" w:cs="Arial"/>
          <w:sz w:val="20"/>
        </w:rPr>
        <w:t>se rozum</w:t>
      </w:r>
      <w:r w:rsidR="00802662" w:rsidRPr="000200E0">
        <w:rPr>
          <w:rFonts w:ascii="Arial" w:hAnsi="Arial" w:cs="Arial"/>
          <w:sz w:val="20"/>
        </w:rPr>
        <w:t>í úplné, funkční</w:t>
      </w:r>
      <w:r w:rsidR="004B2524" w:rsidRPr="000200E0">
        <w:rPr>
          <w:rFonts w:ascii="Arial" w:hAnsi="Arial" w:cs="Arial"/>
          <w:sz w:val="20"/>
        </w:rPr>
        <w:t xml:space="preserve"> a bezv</w:t>
      </w:r>
      <w:r w:rsidR="00802662" w:rsidRPr="000200E0">
        <w:rPr>
          <w:rFonts w:ascii="Arial" w:hAnsi="Arial" w:cs="Arial"/>
          <w:sz w:val="20"/>
        </w:rPr>
        <w:t>adné provedení všech stavebních a</w:t>
      </w:r>
      <w:r w:rsidR="004B2524" w:rsidRPr="000200E0">
        <w:rPr>
          <w:rFonts w:ascii="Arial" w:hAnsi="Arial" w:cs="Arial"/>
          <w:sz w:val="20"/>
        </w:rPr>
        <w:t xml:space="preserve"> montážních prací, včetně dodávek potřebných materiálů, výrobků, konstrukcí, strojů a zařízení nezbytných pro řádné dokončení provozuschopného díla, provedení všech činností souvisejících s dodávkou stavebních a montážních prací, jejichž provedení je pro řádné dokončení díla nezb</w:t>
      </w:r>
      <w:r w:rsidR="00F54282" w:rsidRPr="000200E0">
        <w:rPr>
          <w:rFonts w:ascii="Arial" w:hAnsi="Arial" w:cs="Arial"/>
          <w:sz w:val="20"/>
        </w:rPr>
        <w:t>ytné. Zhotovení díla zahrnuje i</w:t>
      </w:r>
      <w:r w:rsidR="004B2524" w:rsidRPr="000200E0">
        <w:rPr>
          <w:rFonts w:ascii="Arial" w:hAnsi="Arial" w:cs="Arial"/>
          <w:sz w:val="20"/>
        </w:rPr>
        <w:t>:</w:t>
      </w:r>
    </w:p>
    <w:p w14:paraId="6E81DE9D" w14:textId="77777777" w:rsidR="00004F04" w:rsidRPr="000200E0" w:rsidRDefault="00004F04" w:rsidP="00004F04">
      <w:pPr>
        <w:pStyle w:val="Textvbloku"/>
        <w:ind w:left="454"/>
        <w:rPr>
          <w:rFonts w:ascii="Arial" w:hAnsi="Arial" w:cs="Arial"/>
          <w:b/>
          <w:sz w:val="20"/>
        </w:rPr>
      </w:pPr>
    </w:p>
    <w:p w14:paraId="6E81DE9E"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b/>
          <w:sz w:val="20"/>
        </w:rPr>
        <w:t>kompletační a koordinační činnost</w:t>
      </w:r>
      <w:r w:rsidRPr="000200E0">
        <w:rPr>
          <w:rFonts w:ascii="Arial" w:hAnsi="Arial" w:cs="Arial"/>
          <w:sz w:val="20"/>
        </w:rPr>
        <w:t xml:space="preserve"> při realizaci stavby</w:t>
      </w:r>
      <w:r w:rsidR="007203CF" w:rsidRPr="000200E0">
        <w:rPr>
          <w:rFonts w:ascii="Arial" w:hAnsi="Arial" w:cs="Arial"/>
          <w:sz w:val="20"/>
        </w:rPr>
        <w:t>;</w:t>
      </w:r>
    </w:p>
    <w:p w14:paraId="6E81DE9F" w14:textId="77777777" w:rsidR="001A4DC7" w:rsidRPr="000200E0" w:rsidRDefault="00F54282" w:rsidP="00A3414E">
      <w:pPr>
        <w:pStyle w:val="Textvbloku"/>
        <w:numPr>
          <w:ilvl w:val="2"/>
          <w:numId w:val="38"/>
        </w:numPr>
        <w:rPr>
          <w:rFonts w:ascii="Arial" w:hAnsi="Arial" w:cs="Arial"/>
          <w:b/>
          <w:sz w:val="20"/>
        </w:rPr>
      </w:pPr>
      <w:r w:rsidRPr="000200E0">
        <w:rPr>
          <w:rFonts w:ascii="Arial" w:hAnsi="Arial" w:cs="Arial"/>
          <w:sz w:val="20"/>
        </w:rPr>
        <w:t xml:space="preserve">zřízení </w:t>
      </w:r>
      <w:r w:rsidR="004B2524" w:rsidRPr="000200E0">
        <w:rPr>
          <w:rFonts w:ascii="Arial" w:hAnsi="Arial" w:cs="Arial"/>
          <w:sz w:val="20"/>
        </w:rPr>
        <w:t xml:space="preserve">a odstranění </w:t>
      </w:r>
      <w:r w:rsidR="004B2524" w:rsidRPr="000200E0">
        <w:rPr>
          <w:rFonts w:ascii="Arial" w:hAnsi="Arial" w:cs="Arial"/>
          <w:b/>
          <w:sz w:val="20"/>
        </w:rPr>
        <w:t>zařízení staveniště</w:t>
      </w:r>
      <w:r w:rsidR="004B2524" w:rsidRPr="000200E0">
        <w:rPr>
          <w:rFonts w:ascii="Arial" w:hAnsi="Arial" w:cs="Arial"/>
          <w:sz w:val="20"/>
        </w:rPr>
        <w:t xml:space="preserve"> včetně napojení na technickou infrastrukturu</w:t>
      </w:r>
      <w:r w:rsidR="00E024A8" w:rsidRPr="000200E0">
        <w:rPr>
          <w:rFonts w:ascii="Arial" w:hAnsi="Arial" w:cs="Arial"/>
          <w:sz w:val="20"/>
        </w:rPr>
        <w:t xml:space="preserve"> dle</w:t>
      </w:r>
      <w:r w:rsidR="004B2524" w:rsidRPr="000200E0">
        <w:rPr>
          <w:rFonts w:ascii="Arial" w:hAnsi="Arial" w:cs="Arial"/>
          <w:sz w:val="20"/>
        </w:rPr>
        <w:t xml:space="preserve"> této smlouvy</w:t>
      </w:r>
      <w:r w:rsidR="00F764FD" w:rsidRPr="000200E0">
        <w:rPr>
          <w:rFonts w:ascii="Arial" w:hAnsi="Arial" w:cs="Arial"/>
          <w:sz w:val="20"/>
        </w:rPr>
        <w:t>;</w:t>
      </w:r>
    </w:p>
    <w:p w14:paraId="6E81DEA0"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sz w:val="20"/>
        </w:rPr>
        <w:t>zajištění a provedení všech</w:t>
      </w:r>
      <w:r w:rsidRPr="000200E0">
        <w:rPr>
          <w:rFonts w:ascii="Arial" w:hAnsi="Arial" w:cs="Arial"/>
          <w:b/>
          <w:sz w:val="20"/>
        </w:rPr>
        <w:t xml:space="preserve"> opatření organizačního</w:t>
      </w:r>
      <w:r w:rsidRPr="000200E0">
        <w:rPr>
          <w:rFonts w:ascii="Arial" w:hAnsi="Arial" w:cs="Arial"/>
          <w:sz w:val="20"/>
        </w:rPr>
        <w:t xml:space="preserve"> a stavebně technologického </w:t>
      </w:r>
      <w:r w:rsidRPr="000200E0">
        <w:rPr>
          <w:rFonts w:ascii="Arial" w:hAnsi="Arial" w:cs="Arial"/>
          <w:b/>
          <w:sz w:val="20"/>
        </w:rPr>
        <w:t>charakteru</w:t>
      </w:r>
      <w:r w:rsidR="00F54282" w:rsidRPr="000200E0">
        <w:rPr>
          <w:rFonts w:ascii="Arial" w:hAnsi="Arial" w:cs="Arial"/>
          <w:sz w:val="20"/>
        </w:rPr>
        <w:t xml:space="preserve"> </w:t>
      </w:r>
      <w:r w:rsidR="00F642B2" w:rsidRPr="000200E0">
        <w:rPr>
          <w:rFonts w:ascii="Arial" w:hAnsi="Arial" w:cs="Arial"/>
          <w:sz w:val="20"/>
        </w:rPr>
        <w:t xml:space="preserve">potřebných k řádnému </w:t>
      </w:r>
      <w:r w:rsidRPr="000200E0">
        <w:rPr>
          <w:rFonts w:ascii="Arial" w:hAnsi="Arial" w:cs="Arial"/>
          <w:sz w:val="20"/>
        </w:rPr>
        <w:t>provedení díla</w:t>
      </w:r>
      <w:r w:rsidR="00F764FD" w:rsidRPr="000200E0">
        <w:rPr>
          <w:rFonts w:ascii="Arial" w:hAnsi="Arial" w:cs="Arial"/>
          <w:sz w:val="20"/>
        </w:rPr>
        <w:t>;</w:t>
      </w:r>
    </w:p>
    <w:p w14:paraId="6E81DEA1"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sz w:val="20"/>
        </w:rPr>
        <w:t xml:space="preserve">zajištění všech </w:t>
      </w:r>
      <w:r w:rsidRPr="000200E0">
        <w:rPr>
          <w:rFonts w:ascii="Arial" w:hAnsi="Arial" w:cs="Arial"/>
          <w:b/>
          <w:sz w:val="20"/>
        </w:rPr>
        <w:t>doplňujících průzkumů a výpočtů</w:t>
      </w:r>
      <w:r w:rsidRPr="000200E0">
        <w:rPr>
          <w:rFonts w:ascii="Arial" w:hAnsi="Arial" w:cs="Arial"/>
          <w:sz w:val="20"/>
        </w:rPr>
        <w:t xml:space="preserve"> </w:t>
      </w:r>
      <w:r w:rsidR="00CB70F2" w:rsidRPr="000200E0">
        <w:rPr>
          <w:rFonts w:ascii="Arial" w:hAnsi="Arial" w:cs="Arial"/>
          <w:sz w:val="20"/>
        </w:rPr>
        <w:t xml:space="preserve">jsou-li </w:t>
      </w:r>
      <w:r w:rsidRPr="000200E0">
        <w:rPr>
          <w:rFonts w:ascii="Arial" w:hAnsi="Arial" w:cs="Arial"/>
          <w:sz w:val="20"/>
        </w:rPr>
        <w:t>pro řádné provedení a dokončení díla</w:t>
      </w:r>
      <w:r w:rsidR="00CB70F2" w:rsidRPr="000200E0">
        <w:rPr>
          <w:rFonts w:ascii="Arial" w:hAnsi="Arial" w:cs="Arial"/>
          <w:sz w:val="20"/>
        </w:rPr>
        <w:t xml:space="preserve"> nezbytné</w:t>
      </w:r>
      <w:r w:rsidR="00F764FD" w:rsidRPr="000200E0">
        <w:rPr>
          <w:rFonts w:ascii="Arial" w:hAnsi="Arial" w:cs="Arial"/>
          <w:sz w:val="20"/>
        </w:rPr>
        <w:t>;</w:t>
      </w:r>
    </w:p>
    <w:p w14:paraId="6E81DEA2"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b/>
          <w:sz w:val="20"/>
        </w:rPr>
        <w:t>uvedení</w:t>
      </w:r>
      <w:r w:rsidRPr="000200E0">
        <w:rPr>
          <w:rFonts w:ascii="Arial" w:hAnsi="Arial" w:cs="Arial"/>
          <w:sz w:val="20"/>
        </w:rPr>
        <w:t xml:space="preserve"> všech povrchů a konstrukcí dotčených stavbou </w:t>
      </w:r>
      <w:r w:rsidRPr="000200E0">
        <w:rPr>
          <w:rFonts w:ascii="Arial" w:hAnsi="Arial" w:cs="Arial"/>
          <w:b/>
          <w:sz w:val="20"/>
        </w:rPr>
        <w:t>do původního stavu</w:t>
      </w:r>
      <w:r w:rsidR="00644064" w:rsidRPr="000200E0">
        <w:rPr>
          <w:rFonts w:ascii="Arial" w:hAnsi="Arial" w:cs="Arial"/>
          <w:sz w:val="20"/>
        </w:rPr>
        <w:t xml:space="preserve"> (</w:t>
      </w:r>
      <w:r w:rsidRPr="000200E0">
        <w:rPr>
          <w:rFonts w:ascii="Arial" w:hAnsi="Arial" w:cs="Arial"/>
          <w:sz w:val="20"/>
        </w:rPr>
        <w:t>komunikace, chodníky</w:t>
      </w:r>
      <w:r w:rsidR="00644064" w:rsidRPr="000200E0">
        <w:rPr>
          <w:rFonts w:ascii="Arial" w:hAnsi="Arial" w:cs="Arial"/>
          <w:sz w:val="20"/>
        </w:rPr>
        <w:t>,</w:t>
      </w:r>
      <w:r w:rsidRPr="000200E0">
        <w:rPr>
          <w:rFonts w:ascii="Arial" w:hAnsi="Arial" w:cs="Arial"/>
          <w:sz w:val="20"/>
        </w:rPr>
        <w:t xml:space="preserve"> zeleň, příkopy, propustky </w:t>
      </w:r>
      <w:r w:rsidR="00644064" w:rsidRPr="000200E0">
        <w:rPr>
          <w:rFonts w:ascii="Arial" w:hAnsi="Arial" w:cs="Arial"/>
          <w:sz w:val="20"/>
        </w:rPr>
        <w:t>atd.</w:t>
      </w:r>
      <w:r w:rsidRPr="000200E0">
        <w:rPr>
          <w:rFonts w:ascii="Arial" w:hAnsi="Arial" w:cs="Arial"/>
          <w:sz w:val="20"/>
        </w:rPr>
        <w:t>) před dokončením stavby</w:t>
      </w:r>
      <w:r w:rsidR="00F764FD" w:rsidRPr="000200E0">
        <w:rPr>
          <w:rFonts w:ascii="Arial" w:hAnsi="Arial" w:cs="Arial"/>
          <w:sz w:val="20"/>
        </w:rPr>
        <w:t>;</w:t>
      </w:r>
    </w:p>
    <w:p w14:paraId="6E81DEA3"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sz w:val="20"/>
        </w:rPr>
        <w:t xml:space="preserve">dopravu, nakládku, vykládku a </w:t>
      </w:r>
      <w:r w:rsidRPr="000200E0">
        <w:rPr>
          <w:rFonts w:ascii="Arial" w:hAnsi="Arial" w:cs="Arial"/>
          <w:b/>
          <w:sz w:val="20"/>
        </w:rPr>
        <w:t>skladování zboží</w:t>
      </w:r>
      <w:r w:rsidRPr="000200E0">
        <w:rPr>
          <w:rFonts w:ascii="Arial" w:hAnsi="Arial" w:cs="Arial"/>
          <w:sz w:val="20"/>
        </w:rPr>
        <w:t xml:space="preserve"> a materiálu v místě stavby ve vhodném balení</w:t>
      </w:r>
      <w:r w:rsidR="005C3E39" w:rsidRPr="000200E0">
        <w:rPr>
          <w:rFonts w:ascii="Arial" w:hAnsi="Arial" w:cs="Arial"/>
          <w:sz w:val="20"/>
        </w:rPr>
        <w:t xml:space="preserve"> a na vhodném místě</w:t>
      </w:r>
      <w:r w:rsidR="00F764FD" w:rsidRPr="000200E0">
        <w:rPr>
          <w:rFonts w:ascii="Arial" w:hAnsi="Arial" w:cs="Arial"/>
          <w:sz w:val="20"/>
        </w:rPr>
        <w:t>;</w:t>
      </w:r>
    </w:p>
    <w:p w14:paraId="6E81DEA4" w14:textId="64A8D203" w:rsidR="001A4DC7" w:rsidRPr="000200E0" w:rsidRDefault="004B2524" w:rsidP="00A3414E">
      <w:pPr>
        <w:pStyle w:val="Textvbloku"/>
        <w:numPr>
          <w:ilvl w:val="2"/>
          <w:numId w:val="38"/>
        </w:numPr>
        <w:rPr>
          <w:rFonts w:ascii="Arial" w:hAnsi="Arial" w:cs="Arial"/>
          <w:b/>
          <w:sz w:val="20"/>
        </w:rPr>
      </w:pPr>
      <w:r w:rsidRPr="000200E0">
        <w:rPr>
          <w:rFonts w:ascii="Arial" w:hAnsi="Arial" w:cs="Arial"/>
          <w:b/>
          <w:sz w:val="20"/>
        </w:rPr>
        <w:t>odvoz odpadů a obalů</w:t>
      </w:r>
      <w:r w:rsidRPr="000200E0">
        <w:rPr>
          <w:rFonts w:ascii="Arial" w:hAnsi="Arial" w:cs="Arial"/>
          <w:sz w:val="20"/>
        </w:rPr>
        <w:t xml:space="preserve"> v souladu se zákonem č. </w:t>
      </w:r>
      <w:r w:rsidR="00FE789F" w:rsidRPr="000200E0">
        <w:rPr>
          <w:rFonts w:ascii="Arial" w:hAnsi="Arial" w:cs="Arial"/>
          <w:sz w:val="20"/>
        </w:rPr>
        <w:t>541</w:t>
      </w:r>
      <w:r w:rsidRPr="000200E0">
        <w:rPr>
          <w:rFonts w:ascii="Arial" w:hAnsi="Arial" w:cs="Arial"/>
          <w:sz w:val="20"/>
        </w:rPr>
        <w:t>/20</w:t>
      </w:r>
      <w:r w:rsidR="00FE789F" w:rsidRPr="000200E0">
        <w:rPr>
          <w:rFonts w:ascii="Arial" w:hAnsi="Arial" w:cs="Arial"/>
          <w:sz w:val="20"/>
        </w:rPr>
        <w:t>20</w:t>
      </w:r>
      <w:r w:rsidRPr="000200E0">
        <w:rPr>
          <w:rFonts w:ascii="Arial" w:hAnsi="Arial" w:cs="Arial"/>
          <w:sz w:val="20"/>
        </w:rPr>
        <w:t xml:space="preserve"> Sb.</w:t>
      </w:r>
      <w:r w:rsidR="005C3E39" w:rsidRPr="000200E0">
        <w:rPr>
          <w:rFonts w:ascii="Arial" w:hAnsi="Arial" w:cs="Arial"/>
          <w:sz w:val="20"/>
        </w:rPr>
        <w:t>,</w:t>
      </w:r>
      <w:r w:rsidRPr="000200E0">
        <w:rPr>
          <w:rFonts w:ascii="Arial" w:hAnsi="Arial" w:cs="Arial"/>
          <w:sz w:val="20"/>
        </w:rPr>
        <w:t xml:space="preserve"> o odpadech</w:t>
      </w:r>
      <w:r w:rsidR="005C3E39" w:rsidRPr="000200E0">
        <w:rPr>
          <w:rFonts w:ascii="Arial" w:hAnsi="Arial" w:cs="Arial"/>
          <w:sz w:val="20"/>
        </w:rPr>
        <w:t>,</w:t>
      </w:r>
      <w:r w:rsidRPr="000200E0">
        <w:rPr>
          <w:rFonts w:ascii="Arial" w:hAnsi="Arial" w:cs="Arial"/>
          <w:sz w:val="20"/>
        </w:rPr>
        <w:t xml:space="preserve"> a prováděcími předpisy,</w:t>
      </w:r>
      <w:r w:rsidR="00F764FD" w:rsidRPr="000200E0">
        <w:rPr>
          <w:rFonts w:ascii="Arial" w:hAnsi="Arial" w:cs="Arial"/>
          <w:sz w:val="20"/>
        </w:rPr>
        <w:t>;</w:t>
      </w:r>
    </w:p>
    <w:p w14:paraId="6E81DEA5" w14:textId="77777777" w:rsidR="001A4DC7" w:rsidRPr="000200E0" w:rsidRDefault="004B2524" w:rsidP="00175A55">
      <w:pPr>
        <w:pStyle w:val="Textvbloku"/>
        <w:numPr>
          <w:ilvl w:val="2"/>
          <w:numId w:val="38"/>
        </w:numPr>
        <w:rPr>
          <w:rFonts w:ascii="Arial" w:hAnsi="Arial" w:cs="Arial"/>
          <w:b/>
          <w:sz w:val="20"/>
        </w:rPr>
      </w:pPr>
      <w:r w:rsidRPr="000200E0">
        <w:rPr>
          <w:rFonts w:ascii="Arial" w:hAnsi="Arial" w:cs="Arial"/>
          <w:sz w:val="20"/>
        </w:rPr>
        <w:t xml:space="preserve">provádění veškerých </w:t>
      </w:r>
      <w:r w:rsidR="00902446" w:rsidRPr="000200E0">
        <w:rPr>
          <w:rFonts w:ascii="Arial" w:hAnsi="Arial" w:cs="Arial"/>
          <w:sz w:val="20"/>
        </w:rPr>
        <w:t xml:space="preserve">dodávek </w:t>
      </w:r>
      <w:r w:rsidRPr="000200E0">
        <w:rPr>
          <w:rFonts w:ascii="Arial" w:hAnsi="Arial" w:cs="Arial"/>
          <w:sz w:val="20"/>
        </w:rPr>
        <w:t xml:space="preserve">a </w:t>
      </w:r>
      <w:r w:rsidR="00902446" w:rsidRPr="000200E0">
        <w:rPr>
          <w:rFonts w:ascii="Arial" w:hAnsi="Arial" w:cs="Arial"/>
          <w:sz w:val="20"/>
        </w:rPr>
        <w:t xml:space="preserve">prací na </w:t>
      </w:r>
      <w:r w:rsidRPr="000200E0">
        <w:rPr>
          <w:rFonts w:ascii="Arial" w:hAnsi="Arial" w:cs="Arial"/>
          <w:sz w:val="20"/>
        </w:rPr>
        <w:t>stavb</w:t>
      </w:r>
      <w:r w:rsidR="00902446" w:rsidRPr="000200E0">
        <w:rPr>
          <w:rFonts w:ascii="Arial" w:hAnsi="Arial" w:cs="Arial"/>
          <w:sz w:val="20"/>
        </w:rPr>
        <w:t>ě</w:t>
      </w:r>
      <w:r w:rsidRPr="000200E0">
        <w:rPr>
          <w:rFonts w:ascii="Arial" w:hAnsi="Arial" w:cs="Arial"/>
          <w:sz w:val="20"/>
        </w:rPr>
        <w:t xml:space="preserve"> v souladu s platnými</w:t>
      </w:r>
      <w:r w:rsidRPr="000200E0">
        <w:rPr>
          <w:rFonts w:ascii="Arial" w:hAnsi="Arial" w:cs="Arial"/>
          <w:b/>
          <w:sz w:val="20"/>
        </w:rPr>
        <w:t> předpisy</w:t>
      </w:r>
      <w:r w:rsidRPr="000200E0">
        <w:rPr>
          <w:rFonts w:ascii="Arial" w:hAnsi="Arial" w:cs="Arial"/>
          <w:sz w:val="20"/>
        </w:rPr>
        <w:t xml:space="preserve"> a s bezpečnostními opatřeními </w:t>
      </w:r>
      <w:r w:rsidRPr="000200E0">
        <w:rPr>
          <w:rFonts w:ascii="Arial" w:hAnsi="Arial" w:cs="Arial"/>
          <w:b/>
          <w:sz w:val="20"/>
        </w:rPr>
        <w:t>na ochranu lidí a majetku</w:t>
      </w:r>
      <w:r w:rsidR="00F764FD" w:rsidRPr="000200E0">
        <w:rPr>
          <w:rFonts w:ascii="Arial" w:hAnsi="Arial" w:cs="Arial"/>
          <w:b/>
          <w:sz w:val="20"/>
        </w:rPr>
        <w:t>;</w:t>
      </w:r>
    </w:p>
    <w:p w14:paraId="6E81DEA7" w14:textId="5F0E3083" w:rsidR="001A4DC7" w:rsidRPr="000200E0" w:rsidRDefault="00345830" w:rsidP="00A3414E">
      <w:pPr>
        <w:pStyle w:val="Textvbloku"/>
        <w:ind w:left="1072"/>
        <w:rPr>
          <w:rFonts w:ascii="Arial" w:hAnsi="Arial" w:cs="Arial"/>
          <w:sz w:val="20"/>
        </w:rPr>
      </w:pPr>
      <w:r w:rsidRPr="000200E0">
        <w:rPr>
          <w:rFonts w:ascii="Arial" w:hAnsi="Arial" w:cs="Arial"/>
          <w:sz w:val="20"/>
        </w:rPr>
        <w:t xml:space="preserve">zajištění </w:t>
      </w:r>
      <w:r w:rsidRPr="000200E0">
        <w:rPr>
          <w:rFonts w:ascii="Arial" w:hAnsi="Arial" w:cs="Arial"/>
          <w:b/>
          <w:bCs/>
          <w:sz w:val="20"/>
        </w:rPr>
        <w:t>bezpečnosti a</w:t>
      </w:r>
      <w:r w:rsidRPr="000200E0">
        <w:rPr>
          <w:rFonts w:ascii="Arial" w:hAnsi="Arial" w:cs="Arial"/>
          <w:b/>
          <w:bCs/>
        </w:rPr>
        <w:t xml:space="preserve"> </w:t>
      </w:r>
      <w:r w:rsidRPr="000200E0">
        <w:rPr>
          <w:rFonts w:ascii="Arial" w:hAnsi="Arial" w:cs="Arial"/>
          <w:b/>
          <w:bCs/>
          <w:sz w:val="20"/>
        </w:rPr>
        <w:t>ochrany zdraví při práci</w:t>
      </w:r>
      <w:r w:rsidRPr="000200E0">
        <w:rPr>
          <w:rFonts w:ascii="Arial" w:hAnsi="Arial" w:cs="Arial"/>
          <w:sz w:val="20"/>
        </w:rPr>
        <w:t xml:space="preserve"> v souladu s platnými právními předpisy, zejména zákoníkem práce, zákonem č. 309/2006 Sb. a prováděcími předpis</w:t>
      </w:r>
      <w:r w:rsidR="005909AF" w:rsidRPr="000200E0">
        <w:rPr>
          <w:rFonts w:ascii="Arial" w:hAnsi="Arial" w:cs="Arial"/>
          <w:sz w:val="20"/>
        </w:rPr>
        <w:t xml:space="preserve">y,  </w:t>
      </w:r>
      <w:r w:rsidRPr="000200E0">
        <w:rPr>
          <w:rFonts w:ascii="Arial" w:hAnsi="Arial" w:cs="Arial"/>
          <w:sz w:val="20"/>
        </w:rPr>
        <w:t>kterým</w:t>
      </w:r>
      <w:r w:rsidR="005909AF" w:rsidRPr="000200E0">
        <w:rPr>
          <w:rFonts w:ascii="Arial" w:hAnsi="Arial" w:cs="Arial"/>
          <w:sz w:val="20"/>
        </w:rPr>
        <w:t>i</w:t>
      </w:r>
      <w:r w:rsidRPr="000200E0">
        <w:rPr>
          <w:rFonts w:ascii="Arial" w:hAnsi="Arial" w:cs="Arial"/>
          <w:sz w:val="20"/>
        </w:rPr>
        <w:t xml:space="preserve">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09AF" w:rsidRPr="000200E0">
        <w:rPr>
          <w:rFonts w:ascii="Arial" w:hAnsi="Arial" w:cs="Arial"/>
          <w:sz w:val="20"/>
        </w:rPr>
        <w:t xml:space="preserve">, </w:t>
      </w:r>
      <w:r w:rsidR="00113093" w:rsidRPr="000200E0">
        <w:rPr>
          <w:rFonts w:ascii="Arial" w:hAnsi="Arial" w:cs="Arial"/>
          <w:sz w:val="20"/>
        </w:rPr>
        <w:t xml:space="preserve">při provádění díla </w:t>
      </w:r>
      <w:r w:rsidR="004B2524" w:rsidRPr="000200E0">
        <w:rPr>
          <w:rFonts w:ascii="Arial" w:hAnsi="Arial" w:cs="Arial"/>
          <w:sz w:val="20"/>
        </w:rPr>
        <w:t>zajištění ochrany životního prostředí dle platných předpisů</w:t>
      </w:r>
      <w:r w:rsidR="00F764FD" w:rsidRPr="000200E0">
        <w:rPr>
          <w:rFonts w:ascii="Arial" w:hAnsi="Arial" w:cs="Arial"/>
          <w:sz w:val="20"/>
        </w:rPr>
        <w:t>;</w:t>
      </w:r>
    </w:p>
    <w:p w14:paraId="6E81DEA8"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b/>
          <w:sz w:val="20"/>
        </w:rPr>
        <w:t>vedení stavebního</w:t>
      </w:r>
      <w:r w:rsidR="00AA047A" w:rsidRPr="000200E0">
        <w:rPr>
          <w:rFonts w:ascii="Arial" w:hAnsi="Arial" w:cs="Arial"/>
          <w:b/>
          <w:sz w:val="20"/>
        </w:rPr>
        <w:t>-montážního</w:t>
      </w:r>
      <w:r w:rsidRPr="000200E0">
        <w:rPr>
          <w:rFonts w:ascii="Arial" w:hAnsi="Arial" w:cs="Arial"/>
          <w:b/>
          <w:sz w:val="20"/>
        </w:rPr>
        <w:t xml:space="preserve"> deníku</w:t>
      </w:r>
      <w:r w:rsidRPr="000200E0">
        <w:rPr>
          <w:rFonts w:ascii="Arial" w:hAnsi="Arial" w:cs="Arial"/>
          <w:sz w:val="20"/>
        </w:rPr>
        <w:t xml:space="preserve"> v rozsahu čl. 7 této smlouvy a předání </w:t>
      </w:r>
      <w:r w:rsidR="004110B1" w:rsidRPr="000200E0">
        <w:rPr>
          <w:rFonts w:ascii="Arial" w:hAnsi="Arial" w:cs="Arial"/>
          <w:sz w:val="20"/>
        </w:rPr>
        <w:t xml:space="preserve">jeho originálu objednateli při protokolárním </w:t>
      </w:r>
      <w:r w:rsidRPr="000200E0">
        <w:rPr>
          <w:rFonts w:ascii="Arial" w:hAnsi="Arial" w:cs="Arial"/>
          <w:sz w:val="20"/>
        </w:rPr>
        <w:t>předání a převzetí díla. Stavební</w:t>
      </w:r>
      <w:r w:rsidR="00AA047A" w:rsidRPr="000200E0">
        <w:rPr>
          <w:rFonts w:ascii="Arial" w:hAnsi="Arial" w:cs="Arial"/>
          <w:sz w:val="20"/>
        </w:rPr>
        <w:t>-montážní</w:t>
      </w:r>
      <w:r w:rsidRPr="000200E0">
        <w:rPr>
          <w:rFonts w:ascii="Arial" w:hAnsi="Arial" w:cs="Arial"/>
          <w:sz w:val="20"/>
        </w:rPr>
        <w:t xml:space="preserve"> deník </w:t>
      </w:r>
      <w:r w:rsidRPr="000200E0">
        <w:rPr>
          <w:rFonts w:ascii="Arial" w:hAnsi="Arial" w:cs="Arial"/>
          <w:b/>
          <w:sz w:val="20"/>
        </w:rPr>
        <w:t>bude vždy na stavbě</w:t>
      </w:r>
      <w:r w:rsidRPr="000200E0">
        <w:rPr>
          <w:rFonts w:ascii="Arial" w:hAnsi="Arial" w:cs="Arial"/>
          <w:sz w:val="20"/>
        </w:rPr>
        <w:t xml:space="preserve"> </w:t>
      </w:r>
      <w:r w:rsidRPr="000200E0">
        <w:rPr>
          <w:rFonts w:ascii="Arial" w:hAnsi="Arial" w:cs="Arial"/>
          <w:b/>
          <w:sz w:val="20"/>
        </w:rPr>
        <w:t>k dispozici</w:t>
      </w:r>
      <w:r w:rsidRPr="000200E0">
        <w:rPr>
          <w:rFonts w:ascii="Arial" w:hAnsi="Arial" w:cs="Arial"/>
          <w:sz w:val="20"/>
        </w:rPr>
        <w:t xml:space="preserve"> oprávněným zástupcům účastníků výstavby</w:t>
      </w:r>
      <w:r w:rsidR="00F764FD" w:rsidRPr="000200E0">
        <w:rPr>
          <w:rFonts w:ascii="Arial" w:hAnsi="Arial" w:cs="Arial"/>
          <w:sz w:val="20"/>
        </w:rPr>
        <w:t>;</w:t>
      </w:r>
    </w:p>
    <w:p w14:paraId="6E81DEA9" w14:textId="77777777" w:rsidR="001A4DC7" w:rsidRPr="000200E0" w:rsidRDefault="004B2524" w:rsidP="00A3414E">
      <w:pPr>
        <w:pStyle w:val="Textvbloku"/>
        <w:numPr>
          <w:ilvl w:val="2"/>
          <w:numId w:val="38"/>
        </w:numPr>
        <w:ind w:left="1276" w:hanging="708"/>
        <w:rPr>
          <w:rFonts w:ascii="Arial" w:hAnsi="Arial" w:cs="Arial"/>
          <w:b/>
          <w:sz w:val="20"/>
        </w:rPr>
      </w:pPr>
      <w:r w:rsidRPr="000200E0">
        <w:rPr>
          <w:rFonts w:ascii="Arial" w:hAnsi="Arial" w:cs="Arial"/>
          <w:sz w:val="20"/>
        </w:rPr>
        <w:t xml:space="preserve">mít po celou dobu stavby </w:t>
      </w:r>
      <w:r w:rsidRPr="000200E0">
        <w:rPr>
          <w:rFonts w:ascii="Arial" w:hAnsi="Arial" w:cs="Arial"/>
          <w:b/>
          <w:sz w:val="20"/>
        </w:rPr>
        <w:t>pojištění odpovědnosti za škodu</w:t>
      </w:r>
      <w:r w:rsidRPr="000200E0">
        <w:rPr>
          <w:rFonts w:ascii="Arial" w:hAnsi="Arial" w:cs="Arial"/>
          <w:sz w:val="20"/>
        </w:rPr>
        <w:t xml:space="preserve"> způsobenou třetí osobě činností zhotovi</w:t>
      </w:r>
      <w:r w:rsidR="00722D0A" w:rsidRPr="000200E0">
        <w:rPr>
          <w:rFonts w:ascii="Arial" w:hAnsi="Arial" w:cs="Arial"/>
          <w:sz w:val="20"/>
        </w:rPr>
        <w:t>tele</w:t>
      </w:r>
      <w:r w:rsidR="00F764FD" w:rsidRPr="000200E0">
        <w:rPr>
          <w:rFonts w:ascii="Arial" w:hAnsi="Arial" w:cs="Arial"/>
          <w:sz w:val="20"/>
        </w:rPr>
        <w:t>;</w:t>
      </w:r>
    </w:p>
    <w:p w14:paraId="6E81DEAA" w14:textId="77777777" w:rsidR="001A4DC7" w:rsidRPr="000200E0" w:rsidRDefault="004B2524" w:rsidP="00A3414E">
      <w:pPr>
        <w:pStyle w:val="Textvbloku"/>
        <w:numPr>
          <w:ilvl w:val="2"/>
          <w:numId w:val="38"/>
        </w:numPr>
        <w:tabs>
          <w:tab w:val="left" w:pos="1276"/>
        </w:tabs>
        <w:rPr>
          <w:rFonts w:ascii="Arial" w:hAnsi="Arial" w:cs="Arial"/>
          <w:b/>
          <w:sz w:val="20"/>
        </w:rPr>
      </w:pPr>
      <w:r w:rsidRPr="000200E0">
        <w:rPr>
          <w:rFonts w:ascii="Arial" w:hAnsi="Arial" w:cs="Arial"/>
          <w:b/>
          <w:sz w:val="20"/>
        </w:rPr>
        <w:t>provedení veškerých předepsaných zkoušek</w:t>
      </w:r>
      <w:r w:rsidRPr="000200E0">
        <w:rPr>
          <w:rFonts w:ascii="Arial" w:hAnsi="Arial" w:cs="Arial"/>
          <w:sz w:val="20"/>
        </w:rPr>
        <w:t xml:space="preserve"> díla včetně vystavení dokladů o jejich provedení, </w:t>
      </w:r>
      <w:r w:rsidR="00363624" w:rsidRPr="000200E0">
        <w:rPr>
          <w:rFonts w:ascii="Arial" w:hAnsi="Arial" w:cs="Arial"/>
          <w:sz w:val="20"/>
        </w:rPr>
        <w:t xml:space="preserve">případně </w:t>
      </w:r>
      <w:r w:rsidRPr="000200E0">
        <w:rPr>
          <w:rFonts w:ascii="Arial" w:hAnsi="Arial" w:cs="Arial"/>
          <w:sz w:val="20"/>
        </w:rPr>
        <w:t xml:space="preserve">provedení revizí a vypracování </w:t>
      </w:r>
      <w:r w:rsidRPr="000200E0">
        <w:rPr>
          <w:rFonts w:ascii="Arial" w:hAnsi="Arial" w:cs="Arial"/>
          <w:b/>
          <w:sz w:val="20"/>
        </w:rPr>
        <w:t>revizních zpráv</w:t>
      </w:r>
      <w:r w:rsidRPr="000200E0">
        <w:rPr>
          <w:rFonts w:ascii="Arial" w:hAnsi="Arial" w:cs="Arial"/>
          <w:sz w:val="20"/>
        </w:rPr>
        <w:t xml:space="preserve"> dle příslušných právních </w:t>
      </w:r>
      <w:r w:rsidRPr="000200E0">
        <w:rPr>
          <w:rFonts w:ascii="Arial" w:hAnsi="Arial" w:cs="Arial"/>
          <w:sz w:val="20"/>
        </w:rPr>
        <w:lastRenderedPageBreak/>
        <w:t>předpisů a norem ČSN</w:t>
      </w:r>
      <w:r w:rsidR="00363624" w:rsidRPr="000200E0">
        <w:rPr>
          <w:rFonts w:ascii="Arial" w:hAnsi="Arial" w:cs="Arial"/>
          <w:sz w:val="20"/>
        </w:rPr>
        <w:t>;</w:t>
      </w:r>
    </w:p>
    <w:p w14:paraId="6E81DEAB" w14:textId="77777777" w:rsidR="001A4DC7" w:rsidRPr="000200E0" w:rsidRDefault="00BF6D7A" w:rsidP="00A3414E">
      <w:pPr>
        <w:pStyle w:val="Textvbloku"/>
        <w:numPr>
          <w:ilvl w:val="2"/>
          <w:numId w:val="38"/>
        </w:numPr>
        <w:rPr>
          <w:rFonts w:ascii="Arial" w:hAnsi="Arial" w:cs="Arial"/>
          <w:b/>
          <w:sz w:val="20"/>
        </w:rPr>
      </w:pPr>
      <w:r w:rsidRPr="000200E0">
        <w:rPr>
          <w:rFonts w:ascii="Arial" w:hAnsi="Arial" w:cs="Arial"/>
          <w:b/>
          <w:sz w:val="20"/>
        </w:rPr>
        <w:t>důsledný</w:t>
      </w:r>
      <w:r w:rsidR="004B2524" w:rsidRPr="000200E0">
        <w:rPr>
          <w:rFonts w:ascii="Arial" w:hAnsi="Arial" w:cs="Arial"/>
          <w:b/>
          <w:sz w:val="20"/>
        </w:rPr>
        <w:t xml:space="preserve"> úklid staveniště</w:t>
      </w:r>
      <w:r w:rsidR="004B2524" w:rsidRPr="000200E0">
        <w:rPr>
          <w:rFonts w:ascii="Arial" w:hAnsi="Arial" w:cs="Arial"/>
          <w:sz w:val="20"/>
        </w:rPr>
        <w:t xml:space="preserve"> a okolí v průběhu stavby a před protokolárním předáním a převzetím díla</w:t>
      </w:r>
      <w:r w:rsidR="00D003A4" w:rsidRPr="000200E0">
        <w:rPr>
          <w:rFonts w:ascii="Arial" w:hAnsi="Arial" w:cs="Arial"/>
          <w:sz w:val="20"/>
        </w:rPr>
        <w:t>;</w:t>
      </w:r>
    </w:p>
    <w:p w14:paraId="6E81DEAF" w14:textId="77777777" w:rsidR="00EF4943" w:rsidRPr="000200E0" w:rsidRDefault="00EF4943" w:rsidP="004B2524">
      <w:pPr>
        <w:pStyle w:val="Textvbloku"/>
        <w:jc w:val="left"/>
        <w:rPr>
          <w:rFonts w:ascii="Arial" w:hAnsi="Arial" w:cs="Arial"/>
          <w:b/>
          <w:sz w:val="20"/>
        </w:rPr>
      </w:pPr>
    </w:p>
    <w:p w14:paraId="6E81DEB0" w14:textId="77777777" w:rsidR="001A4DC7" w:rsidRPr="000200E0" w:rsidRDefault="004B2524" w:rsidP="00A3414E">
      <w:pPr>
        <w:pStyle w:val="Textvbloku"/>
        <w:numPr>
          <w:ilvl w:val="1"/>
          <w:numId w:val="38"/>
        </w:numPr>
        <w:rPr>
          <w:rFonts w:ascii="Arial" w:hAnsi="Arial" w:cs="Arial"/>
          <w:b/>
          <w:sz w:val="20"/>
        </w:rPr>
      </w:pPr>
      <w:r w:rsidRPr="000200E0">
        <w:rPr>
          <w:rFonts w:ascii="Arial" w:hAnsi="Arial" w:cs="Arial"/>
          <w:sz w:val="20"/>
        </w:rPr>
        <w:t xml:space="preserve">Dílo bude zhotoveno v souladu se </w:t>
      </w:r>
      <w:r w:rsidRPr="000200E0">
        <w:rPr>
          <w:rFonts w:ascii="Arial" w:hAnsi="Arial" w:cs="Arial"/>
          <w:b/>
          <w:sz w:val="20"/>
        </w:rPr>
        <w:t>zadávací dokumentací</w:t>
      </w:r>
      <w:r w:rsidRPr="000200E0">
        <w:rPr>
          <w:rFonts w:ascii="Arial" w:hAnsi="Arial" w:cs="Arial"/>
          <w:sz w:val="20"/>
        </w:rPr>
        <w:t xml:space="preserve"> veřejné zakázky</w:t>
      </w:r>
      <w:r w:rsidR="00B3513E" w:rsidRPr="000200E0">
        <w:rPr>
          <w:rFonts w:ascii="Arial" w:hAnsi="Arial" w:cs="Arial"/>
          <w:sz w:val="20"/>
        </w:rPr>
        <w:t xml:space="preserve">, </w:t>
      </w:r>
      <w:r w:rsidR="0029556C" w:rsidRPr="000200E0">
        <w:rPr>
          <w:rFonts w:ascii="Arial" w:hAnsi="Arial" w:cs="Arial"/>
          <w:b/>
          <w:sz w:val="20"/>
        </w:rPr>
        <w:t>touto smlouvou, položkovým rozpočtem</w:t>
      </w:r>
      <w:r w:rsidR="00220CB7" w:rsidRPr="000200E0">
        <w:rPr>
          <w:rFonts w:ascii="Arial" w:hAnsi="Arial" w:cs="Arial"/>
          <w:b/>
          <w:sz w:val="20"/>
        </w:rPr>
        <w:t xml:space="preserve"> </w:t>
      </w:r>
      <w:r w:rsidR="00D003A4" w:rsidRPr="000200E0">
        <w:rPr>
          <w:rFonts w:ascii="Arial" w:hAnsi="Arial" w:cs="Arial"/>
          <w:sz w:val="20"/>
        </w:rPr>
        <w:t>a</w:t>
      </w:r>
      <w:r w:rsidR="004816E6" w:rsidRPr="000200E0">
        <w:rPr>
          <w:rFonts w:ascii="Arial" w:hAnsi="Arial" w:cs="Arial"/>
          <w:sz w:val="20"/>
        </w:rPr>
        <w:t xml:space="preserve"> </w:t>
      </w:r>
      <w:r w:rsidRPr="000200E0">
        <w:rPr>
          <w:rFonts w:ascii="Arial" w:hAnsi="Arial" w:cs="Arial"/>
          <w:b/>
          <w:sz w:val="20"/>
        </w:rPr>
        <w:t>nabídkou zhotovitele</w:t>
      </w:r>
      <w:r w:rsidRPr="000200E0">
        <w:rPr>
          <w:rFonts w:ascii="Arial" w:hAnsi="Arial" w:cs="Arial"/>
          <w:sz w:val="20"/>
        </w:rPr>
        <w:t>.</w:t>
      </w:r>
    </w:p>
    <w:p w14:paraId="6E81DEB1" w14:textId="77777777" w:rsidR="001A4DC7" w:rsidRPr="000200E0" w:rsidRDefault="004B2524" w:rsidP="00A3414E">
      <w:pPr>
        <w:pStyle w:val="Textvbloku"/>
        <w:numPr>
          <w:ilvl w:val="1"/>
          <w:numId w:val="38"/>
        </w:numPr>
        <w:rPr>
          <w:rFonts w:ascii="Arial" w:hAnsi="Arial" w:cs="Arial"/>
          <w:b/>
          <w:sz w:val="20"/>
        </w:rPr>
      </w:pPr>
      <w:r w:rsidRPr="000200E0">
        <w:rPr>
          <w:rFonts w:ascii="Arial" w:hAnsi="Arial" w:cs="Arial"/>
          <w:sz w:val="20"/>
        </w:rPr>
        <w:t xml:space="preserve">Zhotovitel prohlašuje, že </w:t>
      </w:r>
      <w:r w:rsidRPr="000200E0">
        <w:rPr>
          <w:rFonts w:ascii="Arial" w:hAnsi="Arial" w:cs="Arial"/>
          <w:b/>
          <w:sz w:val="20"/>
        </w:rPr>
        <w:t>dílo lze provést v souladu s touto smlouvou</w:t>
      </w:r>
      <w:r w:rsidRPr="000200E0">
        <w:rPr>
          <w:rFonts w:ascii="Arial" w:hAnsi="Arial" w:cs="Arial"/>
          <w:sz w:val="20"/>
        </w:rPr>
        <w:t xml:space="preserve"> tak, aby sloužilo svému účelu a splňovalo všechny požadavky na něj kladené a očekávané. Zhotovitel také podrobně prost</w:t>
      </w:r>
      <w:r w:rsidR="00EA11FF" w:rsidRPr="000200E0">
        <w:rPr>
          <w:rFonts w:ascii="Arial" w:hAnsi="Arial" w:cs="Arial"/>
          <w:sz w:val="20"/>
        </w:rPr>
        <w:t xml:space="preserve">udoval </w:t>
      </w:r>
      <w:r w:rsidR="00E4614A" w:rsidRPr="000200E0">
        <w:rPr>
          <w:rFonts w:ascii="Arial" w:hAnsi="Arial" w:cs="Arial"/>
          <w:sz w:val="20"/>
        </w:rPr>
        <w:t>výkaz výměr</w:t>
      </w:r>
      <w:r w:rsidRPr="000200E0">
        <w:rPr>
          <w:rFonts w:ascii="Arial" w:hAnsi="Arial" w:cs="Arial"/>
          <w:sz w:val="20"/>
        </w:rPr>
        <w:t xml:space="preserve"> a na základě toho přistoupil ke</w:t>
      </w:r>
      <w:r w:rsidR="00D003A4" w:rsidRPr="000200E0">
        <w:rPr>
          <w:rFonts w:ascii="Arial" w:hAnsi="Arial" w:cs="Arial"/>
          <w:sz w:val="20"/>
        </w:rPr>
        <w:t xml:space="preserve"> </w:t>
      </w:r>
      <w:r w:rsidRPr="000200E0">
        <w:rPr>
          <w:rFonts w:ascii="Arial" w:hAnsi="Arial" w:cs="Arial"/>
          <w:sz w:val="20"/>
        </w:rPr>
        <w:t>zpracování nabídky.</w:t>
      </w:r>
    </w:p>
    <w:p w14:paraId="6E81DEB3" w14:textId="77777777" w:rsidR="001A4DC7" w:rsidRPr="000200E0" w:rsidRDefault="004B2524" w:rsidP="00A3414E">
      <w:pPr>
        <w:pStyle w:val="Textvbloku"/>
        <w:numPr>
          <w:ilvl w:val="1"/>
          <w:numId w:val="38"/>
        </w:numPr>
        <w:rPr>
          <w:rFonts w:ascii="Arial" w:hAnsi="Arial" w:cs="Arial"/>
          <w:b/>
          <w:sz w:val="20"/>
        </w:rPr>
      </w:pPr>
      <w:r w:rsidRPr="000200E0">
        <w:rPr>
          <w:rFonts w:ascii="Arial" w:hAnsi="Arial" w:cs="Arial"/>
          <w:b/>
          <w:bCs/>
          <w:sz w:val="20"/>
        </w:rPr>
        <w:t xml:space="preserve">Změny díla – ZMĚNOVÝ LIST </w:t>
      </w:r>
    </w:p>
    <w:p w14:paraId="6E81DEB4"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b/>
          <w:sz w:val="20"/>
        </w:rPr>
        <w:t>Objednatel si vyhrazuje právo</w:t>
      </w:r>
      <w:r w:rsidRPr="000200E0">
        <w:rPr>
          <w:rFonts w:ascii="Arial" w:hAnsi="Arial" w:cs="Arial"/>
          <w:sz w:val="20"/>
        </w:rPr>
        <w:t xml:space="preserve"> před realizací díla nebo v průběhu realizace upravit rozsah, nebo předmět díla, a to zejména z důvodů:</w:t>
      </w:r>
    </w:p>
    <w:p w14:paraId="6E81DEB5" w14:textId="77777777" w:rsidR="001A4DC7" w:rsidRPr="000200E0" w:rsidRDefault="004B2524">
      <w:pPr>
        <w:pStyle w:val="Zkladntext2"/>
        <w:numPr>
          <w:ilvl w:val="0"/>
          <w:numId w:val="9"/>
        </w:numPr>
        <w:tabs>
          <w:tab w:val="clear" w:pos="644"/>
          <w:tab w:val="num" w:pos="993"/>
        </w:tabs>
        <w:ind w:left="993" w:hanging="426"/>
        <w:rPr>
          <w:rFonts w:ascii="Arial" w:hAnsi="Arial" w:cs="Arial"/>
          <w:snapToGrid/>
          <w:sz w:val="20"/>
        </w:rPr>
      </w:pPr>
      <w:r w:rsidRPr="000200E0">
        <w:rPr>
          <w:rFonts w:ascii="Arial" w:hAnsi="Arial" w:cs="Arial"/>
          <w:snapToGrid/>
          <w:sz w:val="20"/>
        </w:rPr>
        <w:t xml:space="preserve">neprovedení dohodnutých stavebních prací, dodávek a služeb, </w:t>
      </w:r>
      <w:r w:rsidRPr="000200E0">
        <w:rPr>
          <w:rFonts w:ascii="Arial" w:hAnsi="Arial" w:cs="Arial"/>
          <w:sz w:val="20"/>
        </w:rPr>
        <w:t>které byly obsaženy v zadávacích podmínkách</w:t>
      </w:r>
      <w:r w:rsidR="00C42755" w:rsidRPr="000200E0">
        <w:rPr>
          <w:rFonts w:ascii="Arial" w:hAnsi="Arial" w:cs="Arial"/>
          <w:snapToGrid/>
          <w:sz w:val="20"/>
        </w:rPr>
        <w:t xml:space="preserve"> a změnou dojde k</w:t>
      </w:r>
      <w:r w:rsidR="007E2FCB" w:rsidRPr="000200E0">
        <w:rPr>
          <w:rFonts w:ascii="Arial" w:hAnsi="Arial" w:cs="Arial"/>
          <w:snapToGrid/>
          <w:sz w:val="20"/>
        </w:rPr>
        <w:t>e</w:t>
      </w:r>
      <w:r w:rsidRPr="000200E0">
        <w:rPr>
          <w:rFonts w:ascii="Arial" w:hAnsi="Arial" w:cs="Arial"/>
          <w:snapToGrid/>
          <w:sz w:val="20"/>
        </w:rPr>
        <w:t xml:space="preserve"> zúžení předmětu díla </w:t>
      </w:r>
      <w:r w:rsidRPr="000200E0">
        <w:rPr>
          <w:rFonts w:ascii="Arial" w:hAnsi="Arial" w:cs="Arial"/>
          <w:b/>
          <w:snapToGrid/>
          <w:sz w:val="20"/>
        </w:rPr>
        <w:t>(méněpráce)</w:t>
      </w:r>
      <w:r w:rsidR="00FB4148" w:rsidRPr="000200E0">
        <w:rPr>
          <w:rFonts w:ascii="Arial" w:hAnsi="Arial" w:cs="Arial"/>
          <w:b/>
          <w:snapToGrid/>
          <w:sz w:val="20"/>
        </w:rPr>
        <w:t>,</w:t>
      </w:r>
    </w:p>
    <w:p w14:paraId="6E81DEB6" w14:textId="77777777" w:rsidR="001A4DC7" w:rsidRPr="000200E0" w:rsidRDefault="004B2524">
      <w:pPr>
        <w:pStyle w:val="Zkladntext2"/>
        <w:numPr>
          <w:ilvl w:val="0"/>
          <w:numId w:val="9"/>
        </w:numPr>
        <w:tabs>
          <w:tab w:val="clear" w:pos="644"/>
          <w:tab w:val="num" w:pos="993"/>
        </w:tabs>
        <w:ind w:left="993" w:hanging="426"/>
        <w:rPr>
          <w:rFonts w:ascii="Arial" w:hAnsi="Arial" w:cs="Arial"/>
          <w:snapToGrid/>
          <w:sz w:val="20"/>
        </w:rPr>
      </w:pPr>
      <w:r w:rsidRPr="000200E0">
        <w:rPr>
          <w:rFonts w:ascii="Arial" w:hAnsi="Arial" w:cs="Arial"/>
          <w:snapToGrid/>
          <w:sz w:val="20"/>
        </w:rPr>
        <w:t>provedení</w:t>
      </w:r>
      <w:r w:rsidR="00E40C27" w:rsidRPr="000200E0">
        <w:rPr>
          <w:rFonts w:ascii="Arial" w:hAnsi="Arial" w:cs="Arial"/>
          <w:sz w:val="20"/>
        </w:rPr>
        <w:t xml:space="preserve"> dodatečných stavebních pra</w:t>
      </w:r>
      <w:r w:rsidRPr="000200E0">
        <w:rPr>
          <w:rFonts w:ascii="Arial" w:hAnsi="Arial" w:cs="Arial"/>
          <w:sz w:val="20"/>
        </w:rPr>
        <w:t xml:space="preserve">cí, dodávek a služeb, které nebyly obsaženy v zadávacích podmínkách </w:t>
      </w:r>
      <w:r w:rsidRPr="000200E0">
        <w:rPr>
          <w:rFonts w:ascii="Arial" w:hAnsi="Arial" w:cs="Arial"/>
          <w:snapToGrid/>
          <w:sz w:val="20"/>
        </w:rPr>
        <w:t xml:space="preserve">a změnou dojde k rozšíření předmětu díla </w:t>
      </w:r>
      <w:r w:rsidRPr="000200E0">
        <w:rPr>
          <w:rFonts w:ascii="Arial" w:hAnsi="Arial" w:cs="Arial"/>
          <w:b/>
          <w:snapToGrid/>
          <w:sz w:val="20"/>
        </w:rPr>
        <w:t>(vícepráce)</w:t>
      </w:r>
      <w:r w:rsidR="00FB4148" w:rsidRPr="000200E0">
        <w:rPr>
          <w:rFonts w:ascii="Arial" w:hAnsi="Arial" w:cs="Arial"/>
          <w:b/>
          <w:snapToGrid/>
          <w:sz w:val="20"/>
        </w:rPr>
        <w:t>,</w:t>
      </w:r>
    </w:p>
    <w:p w14:paraId="6E81DEB7" w14:textId="77777777" w:rsidR="001A4DC7" w:rsidRPr="000200E0" w:rsidRDefault="004B2524">
      <w:pPr>
        <w:pStyle w:val="Zkladntext2"/>
        <w:numPr>
          <w:ilvl w:val="0"/>
          <w:numId w:val="9"/>
        </w:numPr>
        <w:tabs>
          <w:tab w:val="clear" w:pos="644"/>
          <w:tab w:val="num" w:pos="993"/>
        </w:tabs>
        <w:ind w:left="993" w:hanging="426"/>
        <w:rPr>
          <w:rFonts w:ascii="Arial" w:hAnsi="Arial" w:cs="Arial"/>
          <w:snapToGrid/>
          <w:sz w:val="20"/>
        </w:rPr>
      </w:pPr>
      <w:r w:rsidRPr="000200E0">
        <w:rPr>
          <w:rFonts w:ascii="Arial" w:hAnsi="Arial" w:cs="Arial"/>
          <w:b/>
          <w:snapToGrid/>
          <w:sz w:val="20"/>
        </w:rPr>
        <w:t>požadavků správců</w:t>
      </w:r>
      <w:r w:rsidRPr="000200E0">
        <w:rPr>
          <w:rFonts w:ascii="Arial" w:hAnsi="Arial" w:cs="Arial"/>
          <w:snapToGrid/>
          <w:sz w:val="20"/>
        </w:rPr>
        <w:t xml:space="preserve"> technické infrastruktury</w:t>
      </w:r>
    </w:p>
    <w:p w14:paraId="6E81DEB8" w14:textId="77777777" w:rsidR="00CB313D" w:rsidRPr="000200E0" w:rsidRDefault="004B2524">
      <w:pPr>
        <w:pStyle w:val="Textvbloku"/>
        <w:ind w:left="567"/>
        <w:rPr>
          <w:rFonts w:ascii="Arial" w:hAnsi="Arial" w:cs="Arial"/>
          <w:sz w:val="20"/>
        </w:rPr>
      </w:pPr>
      <w:r w:rsidRPr="000200E0">
        <w:rPr>
          <w:rFonts w:ascii="Arial" w:hAnsi="Arial" w:cs="Arial"/>
          <w:sz w:val="20"/>
        </w:rPr>
        <w:t xml:space="preserve">Pokud objednatel toto právo uplatní, je </w:t>
      </w:r>
      <w:r w:rsidRPr="000200E0">
        <w:rPr>
          <w:rFonts w:ascii="Arial" w:hAnsi="Arial" w:cs="Arial"/>
          <w:b/>
          <w:sz w:val="20"/>
        </w:rPr>
        <w:t>zhotovitel povinen na změnu rozsahu díla přistoupit</w:t>
      </w:r>
      <w:r w:rsidRPr="000200E0">
        <w:rPr>
          <w:rFonts w:ascii="Arial" w:hAnsi="Arial" w:cs="Arial"/>
          <w:sz w:val="20"/>
        </w:rPr>
        <w:t>.</w:t>
      </w:r>
    </w:p>
    <w:p w14:paraId="6E81DEB9" w14:textId="77777777" w:rsidR="001A4DC7" w:rsidRPr="000200E0" w:rsidRDefault="001A4DC7">
      <w:pPr>
        <w:pStyle w:val="Textvbloku"/>
        <w:ind w:left="284"/>
        <w:rPr>
          <w:rFonts w:ascii="Arial" w:hAnsi="Arial" w:cs="Arial"/>
          <w:b/>
          <w:sz w:val="20"/>
        </w:rPr>
      </w:pPr>
    </w:p>
    <w:p w14:paraId="6E81DEBA" w14:textId="4383029F" w:rsidR="001A4DC7" w:rsidRPr="000200E0" w:rsidRDefault="004B2524" w:rsidP="00A3414E">
      <w:pPr>
        <w:pStyle w:val="Textvbloku"/>
        <w:numPr>
          <w:ilvl w:val="2"/>
          <w:numId w:val="38"/>
        </w:numPr>
        <w:rPr>
          <w:rFonts w:ascii="Arial" w:hAnsi="Arial" w:cs="Arial"/>
          <w:b/>
          <w:sz w:val="20"/>
        </w:rPr>
      </w:pPr>
      <w:r w:rsidRPr="000200E0">
        <w:rPr>
          <w:rFonts w:ascii="Arial" w:hAnsi="Arial" w:cs="Arial"/>
          <w:sz w:val="20"/>
        </w:rPr>
        <w:t>Pokud zhotovitel zjistí, že realizace stavby vyžaduje provedení prací, které nebyly obsaženy v zadávací dokumentaci a jsou nezbytné k bezvadnému provedení díla dle odst. 2.</w:t>
      </w:r>
      <w:r w:rsidRPr="000200E0">
        <w:rPr>
          <w:rFonts w:ascii="Arial" w:hAnsi="Arial" w:cs="Arial"/>
          <w:b/>
          <w:sz w:val="20"/>
        </w:rPr>
        <w:t xml:space="preserve"> (vícepráce), </w:t>
      </w:r>
      <w:r w:rsidR="007B0A01" w:rsidRPr="000200E0">
        <w:rPr>
          <w:rFonts w:ascii="Arial" w:hAnsi="Arial" w:cs="Arial"/>
          <w:bCs/>
          <w:sz w:val="20"/>
        </w:rPr>
        <w:t>nebo</w:t>
      </w:r>
      <w:r w:rsidRPr="000200E0">
        <w:rPr>
          <w:rFonts w:ascii="Arial" w:hAnsi="Arial" w:cs="Arial"/>
          <w:bCs/>
          <w:sz w:val="20"/>
        </w:rPr>
        <w:t xml:space="preserve"> </w:t>
      </w:r>
      <w:r w:rsidRPr="000200E0">
        <w:rPr>
          <w:rFonts w:ascii="Arial" w:hAnsi="Arial" w:cs="Arial"/>
          <w:sz w:val="20"/>
        </w:rPr>
        <w:t xml:space="preserve">že zadávací dokumentace obsahuje práce, které nesouvisí s předmětem díla, nebo </w:t>
      </w:r>
      <w:r w:rsidR="007E2FCB" w:rsidRPr="000200E0">
        <w:rPr>
          <w:rFonts w:ascii="Arial" w:hAnsi="Arial" w:cs="Arial"/>
          <w:sz w:val="20"/>
        </w:rPr>
        <w:t>které</w:t>
      </w:r>
      <w:r w:rsidRPr="000200E0">
        <w:rPr>
          <w:rFonts w:ascii="Arial" w:hAnsi="Arial" w:cs="Arial"/>
          <w:sz w:val="20"/>
        </w:rPr>
        <w:t xml:space="preserve"> lze provést levněji a v menším rozsahu </w:t>
      </w:r>
      <w:r w:rsidRPr="000200E0">
        <w:rPr>
          <w:rFonts w:ascii="Arial" w:hAnsi="Arial" w:cs="Arial"/>
          <w:b/>
          <w:sz w:val="20"/>
        </w:rPr>
        <w:t xml:space="preserve">(méněpráce), </w:t>
      </w:r>
      <w:r w:rsidR="003C6AE8" w:rsidRPr="000200E0">
        <w:rPr>
          <w:rFonts w:ascii="Arial" w:hAnsi="Arial" w:cs="Arial"/>
          <w:sz w:val="20"/>
        </w:rPr>
        <w:t xml:space="preserve">předloží neprodleně </w:t>
      </w:r>
      <w:r w:rsidR="003D12A5" w:rsidRPr="000200E0">
        <w:rPr>
          <w:rFonts w:ascii="Arial" w:hAnsi="Arial" w:cs="Arial"/>
          <w:sz w:val="20"/>
        </w:rPr>
        <w:t xml:space="preserve">technickému dozoru stavebníka (dále také jen „TDS“) </w:t>
      </w:r>
      <w:r w:rsidRPr="000200E0">
        <w:rPr>
          <w:rFonts w:ascii="Arial" w:hAnsi="Arial" w:cs="Arial"/>
          <w:sz w:val="20"/>
        </w:rPr>
        <w:t>návrh změnového listu, který bude předložen nejpozději na nejbližším</w:t>
      </w:r>
      <w:r w:rsidR="00190DEA" w:rsidRPr="000200E0">
        <w:rPr>
          <w:rFonts w:ascii="Arial" w:hAnsi="Arial" w:cs="Arial"/>
          <w:sz w:val="20"/>
        </w:rPr>
        <w:t xml:space="preserve"> kontrolním dni (dále také jen „</w:t>
      </w:r>
      <w:r w:rsidRPr="000200E0">
        <w:rPr>
          <w:rFonts w:ascii="Arial" w:hAnsi="Arial" w:cs="Arial"/>
          <w:sz w:val="20"/>
        </w:rPr>
        <w:t>KD</w:t>
      </w:r>
      <w:r w:rsidR="00190DEA" w:rsidRPr="000200E0">
        <w:rPr>
          <w:rFonts w:ascii="Arial" w:hAnsi="Arial" w:cs="Arial"/>
          <w:sz w:val="20"/>
        </w:rPr>
        <w:t xml:space="preserve">“) </w:t>
      </w:r>
      <w:r w:rsidRPr="000200E0">
        <w:rPr>
          <w:rFonts w:ascii="Arial" w:hAnsi="Arial" w:cs="Arial"/>
          <w:sz w:val="20"/>
        </w:rPr>
        <w:t>objednateli.</w:t>
      </w:r>
    </w:p>
    <w:p w14:paraId="6E81DEBB" w14:textId="653C889E" w:rsidR="001A4DC7" w:rsidRPr="000200E0" w:rsidRDefault="004B2524" w:rsidP="00A3414E">
      <w:pPr>
        <w:pStyle w:val="Textvbloku"/>
        <w:numPr>
          <w:ilvl w:val="2"/>
          <w:numId w:val="38"/>
        </w:numPr>
        <w:rPr>
          <w:rFonts w:ascii="Arial" w:hAnsi="Arial" w:cs="Arial"/>
          <w:b/>
          <w:sz w:val="20"/>
        </w:rPr>
      </w:pPr>
      <w:r w:rsidRPr="000200E0">
        <w:rPr>
          <w:rFonts w:ascii="Arial" w:hAnsi="Arial" w:cs="Arial"/>
          <w:sz w:val="20"/>
        </w:rPr>
        <w:t xml:space="preserve">Méněpráce a vícepráce budou </w:t>
      </w:r>
      <w:r w:rsidRPr="000200E0">
        <w:rPr>
          <w:rFonts w:ascii="Arial" w:hAnsi="Arial" w:cs="Arial"/>
          <w:b/>
          <w:sz w:val="20"/>
        </w:rPr>
        <w:t xml:space="preserve">naceněny </w:t>
      </w:r>
      <w:r w:rsidRPr="000200E0">
        <w:rPr>
          <w:rFonts w:ascii="Arial" w:hAnsi="Arial" w:cs="Arial"/>
          <w:sz w:val="20"/>
        </w:rPr>
        <w:t xml:space="preserve">dle </w:t>
      </w:r>
      <w:r w:rsidR="008665E2" w:rsidRPr="000200E0">
        <w:rPr>
          <w:rFonts w:ascii="Arial" w:hAnsi="Arial" w:cs="Arial"/>
          <w:sz w:val="20"/>
        </w:rPr>
        <w:t>čl</w:t>
      </w:r>
      <w:r w:rsidRPr="000200E0">
        <w:rPr>
          <w:rFonts w:ascii="Arial" w:hAnsi="Arial" w:cs="Arial"/>
          <w:sz w:val="20"/>
        </w:rPr>
        <w:t>.</w:t>
      </w:r>
      <w:r w:rsidR="00DD2016" w:rsidRPr="000200E0">
        <w:rPr>
          <w:rFonts w:ascii="Arial" w:hAnsi="Arial" w:cs="Arial"/>
          <w:sz w:val="20"/>
        </w:rPr>
        <w:t xml:space="preserve"> </w:t>
      </w:r>
      <w:r w:rsidRPr="000200E0">
        <w:rPr>
          <w:rFonts w:ascii="Arial" w:hAnsi="Arial" w:cs="Arial"/>
          <w:sz w:val="20"/>
        </w:rPr>
        <w:t xml:space="preserve">4 </w:t>
      </w:r>
      <w:r w:rsidR="0085612D" w:rsidRPr="000200E0">
        <w:rPr>
          <w:rFonts w:ascii="Arial" w:hAnsi="Arial" w:cs="Arial"/>
          <w:sz w:val="20"/>
        </w:rPr>
        <w:t xml:space="preserve">této </w:t>
      </w:r>
      <w:r w:rsidRPr="000200E0">
        <w:rPr>
          <w:rFonts w:ascii="Arial" w:hAnsi="Arial" w:cs="Arial"/>
          <w:sz w:val="20"/>
        </w:rPr>
        <w:t>smlouvy.</w:t>
      </w:r>
    </w:p>
    <w:p w14:paraId="6E81DEBC"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sz w:val="20"/>
        </w:rPr>
        <w:t xml:space="preserve">Tyto práce mohou být </w:t>
      </w:r>
      <w:r w:rsidR="00BF6D7A" w:rsidRPr="000200E0">
        <w:rPr>
          <w:rFonts w:ascii="Arial" w:hAnsi="Arial" w:cs="Arial"/>
          <w:b/>
          <w:sz w:val="20"/>
        </w:rPr>
        <w:t>zahájeny</w:t>
      </w:r>
      <w:r w:rsidRPr="000200E0">
        <w:rPr>
          <w:rFonts w:ascii="Arial" w:hAnsi="Arial" w:cs="Arial"/>
          <w:b/>
          <w:sz w:val="20"/>
        </w:rPr>
        <w:t xml:space="preserve"> až po odsouhlasení</w:t>
      </w:r>
      <w:r w:rsidRPr="000200E0">
        <w:rPr>
          <w:rFonts w:ascii="Arial" w:hAnsi="Arial" w:cs="Arial"/>
          <w:sz w:val="20"/>
        </w:rPr>
        <w:t> objednatelem.</w:t>
      </w:r>
    </w:p>
    <w:p w14:paraId="6E81DEBD" w14:textId="77777777" w:rsidR="001A4DC7" w:rsidRPr="000200E0" w:rsidRDefault="004B2524" w:rsidP="00A3414E">
      <w:pPr>
        <w:pStyle w:val="Textvbloku"/>
        <w:numPr>
          <w:ilvl w:val="2"/>
          <w:numId w:val="38"/>
        </w:numPr>
        <w:rPr>
          <w:rFonts w:ascii="Arial" w:hAnsi="Arial" w:cs="Arial"/>
          <w:b/>
          <w:sz w:val="20"/>
        </w:rPr>
      </w:pPr>
      <w:r w:rsidRPr="000200E0">
        <w:rPr>
          <w:rFonts w:ascii="Arial" w:hAnsi="Arial" w:cs="Arial"/>
          <w:sz w:val="20"/>
        </w:rPr>
        <w:t xml:space="preserve">Za úplnost a </w:t>
      </w:r>
      <w:r w:rsidRPr="000200E0">
        <w:rPr>
          <w:rFonts w:ascii="Arial" w:hAnsi="Arial" w:cs="Arial"/>
          <w:b/>
          <w:sz w:val="20"/>
        </w:rPr>
        <w:t>evidenci</w:t>
      </w:r>
      <w:r w:rsidR="00307C14" w:rsidRPr="000200E0">
        <w:rPr>
          <w:rFonts w:ascii="Arial" w:hAnsi="Arial" w:cs="Arial"/>
          <w:sz w:val="20"/>
        </w:rPr>
        <w:t xml:space="preserve"> schválených a</w:t>
      </w:r>
      <w:r w:rsidRPr="000200E0">
        <w:rPr>
          <w:rFonts w:ascii="Arial" w:hAnsi="Arial" w:cs="Arial"/>
          <w:sz w:val="20"/>
        </w:rPr>
        <w:t xml:space="preserve"> číslovaných </w:t>
      </w:r>
      <w:r w:rsidRPr="000200E0">
        <w:rPr>
          <w:rFonts w:ascii="Arial" w:hAnsi="Arial" w:cs="Arial"/>
          <w:b/>
          <w:sz w:val="20"/>
        </w:rPr>
        <w:t>změnových listů</w:t>
      </w:r>
      <w:r w:rsidRPr="000200E0">
        <w:rPr>
          <w:rFonts w:ascii="Arial" w:hAnsi="Arial" w:cs="Arial"/>
          <w:sz w:val="20"/>
        </w:rPr>
        <w:t xml:space="preserve"> stavby odpovídá zhotovitel.</w:t>
      </w:r>
    </w:p>
    <w:p w14:paraId="6E81DEBE" w14:textId="77777777" w:rsidR="001A4DC7" w:rsidRPr="000200E0" w:rsidRDefault="00D570AF" w:rsidP="00A3414E">
      <w:pPr>
        <w:pStyle w:val="Textvbloku"/>
        <w:numPr>
          <w:ilvl w:val="2"/>
          <w:numId w:val="38"/>
        </w:numPr>
        <w:rPr>
          <w:rFonts w:ascii="Arial" w:hAnsi="Arial" w:cs="Arial"/>
          <w:bCs/>
          <w:sz w:val="20"/>
        </w:rPr>
      </w:pPr>
      <w:r w:rsidRPr="000200E0">
        <w:rPr>
          <w:rFonts w:ascii="Arial" w:hAnsi="Arial" w:cs="Arial"/>
          <w:bCs/>
          <w:sz w:val="20"/>
        </w:rPr>
        <w:t xml:space="preserve">Před </w:t>
      </w:r>
      <w:r w:rsidR="004B2524" w:rsidRPr="000200E0">
        <w:rPr>
          <w:rFonts w:ascii="Arial" w:hAnsi="Arial" w:cs="Arial"/>
          <w:bCs/>
          <w:sz w:val="20"/>
        </w:rPr>
        <w:t>vlastním proved</w:t>
      </w:r>
      <w:r w:rsidR="004E5220" w:rsidRPr="000200E0">
        <w:rPr>
          <w:rFonts w:ascii="Arial" w:hAnsi="Arial" w:cs="Arial"/>
          <w:bCs/>
          <w:sz w:val="20"/>
        </w:rPr>
        <w:t xml:space="preserve">ením musí být každá vícepráce, </w:t>
      </w:r>
      <w:r w:rsidR="004B2524" w:rsidRPr="000200E0">
        <w:rPr>
          <w:rFonts w:ascii="Arial" w:hAnsi="Arial" w:cs="Arial"/>
          <w:bCs/>
          <w:sz w:val="20"/>
        </w:rPr>
        <w:t>dodávka a služba technicky a cenově specifikována ve Změnovém listě a ten odsouhlasen technickým dozorem stavebníka. Zhotovitel předloží odsouhlasený Změnový list objednateli. Ten, v případě, že údaje ve Změnovém listě uzná, změnový list odsouhlasí.</w:t>
      </w:r>
    </w:p>
    <w:p w14:paraId="6E81DEBF" w14:textId="77777777" w:rsidR="001A4DC7" w:rsidRPr="000200E0" w:rsidRDefault="004B2524" w:rsidP="00A3414E">
      <w:pPr>
        <w:pStyle w:val="Textvbloku"/>
        <w:numPr>
          <w:ilvl w:val="2"/>
          <w:numId w:val="38"/>
        </w:numPr>
        <w:rPr>
          <w:rFonts w:ascii="Arial" w:hAnsi="Arial" w:cs="Arial"/>
          <w:bCs/>
          <w:sz w:val="20"/>
        </w:rPr>
      </w:pPr>
      <w:r w:rsidRPr="000200E0">
        <w:rPr>
          <w:rFonts w:ascii="Arial" w:hAnsi="Arial" w:cs="Arial"/>
          <w:sz w:val="20"/>
        </w:rPr>
        <w:t xml:space="preserve">Odsouhlasené změnové listy, které povedou ke změně základních parametrů </w:t>
      </w:r>
      <w:r w:rsidR="00D570AF" w:rsidRPr="000200E0">
        <w:rPr>
          <w:rFonts w:ascii="Arial" w:hAnsi="Arial" w:cs="Arial"/>
          <w:sz w:val="20"/>
        </w:rPr>
        <w:t>oprav a závazných ukazatelů akce</w:t>
      </w:r>
      <w:r w:rsidRPr="000200E0">
        <w:rPr>
          <w:rFonts w:ascii="Arial" w:hAnsi="Arial" w:cs="Arial"/>
          <w:sz w:val="20"/>
        </w:rPr>
        <w:t xml:space="preserve">, budou předloženy ke schválení orgánům objednatele formou </w:t>
      </w:r>
      <w:r w:rsidRPr="000200E0">
        <w:rPr>
          <w:rFonts w:ascii="Arial" w:hAnsi="Arial" w:cs="Arial"/>
          <w:b/>
          <w:sz w:val="20"/>
        </w:rPr>
        <w:t>dodatku ke smlouvě</w:t>
      </w:r>
      <w:r w:rsidRPr="000200E0">
        <w:rPr>
          <w:rFonts w:ascii="Arial" w:hAnsi="Arial" w:cs="Arial"/>
          <w:sz w:val="20"/>
        </w:rPr>
        <w:t>.</w:t>
      </w:r>
    </w:p>
    <w:p w14:paraId="6E81DEC0" w14:textId="14085698" w:rsidR="001A4DC7" w:rsidRPr="000200E0" w:rsidRDefault="004B2524" w:rsidP="00A3414E">
      <w:pPr>
        <w:pStyle w:val="Textvbloku"/>
        <w:numPr>
          <w:ilvl w:val="1"/>
          <w:numId w:val="38"/>
        </w:numPr>
        <w:rPr>
          <w:rFonts w:ascii="Arial" w:hAnsi="Arial" w:cs="Arial"/>
          <w:b/>
          <w:sz w:val="20"/>
        </w:rPr>
      </w:pPr>
      <w:r w:rsidRPr="000200E0">
        <w:rPr>
          <w:rFonts w:ascii="Arial" w:hAnsi="Arial" w:cs="Arial"/>
          <w:sz w:val="20"/>
        </w:rPr>
        <w:t xml:space="preserve">Při zhotovení díla postupuje zhotovitel samostatně dle schválené projektové dokumentace, a této smlouvy. Zhotovitel je oprávněn použít pro provádění stavebních prací, služeb a dodávek </w:t>
      </w:r>
      <w:r w:rsidR="000B5E8E" w:rsidRPr="000200E0">
        <w:rPr>
          <w:rFonts w:ascii="Arial" w:hAnsi="Arial" w:cs="Arial"/>
          <w:b/>
          <w:sz w:val="20"/>
        </w:rPr>
        <w:t>pod</w:t>
      </w:r>
      <w:r w:rsidRPr="000200E0">
        <w:rPr>
          <w:rFonts w:ascii="Arial" w:hAnsi="Arial" w:cs="Arial"/>
          <w:b/>
          <w:sz w:val="20"/>
        </w:rPr>
        <w:t>dodavatele</w:t>
      </w:r>
      <w:r w:rsidR="00D570AF" w:rsidRPr="000200E0">
        <w:rPr>
          <w:rFonts w:ascii="Arial" w:hAnsi="Arial" w:cs="Arial"/>
          <w:b/>
          <w:sz w:val="20"/>
        </w:rPr>
        <w:t>.</w:t>
      </w:r>
    </w:p>
    <w:p w14:paraId="6E81DEC1" w14:textId="77777777" w:rsidR="0053453A" w:rsidRPr="000200E0" w:rsidRDefault="0053453A" w:rsidP="0060159E">
      <w:pPr>
        <w:pStyle w:val="Textvbloku"/>
        <w:ind w:left="454"/>
        <w:rPr>
          <w:rFonts w:ascii="Arial" w:hAnsi="Arial" w:cs="Arial"/>
          <w:b/>
          <w:sz w:val="20"/>
        </w:rPr>
      </w:pPr>
    </w:p>
    <w:p w14:paraId="6E81DEC2" w14:textId="77777777" w:rsidR="001A4DC7" w:rsidRPr="000200E0" w:rsidRDefault="0010621F"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TERMÍN A MÍSTO PLNĚNÍ</w:t>
      </w:r>
    </w:p>
    <w:p w14:paraId="6E81DEC3" w14:textId="2F8CC4B1" w:rsidR="009950ED" w:rsidRPr="00540CBE" w:rsidRDefault="006674FA" w:rsidP="003E3FC2">
      <w:pPr>
        <w:pStyle w:val="Textvbloku"/>
        <w:numPr>
          <w:ilvl w:val="1"/>
          <w:numId w:val="22"/>
        </w:numPr>
        <w:tabs>
          <w:tab w:val="left" w:pos="5670"/>
        </w:tabs>
        <w:ind w:left="567"/>
        <w:jc w:val="left"/>
        <w:rPr>
          <w:rFonts w:ascii="Arial" w:hAnsi="Arial" w:cs="Arial"/>
          <w:b/>
          <w:bCs/>
          <w:sz w:val="20"/>
        </w:rPr>
      </w:pPr>
      <w:r w:rsidRPr="00540CBE">
        <w:rPr>
          <w:rFonts w:ascii="Arial" w:hAnsi="Arial" w:cs="Arial"/>
          <w:b/>
          <w:sz w:val="20"/>
        </w:rPr>
        <w:t>T</w:t>
      </w:r>
      <w:r w:rsidR="00BF6D7A" w:rsidRPr="00540CBE">
        <w:rPr>
          <w:rFonts w:ascii="Arial" w:hAnsi="Arial" w:cs="Arial"/>
          <w:b/>
          <w:sz w:val="20"/>
        </w:rPr>
        <w:t xml:space="preserve">ermín </w:t>
      </w:r>
      <w:r w:rsidR="0010621F" w:rsidRPr="00540CBE">
        <w:rPr>
          <w:rFonts w:ascii="Arial" w:hAnsi="Arial" w:cs="Arial"/>
          <w:sz w:val="20"/>
        </w:rPr>
        <w:t>předání staveniště:</w:t>
      </w:r>
      <w:r w:rsidR="00346E7B" w:rsidRPr="00540CBE">
        <w:rPr>
          <w:rFonts w:ascii="Arial" w:hAnsi="Arial" w:cs="Arial"/>
          <w:b/>
          <w:bCs/>
          <w:sz w:val="20"/>
        </w:rPr>
        <w:t xml:space="preserve">                                     </w:t>
      </w:r>
      <w:r w:rsidR="004F1EC6">
        <w:rPr>
          <w:rFonts w:ascii="Arial" w:hAnsi="Arial" w:cs="Arial"/>
          <w:b/>
          <w:bCs/>
          <w:sz w:val="20"/>
        </w:rPr>
        <w:t xml:space="preserve"> </w:t>
      </w:r>
      <w:r w:rsidR="00346E7B" w:rsidRPr="00540CBE">
        <w:rPr>
          <w:rFonts w:ascii="Arial" w:hAnsi="Arial" w:cs="Arial"/>
          <w:b/>
          <w:bCs/>
          <w:sz w:val="20"/>
        </w:rPr>
        <w:t>Bez zbytečného odkladu po uzavření smlouvy</w:t>
      </w:r>
    </w:p>
    <w:p w14:paraId="1C80E9F0" w14:textId="66A34742" w:rsidR="00346E7B" w:rsidRPr="00024A6B" w:rsidRDefault="006674FA" w:rsidP="00E45E13">
      <w:pPr>
        <w:pStyle w:val="Textvbloku"/>
        <w:numPr>
          <w:ilvl w:val="1"/>
          <w:numId w:val="22"/>
        </w:numPr>
        <w:tabs>
          <w:tab w:val="left" w:pos="5670"/>
        </w:tabs>
        <w:ind w:left="567"/>
        <w:jc w:val="left"/>
        <w:rPr>
          <w:rFonts w:ascii="Arial" w:hAnsi="Arial" w:cs="Arial"/>
          <w:b/>
          <w:bCs/>
          <w:sz w:val="20"/>
        </w:rPr>
      </w:pPr>
      <w:r w:rsidRPr="00024A6B">
        <w:rPr>
          <w:rFonts w:ascii="Arial" w:hAnsi="Arial" w:cs="Arial"/>
          <w:b/>
          <w:bCs/>
          <w:sz w:val="20"/>
        </w:rPr>
        <w:t>T</w:t>
      </w:r>
      <w:r w:rsidR="009950ED" w:rsidRPr="00024A6B">
        <w:rPr>
          <w:rFonts w:ascii="Arial" w:hAnsi="Arial" w:cs="Arial"/>
          <w:b/>
          <w:bCs/>
          <w:sz w:val="20"/>
        </w:rPr>
        <w:t>ermín zahájení</w:t>
      </w:r>
      <w:r w:rsidR="009950ED" w:rsidRPr="00024A6B">
        <w:rPr>
          <w:rFonts w:ascii="Arial" w:hAnsi="Arial" w:cs="Arial"/>
          <w:sz w:val="20"/>
        </w:rPr>
        <w:t xml:space="preserve"> plnění: </w:t>
      </w:r>
      <w:r w:rsidR="00024A6B">
        <w:rPr>
          <w:rFonts w:ascii="Arial" w:hAnsi="Arial" w:cs="Arial"/>
          <w:sz w:val="20"/>
        </w:rPr>
        <w:t xml:space="preserve"> </w:t>
      </w:r>
      <w:r w:rsidR="00346E7B" w:rsidRPr="00024A6B">
        <w:rPr>
          <w:rFonts w:ascii="Arial" w:hAnsi="Arial" w:cs="Arial"/>
          <w:b/>
          <w:bCs/>
          <w:sz w:val="20"/>
        </w:rPr>
        <w:t xml:space="preserve">                                       </w:t>
      </w:r>
      <w:r w:rsidR="00862A78" w:rsidRPr="00024A6B">
        <w:rPr>
          <w:rFonts w:ascii="Arial" w:hAnsi="Arial" w:cs="Arial"/>
          <w:b/>
          <w:bCs/>
          <w:sz w:val="20"/>
        </w:rPr>
        <w:t xml:space="preserve"> </w:t>
      </w:r>
      <w:r w:rsidR="00346E7B" w:rsidRPr="00024A6B">
        <w:rPr>
          <w:rFonts w:ascii="Arial" w:hAnsi="Arial" w:cs="Arial"/>
          <w:b/>
          <w:bCs/>
          <w:sz w:val="20"/>
        </w:rPr>
        <w:t>Bez zbytečného odkladu po uzavření smlouvy</w:t>
      </w:r>
    </w:p>
    <w:p w14:paraId="6E81DEC4" w14:textId="41F3F3E4" w:rsidR="004B2524" w:rsidRPr="000200E0" w:rsidRDefault="004B2524" w:rsidP="007B222F">
      <w:pPr>
        <w:pStyle w:val="Textvbloku"/>
        <w:tabs>
          <w:tab w:val="left" w:pos="5670"/>
        </w:tabs>
        <w:jc w:val="left"/>
        <w:rPr>
          <w:rFonts w:ascii="Arial" w:hAnsi="Arial" w:cs="Arial"/>
          <w:b/>
          <w:bCs/>
          <w:sz w:val="20"/>
        </w:rPr>
      </w:pPr>
    </w:p>
    <w:p w14:paraId="6E81DEC5" w14:textId="2E463E4E" w:rsidR="005B017C" w:rsidRPr="000200E0" w:rsidRDefault="007B222F" w:rsidP="007B222F">
      <w:pPr>
        <w:pStyle w:val="Textvbloku"/>
        <w:tabs>
          <w:tab w:val="left" w:pos="5670"/>
        </w:tabs>
        <w:jc w:val="left"/>
        <w:rPr>
          <w:rFonts w:ascii="Arial" w:hAnsi="Arial" w:cs="Arial"/>
          <w:b/>
          <w:bCs/>
          <w:sz w:val="20"/>
        </w:rPr>
      </w:pPr>
      <w:r w:rsidRPr="000200E0">
        <w:rPr>
          <w:rFonts w:ascii="Arial" w:hAnsi="Arial" w:cs="Arial"/>
          <w:b/>
          <w:bCs/>
          <w:sz w:val="20"/>
        </w:rPr>
        <w:t xml:space="preserve">        </w:t>
      </w:r>
      <w:r w:rsidR="00586DAB">
        <w:rPr>
          <w:rFonts w:ascii="Arial" w:hAnsi="Arial" w:cs="Arial"/>
          <w:b/>
          <w:bCs/>
          <w:sz w:val="20"/>
        </w:rPr>
        <w:t>T</w:t>
      </w:r>
      <w:r w:rsidR="005B017C" w:rsidRPr="000200E0">
        <w:rPr>
          <w:rFonts w:ascii="Arial" w:hAnsi="Arial" w:cs="Arial"/>
          <w:b/>
          <w:bCs/>
          <w:sz w:val="20"/>
        </w:rPr>
        <w:t xml:space="preserve">ermín dokončení a protokolárního předání a převzetí díla: </w:t>
      </w:r>
      <w:r w:rsidRPr="000200E0">
        <w:rPr>
          <w:rFonts w:ascii="Arial" w:hAnsi="Arial" w:cs="Arial"/>
          <w:b/>
          <w:bCs/>
          <w:sz w:val="20"/>
        </w:rPr>
        <w:t>do 3</w:t>
      </w:r>
      <w:r w:rsidR="00B62A04" w:rsidRPr="000200E0">
        <w:rPr>
          <w:rFonts w:ascii="Arial" w:hAnsi="Arial" w:cs="Arial"/>
          <w:b/>
          <w:bCs/>
          <w:sz w:val="20"/>
        </w:rPr>
        <w:t>1</w:t>
      </w:r>
      <w:r w:rsidRPr="000200E0">
        <w:rPr>
          <w:rFonts w:ascii="Arial" w:hAnsi="Arial" w:cs="Arial"/>
          <w:b/>
          <w:bCs/>
          <w:sz w:val="20"/>
        </w:rPr>
        <w:t>.</w:t>
      </w:r>
      <w:r w:rsidR="002B5B8B" w:rsidRPr="000200E0">
        <w:rPr>
          <w:rFonts w:ascii="Arial" w:hAnsi="Arial" w:cs="Arial"/>
          <w:b/>
          <w:bCs/>
          <w:sz w:val="20"/>
        </w:rPr>
        <w:t xml:space="preserve"> </w:t>
      </w:r>
      <w:r w:rsidR="00B62A04" w:rsidRPr="000200E0">
        <w:rPr>
          <w:rFonts w:ascii="Arial" w:hAnsi="Arial" w:cs="Arial"/>
          <w:b/>
          <w:bCs/>
          <w:sz w:val="20"/>
        </w:rPr>
        <w:t>5</w:t>
      </w:r>
      <w:r w:rsidRPr="000200E0">
        <w:rPr>
          <w:rFonts w:ascii="Arial" w:hAnsi="Arial" w:cs="Arial"/>
          <w:b/>
          <w:bCs/>
          <w:sz w:val="20"/>
        </w:rPr>
        <w:t>.</w:t>
      </w:r>
      <w:r w:rsidR="002B5B8B" w:rsidRPr="000200E0">
        <w:rPr>
          <w:rFonts w:ascii="Arial" w:hAnsi="Arial" w:cs="Arial"/>
          <w:b/>
          <w:bCs/>
          <w:sz w:val="20"/>
        </w:rPr>
        <w:t xml:space="preserve"> </w:t>
      </w:r>
      <w:r w:rsidRPr="000200E0">
        <w:rPr>
          <w:rFonts w:ascii="Arial" w:hAnsi="Arial" w:cs="Arial"/>
          <w:b/>
          <w:bCs/>
          <w:sz w:val="20"/>
        </w:rPr>
        <w:t>20</w:t>
      </w:r>
      <w:r w:rsidR="006F2C9D" w:rsidRPr="000200E0">
        <w:rPr>
          <w:rFonts w:ascii="Arial" w:hAnsi="Arial" w:cs="Arial"/>
          <w:b/>
          <w:bCs/>
          <w:sz w:val="20"/>
        </w:rPr>
        <w:t>2</w:t>
      </w:r>
      <w:r w:rsidR="005F0448" w:rsidRPr="000200E0">
        <w:rPr>
          <w:rFonts w:ascii="Arial" w:hAnsi="Arial" w:cs="Arial"/>
          <w:b/>
          <w:bCs/>
          <w:sz w:val="20"/>
        </w:rPr>
        <w:t>4</w:t>
      </w:r>
    </w:p>
    <w:p w14:paraId="6E81DEC6" w14:textId="77777777" w:rsidR="004B2524" w:rsidRPr="000200E0" w:rsidRDefault="0010621F" w:rsidP="00FB7346">
      <w:pPr>
        <w:pStyle w:val="Textvbloku"/>
        <w:numPr>
          <w:ilvl w:val="1"/>
          <w:numId w:val="22"/>
        </w:numPr>
        <w:tabs>
          <w:tab w:val="clear" w:pos="454"/>
        </w:tabs>
        <w:ind w:left="426" w:hanging="284"/>
        <w:jc w:val="left"/>
        <w:rPr>
          <w:rFonts w:ascii="Arial" w:hAnsi="Arial" w:cs="Arial"/>
          <w:sz w:val="20"/>
        </w:rPr>
      </w:pPr>
      <w:r w:rsidRPr="000200E0">
        <w:rPr>
          <w:rFonts w:ascii="Arial" w:hAnsi="Arial" w:cs="Arial"/>
          <w:sz w:val="20"/>
        </w:rPr>
        <w:t>Práce zhotovitele na realizaci předmětu smlouvy budou</w:t>
      </w:r>
      <w:r w:rsidR="00AB0980" w:rsidRPr="000200E0">
        <w:rPr>
          <w:rFonts w:ascii="Arial" w:hAnsi="Arial" w:cs="Arial"/>
          <w:sz w:val="20"/>
        </w:rPr>
        <w:t xml:space="preserve"> </w:t>
      </w:r>
      <w:r w:rsidR="00AB0980" w:rsidRPr="000200E0">
        <w:rPr>
          <w:rFonts w:ascii="Arial" w:hAnsi="Arial" w:cs="Arial"/>
          <w:b/>
          <w:sz w:val="20"/>
        </w:rPr>
        <w:t>zahájeny dnem protokolárního předání</w:t>
      </w:r>
      <w:r w:rsidR="00AB0980" w:rsidRPr="000200E0">
        <w:rPr>
          <w:rFonts w:ascii="Arial" w:hAnsi="Arial" w:cs="Arial"/>
          <w:sz w:val="20"/>
        </w:rPr>
        <w:t xml:space="preserve"> a převzetí staveniště. Posun termínu zahájení doby plnění maximálně o </w:t>
      </w:r>
      <w:r w:rsidR="00EB0C49" w:rsidRPr="000200E0">
        <w:rPr>
          <w:rFonts w:ascii="Arial" w:hAnsi="Arial" w:cs="Arial"/>
          <w:sz w:val="20"/>
        </w:rPr>
        <w:t xml:space="preserve">1 </w:t>
      </w:r>
      <w:r w:rsidR="0020762E" w:rsidRPr="000200E0">
        <w:rPr>
          <w:rFonts w:ascii="Arial" w:hAnsi="Arial" w:cs="Arial"/>
          <w:sz w:val="20"/>
        </w:rPr>
        <w:t>týden</w:t>
      </w:r>
      <w:r w:rsidR="00AB0980" w:rsidRPr="000200E0">
        <w:rPr>
          <w:rFonts w:ascii="Arial" w:hAnsi="Arial" w:cs="Arial"/>
          <w:sz w:val="20"/>
        </w:rPr>
        <w:t xml:space="preserve"> nebude důvodem ke změně termínu dokončení a předání díla.</w:t>
      </w:r>
    </w:p>
    <w:p w14:paraId="6E81DEC7" w14:textId="77777777" w:rsidR="004B2524" w:rsidRPr="000200E0" w:rsidRDefault="004B2524" w:rsidP="00FB7346">
      <w:pPr>
        <w:pStyle w:val="Textvbloku"/>
        <w:numPr>
          <w:ilvl w:val="1"/>
          <w:numId w:val="22"/>
        </w:numPr>
        <w:rPr>
          <w:rFonts w:ascii="Arial" w:hAnsi="Arial" w:cs="Arial"/>
          <w:b/>
          <w:sz w:val="20"/>
        </w:rPr>
      </w:pPr>
      <w:r w:rsidRPr="000200E0">
        <w:rPr>
          <w:rFonts w:ascii="Arial" w:hAnsi="Arial" w:cs="Arial"/>
          <w:b/>
          <w:sz w:val="20"/>
        </w:rPr>
        <w:t>Harmonogram časového průběhu stavby je přílohou č.</w:t>
      </w:r>
      <w:r w:rsidR="00334D4A" w:rsidRPr="000200E0">
        <w:rPr>
          <w:rFonts w:ascii="Arial" w:hAnsi="Arial" w:cs="Arial"/>
          <w:b/>
          <w:sz w:val="20"/>
        </w:rPr>
        <w:t xml:space="preserve"> </w:t>
      </w:r>
      <w:r w:rsidR="002139FD" w:rsidRPr="000200E0">
        <w:rPr>
          <w:rFonts w:ascii="Arial" w:hAnsi="Arial" w:cs="Arial"/>
          <w:b/>
          <w:sz w:val="20"/>
        </w:rPr>
        <w:t>1</w:t>
      </w:r>
      <w:r w:rsidRPr="000200E0">
        <w:rPr>
          <w:rFonts w:ascii="Arial" w:hAnsi="Arial" w:cs="Arial"/>
          <w:b/>
          <w:sz w:val="20"/>
        </w:rPr>
        <w:t xml:space="preserve"> smlouvy</w:t>
      </w:r>
      <w:r w:rsidR="00754647" w:rsidRPr="000200E0">
        <w:rPr>
          <w:rFonts w:ascii="Arial" w:hAnsi="Arial" w:cs="Arial"/>
          <w:b/>
          <w:sz w:val="20"/>
        </w:rPr>
        <w:t>:</w:t>
      </w:r>
    </w:p>
    <w:p w14:paraId="6E81DEC8" w14:textId="77777777" w:rsidR="00CB313D" w:rsidRPr="000200E0" w:rsidRDefault="00096963" w:rsidP="00754647">
      <w:pPr>
        <w:pStyle w:val="Textvbloku"/>
        <w:numPr>
          <w:ilvl w:val="2"/>
          <w:numId w:val="22"/>
        </w:numPr>
        <w:ind w:left="851" w:hanging="657"/>
        <w:rPr>
          <w:rFonts w:ascii="Arial" w:hAnsi="Arial" w:cs="Arial"/>
          <w:bCs/>
          <w:sz w:val="20"/>
        </w:rPr>
      </w:pPr>
      <w:r w:rsidRPr="000200E0">
        <w:rPr>
          <w:rFonts w:ascii="Arial" w:hAnsi="Arial" w:cs="Arial"/>
          <w:bCs/>
          <w:sz w:val="20"/>
        </w:rPr>
        <w:t>H</w:t>
      </w:r>
      <w:r w:rsidR="004B2524" w:rsidRPr="000200E0">
        <w:rPr>
          <w:rFonts w:ascii="Arial" w:hAnsi="Arial" w:cs="Arial"/>
          <w:bCs/>
          <w:sz w:val="20"/>
        </w:rPr>
        <w:t xml:space="preserve">armonogram </w:t>
      </w:r>
      <w:r w:rsidR="004B2524" w:rsidRPr="000200E0">
        <w:rPr>
          <w:rFonts w:ascii="Arial" w:hAnsi="Arial" w:cs="Arial"/>
          <w:b/>
          <w:sz w:val="20"/>
        </w:rPr>
        <w:t>začíná</w:t>
      </w:r>
      <w:r w:rsidR="004B2524" w:rsidRPr="000200E0">
        <w:rPr>
          <w:rFonts w:ascii="Arial" w:hAnsi="Arial" w:cs="Arial"/>
          <w:bCs/>
          <w:sz w:val="20"/>
        </w:rPr>
        <w:t xml:space="preserve"> termínem předání a </w:t>
      </w:r>
      <w:r w:rsidR="004B2524" w:rsidRPr="000200E0">
        <w:rPr>
          <w:rFonts w:ascii="Arial" w:hAnsi="Arial" w:cs="Arial"/>
          <w:b/>
          <w:sz w:val="20"/>
        </w:rPr>
        <w:t>převzetí staveniště</w:t>
      </w:r>
      <w:r w:rsidR="004B2524" w:rsidRPr="000200E0">
        <w:rPr>
          <w:rFonts w:ascii="Arial" w:hAnsi="Arial" w:cs="Arial"/>
          <w:bCs/>
          <w:sz w:val="20"/>
        </w:rPr>
        <w:t xml:space="preserve"> a </w:t>
      </w:r>
      <w:r w:rsidR="004B2524" w:rsidRPr="000200E0">
        <w:rPr>
          <w:rFonts w:ascii="Arial" w:hAnsi="Arial" w:cs="Arial"/>
          <w:b/>
          <w:sz w:val="20"/>
        </w:rPr>
        <w:t>končí</w:t>
      </w:r>
      <w:r w:rsidR="004B2524" w:rsidRPr="000200E0">
        <w:rPr>
          <w:rFonts w:ascii="Arial" w:hAnsi="Arial" w:cs="Arial"/>
          <w:bCs/>
          <w:sz w:val="20"/>
        </w:rPr>
        <w:t xml:space="preserve"> termínem předání a </w:t>
      </w:r>
      <w:r w:rsidR="004B2524" w:rsidRPr="000200E0">
        <w:rPr>
          <w:rFonts w:ascii="Arial" w:hAnsi="Arial" w:cs="Arial"/>
          <w:b/>
          <w:sz w:val="20"/>
        </w:rPr>
        <w:t>převzetí</w:t>
      </w:r>
      <w:r w:rsidR="004B2524" w:rsidRPr="000200E0">
        <w:rPr>
          <w:rFonts w:ascii="Arial" w:hAnsi="Arial" w:cs="Arial"/>
          <w:bCs/>
          <w:sz w:val="20"/>
        </w:rPr>
        <w:t xml:space="preserve"> díla včetně lhůty pro vyklizení staveniště.</w:t>
      </w:r>
    </w:p>
    <w:p w14:paraId="6E81DEC9" w14:textId="77777777" w:rsidR="001A4DC7" w:rsidRPr="000200E0" w:rsidRDefault="004B2524">
      <w:pPr>
        <w:pStyle w:val="Textvbloku"/>
        <w:numPr>
          <w:ilvl w:val="2"/>
          <w:numId w:val="22"/>
        </w:numPr>
        <w:ind w:left="851" w:hanging="657"/>
        <w:rPr>
          <w:rFonts w:ascii="Arial" w:hAnsi="Arial" w:cs="Arial"/>
          <w:bCs/>
          <w:sz w:val="20"/>
        </w:rPr>
      </w:pPr>
      <w:r w:rsidRPr="000200E0">
        <w:rPr>
          <w:rFonts w:ascii="Arial" w:hAnsi="Arial" w:cs="Arial"/>
          <w:bCs/>
          <w:sz w:val="20"/>
        </w:rPr>
        <w:t xml:space="preserve">Zhotovitel je povinen udržovat harmonogram stavby </w:t>
      </w:r>
      <w:r w:rsidRPr="000200E0">
        <w:rPr>
          <w:rFonts w:ascii="Arial" w:hAnsi="Arial" w:cs="Arial"/>
          <w:b/>
          <w:bCs/>
          <w:sz w:val="20"/>
        </w:rPr>
        <w:t>v aktuálním stavu</w:t>
      </w:r>
      <w:r w:rsidRPr="000200E0">
        <w:rPr>
          <w:rFonts w:ascii="Arial" w:hAnsi="Arial" w:cs="Arial"/>
          <w:bCs/>
          <w:sz w:val="20"/>
        </w:rPr>
        <w:t xml:space="preserve"> a o jeho souladu</w:t>
      </w:r>
      <w:r w:rsidR="00FB7346" w:rsidRPr="000200E0">
        <w:rPr>
          <w:rFonts w:ascii="Arial" w:hAnsi="Arial" w:cs="Arial"/>
          <w:bCs/>
          <w:sz w:val="20"/>
        </w:rPr>
        <w:t xml:space="preserve"> </w:t>
      </w:r>
      <w:r w:rsidRPr="000200E0">
        <w:rPr>
          <w:rFonts w:ascii="Arial" w:hAnsi="Arial" w:cs="Arial"/>
          <w:bCs/>
          <w:sz w:val="20"/>
        </w:rPr>
        <w:t>s průběhem realizace prací informovat pravidel</w:t>
      </w:r>
      <w:r w:rsidR="001C1344" w:rsidRPr="000200E0">
        <w:rPr>
          <w:rFonts w:ascii="Arial" w:hAnsi="Arial" w:cs="Arial"/>
          <w:bCs/>
          <w:sz w:val="20"/>
        </w:rPr>
        <w:t>ně účastníky KD.</w:t>
      </w:r>
    </w:p>
    <w:p w14:paraId="6E81DECA" w14:textId="77777777" w:rsidR="001A4DC7" w:rsidRPr="000200E0" w:rsidRDefault="004B2524">
      <w:pPr>
        <w:pStyle w:val="Textvbloku"/>
        <w:numPr>
          <w:ilvl w:val="2"/>
          <w:numId w:val="22"/>
        </w:numPr>
        <w:ind w:left="851" w:hanging="657"/>
        <w:rPr>
          <w:rFonts w:ascii="Arial" w:hAnsi="Arial" w:cs="Arial"/>
          <w:b/>
          <w:bCs/>
          <w:sz w:val="20"/>
        </w:rPr>
      </w:pPr>
      <w:r w:rsidRPr="000200E0">
        <w:rPr>
          <w:rFonts w:ascii="Arial" w:hAnsi="Arial" w:cs="Arial"/>
          <w:bCs/>
          <w:sz w:val="20"/>
        </w:rPr>
        <w:t xml:space="preserve">Harmonogram stavby a v něm sjednané termíny jsou pro zhotovitele závazné a lze je </w:t>
      </w:r>
      <w:r w:rsidR="000F4280" w:rsidRPr="000200E0">
        <w:rPr>
          <w:rFonts w:ascii="Arial" w:hAnsi="Arial" w:cs="Arial"/>
          <w:b/>
          <w:bCs/>
          <w:sz w:val="20"/>
        </w:rPr>
        <w:t>měnit jen</w:t>
      </w:r>
      <w:r w:rsidRPr="000200E0">
        <w:rPr>
          <w:rFonts w:ascii="Arial" w:hAnsi="Arial" w:cs="Arial"/>
          <w:b/>
          <w:bCs/>
          <w:sz w:val="20"/>
        </w:rPr>
        <w:t xml:space="preserve"> </w:t>
      </w:r>
      <w:r w:rsidRPr="000200E0">
        <w:rPr>
          <w:rFonts w:ascii="Arial" w:hAnsi="Arial" w:cs="Arial"/>
          <w:b/>
          <w:bCs/>
          <w:sz w:val="20"/>
        </w:rPr>
        <w:lastRenderedPageBreak/>
        <w:t>dodatky</w:t>
      </w:r>
      <w:r w:rsidRPr="000200E0">
        <w:rPr>
          <w:rFonts w:ascii="Arial" w:hAnsi="Arial" w:cs="Arial"/>
          <w:bCs/>
          <w:sz w:val="20"/>
        </w:rPr>
        <w:t xml:space="preserve"> ke smlouvě.</w:t>
      </w:r>
    </w:p>
    <w:p w14:paraId="6E81DECC" w14:textId="77777777" w:rsidR="00CB313D" w:rsidRPr="000200E0" w:rsidRDefault="00840997">
      <w:pPr>
        <w:pStyle w:val="Textvbloku"/>
        <w:numPr>
          <w:ilvl w:val="1"/>
          <w:numId w:val="22"/>
        </w:numPr>
        <w:rPr>
          <w:rFonts w:ascii="Arial" w:hAnsi="Arial" w:cs="Arial"/>
          <w:b/>
          <w:sz w:val="20"/>
        </w:rPr>
      </w:pPr>
      <w:r w:rsidRPr="000200E0">
        <w:rPr>
          <w:rFonts w:ascii="Arial" w:hAnsi="Arial" w:cs="Arial"/>
          <w:sz w:val="20"/>
        </w:rPr>
        <w:t xml:space="preserve">Objednatel je oprávněn převzít </w:t>
      </w:r>
      <w:r w:rsidR="004B2524" w:rsidRPr="000200E0">
        <w:rPr>
          <w:rFonts w:ascii="Arial" w:hAnsi="Arial" w:cs="Arial"/>
          <w:sz w:val="20"/>
        </w:rPr>
        <w:t>řádně zhotovené dílo i před termínem plnění.</w:t>
      </w:r>
    </w:p>
    <w:p w14:paraId="6E81DECD" w14:textId="0FF8270F" w:rsidR="005E2D02" w:rsidRPr="000200E0" w:rsidRDefault="0010621F" w:rsidP="005E2D02">
      <w:pPr>
        <w:pStyle w:val="Textvbloku"/>
        <w:numPr>
          <w:ilvl w:val="1"/>
          <w:numId w:val="22"/>
        </w:numPr>
        <w:jc w:val="left"/>
        <w:rPr>
          <w:rFonts w:ascii="Arial" w:hAnsi="Arial" w:cs="Arial"/>
          <w:sz w:val="20"/>
        </w:rPr>
      </w:pPr>
      <w:r w:rsidRPr="000200E0">
        <w:rPr>
          <w:rFonts w:ascii="Arial" w:hAnsi="Arial" w:cs="Arial"/>
          <w:sz w:val="20"/>
        </w:rPr>
        <w:t xml:space="preserve">Místem plnění je </w:t>
      </w:r>
      <w:r w:rsidR="003468D8" w:rsidRPr="000200E0">
        <w:rPr>
          <w:rFonts w:ascii="Arial" w:hAnsi="Arial" w:cs="Arial"/>
          <w:sz w:val="20"/>
        </w:rPr>
        <w:t>sídlo objednatele</w:t>
      </w:r>
      <w:r w:rsidR="00E40C27" w:rsidRPr="000200E0">
        <w:rPr>
          <w:rFonts w:ascii="Arial" w:hAnsi="Arial" w:cs="Arial"/>
          <w:sz w:val="20"/>
        </w:rPr>
        <w:t>.</w:t>
      </w:r>
    </w:p>
    <w:p w14:paraId="6E81DED0"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CENA DÍLA</w:t>
      </w:r>
    </w:p>
    <w:p w14:paraId="6E81DED1" w14:textId="77777777" w:rsidR="004B2524" w:rsidRPr="000200E0" w:rsidRDefault="00A3673A" w:rsidP="004B2524">
      <w:pPr>
        <w:pStyle w:val="Zkladntext"/>
        <w:numPr>
          <w:ilvl w:val="1"/>
          <w:numId w:val="22"/>
        </w:numPr>
        <w:tabs>
          <w:tab w:val="num" w:pos="567"/>
        </w:tabs>
        <w:jc w:val="both"/>
        <w:rPr>
          <w:rFonts w:ascii="Arial" w:hAnsi="Arial" w:cs="Arial"/>
          <w:b/>
          <w:sz w:val="20"/>
        </w:rPr>
      </w:pPr>
      <w:r w:rsidRPr="000200E0">
        <w:rPr>
          <w:rFonts w:ascii="Arial" w:hAnsi="Arial" w:cs="Arial"/>
          <w:sz w:val="20"/>
        </w:rPr>
        <w:t>S</w:t>
      </w:r>
      <w:r w:rsidR="004B2524" w:rsidRPr="000200E0">
        <w:rPr>
          <w:rFonts w:ascii="Arial" w:hAnsi="Arial" w:cs="Arial"/>
          <w:sz w:val="20"/>
        </w:rPr>
        <w:t xml:space="preserve">mluvní strany </w:t>
      </w:r>
      <w:r w:rsidRPr="000200E0">
        <w:rPr>
          <w:rFonts w:ascii="Arial" w:hAnsi="Arial" w:cs="Arial"/>
          <w:sz w:val="20"/>
        </w:rPr>
        <w:t xml:space="preserve">se </w:t>
      </w:r>
      <w:r w:rsidR="004B2524" w:rsidRPr="000200E0">
        <w:rPr>
          <w:rFonts w:ascii="Arial" w:hAnsi="Arial" w:cs="Arial"/>
          <w:sz w:val="20"/>
        </w:rPr>
        <w:t>v souladu s us</w:t>
      </w:r>
      <w:r w:rsidR="00840997" w:rsidRPr="000200E0">
        <w:rPr>
          <w:rFonts w:ascii="Arial" w:hAnsi="Arial" w:cs="Arial"/>
          <w:sz w:val="20"/>
        </w:rPr>
        <w:t>tanovením zákona č. 526/1990 Sb., o</w:t>
      </w:r>
      <w:r w:rsidR="004B2524" w:rsidRPr="000200E0">
        <w:rPr>
          <w:rFonts w:ascii="Arial" w:hAnsi="Arial" w:cs="Arial"/>
          <w:sz w:val="20"/>
        </w:rPr>
        <w:t xml:space="preserve"> cenách</w:t>
      </w:r>
      <w:r w:rsidR="00840997" w:rsidRPr="000200E0">
        <w:rPr>
          <w:rFonts w:ascii="Arial" w:hAnsi="Arial" w:cs="Arial"/>
          <w:sz w:val="20"/>
        </w:rPr>
        <w:t>,</w:t>
      </w:r>
      <w:r w:rsidR="004B2524" w:rsidRPr="000200E0">
        <w:rPr>
          <w:rFonts w:ascii="Arial" w:hAnsi="Arial" w:cs="Arial"/>
          <w:sz w:val="20"/>
        </w:rPr>
        <w:t xml:space="preserve"> ve znění pozdějších předpisů</w:t>
      </w:r>
      <w:r w:rsidRPr="000200E0">
        <w:rPr>
          <w:rFonts w:ascii="Arial" w:hAnsi="Arial" w:cs="Arial"/>
          <w:sz w:val="20"/>
        </w:rPr>
        <w:t>,</w:t>
      </w:r>
      <w:r w:rsidR="004B2524" w:rsidRPr="000200E0">
        <w:rPr>
          <w:rFonts w:ascii="Arial" w:hAnsi="Arial" w:cs="Arial"/>
          <w:sz w:val="20"/>
        </w:rPr>
        <w:t xml:space="preserve"> dohodly na ceně</w:t>
      </w:r>
      <w:r w:rsidRPr="000200E0">
        <w:rPr>
          <w:rFonts w:ascii="Arial" w:hAnsi="Arial" w:cs="Arial"/>
          <w:sz w:val="20"/>
        </w:rPr>
        <w:t xml:space="preserve"> za řádně zhotovené a bezvadné dílo v rozsahu čl. 2. této smlouvy, která činí</w:t>
      </w:r>
      <w:r w:rsidR="004B2524" w:rsidRPr="000200E0">
        <w:rPr>
          <w:rFonts w:ascii="Arial" w:hAnsi="Arial" w:cs="Arial"/>
          <w:sz w:val="20"/>
        </w:rPr>
        <w:t>:</w:t>
      </w:r>
    </w:p>
    <w:p w14:paraId="6E81DED2" w14:textId="0D460B85" w:rsidR="004B2524" w:rsidRPr="000200E0" w:rsidRDefault="006B0D2C" w:rsidP="0060159E">
      <w:pPr>
        <w:pStyle w:val="Textvbloku"/>
        <w:spacing w:line="480" w:lineRule="auto"/>
        <w:ind w:right="-91"/>
        <w:jc w:val="center"/>
        <w:rPr>
          <w:rFonts w:ascii="Arial" w:hAnsi="Arial" w:cs="Arial"/>
          <w:sz w:val="20"/>
        </w:rPr>
      </w:pPr>
      <w:r w:rsidRPr="000200E0">
        <w:rPr>
          <w:rFonts w:ascii="Arial" w:eastAsia="Calibri" w:hAnsi="Arial" w:cs="Arial"/>
          <w:b/>
          <w:bCs/>
          <w:sz w:val="19"/>
          <w:szCs w:val="19"/>
        </w:rPr>
        <w:t>2 985 575,81</w:t>
      </w:r>
      <w:r w:rsidR="00DA7642" w:rsidRPr="000200E0">
        <w:rPr>
          <w:rFonts w:ascii="Arial" w:eastAsia="Calibri" w:hAnsi="Arial" w:cs="Arial"/>
          <w:b/>
          <w:bCs/>
          <w:sz w:val="19"/>
          <w:szCs w:val="19"/>
        </w:rPr>
        <w:t xml:space="preserve"> </w:t>
      </w:r>
      <w:r w:rsidR="00BF6D7A" w:rsidRPr="000200E0">
        <w:rPr>
          <w:rFonts w:ascii="Arial" w:hAnsi="Arial" w:cs="Arial"/>
          <w:b/>
          <w:sz w:val="20"/>
        </w:rPr>
        <w:t>Kč (bez DPH)</w:t>
      </w:r>
    </w:p>
    <w:p w14:paraId="6E81DED3" w14:textId="26C40981" w:rsidR="004B2524" w:rsidRPr="000200E0" w:rsidRDefault="00DE5E59" w:rsidP="0060159E">
      <w:pPr>
        <w:pStyle w:val="Textvbloku"/>
        <w:spacing w:line="480" w:lineRule="auto"/>
        <w:ind w:right="-91"/>
        <w:jc w:val="center"/>
        <w:rPr>
          <w:rFonts w:ascii="Arial" w:hAnsi="Arial" w:cs="Arial"/>
          <w:sz w:val="20"/>
        </w:rPr>
      </w:pPr>
      <w:r w:rsidRPr="000200E0">
        <w:rPr>
          <w:rFonts w:ascii="Arial" w:eastAsia="Calibri" w:hAnsi="Arial" w:cs="Arial"/>
          <w:b/>
          <w:bCs/>
          <w:sz w:val="19"/>
          <w:szCs w:val="19"/>
        </w:rPr>
        <w:t xml:space="preserve">   626 971,00</w:t>
      </w:r>
      <w:r w:rsidR="00DA7642" w:rsidRPr="000200E0">
        <w:rPr>
          <w:rFonts w:ascii="Arial" w:eastAsia="Calibri" w:hAnsi="Arial" w:cs="Arial"/>
          <w:b/>
          <w:bCs/>
          <w:sz w:val="19"/>
          <w:szCs w:val="19"/>
        </w:rPr>
        <w:t xml:space="preserve"> </w:t>
      </w:r>
      <w:r w:rsidR="004B2524" w:rsidRPr="000200E0">
        <w:rPr>
          <w:rFonts w:ascii="Arial" w:hAnsi="Arial" w:cs="Arial"/>
          <w:sz w:val="20"/>
        </w:rPr>
        <w:t xml:space="preserve">Kč DPH </w:t>
      </w:r>
      <w:r w:rsidR="00A3673A" w:rsidRPr="000200E0">
        <w:rPr>
          <w:rFonts w:ascii="Arial" w:hAnsi="Arial" w:cs="Arial"/>
          <w:sz w:val="20"/>
        </w:rPr>
        <w:t>2</w:t>
      </w:r>
      <w:r w:rsidR="005C2B1E" w:rsidRPr="000200E0">
        <w:rPr>
          <w:rFonts w:ascii="Arial" w:hAnsi="Arial" w:cs="Arial"/>
          <w:sz w:val="20"/>
        </w:rPr>
        <w:t>1</w:t>
      </w:r>
      <w:r w:rsidR="004B2524" w:rsidRPr="000200E0">
        <w:rPr>
          <w:rFonts w:ascii="Arial" w:hAnsi="Arial" w:cs="Arial"/>
          <w:sz w:val="20"/>
        </w:rPr>
        <w:t xml:space="preserve"> %</w:t>
      </w:r>
    </w:p>
    <w:p w14:paraId="6E81DED4" w14:textId="3E9ED041" w:rsidR="004B2524" w:rsidRPr="000200E0" w:rsidRDefault="00DE5E59" w:rsidP="00DE5E59">
      <w:pPr>
        <w:pStyle w:val="Textvbloku"/>
        <w:spacing w:after="120" w:line="480" w:lineRule="auto"/>
        <w:ind w:left="2836" w:right="-91"/>
        <w:rPr>
          <w:rFonts w:ascii="Arial" w:hAnsi="Arial" w:cs="Arial"/>
          <w:b/>
          <w:sz w:val="20"/>
        </w:rPr>
      </w:pPr>
      <w:r w:rsidRPr="000200E0">
        <w:rPr>
          <w:rFonts w:ascii="Arial" w:eastAsia="Calibri" w:hAnsi="Arial" w:cs="Arial"/>
          <w:b/>
          <w:bCs/>
          <w:sz w:val="19"/>
          <w:szCs w:val="19"/>
        </w:rPr>
        <w:t xml:space="preserve">             3 612 547,00</w:t>
      </w:r>
      <w:r w:rsidR="00DA7642" w:rsidRPr="000200E0">
        <w:rPr>
          <w:rFonts w:ascii="Arial" w:eastAsia="Calibri" w:hAnsi="Arial" w:cs="Arial"/>
          <w:b/>
          <w:bCs/>
          <w:sz w:val="19"/>
          <w:szCs w:val="19"/>
        </w:rPr>
        <w:t xml:space="preserve"> </w:t>
      </w:r>
      <w:r w:rsidR="004B2524" w:rsidRPr="000200E0">
        <w:rPr>
          <w:rFonts w:ascii="Arial" w:hAnsi="Arial" w:cs="Arial"/>
          <w:b/>
          <w:sz w:val="20"/>
        </w:rPr>
        <w:t>Kč (včetně DPH)</w:t>
      </w:r>
    </w:p>
    <w:p w14:paraId="6E81DED5" w14:textId="77777777" w:rsidR="004B2524" w:rsidRPr="000200E0" w:rsidRDefault="004B2524" w:rsidP="004B2524">
      <w:pPr>
        <w:pStyle w:val="Zkladntext"/>
        <w:numPr>
          <w:ilvl w:val="1"/>
          <w:numId w:val="22"/>
        </w:numPr>
        <w:tabs>
          <w:tab w:val="num" w:pos="567"/>
        </w:tabs>
        <w:jc w:val="both"/>
        <w:rPr>
          <w:rFonts w:ascii="Arial" w:hAnsi="Arial" w:cs="Arial"/>
          <w:b/>
          <w:sz w:val="20"/>
        </w:rPr>
      </w:pPr>
      <w:r w:rsidRPr="000200E0">
        <w:rPr>
          <w:rFonts w:ascii="Arial" w:hAnsi="Arial" w:cs="Arial"/>
          <w:b/>
          <w:sz w:val="20"/>
        </w:rPr>
        <w:t xml:space="preserve">Cena díla je stanovena </w:t>
      </w:r>
      <w:r w:rsidRPr="000200E0">
        <w:rPr>
          <w:rFonts w:ascii="Arial" w:hAnsi="Arial" w:cs="Arial"/>
          <w:sz w:val="20"/>
        </w:rPr>
        <w:t>zhotovitelem</w:t>
      </w:r>
      <w:r w:rsidRPr="000200E0">
        <w:rPr>
          <w:rFonts w:ascii="Arial" w:hAnsi="Arial" w:cs="Arial"/>
          <w:b/>
          <w:sz w:val="20"/>
        </w:rPr>
        <w:t xml:space="preserve"> na základě</w:t>
      </w:r>
      <w:r w:rsidR="00096963" w:rsidRPr="000200E0">
        <w:rPr>
          <w:rFonts w:ascii="Arial" w:hAnsi="Arial" w:cs="Arial"/>
          <w:b/>
          <w:sz w:val="20"/>
        </w:rPr>
        <w:t xml:space="preserve"> smlouvy a </w:t>
      </w:r>
      <w:r w:rsidRPr="000200E0">
        <w:rPr>
          <w:rFonts w:ascii="Arial" w:hAnsi="Arial" w:cs="Arial"/>
          <w:b/>
          <w:sz w:val="20"/>
        </w:rPr>
        <w:t>položkového rozpočtu,</w:t>
      </w:r>
      <w:r w:rsidRPr="000200E0">
        <w:rPr>
          <w:rFonts w:ascii="Arial" w:hAnsi="Arial" w:cs="Arial"/>
          <w:sz w:val="20"/>
        </w:rPr>
        <w:t xml:space="preserve"> který je součástí jeho nabídky</w:t>
      </w:r>
      <w:r w:rsidR="00BE6EF7" w:rsidRPr="000200E0">
        <w:rPr>
          <w:rFonts w:ascii="Arial" w:hAnsi="Arial" w:cs="Arial"/>
          <w:sz w:val="20"/>
        </w:rPr>
        <w:t xml:space="preserve"> a této smlouvy</w:t>
      </w:r>
      <w:r w:rsidRPr="000200E0">
        <w:rPr>
          <w:rFonts w:ascii="Arial" w:hAnsi="Arial" w:cs="Arial"/>
          <w:sz w:val="20"/>
        </w:rPr>
        <w:t>. Zjištěné odchylky, vynechání, opomnění, chyby a nedostatky polož</w:t>
      </w:r>
      <w:r w:rsidR="00E32B7B" w:rsidRPr="000200E0">
        <w:rPr>
          <w:rFonts w:ascii="Arial" w:hAnsi="Arial" w:cs="Arial"/>
          <w:sz w:val="20"/>
        </w:rPr>
        <w:t xml:space="preserve">kového rozpočtu nemají vliv na smluvní cenu </w:t>
      </w:r>
      <w:r w:rsidRPr="000200E0">
        <w:rPr>
          <w:rFonts w:ascii="Arial" w:hAnsi="Arial" w:cs="Arial"/>
          <w:sz w:val="20"/>
        </w:rPr>
        <w:t xml:space="preserve">díla, na rozsah díla ani na další ujednání smluvních stran v této smlouvě. Položkový rozpočet bude nadále sloužit k ohodnocení provedených částí díla za účelem dílčí fakturace, resp. uplatnění smluvních pokut. Na jeho základě bude objednatel schvalovat ohodnocení provedených dodávek, prací a služeb, které bude podkladem pro fakturaci zhotovitele. Položkový rozpočet je </w:t>
      </w:r>
      <w:r w:rsidRPr="000200E0">
        <w:rPr>
          <w:rFonts w:ascii="Arial" w:hAnsi="Arial" w:cs="Arial"/>
          <w:b/>
          <w:sz w:val="20"/>
        </w:rPr>
        <w:t>přílohou č.</w:t>
      </w:r>
      <w:r w:rsidR="00E32B7B" w:rsidRPr="000200E0">
        <w:rPr>
          <w:rFonts w:ascii="Arial" w:hAnsi="Arial" w:cs="Arial"/>
          <w:b/>
          <w:sz w:val="20"/>
        </w:rPr>
        <w:t xml:space="preserve"> </w:t>
      </w:r>
      <w:r w:rsidRPr="000200E0">
        <w:rPr>
          <w:rFonts w:ascii="Arial" w:hAnsi="Arial" w:cs="Arial"/>
          <w:b/>
          <w:sz w:val="20"/>
        </w:rPr>
        <w:t>2</w:t>
      </w:r>
      <w:r w:rsidRPr="000200E0">
        <w:rPr>
          <w:rFonts w:ascii="Arial" w:hAnsi="Arial" w:cs="Arial"/>
          <w:sz w:val="20"/>
        </w:rPr>
        <w:t xml:space="preserve"> této smlouvy.</w:t>
      </w:r>
      <w:r w:rsidRPr="000200E0">
        <w:rPr>
          <w:rFonts w:ascii="Arial" w:hAnsi="Arial" w:cs="Arial"/>
          <w:snapToGrid w:val="0"/>
          <w:sz w:val="20"/>
        </w:rPr>
        <w:t xml:space="preserve"> Jednotkové ceny uvedené v položkovém rozpočtu jsou </w:t>
      </w:r>
      <w:r w:rsidRPr="000200E0">
        <w:rPr>
          <w:rFonts w:ascii="Arial" w:hAnsi="Arial" w:cs="Arial"/>
          <w:b/>
          <w:snapToGrid w:val="0"/>
          <w:sz w:val="20"/>
        </w:rPr>
        <w:t>cenami pevnými po celou dobu realizace díla.</w:t>
      </w:r>
    </w:p>
    <w:p w14:paraId="6E81DED6" w14:textId="042DC78E" w:rsidR="004B2524" w:rsidRPr="000200E0" w:rsidRDefault="004B2524" w:rsidP="004B2524">
      <w:pPr>
        <w:pStyle w:val="Zkladntext"/>
        <w:numPr>
          <w:ilvl w:val="1"/>
          <w:numId w:val="22"/>
        </w:numPr>
        <w:tabs>
          <w:tab w:val="num" w:pos="567"/>
        </w:tabs>
        <w:jc w:val="both"/>
        <w:rPr>
          <w:rFonts w:ascii="Arial" w:hAnsi="Arial" w:cs="Arial"/>
          <w:b/>
          <w:sz w:val="20"/>
        </w:rPr>
      </w:pPr>
      <w:r w:rsidRPr="000200E0">
        <w:rPr>
          <w:rFonts w:ascii="Arial" w:hAnsi="Arial" w:cs="Arial"/>
          <w:sz w:val="20"/>
        </w:rPr>
        <w:t xml:space="preserve">Do ceny díla jsou zahrnuty </w:t>
      </w:r>
      <w:r w:rsidRPr="000200E0">
        <w:rPr>
          <w:rFonts w:ascii="Arial" w:hAnsi="Arial" w:cs="Arial"/>
          <w:b/>
          <w:sz w:val="20"/>
        </w:rPr>
        <w:t>veškeré náklady</w:t>
      </w:r>
      <w:r w:rsidRPr="000200E0">
        <w:rPr>
          <w:rFonts w:ascii="Arial" w:hAnsi="Arial" w:cs="Arial"/>
          <w:sz w:val="20"/>
        </w:rPr>
        <w:t xml:space="preserve"> potřebné ke zhotovení díla v rozsahu dle čl. 2. Sjednaná cena obsahuje i předpokládané </w:t>
      </w:r>
      <w:r w:rsidRPr="000200E0">
        <w:rPr>
          <w:rFonts w:ascii="Arial" w:hAnsi="Arial" w:cs="Arial"/>
          <w:b/>
          <w:sz w:val="20"/>
        </w:rPr>
        <w:t>náklady vzniklé vývojem cen</w:t>
      </w:r>
      <w:r w:rsidRPr="000200E0">
        <w:rPr>
          <w:rFonts w:ascii="Arial" w:hAnsi="Arial" w:cs="Arial"/>
          <w:sz w:val="20"/>
        </w:rPr>
        <w:t>, a to až do termínu protokolárního předání a převzetí řád</w:t>
      </w:r>
      <w:r w:rsidR="003C2F3D" w:rsidRPr="000200E0">
        <w:rPr>
          <w:rFonts w:ascii="Arial" w:hAnsi="Arial" w:cs="Arial"/>
          <w:sz w:val="20"/>
        </w:rPr>
        <w:t>n</w:t>
      </w:r>
      <w:r w:rsidR="007C19E5" w:rsidRPr="000200E0">
        <w:rPr>
          <w:rFonts w:ascii="Arial" w:hAnsi="Arial" w:cs="Arial"/>
          <w:sz w:val="20"/>
        </w:rPr>
        <w:t xml:space="preserve">ě dokončeného </w:t>
      </w:r>
      <w:r w:rsidRPr="000200E0">
        <w:rPr>
          <w:rFonts w:ascii="Arial" w:hAnsi="Arial" w:cs="Arial"/>
          <w:sz w:val="20"/>
        </w:rPr>
        <w:t>díla dle této smlouvy.</w:t>
      </w:r>
    </w:p>
    <w:p w14:paraId="6E81DED7" w14:textId="77777777" w:rsidR="004B2524" w:rsidRPr="000200E0" w:rsidRDefault="004B2524" w:rsidP="004B2524">
      <w:pPr>
        <w:pStyle w:val="Zkladntext"/>
        <w:numPr>
          <w:ilvl w:val="1"/>
          <w:numId w:val="22"/>
        </w:numPr>
        <w:tabs>
          <w:tab w:val="num" w:pos="567"/>
        </w:tabs>
        <w:jc w:val="both"/>
        <w:rPr>
          <w:rFonts w:ascii="Arial" w:hAnsi="Arial" w:cs="Arial"/>
          <w:b/>
          <w:sz w:val="20"/>
        </w:rPr>
      </w:pPr>
      <w:r w:rsidRPr="000200E0">
        <w:rPr>
          <w:rFonts w:ascii="Arial" w:hAnsi="Arial" w:cs="Arial"/>
          <w:b/>
          <w:sz w:val="20"/>
        </w:rPr>
        <w:t>Cena</w:t>
      </w:r>
      <w:r w:rsidRPr="000200E0">
        <w:rPr>
          <w:rFonts w:ascii="Arial" w:hAnsi="Arial" w:cs="Arial"/>
          <w:sz w:val="20"/>
        </w:rPr>
        <w:t xml:space="preserve"> díla podle odst.</w:t>
      </w:r>
      <w:r w:rsidR="0001410D" w:rsidRPr="000200E0">
        <w:rPr>
          <w:rFonts w:ascii="Arial" w:hAnsi="Arial" w:cs="Arial"/>
          <w:sz w:val="20"/>
        </w:rPr>
        <w:t xml:space="preserve"> </w:t>
      </w:r>
      <w:r w:rsidR="00B23715" w:rsidRPr="000200E0">
        <w:rPr>
          <w:rFonts w:ascii="Arial" w:hAnsi="Arial" w:cs="Arial"/>
          <w:sz w:val="20"/>
        </w:rPr>
        <w:t xml:space="preserve">4.1. </w:t>
      </w:r>
      <w:r w:rsidRPr="000200E0">
        <w:rPr>
          <w:rFonts w:ascii="Arial" w:hAnsi="Arial" w:cs="Arial"/>
          <w:sz w:val="20"/>
        </w:rPr>
        <w:t>je cenou nejvýše přípustno</w:t>
      </w:r>
      <w:r w:rsidR="0001410D" w:rsidRPr="000200E0">
        <w:rPr>
          <w:rFonts w:ascii="Arial" w:hAnsi="Arial" w:cs="Arial"/>
          <w:sz w:val="20"/>
        </w:rPr>
        <w:t xml:space="preserve">u a </w:t>
      </w:r>
      <w:r w:rsidRPr="000200E0">
        <w:rPr>
          <w:rFonts w:ascii="Arial" w:hAnsi="Arial" w:cs="Arial"/>
          <w:sz w:val="20"/>
        </w:rPr>
        <w:t>může být</w:t>
      </w:r>
      <w:r w:rsidRPr="000200E0">
        <w:rPr>
          <w:rFonts w:ascii="Arial" w:hAnsi="Arial" w:cs="Arial"/>
          <w:b/>
          <w:sz w:val="20"/>
        </w:rPr>
        <w:t xml:space="preserve"> změněna</w:t>
      </w:r>
      <w:r w:rsidRPr="000200E0">
        <w:rPr>
          <w:rFonts w:ascii="Arial" w:hAnsi="Arial" w:cs="Arial"/>
          <w:sz w:val="20"/>
        </w:rPr>
        <w:t xml:space="preserve"> </w:t>
      </w:r>
      <w:r w:rsidRPr="000200E0">
        <w:rPr>
          <w:rFonts w:ascii="Arial" w:hAnsi="Arial" w:cs="Arial"/>
          <w:b/>
          <w:sz w:val="20"/>
        </w:rPr>
        <w:t>jen dodatkem</w:t>
      </w:r>
      <w:r w:rsidRPr="000200E0">
        <w:rPr>
          <w:rFonts w:ascii="Arial" w:hAnsi="Arial" w:cs="Arial"/>
          <w:sz w:val="20"/>
        </w:rPr>
        <w:t xml:space="preserve"> smlouvy z níže uvedených důvodů:</w:t>
      </w:r>
    </w:p>
    <w:p w14:paraId="6E81DED8" w14:textId="77777777" w:rsidR="001A4DC7" w:rsidRPr="000200E0" w:rsidRDefault="004B2524">
      <w:pPr>
        <w:numPr>
          <w:ilvl w:val="0"/>
          <w:numId w:val="7"/>
        </w:numPr>
        <w:tabs>
          <w:tab w:val="clear" w:pos="644"/>
          <w:tab w:val="num" w:pos="1134"/>
        </w:tabs>
        <w:ind w:left="1134" w:hanging="567"/>
        <w:jc w:val="both"/>
        <w:rPr>
          <w:rFonts w:ascii="Arial" w:hAnsi="Arial" w:cs="Arial"/>
        </w:rPr>
      </w:pPr>
      <w:r w:rsidRPr="000200E0">
        <w:rPr>
          <w:rFonts w:ascii="Arial" w:hAnsi="Arial" w:cs="Arial"/>
        </w:rPr>
        <w:t xml:space="preserve">před nebo v průběhu realizace díla dojde ke </w:t>
      </w:r>
      <w:r w:rsidRPr="000200E0">
        <w:rPr>
          <w:rFonts w:ascii="Arial" w:hAnsi="Arial" w:cs="Arial"/>
          <w:b/>
        </w:rPr>
        <w:t>změnám daňových předpisů</w:t>
      </w:r>
      <w:r w:rsidRPr="000200E0">
        <w:rPr>
          <w:rFonts w:ascii="Arial" w:hAnsi="Arial" w:cs="Arial"/>
        </w:rPr>
        <w:t xml:space="preserve"> majících vliv na cenu díla, v takovém případě bude cena upravena dle sazeb daně z přidané hodnoty platných ke dni zdanitelného plnění </w:t>
      </w:r>
    </w:p>
    <w:p w14:paraId="6E81DED9" w14:textId="77777777" w:rsidR="001A4DC7" w:rsidRPr="000200E0" w:rsidRDefault="004B2524">
      <w:pPr>
        <w:numPr>
          <w:ilvl w:val="0"/>
          <w:numId w:val="7"/>
        </w:numPr>
        <w:tabs>
          <w:tab w:val="clear" w:pos="644"/>
          <w:tab w:val="num" w:pos="1134"/>
        </w:tabs>
        <w:ind w:left="1134" w:hanging="567"/>
        <w:jc w:val="both"/>
        <w:rPr>
          <w:rFonts w:ascii="Arial" w:hAnsi="Arial" w:cs="Arial"/>
        </w:rPr>
      </w:pPr>
      <w:r w:rsidRPr="000200E0">
        <w:rPr>
          <w:rFonts w:ascii="Arial" w:hAnsi="Arial" w:cs="Arial"/>
        </w:rPr>
        <w:t xml:space="preserve">v případě </w:t>
      </w:r>
      <w:r w:rsidRPr="000200E0">
        <w:rPr>
          <w:rFonts w:ascii="Arial" w:hAnsi="Arial" w:cs="Arial"/>
          <w:b/>
        </w:rPr>
        <w:t xml:space="preserve">víceprací, </w:t>
      </w:r>
      <w:r w:rsidRPr="000200E0">
        <w:rPr>
          <w:rFonts w:ascii="Arial" w:hAnsi="Arial" w:cs="Arial"/>
        </w:rPr>
        <w:t>služeb a dodávek požadovaných objednatelem a neobsažených v zadávací dokumentaci</w:t>
      </w:r>
    </w:p>
    <w:p w14:paraId="6E81DEDA" w14:textId="77777777" w:rsidR="001A4DC7" w:rsidRPr="000200E0" w:rsidRDefault="004B2524">
      <w:pPr>
        <w:numPr>
          <w:ilvl w:val="0"/>
          <w:numId w:val="7"/>
        </w:numPr>
        <w:tabs>
          <w:tab w:val="clear" w:pos="644"/>
          <w:tab w:val="num" w:pos="1134"/>
        </w:tabs>
        <w:ind w:left="1134" w:hanging="567"/>
        <w:jc w:val="both"/>
        <w:rPr>
          <w:rFonts w:ascii="Arial" w:hAnsi="Arial" w:cs="Arial"/>
        </w:rPr>
      </w:pPr>
      <w:r w:rsidRPr="000200E0">
        <w:rPr>
          <w:rFonts w:ascii="Arial" w:hAnsi="Arial" w:cs="Arial"/>
        </w:rPr>
        <w:t xml:space="preserve">v případě </w:t>
      </w:r>
      <w:r w:rsidRPr="000200E0">
        <w:rPr>
          <w:rFonts w:ascii="Arial" w:hAnsi="Arial" w:cs="Arial"/>
          <w:b/>
        </w:rPr>
        <w:t>méněprací</w:t>
      </w:r>
    </w:p>
    <w:p w14:paraId="6E81DEDB" w14:textId="77777777" w:rsidR="004B2524" w:rsidRPr="000200E0" w:rsidRDefault="0001410D" w:rsidP="004B2524">
      <w:pPr>
        <w:pStyle w:val="Zkladntext"/>
        <w:numPr>
          <w:ilvl w:val="1"/>
          <w:numId w:val="22"/>
        </w:numPr>
        <w:tabs>
          <w:tab w:val="num" w:pos="567"/>
        </w:tabs>
        <w:jc w:val="both"/>
        <w:rPr>
          <w:rFonts w:ascii="Arial" w:hAnsi="Arial" w:cs="Arial"/>
          <w:b/>
          <w:sz w:val="20"/>
        </w:rPr>
      </w:pPr>
      <w:r w:rsidRPr="000200E0">
        <w:rPr>
          <w:rFonts w:ascii="Arial" w:hAnsi="Arial" w:cs="Arial"/>
          <w:sz w:val="20"/>
        </w:rPr>
        <w:t xml:space="preserve">Každá změna </w:t>
      </w:r>
      <w:r w:rsidR="004B2524" w:rsidRPr="000200E0">
        <w:rPr>
          <w:rFonts w:ascii="Arial" w:hAnsi="Arial" w:cs="Arial"/>
          <w:sz w:val="20"/>
        </w:rPr>
        <w:t>rozsahu díla oproti  zadávací dokumentaci podle čl. 2. této smlouvy musí být předem odsouhlasena objednatelem.</w:t>
      </w:r>
    </w:p>
    <w:p w14:paraId="6E81DEDC" w14:textId="77777777" w:rsidR="001A4DC7" w:rsidRPr="000200E0" w:rsidRDefault="004B2524">
      <w:pPr>
        <w:pStyle w:val="Zkladntext"/>
        <w:numPr>
          <w:ilvl w:val="1"/>
          <w:numId w:val="22"/>
        </w:numPr>
        <w:tabs>
          <w:tab w:val="num" w:pos="567"/>
        </w:tabs>
        <w:jc w:val="both"/>
        <w:rPr>
          <w:rFonts w:ascii="Arial" w:hAnsi="Arial" w:cs="Arial"/>
          <w:b/>
          <w:sz w:val="20"/>
        </w:rPr>
      </w:pPr>
      <w:r w:rsidRPr="000200E0">
        <w:rPr>
          <w:rFonts w:ascii="Arial" w:hAnsi="Arial" w:cs="Arial"/>
          <w:b/>
          <w:sz w:val="20"/>
        </w:rPr>
        <w:t>Stanovení cen</w:t>
      </w:r>
      <w:r w:rsidR="00BB0806" w:rsidRPr="000200E0">
        <w:rPr>
          <w:rFonts w:ascii="Arial" w:hAnsi="Arial" w:cs="Arial"/>
          <w:b/>
          <w:sz w:val="20"/>
        </w:rPr>
        <w:t>y</w:t>
      </w:r>
      <w:r w:rsidRPr="000200E0">
        <w:rPr>
          <w:rFonts w:ascii="Arial" w:hAnsi="Arial" w:cs="Arial"/>
          <w:b/>
          <w:sz w:val="20"/>
        </w:rPr>
        <w:t xml:space="preserve"> u změn</w:t>
      </w:r>
      <w:r w:rsidR="00BB0806" w:rsidRPr="000200E0">
        <w:rPr>
          <w:rFonts w:ascii="Arial" w:hAnsi="Arial" w:cs="Arial"/>
          <w:b/>
          <w:sz w:val="20"/>
        </w:rPr>
        <w:t>y</w:t>
      </w:r>
      <w:r w:rsidRPr="000200E0">
        <w:rPr>
          <w:rFonts w:ascii="Arial" w:hAnsi="Arial" w:cs="Arial"/>
          <w:b/>
          <w:sz w:val="20"/>
        </w:rPr>
        <w:t xml:space="preserve"> rozsahu a předmětu díla</w:t>
      </w:r>
    </w:p>
    <w:p w14:paraId="6E81DEDD" w14:textId="57B33BC2" w:rsidR="001A4DC7" w:rsidRPr="000200E0" w:rsidRDefault="004B2524" w:rsidP="000D3631">
      <w:pPr>
        <w:pStyle w:val="Zkladntext"/>
        <w:numPr>
          <w:ilvl w:val="2"/>
          <w:numId w:val="22"/>
        </w:numPr>
        <w:spacing w:before="0"/>
        <w:ind w:left="993" w:hanging="646"/>
        <w:jc w:val="both"/>
        <w:rPr>
          <w:rFonts w:ascii="Arial" w:hAnsi="Arial" w:cs="Arial"/>
          <w:b/>
          <w:sz w:val="20"/>
        </w:rPr>
      </w:pPr>
      <w:r w:rsidRPr="000200E0">
        <w:rPr>
          <w:rFonts w:ascii="Arial" w:hAnsi="Arial" w:cs="Arial"/>
          <w:sz w:val="20"/>
        </w:rPr>
        <w:t xml:space="preserve">Ocenění </w:t>
      </w:r>
      <w:r w:rsidRPr="000200E0">
        <w:rPr>
          <w:rFonts w:ascii="Arial" w:hAnsi="Arial" w:cs="Arial"/>
          <w:snapToGrid w:val="0"/>
          <w:sz w:val="20"/>
        </w:rPr>
        <w:t>víceprací (méněprací) bude provedeno s použitím položkových cen  </w:t>
      </w:r>
      <w:r w:rsidRPr="000200E0">
        <w:rPr>
          <w:rFonts w:ascii="Arial" w:hAnsi="Arial" w:cs="Arial"/>
          <w:b/>
          <w:snapToGrid w:val="0"/>
          <w:sz w:val="20"/>
        </w:rPr>
        <w:t>položkového rozpočtu</w:t>
      </w:r>
      <w:r w:rsidRPr="000200E0">
        <w:rPr>
          <w:rFonts w:ascii="Arial" w:hAnsi="Arial" w:cs="Arial"/>
          <w:snapToGrid w:val="0"/>
          <w:sz w:val="20"/>
        </w:rPr>
        <w:t xml:space="preserve"> (příloha č. 2) zhotovitele formou Změnového listu.</w:t>
      </w:r>
      <w:r w:rsidR="000D3631" w:rsidRPr="000200E0">
        <w:rPr>
          <w:rFonts w:ascii="Arial" w:hAnsi="Arial" w:cs="Arial"/>
          <w:b/>
          <w:sz w:val="20"/>
        </w:rPr>
        <w:t xml:space="preserve"> </w:t>
      </w:r>
      <w:r w:rsidRPr="000200E0">
        <w:rPr>
          <w:rFonts w:ascii="Arial" w:hAnsi="Arial" w:cs="Arial"/>
          <w:snapToGrid w:val="0"/>
          <w:sz w:val="20"/>
        </w:rPr>
        <w:t>Pro práce a dodávky neuvedené v pol</w:t>
      </w:r>
      <w:r w:rsidR="00EE3F74" w:rsidRPr="000200E0">
        <w:rPr>
          <w:rFonts w:ascii="Arial" w:hAnsi="Arial" w:cs="Arial"/>
          <w:snapToGrid w:val="0"/>
          <w:sz w:val="20"/>
        </w:rPr>
        <w:t xml:space="preserve">ožkovém rozpočtu budou použity </w:t>
      </w:r>
      <w:r w:rsidRPr="000200E0">
        <w:rPr>
          <w:rFonts w:ascii="Arial" w:hAnsi="Arial" w:cs="Arial"/>
          <w:snapToGrid w:val="0"/>
          <w:sz w:val="20"/>
        </w:rPr>
        <w:t>ceny</w:t>
      </w:r>
      <w:r w:rsidR="00096963" w:rsidRPr="000200E0">
        <w:rPr>
          <w:rFonts w:ascii="Arial" w:hAnsi="Arial" w:cs="Arial"/>
          <w:snapToGrid w:val="0"/>
          <w:sz w:val="20"/>
        </w:rPr>
        <w:t xml:space="preserve"> </w:t>
      </w:r>
      <w:r w:rsidRPr="000200E0">
        <w:rPr>
          <w:rFonts w:ascii="Arial" w:hAnsi="Arial" w:cs="Arial"/>
          <w:snapToGrid w:val="0"/>
          <w:sz w:val="20"/>
        </w:rPr>
        <w:t>ze sborníků</w:t>
      </w:r>
      <w:r w:rsidR="00096963" w:rsidRPr="000200E0">
        <w:rPr>
          <w:rFonts w:ascii="Arial" w:hAnsi="Arial" w:cs="Arial"/>
          <w:snapToGrid w:val="0"/>
          <w:sz w:val="20"/>
        </w:rPr>
        <w:t xml:space="preserve"> </w:t>
      </w:r>
      <w:r w:rsidR="00722D0A" w:rsidRPr="000200E0">
        <w:rPr>
          <w:rFonts w:ascii="Arial" w:hAnsi="Arial" w:cs="Arial"/>
          <w:b/>
          <w:snapToGrid w:val="0"/>
          <w:sz w:val="20"/>
        </w:rPr>
        <w:t>RTS Brno</w:t>
      </w:r>
      <w:r w:rsidR="0010621F" w:rsidRPr="000200E0">
        <w:rPr>
          <w:rFonts w:ascii="Arial" w:hAnsi="Arial" w:cs="Arial"/>
          <w:b/>
          <w:snapToGrid w:val="0"/>
          <w:sz w:val="20"/>
        </w:rPr>
        <w:t>, v případě že nebudou ve sbornících</w:t>
      </w:r>
      <w:r w:rsidR="00722D0A" w:rsidRPr="000200E0">
        <w:rPr>
          <w:rFonts w:ascii="Arial" w:hAnsi="Arial" w:cs="Arial"/>
          <w:b/>
          <w:snapToGrid w:val="0"/>
          <w:sz w:val="20"/>
        </w:rPr>
        <w:t xml:space="preserve"> RTS Brno</w:t>
      </w:r>
      <w:r w:rsidR="0010621F" w:rsidRPr="000200E0">
        <w:rPr>
          <w:rFonts w:ascii="Arial" w:hAnsi="Arial" w:cs="Arial"/>
          <w:b/>
          <w:snapToGrid w:val="0"/>
          <w:sz w:val="20"/>
        </w:rPr>
        <w:t xml:space="preserve">, tak dle sborníků </w:t>
      </w:r>
      <w:r w:rsidR="00722D0A" w:rsidRPr="000200E0">
        <w:rPr>
          <w:rFonts w:ascii="Arial" w:hAnsi="Arial" w:cs="Arial"/>
          <w:b/>
          <w:snapToGrid w:val="0"/>
          <w:sz w:val="20"/>
        </w:rPr>
        <w:t>ÚRS Praha a.s.</w:t>
      </w:r>
      <w:r w:rsidR="0010621F" w:rsidRPr="000200E0">
        <w:rPr>
          <w:rFonts w:ascii="Arial" w:hAnsi="Arial" w:cs="Arial"/>
          <w:b/>
          <w:snapToGrid w:val="0"/>
          <w:sz w:val="20"/>
        </w:rPr>
        <w:t xml:space="preserve"> pro období, ve kterém mají být vícepráce realizovány.</w:t>
      </w:r>
    </w:p>
    <w:p w14:paraId="6E81DEDE" w14:textId="77777777" w:rsidR="001A4DC7" w:rsidRPr="000200E0" w:rsidRDefault="00096963">
      <w:pPr>
        <w:pStyle w:val="Zkladntext"/>
        <w:numPr>
          <w:ilvl w:val="2"/>
          <w:numId w:val="22"/>
        </w:numPr>
        <w:spacing w:before="0"/>
        <w:ind w:left="851"/>
        <w:jc w:val="both"/>
        <w:rPr>
          <w:rFonts w:ascii="Arial" w:hAnsi="Arial" w:cs="Arial"/>
          <w:b/>
          <w:snapToGrid w:val="0"/>
          <w:sz w:val="20"/>
        </w:rPr>
      </w:pPr>
      <w:r w:rsidRPr="000200E0">
        <w:rPr>
          <w:rFonts w:ascii="Arial" w:hAnsi="Arial" w:cs="Arial"/>
          <w:snapToGrid w:val="0"/>
          <w:sz w:val="20"/>
        </w:rPr>
        <w:t>K</w:t>
      </w:r>
      <w:r w:rsidR="00223BDA" w:rsidRPr="000200E0">
        <w:rPr>
          <w:rFonts w:ascii="Arial" w:hAnsi="Arial" w:cs="Arial"/>
          <w:snapToGrid w:val="0"/>
          <w:sz w:val="20"/>
        </w:rPr>
        <w:t> základním nákladům</w:t>
      </w:r>
      <w:r w:rsidR="00EB6F11" w:rsidRPr="000200E0">
        <w:rPr>
          <w:rFonts w:ascii="Arial" w:hAnsi="Arial" w:cs="Arial"/>
          <w:snapToGrid w:val="0"/>
          <w:sz w:val="20"/>
        </w:rPr>
        <w:t xml:space="preserve"> víceprací</w:t>
      </w:r>
      <w:r w:rsidR="00223BDA" w:rsidRPr="000200E0">
        <w:rPr>
          <w:rFonts w:ascii="Arial" w:hAnsi="Arial" w:cs="Arial"/>
          <w:snapToGrid w:val="0"/>
          <w:sz w:val="20"/>
        </w:rPr>
        <w:t xml:space="preserve"> </w:t>
      </w:r>
      <w:r w:rsidR="00223BDA" w:rsidRPr="000200E0">
        <w:rPr>
          <w:rFonts w:ascii="Arial" w:hAnsi="Arial" w:cs="Arial"/>
          <w:b/>
          <w:snapToGrid w:val="0"/>
          <w:sz w:val="20"/>
        </w:rPr>
        <w:t xml:space="preserve">není zhotovitel </w:t>
      </w:r>
      <w:r w:rsidR="004B2524" w:rsidRPr="000200E0">
        <w:rPr>
          <w:rFonts w:ascii="Arial" w:hAnsi="Arial" w:cs="Arial"/>
          <w:b/>
          <w:snapToGrid w:val="0"/>
          <w:sz w:val="20"/>
        </w:rPr>
        <w:t>oprávněn připočítat přirážku</w:t>
      </w:r>
      <w:r w:rsidR="004B2524" w:rsidRPr="000200E0">
        <w:rPr>
          <w:rFonts w:ascii="Arial" w:hAnsi="Arial" w:cs="Arial"/>
          <w:snapToGrid w:val="0"/>
          <w:sz w:val="20"/>
        </w:rPr>
        <w:t xml:space="preserve"> na podíl vedlejších</w:t>
      </w:r>
      <w:r w:rsidR="0010621F" w:rsidRPr="000200E0">
        <w:rPr>
          <w:rFonts w:ascii="Arial" w:hAnsi="Arial" w:cs="Arial"/>
          <w:snapToGrid w:val="0"/>
          <w:sz w:val="20"/>
        </w:rPr>
        <w:t xml:space="preserve"> rozpočtových </w:t>
      </w:r>
      <w:r w:rsidR="00BF6D7A" w:rsidRPr="000200E0">
        <w:rPr>
          <w:rFonts w:ascii="Arial" w:hAnsi="Arial" w:cs="Arial"/>
          <w:b/>
          <w:snapToGrid w:val="0"/>
          <w:sz w:val="20"/>
        </w:rPr>
        <w:t>nákladů</w:t>
      </w:r>
      <w:r w:rsidRPr="000200E0">
        <w:rPr>
          <w:rFonts w:ascii="Arial" w:hAnsi="Arial" w:cs="Arial"/>
          <w:b/>
          <w:snapToGrid w:val="0"/>
          <w:sz w:val="20"/>
        </w:rPr>
        <w:t>.</w:t>
      </w:r>
    </w:p>
    <w:p w14:paraId="6E81DEDF" w14:textId="77777777" w:rsidR="001A4DC7" w:rsidRPr="000200E0" w:rsidRDefault="00EB6F11">
      <w:pPr>
        <w:pStyle w:val="Zkladntext"/>
        <w:numPr>
          <w:ilvl w:val="2"/>
          <w:numId w:val="22"/>
        </w:numPr>
        <w:spacing w:before="0"/>
        <w:ind w:left="851"/>
        <w:jc w:val="both"/>
        <w:rPr>
          <w:rFonts w:ascii="Arial" w:hAnsi="Arial" w:cs="Arial"/>
          <w:b/>
          <w:snapToGrid w:val="0"/>
          <w:sz w:val="20"/>
        </w:rPr>
      </w:pPr>
      <w:r w:rsidRPr="000200E0">
        <w:rPr>
          <w:rFonts w:ascii="Arial" w:hAnsi="Arial" w:cs="Arial"/>
          <w:b/>
          <w:snapToGrid w:val="0"/>
          <w:sz w:val="20"/>
        </w:rPr>
        <w:t>K</w:t>
      </w:r>
      <w:r w:rsidR="00BF6D7A" w:rsidRPr="000200E0">
        <w:rPr>
          <w:rFonts w:ascii="Arial" w:hAnsi="Arial" w:cs="Arial"/>
          <w:b/>
          <w:snapToGrid w:val="0"/>
          <w:sz w:val="20"/>
        </w:rPr>
        <w:t> celkovému součtu nákladů pak bude dopočtena</w:t>
      </w:r>
      <w:r w:rsidR="0010621F" w:rsidRPr="000200E0">
        <w:rPr>
          <w:rFonts w:ascii="Arial" w:hAnsi="Arial" w:cs="Arial"/>
          <w:snapToGrid w:val="0"/>
          <w:sz w:val="20"/>
        </w:rPr>
        <w:t xml:space="preserve"> DPH podle předpisů platných v době vzniku </w:t>
      </w:r>
      <w:r w:rsidR="00BF6D7A" w:rsidRPr="000200E0">
        <w:rPr>
          <w:rFonts w:ascii="Arial" w:hAnsi="Arial" w:cs="Arial"/>
          <w:b/>
          <w:snapToGrid w:val="0"/>
          <w:sz w:val="20"/>
        </w:rPr>
        <w:t>zdanitelného plnění</w:t>
      </w:r>
      <w:r w:rsidRPr="000200E0">
        <w:rPr>
          <w:rFonts w:ascii="Arial" w:hAnsi="Arial" w:cs="Arial"/>
          <w:b/>
          <w:snapToGrid w:val="0"/>
          <w:sz w:val="20"/>
        </w:rPr>
        <w:t>.</w:t>
      </w:r>
    </w:p>
    <w:p w14:paraId="6E81DEE0" w14:textId="77777777" w:rsidR="004B2524" w:rsidRPr="000200E0" w:rsidRDefault="00BF6D7A" w:rsidP="00223BDA">
      <w:pPr>
        <w:pStyle w:val="Zkladntext"/>
        <w:numPr>
          <w:ilvl w:val="1"/>
          <w:numId w:val="22"/>
        </w:numPr>
        <w:jc w:val="both"/>
        <w:rPr>
          <w:rFonts w:ascii="Arial" w:hAnsi="Arial" w:cs="Arial"/>
          <w:b/>
          <w:sz w:val="20"/>
        </w:rPr>
      </w:pPr>
      <w:r w:rsidRPr="000200E0">
        <w:rPr>
          <w:rFonts w:ascii="Arial" w:hAnsi="Arial" w:cs="Arial"/>
          <w:b/>
          <w:snapToGrid w:val="0"/>
          <w:sz w:val="20"/>
        </w:rPr>
        <w:t>Zhotoviteli vzniká právo</w:t>
      </w:r>
      <w:r w:rsidRPr="000200E0">
        <w:rPr>
          <w:rFonts w:ascii="Arial" w:hAnsi="Arial" w:cs="Arial"/>
          <w:snapToGrid w:val="0"/>
          <w:sz w:val="20"/>
        </w:rPr>
        <w:t xml:space="preserve"> na </w:t>
      </w:r>
      <w:r w:rsidRPr="000200E0">
        <w:rPr>
          <w:rFonts w:ascii="Arial" w:hAnsi="Arial" w:cs="Arial"/>
          <w:b/>
          <w:snapToGrid w:val="0"/>
          <w:sz w:val="20"/>
        </w:rPr>
        <w:t>zvýšení sjednané ceny</w:t>
      </w:r>
      <w:r w:rsidRPr="000200E0">
        <w:rPr>
          <w:rFonts w:ascii="Arial" w:hAnsi="Arial" w:cs="Arial"/>
          <w:snapToGrid w:val="0"/>
          <w:sz w:val="20"/>
        </w:rPr>
        <w:t xml:space="preserve"> teprve v případě, že změna bude odsouhlas</w:t>
      </w:r>
      <w:r w:rsidR="004B2524" w:rsidRPr="000200E0">
        <w:rPr>
          <w:rFonts w:ascii="Arial" w:hAnsi="Arial" w:cs="Arial"/>
          <w:sz w:val="20"/>
        </w:rPr>
        <w:t xml:space="preserve">ena </w:t>
      </w:r>
      <w:r w:rsidR="004B2524" w:rsidRPr="000200E0">
        <w:rPr>
          <w:rFonts w:ascii="Arial" w:hAnsi="Arial" w:cs="Arial"/>
          <w:b/>
          <w:sz w:val="20"/>
        </w:rPr>
        <w:t>formou uzavřeného dodatku ke smlouvě</w:t>
      </w:r>
      <w:r w:rsidR="004B2524" w:rsidRPr="000200E0">
        <w:rPr>
          <w:rFonts w:ascii="Arial" w:hAnsi="Arial" w:cs="Arial"/>
          <w:sz w:val="20"/>
        </w:rPr>
        <w:t xml:space="preserve"> smluvními stranami.</w:t>
      </w:r>
      <w:r w:rsidR="00223BDA" w:rsidRPr="000200E0">
        <w:rPr>
          <w:rFonts w:ascii="Arial" w:hAnsi="Arial" w:cs="Arial"/>
          <w:sz w:val="20"/>
        </w:rPr>
        <w:t xml:space="preserve"> </w:t>
      </w:r>
      <w:r w:rsidR="004B2524" w:rsidRPr="000200E0">
        <w:rPr>
          <w:rFonts w:ascii="Arial" w:hAnsi="Arial" w:cs="Arial"/>
          <w:sz w:val="20"/>
        </w:rPr>
        <w:t>Bez</w:t>
      </w:r>
      <w:r w:rsidR="00223BDA" w:rsidRPr="000200E0">
        <w:rPr>
          <w:rFonts w:ascii="Arial" w:hAnsi="Arial" w:cs="Arial"/>
          <w:sz w:val="20"/>
        </w:rPr>
        <w:t xml:space="preserve"> </w:t>
      </w:r>
      <w:r w:rsidR="004B2524" w:rsidRPr="000200E0">
        <w:rPr>
          <w:rFonts w:ascii="Arial" w:hAnsi="Arial" w:cs="Arial"/>
          <w:sz w:val="20"/>
        </w:rPr>
        <w:t xml:space="preserve">uzavřeného dodatku ke smlouvě o dílo </w:t>
      </w:r>
      <w:r w:rsidR="004B2524" w:rsidRPr="000200E0">
        <w:rPr>
          <w:rFonts w:ascii="Arial" w:hAnsi="Arial" w:cs="Arial"/>
          <w:b/>
          <w:sz w:val="20"/>
        </w:rPr>
        <w:t>nemá zhotovitel právo na úhradu</w:t>
      </w:r>
      <w:r w:rsidR="004B2524" w:rsidRPr="000200E0">
        <w:rPr>
          <w:rFonts w:ascii="Arial" w:hAnsi="Arial" w:cs="Arial"/>
          <w:sz w:val="20"/>
        </w:rPr>
        <w:t xml:space="preserve"> ceny za dodatečné stavební práce, dodávky a služby.</w:t>
      </w:r>
    </w:p>
    <w:p w14:paraId="6E81DEE1" w14:textId="77777777" w:rsidR="004B2524" w:rsidRPr="000200E0" w:rsidRDefault="004B2524" w:rsidP="004B2524">
      <w:pPr>
        <w:pStyle w:val="Zkladntext"/>
        <w:numPr>
          <w:ilvl w:val="1"/>
          <w:numId w:val="22"/>
        </w:numPr>
        <w:tabs>
          <w:tab w:val="num" w:pos="567"/>
        </w:tabs>
        <w:jc w:val="both"/>
        <w:rPr>
          <w:rFonts w:ascii="Arial" w:hAnsi="Arial" w:cs="Arial"/>
          <w:b/>
          <w:sz w:val="20"/>
        </w:rPr>
      </w:pPr>
      <w:r w:rsidRPr="000200E0">
        <w:rPr>
          <w:rFonts w:ascii="Arial" w:hAnsi="Arial" w:cs="Arial"/>
          <w:b/>
          <w:sz w:val="20"/>
        </w:rPr>
        <w:t xml:space="preserve">Důvodem pro změnu ceny díla není </w:t>
      </w:r>
      <w:r w:rsidRPr="000200E0">
        <w:rPr>
          <w:rFonts w:ascii="Arial" w:hAnsi="Arial" w:cs="Arial"/>
          <w:sz w:val="20"/>
        </w:rPr>
        <w:t xml:space="preserve">plnění zhotovitele, které bylo vyvoláno jeho prodlením s prováděním díla, vadným plněním, chybami a nedostatky v položkovém rozpočtu, pokud jsou tyto </w:t>
      </w:r>
      <w:r w:rsidRPr="000200E0">
        <w:rPr>
          <w:rFonts w:ascii="Arial" w:hAnsi="Arial" w:cs="Arial"/>
          <w:sz w:val="20"/>
        </w:rPr>
        <w:lastRenderedPageBreak/>
        <w:t>chyby důsledkem nepřesného nebo neúplného oceněn</w:t>
      </w:r>
      <w:r w:rsidR="00E5267C" w:rsidRPr="000200E0">
        <w:rPr>
          <w:rFonts w:ascii="Arial" w:hAnsi="Arial" w:cs="Arial"/>
          <w:sz w:val="20"/>
        </w:rPr>
        <w:t>í soupisu stavebních prací, dodá</w:t>
      </w:r>
      <w:r w:rsidRPr="000200E0">
        <w:rPr>
          <w:rFonts w:ascii="Arial" w:hAnsi="Arial" w:cs="Arial"/>
          <w:sz w:val="20"/>
        </w:rPr>
        <w:t>vek a služeb dle výkazu výměr.</w:t>
      </w:r>
    </w:p>
    <w:p w14:paraId="6E81DEE3"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PLATEBNÍ PODMÍNKY</w:t>
      </w:r>
    </w:p>
    <w:p w14:paraId="6E81DEE4" w14:textId="77777777" w:rsidR="004B2524" w:rsidRPr="000200E0" w:rsidRDefault="004B2524" w:rsidP="004B2524">
      <w:pPr>
        <w:pStyle w:val="Zkladntext"/>
        <w:numPr>
          <w:ilvl w:val="1"/>
          <w:numId w:val="22"/>
        </w:numPr>
        <w:tabs>
          <w:tab w:val="num" w:pos="567"/>
        </w:tabs>
        <w:rPr>
          <w:rFonts w:ascii="Arial" w:hAnsi="Arial" w:cs="Arial"/>
          <w:b/>
          <w:sz w:val="20"/>
        </w:rPr>
      </w:pPr>
      <w:r w:rsidRPr="000200E0">
        <w:rPr>
          <w:rFonts w:ascii="Arial" w:hAnsi="Arial" w:cs="Arial"/>
          <w:sz w:val="20"/>
        </w:rPr>
        <w:t xml:space="preserve">Objednatel </w:t>
      </w:r>
      <w:r w:rsidRPr="000200E0">
        <w:rPr>
          <w:rFonts w:ascii="Arial" w:hAnsi="Arial" w:cs="Arial"/>
          <w:b/>
          <w:sz w:val="20"/>
        </w:rPr>
        <w:t>neposkytuje</w:t>
      </w:r>
      <w:r w:rsidRPr="000200E0">
        <w:rPr>
          <w:rFonts w:ascii="Arial" w:hAnsi="Arial" w:cs="Arial"/>
          <w:sz w:val="20"/>
        </w:rPr>
        <w:t xml:space="preserve"> zhotoviteli </w:t>
      </w:r>
      <w:r w:rsidRPr="000200E0">
        <w:rPr>
          <w:rFonts w:ascii="Arial" w:hAnsi="Arial" w:cs="Arial"/>
          <w:b/>
          <w:sz w:val="20"/>
        </w:rPr>
        <w:t>zálohy</w:t>
      </w:r>
      <w:r w:rsidRPr="000200E0">
        <w:rPr>
          <w:rFonts w:ascii="Arial" w:hAnsi="Arial" w:cs="Arial"/>
          <w:sz w:val="20"/>
        </w:rPr>
        <w:t>.</w:t>
      </w:r>
    </w:p>
    <w:p w14:paraId="6E81DEE5" w14:textId="77777777" w:rsidR="00CB313D" w:rsidRPr="000200E0" w:rsidRDefault="0010621F">
      <w:pPr>
        <w:pStyle w:val="Zkladntext"/>
        <w:numPr>
          <w:ilvl w:val="1"/>
          <w:numId w:val="22"/>
        </w:numPr>
        <w:tabs>
          <w:tab w:val="num" w:pos="567"/>
        </w:tabs>
        <w:jc w:val="both"/>
        <w:rPr>
          <w:rFonts w:ascii="Arial" w:hAnsi="Arial" w:cs="Arial"/>
          <w:sz w:val="20"/>
        </w:rPr>
      </w:pPr>
      <w:r w:rsidRPr="000200E0">
        <w:rPr>
          <w:rFonts w:ascii="Arial" w:hAnsi="Arial" w:cs="Arial"/>
          <w:sz w:val="20"/>
        </w:rPr>
        <w:t>Smluvní strany se dohodly v souladu se zákonem č. 235/2004 Sb., o dani z přidané hodnoty, ve znění pozdějších předpis</w:t>
      </w:r>
      <w:r w:rsidR="005B017C" w:rsidRPr="000200E0">
        <w:rPr>
          <w:rFonts w:ascii="Arial" w:hAnsi="Arial" w:cs="Arial"/>
          <w:sz w:val="20"/>
        </w:rPr>
        <w:t xml:space="preserve">ů (dále jen „zákon o DPH“), na </w:t>
      </w:r>
      <w:r w:rsidRPr="000200E0">
        <w:rPr>
          <w:rFonts w:ascii="Arial" w:hAnsi="Arial" w:cs="Arial"/>
          <w:sz w:val="20"/>
        </w:rPr>
        <w:t>hrazení ceny za dílo po</w:t>
      </w:r>
      <w:r w:rsidR="005B017C" w:rsidRPr="000200E0">
        <w:rPr>
          <w:rFonts w:ascii="Arial" w:hAnsi="Arial" w:cs="Arial"/>
          <w:sz w:val="20"/>
        </w:rPr>
        <w:t>stupně (dílčí plnění) na základě dílčích daňových dokladů (faktur) a to zpravidla měsíčně na základě skutečně provedených prací a dodávek na základě objednatelem schválených zjišťovacích protokolů a soupisů provedených prací a dodávek s využitím cenových údajů položkového rozpočtu zhotovitele (příloha č. 2).</w:t>
      </w:r>
    </w:p>
    <w:p w14:paraId="6E81DEE6" w14:textId="37F761A8" w:rsidR="00CE747E" w:rsidRPr="000200E0" w:rsidRDefault="009978A0" w:rsidP="004B2524">
      <w:pPr>
        <w:pStyle w:val="Zkladntext"/>
        <w:numPr>
          <w:ilvl w:val="1"/>
          <w:numId w:val="22"/>
        </w:numPr>
        <w:tabs>
          <w:tab w:val="num" w:pos="567"/>
        </w:tabs>
        <w:jc w:val="both"/>
        <w:rPr>
          <w:rFonts w:ascii="Arial" w:hAnsi="Arial" w:cs="Arial"/>
          <w:sz w:val="20"/>
        </w:rPr>
      </w:pPr>
      <w:r w:rsidRPr="000200E0">
        <w:rPr>
          <w:rFonts w:ascii="Arial" w:hAnsi="Arial" w:cs="Arial"/>
          <w:sz w:val="20"/>
        </w:rPr>
        <w:t>Každá faktura musí mít předepsané náležitosti účetního dokladu ve smyslu § 11 zákona č. 563/1991 Sb., o účetnictví, ve znění pozdějších předpisů (s výjimkou odst. 1 písm. f) (dále jen „zákon č. 563/1991 Sb.“) nebo daňového dokladu ve smyslu § 29 až 30 zákona č. 235/2004 Sb., o dani z přidané hodnoty (zákon o DPH), ve znění pozdějších předpisů (dále jen „zákon č. 235/2004 Sb.“ nebo „zákon o DPH“). Faktury - daňové doklady musejí být správné, úplné, průkazné, srozumitelné, vedené v písemné formě chronologicky a způsobem zaručujícím jejich trvalost. Na každé faktuře musí být uveden název a číslo Projektu, tj. „Dětský domov Liptál, p.o. - výměna zpevněných ploch“ registrační číslo CZ.05.01.03/04/22_019/0000656.</w:t>
      </w:r>
    </w:p>
    <w:p w14:paraId="6E81DEE7" w14:textId="77777777" w:rsidR="004B2524" w:rsidRPr="000200E0" w:rsidRDefault="004B2524" w:rsidP="004B2524">
      <w:pPr>
        <w:pStyle w:val="Zkladntext"/>
        <w:numPr>
          <w:ilvl w:val="1"/>
          <w:numId w:val="22"/>
        </w:numPr>
        <w:tabs>
          <w:tab w:val="num" w:pos="567"/>
        </w:tabs>
        <w:jc w:val="both"/>
        <w:rPr>
          <w:rFonts w:ascii="Arial" w:hAnsi="Arial" w:cs="Arial"/>
          <w:b/>
          <w:sz w:val="20"/>
        </w:rPr>
      </w:pPr>
      <w:r w:rsidRPr="000200E0">
        <w:rPr>
          <w:rFonts w:ascii="Arial" w:hAnsi="Arial" w:cs="Arial"/>
          <w:sz w:val="20"/>
        </w:rPr>
        <w:t>Zhotovitel před</w:t>
      </w:r>
      <w:r w:rsidR="0054320A" w:rsidRPr="000200E0">
        <w:rPr>
          <w:rFonts w:ascii="Arial" w:hAnsi="Arial" w:cs="Arial"/>
          <w:sz w:val="20"/>
        </w:rPr>
        <w:t xml:space="preserve">loží </w:t>
      </w:r>
      <w:r w:rsidRPr="000200E0">
        <w:rPr>
          <w:rFonts w:ascii="Arial" w:hAnsi="Arial" w:cs="Arial"/>
          <w:sz w:val="20"/>
        </w:rPr>
        <w:t xml:space="preserve">objednateli položkový </w:t>
      </w:r>
      <w:r w:rsidRPr="000200E0">
        <w:rPr>
          <w:rFonts w:ascii="Arial" w:hAnsi="Arial" w:cs="Arial"/>
          <w:b/>
          <w:sz w:val="20"/>
        </w:rPr>
        <w:t>soupis provedených prací</w:t>
      </w:r>
      <w:r w:rsidRPr="000200E0">
        <w:rPr>
          <w:rFonts w:ascii="Arial" w:hAnsi="Arial" w:cs="Arial"/>
          <w:sz w:val="20"/>
        </w:rPr>
        <w:t xml:space="preserve"> a dodávek a zjišťovací protokol</w:t>
      </w:r>
      <w:r w:rsidR="00E65913" w:rsidRPr="000200E0">
        <w:rPr>
          <w:rFonts w:ascii="Arial" w:hAnsi="Arial" w:cs="Arial"/>
          <w:sz w:val="20"/>
        </w:rPr>
        <w:t>y</w:t>
      </w:r>
      <w:r w:rsidRPr="000200E0">
        <w:rPr>
          <w:rFonts w:ascii="Arial" w:hAnsi="Arial" w:cs="Arial"/>
          <w:sz w:val="20"/>
        </w:rPr>
        <w:t xml:space="preserve"> k odsouhlasení TDS nejpozději </w:t>
      </w:r>
      <w:r w:rsidRPr="000200E0">
        <w:rPr>
          <w:rFonts w:ascii="Arial" w:hAnsi="Arial" w:cs="Arial"/>
          <w:b/>
          <w:sz w:val="20"/>
        </w:rPr>
        <w:t xml:space="preserve">do </w:t>
      </w:r>
      <w:r w:rsidR="00CF094A" w:rsidRPr="000200E0">
        <w:rPr>
          <w:rFonts w:ascii="Arial" w:hAnsi="Arial" w:cs="Arial"/>
          <w:b/>
          <w:sz w:val="20"/>
        </w:rPr>
        <w:t>3</w:t>
      </w:r>
      <w:r w:rsidR="0054320A" w:rsidRPr="000200E0">
        <w:rPr>
          <w:rFonts w:ascii="Arial" w:hAnsi="Arial" w:cs="Arial"/>
          <w:b/>
          <w:sz w:val="20"/>
        </w:rPr>
        <w:t xml:space="preserve"> </w:t>
      </w:r>
      <w:r w:rsidR="0055640C" w:rsidRPr="000200E0">
        <w:rPr>
          <w:rFonts w:ascii="Arial" w:hAnsi="Arial" w:cs="Arial"/>
          <w:b/>
          <w:sz w:val="20"/>
        </w:rPr>
        <w:t>kalendářních</w:t>
      </w:r>
      <w:r w:rsidRPr="000200E0">
        <w:rPr>
          <w:rFonts w:ascii="Arial" w:hAnsi="Arial" w:cs="Arial"/>
          <w:b/>
          <w:sz w:val="20"/>
        </w:rPr>
        <w:t xml:space="preserve"> dnů</w:t>
      </w:r>
      <w:r w:rsidRPr="000200E0">
        <w:rPr>
          <w:rFonts w:ascii="Arial" w:hAnsi="Arial" w:cs="Arial"/>
          <w:sz w:val="20"/>
        </w:rPr>
        <w:t xml:space="preserve"> </w:t>
      </w:r>
      <w:r w:rsidR="0054320A" w:rsidRPr="000200E0">
        <w:rPr>
          <w:rFonts w:ascii="Arial" w:hAnsi="Arial" w:cs="Arial"/>
          <w:sz w:val="20"/>
        </w:rPr>
        <w:t>p</w:t>
      </w:r>
      <w:r w:rsidR="005B017C" w:rsidRPr="000200E0">
        <w:rPr>
          <w:rFonts w:ascii="Arial" w:hAnsi="Arial" w:cs="Arial"/>
          <w:sz w:val="20"/>
        </w:rPr>
        <w:t>o datu uskutečnitelného zdanitelného plnění</w:t>
      </w:r>
      <w:r w:rsidRPr="000200E0">
        <w:rPr>
          <w:rFonts w:ascii="Arial" w:hAnsi="Arial" w:cs="Arial"/>
          <w:sz w:val="20"/>
        </w:rPr>
        <w:t>.</w:t>
      </w:r>
    </w:p>
    <w:p w14:paraId="6E81DEE8" w14:textId="77777777" w:rsidR="003102F1" w:rsidRPr="000200E0" w:rsidRDefault="004B2524" w:rsidP="004B2524">
      <w:pPr>
        <w:pStyle w:val="Zkladntext"/>
        <w:numPr>
          <w:ilvl w:val="1"/>
          <w:numId w:val="22"/>
        </w:numPr>
        <w:tabs>
          <w:tab w:val="num" w:pos="567"/>
        </w:tabs>
        <w:jc w:val="both"/>
        <w:rPr>
          <w:rFonts w:ascii="Arial" w:hAnsi="Arial" w:cs="Arial"/>
          <w:b/>
          <w:sz w:val="20"/>
        </w:rPr>
      </w:pPr>
      <w:r w:rsidRPr="000200E0">
        <w:rPr>
          <w:rFonts w:ascii="Arial" w:hAnsi="Arial" w:cs="Arial"/>
          <w:sz w:val="20"/>
        </w:rPr>
        <w:t xml:space="preserve">Technický dozor stavebníka </w:t>
      </w:r>
      <w:r w:rsidR="007D71E9" w:rsidRPr="000200E0">
        <w:rPr>
          <w:rFonts w:ascii="Arial" w:hAnsi="Arial" w:cs="Arial"/>
          <w:b/>
          <w:sz w:val="20"/>
        </w:rPr>
        <w:t>(</w:t>
      </w:r>
      <w:r w:rsidRPr="000200E0">
        <w:rPr>
          <w:rFonts w:ascii="Arial" w:hAnsi="Arial" w:cs="Arial"/>
          <w:b/>
          <w:sz w:val="20"/>
        </w:rPr>
        <w:t>TDS) provede kontrolu</w:t>
      </w:r>
      <w:r w:rsidRPr="000200E0">
        <w:rPr>
          <w:rFonts w:ascii="Arial" w:hAnsi="Arial" w:cs="Arial"/>
          <w:sz w:val="20"/>
        </w:rPr>
        <w:t xml:space="preserve"> správnosti soupisu provedených prací a dodávek a zjišťovacího protokolu </w:t>
      </w:r>
      <w:r w:rsidRPr="000200E0">
        <w:rPr>
          <w:rFonts w:ascii="Arial" w:hAnsi="Arial" w:cs="Arial"/>
          <w:b/>
          <w:sz w:val="20"/>
        </w:rPr>
        <w:t xml:space="preserve">do </w:t>
      </w:r>
      <w:r w:rsidR="0054320A" w:rsidRPr="000200E0">
        <w:rPr>
          <w:rFonts w:ascii="Arial" w:hAnsi="Arial" w:cs="Arial"/>
          <w:b/>
          <w:sz w:val="20"/>
        </w:rPr>
        <w:t>3</w:t>
      </w:r>
      <w:r w:rsidRPr="000200E0">
        <w:rPr>
          <w:rFonts w:ascii="Arial" w:hAnsi="Arial" w:cs="Arial"/>
          <w:b/>
          <w:sz w:val="20"/>
        </w:rPr>
        <w:t xml:space="preserve"> </w:t>
      </w:r>
      <w:r w:rsidR="0055640C" w:rsidRPr="000200E0">
        <w:rPr>
          <w:rFonts w:ascii="Arial" w:hAnsi="Arial" w:cs="Arial"/>
          <w:b/>
          <w:sz w:val="20"/>
        </w:rPr>
        <w:t>kalendářních</w:t>
      </w:r>
      <w:r w:rsidRPr="000200E0">
        <w:rPr>
          <w:rFonts w:ascii="Arial" w:hAnsi="Arial" w:cs="Arial"/>
          <w:b/>
          <w:sz w:val="20"/>
        </w:rPr>
        <w:t xml:space="preserve"> dnů</w:t>
      </w:r>
      <w:r w:rsidRPr="000200E0">
        <w:rPr>
          <w:rFonts w:ascii="Arial" w:hAnsi="Arial" w:cs="Arial"/>
          <w:sz w:val="20"/>
        </w:rPr>
        <w:t xml:space="preserve"> od </w:t>
      </w:r>
      <w:r w:rsidR="0093795B" w:rsidRPr="000200E0">
        <w:rPr>
          <w:rFonts w:ascii="Arial" w:hAnsi="Arial" w:cs="Arial"/>
          <w:sz w:val="20"/>
        </w:rPr>
        <w:t>jeho</w:t>
      </w:r>
      <w:r w:rsidRPr="000200E0">
        <w:rPr>
          <w:rFonts w:ascii="Arial" w:hAnsi="Arial" w:cs="Arial"/>
          <w:sz w:val="20"/>
        </w:rPr>
        <w:t xml:space="preserve"> předložení. Pokud nemá k předloženému soupisu provedených stavebních prací, dodávek a služeb a zjišťovacímu protokolu výhrady, vrátí je</w:t>
      </w:r>
      <w:r w:rsidR="0093795B" w:rsidRPr="000200E0">
        <w:rPr>
          <w:rFonts w:ascii="Arial" w:hAnsi="Arial" w:cs="Arial"/>
          <w:sz w:val="20"/>
        </w:rPr>
        <w:t>j</w:t>
      </w:r>
      <w:r w:rsidRPr="000200E0">
        <w:rPr>
          <w:rFonts w:ascii="Arial" w:hAnsi="Arial" w:cs="Arial"/>
          <w:sz w:val="20"/>
        </w:rPr>
        <w:t xml:space="preserve"> zpět neprodleně</w:t>
      </w:r>
      <w:r w:rsidR="0093795B" w:rsidRPr="000200E0">
        <w:rPr>
          <w:rFonts w:ascii="Arial" w:hAnsi="Arial" w:cs="Arial"/>
          <w:sz w:val="20"/>
        </w:rPr>
        <w:t xml:space="preserve"> po provedení kontroly potvrzený</w:t>
      </w:r>
      <w:r w:rsidRPr="000200E0">
        <w:rPr>
          <w:rFonts w:ascii="Arial" w:hAnsi="Arial" w:cs="Arial"/>
          <w:sz w:val="20"/>
        </w:rPr>
        <w:t xml:space="preserve"> zhotoviteli</w:t>
      </w:r>
      <w:r w:rsidR="003102F1" w:rsidRPr="000200E0">
        <w:rPr>
          <w:rFonts w:ascii="Arial" w:hAnsi="Arial" w:cs="Arial"/>
          <w:sz w:val="20"/>
        </w:rPr>
        <w:t>;</w:t>
      </w:r>
    </w:p>
    <w:p w14:paraId="6E81DEE9" w14:textId="77777777" w:rsidR="003102F1" w:rsidRPr="000200E0" w:rsidRDefault="004B2524" w:rsidP="003102F1">
      <w:pPr>
        <w:pStyle w:val="Zkladntext"/>
        <w:numPr>
          <w:ilvl w:val="2"/>
          <w:numId w:val="22"/>
        </w:numPr>
        <w:jc w:val="both"/>
        <w:rPr>
          <w:rFonts w:ascii="Arial" w:hAnsi="Arial" w:cs="Arial"/>
          <w:b/>
          <w:sz w:val="20"/>
        </w:rPr>
      </w:pPr>
      <w:r w:rsidRPr="000200E0">
        <w:rPr>
          <w:rFonts w:ascii="Arial" w:hAnsi="Arial" w:cs="Arial"/>
          <w:sz w:val="20"/>
        </w:rPr>
        <w:t xml:space="preserve">V opačném případě soupis stavebních prací, dodávek a služeb a zjišťovací protokol s uvedením výhrad </w:t>
      </w:r>
      <w:r w:rsidRPr="000200E0">
        <w:rPr>
          <w:rFonts w:ascii="Arial" w:hAnsi="Arial" w:cs="Arial"/>
          <w:b/>
          <w:sz w:val="20"/>
        </w:rPr>
        <w:t>vrátí ve lhůtě</w:t>
      </w:r>
      <w:r w:rsidRPr="000200E0">
        <w:rPr>
          <w:rFonts w:ascii="Arial" w:hAnsi="Arial" w:cs="Arial"/>
          <w:sz w:val="20"/>
        </w:rPr>
        <w:t xml:space="preserve"> </w:t>
      </w:r>
      <w:r w:rsidR="0054320A" w:rsidRPr="000200E0">
        <w:rPr>
          <w:rFonts w:ascii="Arial" w:hAnsi="Arial" w:cs="Arial"/>
          <w:b/>
          <w:sz w:val="20"/>
        </w:rPr>
        <w:t xml:space="preserve">3 </w:t>
      </w:r>
      <w:r w:rsidR="0055640C" w:rsidRPr="000200E0">
        <w:rPr>
          <w:rFonts w:ascii="Arial" w:hAnsi="Arial" w:cs="Arial"/>
          <w:b/>
          <w:sz w:val="20"/>
        </w:rPr>
        <w:t>kalendářních</w:t>
      </w:r>
      <w:r w:rsidRPr="000200E0">
        <w:rPr>
          <w:rFonts w:ascii="Arial" w:hAnsi="Arial" w:cs="Arial"/>
          <w:b/>
          <w:sz w:val="20"/>
        </w:rPr>
        <w:t xml:space="preserve"> dnů</w:t>
      </w:r>
      <w:r w:rsidR="007D71E9" w:rsidRPr="000200E0">
        <w:rPr>
          <w:rFonts w:ascii="Arial" w:hAnsi="Arial" w:cs="Arial"/>
          <w:sz w:val="20"/>
        </w:rPr>
        <w:t xml:space="preserve"> od </w:t>
      </w:r>
      <w:r w:rsidR="0055640C" w:rsidRPr="000200E0">
        <w:rPr>
          <w:rFonts w:ascii="Arial" w:hAnsi="Arial" w:cs="Arial"/>
          <w:sz w:val="20"/>
        </w:rPr>
        <w:t>jejich předložení</w:t>
      </w:r>
      <w:r w:rsidR="007D71E9" w:rsidRPr="000200E0">
        <w:rPr>
          <w:rFonts w:ascii="Arial" w:hAnsi="Arial" w:cs="Arial"/>
          <w:sz w:val="20"/>
        </w:rPr>
        <w:t xml:space="preserve"> </w:t>
      </w:r>
      <w:r w:rsidRPr="000200E0">
        <w:rPr>
          <w:rFonts w:ascii="Arial" w:hAnsi="Arial" w:cs="Arial"/>
          <w:sz w:val="20"/>
        </w:rPr>
        <w:t xml:space="preserve">k přepracování zhotoviteli. </w:t>
      </w:r>
    </w:p>
    <w:p w14:paraId="6E81DEEA" w14:textId="77777777" w:rsidR="003102F1" w:rsidRPr="000200E0" w:rsidRDefault="004B2524" w:rsidP="003102F1">
      <w:pPr>
        <w:pStyle w:val="Zkladntext"/>
        <w:numPr>
          <w:ilvl w:val="2"/>
          <w:numId w:val="22"/>
        </w:numPr>
        <w:jc w:val="both"/>
        <w:rPr>
          <w:rFonts w:ascii="Arial" w:hAnsi="Arial" w:cs="Arial"/>
          <w:b/>
          <w:sz w:val="20"/>
        </w:rPr>
      </w:pPr>
      <w:r w:rsidRPr="000200E0">
        <w:rPr>
          <w:rFonts w:ascii="Arial" w:hAnsi="Arial" w:cs="Arial"/>
          <w:sz w:val="20"/>
        </w:rPr>
        <w:t xml:space="preserve">Ten je povinen předložit opravený soupis stavebních prací, dodávek a služeb a zjišťovací protokol objednateli </w:t>
      </w:r>
      <w:r w:rsidRPr="000200E0">
        <w:rPr>
          <w:rFonts w:ascii="Arial" w:hAnsi="Arial" w:cs="Arial"/>
          <w:b/>
          <w:sz w:val="20"/>
        </w:rPr>
        <w:t xml:space="preserve">do </w:t>
      </w:r>
      <w:r w:rsidR="0054320A" w:rsidRPr="000200E0">
        <w:rPr>
          <w:rFonts w:ascii="Arial" w:hAnsi="Arial" w:cs="Arial"/>
          <w:b/>
          <w:sz w:val="20"/>
        </w:rPr>
        <w:t xml:space="preserve">2 </w:t>
      </w:r>
      <w:r w:rsidR="0055640C" w:rsidRPr="000200E0">
        <w:rPr>
          <w:rFonts w:ascii="Arial" w:hAnsi="Arial" w:cs="Arial"/>
          <w:b/>
          <w:sz w:val="20"/>
        </w:rPr>
        <w:t>kalendářních</w:t>
      </w:r>
      <w:r w:rsidRPr="000200E0">
        <w:rPr>
          <w:rFonts w:ascii="Arial" w:hAnsi="Arial" w:cs="Arial"/>
          <w:b/>
          <w:sz w:val="20"/>
        </w:rPr>
        <w:t xml:space="preserve"> dnů</w:t>
      </w:r>
      <w:r w:rsidRPr="000200E0">
        <w:rPr>
          <w:rFonts w:ascii="Arial" w:hAnsi="Arial" w:cs="Arial"/>
          <w:sz w:val="20"/>
        </w:rPr>
        <w:t xml:space="preserve"> od jejich vrácení objednatelem k přepracování. </w:t>
      </w:r>
    </w:p>
    <w:p w14:paraId="6E81DEEB" w14:textId="77777777" w:rsidR="004B2524" w:rsidRPr="000200E0" w:rsidRDefault="004B2524" w:rsidP="003102F1">
      <w:pPr>
        <w:pStyle w:val="Zkladntext"/>
        <w:numPr>
          <w:ilvl w:val="2"/>
          <w:numId w:val="22"/>
        </w:numPr>
        <w:jc w:val="both"/>
        <w:rPr>
          <w:rFonts w:ascii="Arial" w:hAnsi="Arial" w:cs="Arial"/>
          <w:b/>
          <w:sz w:val="20"/>
        </w:rPr>
      </w:pPr>
      <w:r w:rsidRPr="000200E0">
        <w:rPr>
          <w:rFonts w:ascii="Arial" w:hAnsi="Arial" w:cs="Arial"/>
          <w:b/>
          <w:sz w:val="20"/>
        </w:rPr>
        <w:t>Nedojde-li ani následně mezi oběma stranami k dohodě</w:t>
      </w:r>
      <w:r w:rsidR="007D71E9" w:rsidRPr="000200E0">
        <w:rPr>
          <w:rFonts w:ascii="Arial" w:hAnsi="Arial" w:cs="Arial"/>
          <w:sz w:val="20"/>
        </w:rPr>
        <w:t xml:space="preserve"> o odsouhlasení množství a</w:t>
      </w:r>
      <w:r w:rsidRPr="000200E0">
        <w:rPr>
          <w:rFonts w:ascii="Arial" w:hAnsi="Arial" w:cs="Arial"/>
          <w:sz w:val="20"/>
        </w:rPr>
        <w:t xml:space="preserve"> druhu provedených stavebních prací, dodávek a služeb, je zhotovitel oprávněn fakturovat pouze ty práce, dodávky služby, u kterých nedošlo k rozporu. Sporná část bude řešena postupem dle čl. 17 této smlouvy.</w:t>
      </w:r>
    </w:p>
    <w:p w14:paraId="6E81DEEC" w14:textId="5CCD0164" w:rsidR="004B2524" w:rsidRPr="000200E0" w:rsidRDefault="00FE7CD6" w:rsidP="004B2524">
      <w:pPr>
        <w:pStyle w:val="Zkladntext"/>
        <w:numPr>
          <w:ilvl w:val="1"/>
          <w:numId w:val="22"/>
        </w:numPr>
        <w:tabs>
          <w:tab w:val="num" w:pos="567"/>
        </w:tabs>
        <w:jc w:val="both"/>
        <w:rPr>
          <w:rFonts w:ascii="Arial" w:hAnsi="Arial" w:cs="Arial"/>
          <w:sz w:val="20"/>
        </w:rPr>
      </w:pPr>
      <w:r w:rsidRPr="000200E0">
        <w:rPr>
          <w:rFonts w:ascii="Arial" w:hAnsi="Arial" w:cs="Arial"/>
          <w:sz w:val="20"/>
        </w:rPr>
        <w:t>Přílohou faktury musí být odsouhlasený soupis provedených stavebních prací, dodávek a služeb, který odpovídá rozpisu prací, dodávek a služeb dle této smlouvy, podepsaný TDS a zjišťovací protokol a protokol o předání a převzetí díla. Faktura bude před její úhradou odsouhlasena TDS.</w:t>
      </w:r>
    </w:p>
    <w:p w14:paraId="6E81DEED" w14:textId="38475DA0" w:rsidR="001F1D8D" w:rsidRPr="000200E0" w:rsidRDefault="004B2524" w:rsidP="004B2524">
      <w:pPr>
        <w:pStyle w:val="Zkladntext"/>
        <w:numPr>
          <w:ilvl w:val="1"/>
          <w:numId w:val="22"/>
        </w:numPr>
        <w:tabs>
          <w:tab w:val="num" w:pos="567"/>
        </w:tabs>
        <w:ind w:left="426"/>
        <w:jc w:val="both"/>
        <w:rPr>
          <w:rFonts w:ascii="Arial" w:hAnsi="Arial" w:cs="Arial"/>
          <w:b/>
          <w:sz w:val="20"/>
        </w:rPr>
      </w:pPr>
      <w:r w:rsidRPr="000200E0">
        <w:rPr>
          <w:rFonts w:ascii="Arial" w:hAnsi="Arial" w:cs="Arial"/>
          <w:sz w:val="20"/>
        </w:rPr>
        <w:t>Splatnost faktur</w:t>
      </w:r>
      <w:r w:rsidR="001F1D8D" w:rsidRPr="000200E0">
        <w:rPr>
          <w:rFonts w:ascii="Arial" w:hAnsi="Arial" w:cs="Arial"/>
          <w:sz w:val="20"/>
        </w:rPr>
        <w:t>y</w:t>
      </w:r>
      <w:r w:rsidRPr="000200E0">
        <w:rPr>
          <w:rFonts w:ascii="Arial" w:hAnsi="Arial" w:cs="Arial"/>
          <w:sz w:val="20"/>
        </w:rPr>
        <w:t xml:space="preserve"> je </w:t>
      </w:r>
      <w:r w:rsidRPr="000200E0">
        <w:rPr>
          <w:rFonts w:ascii="Arial" w:hAnsi="Arial" w:cs="Arial"/>
          <w:b/>
          <w:sz w:val="20"/>
        </w:rPr>
        <w:t>30 dnů</w:t>
      </w:r>
      <w:r w:rsidR="001F1D8D" w:rsidRPr="000200E0">
        <w:rPr>
          <w:rFonts w:ascii="Arial" w:hAnsi="Arial" w:cs="Arial"/>
          <w:sz w:val="20"/>
        </w:rPr>
        <w:t xml:space="preserve"> ode dne jejího</w:t>
      </w:r>
      <w:r w:rsidRPr="000200E0">
        <w:rPr>
          <w:rFonts w:ascii="Arial" w:hAnsi="Arial" w:cs="Arial"/>
          <w:sz w:val="20"/>
        </w:rPr>
        <w:t xml:space="preserve"> </w:t>
      </w:r>
      <w:r w:rsidR="00AD6973" w:rsidRPr="000200E0">
        <w:rPr>
          <w:rFonts w:ascii="Arial" w:hAnsi="Arial" w:cs="Arial"/>
          <w:sz w:val="20"/>
        </w:rPr>
        <w:t xml:space="preserve">prokazatelného </w:t>
      </w:r>
      <w:r w:rsidRPr="000200E0">
        <w:rPr>
          <w:rFonts w:ascii="Arial" w:hAnsi="Arial" w:cs="Arial"/>
          <w:sz w:val="20"/>
        </w:rPr>
        <w:t>doručení do sídla objednatele.</w:t>
      </w:r>
      <w:r w:rsidR="000C3594" w:rsidRPr="000200E0">
        <w:rPr>
          <w:rFonts w:ascii="Arial" w:hAnsi="Arial" w:cs="Arial"/>
          <w:sz w:val="20"/>
        </w:rPr>
        <w:t xml:space="preserve"> Smluvní strany berou na vědomí, že v případě neprokazatelného doručení do sídla objednatele je </w:t>
      </w:r>
      <w:r w:rsidRPr="000200E0">
        <w:rPr>
          <w:rFonts w:ascii="Arial" w:hAnsi="Arial" w:cs="Arial"/>
          <w:sz w:val="20"/>
        </w:rPr>
        <w:t>faktura</w:t>
      </w:r>
      <w:r w:rsidR="00126A78" w:rsidRPr="000200E0">
        <w:rPr>
          <w:rFonts w:ascii="Arial" w:hAnsi="Arial" w:cs="Arial"/>
          <w:sz w:val="20"/>
        </w:rPr>
        <w:t xml:space="preserve"> </w:t>
      </w:r>
      <w:r w:rsidRPr="000200E0">
        <w:rPr>
          <w:rFonts w:ascii="Arial" w:hAnsi="Arial" w:cs="Arial"/>
          <w:sz w:val="20"/>
        </w:rPr>
        <w:t xml:space="preserve">doručena do sídla objednatele třetí den ode dne </w:t>
      </w:r>
      <w:r w:rsidR="00D9714E" w:rsidRPr="000200E0">
        <w:rPr>
          <w:rFonts w:ascii="Arial" w:hAnsi="Arial" w:cs="Arial"/>
          <w:sz w:val="20"/>
        </w:rPr>
        <w:t xml:space="preserve">jejího </w:t>
      </w:r>
      <w:r w:rsidRPr="000200E0">
        <w:rPr>
          <w:rFonts w:ascii="Arial" w:hAnsi="Arial" w:cs="Arial"/>
          <w:sz w:val="20"/>
        </w:rPr>
        <w:t>odeslání.</w:t>
      </w:r>
      <w:r w:rsidRPr="000200E0">
        <w:rPr>
          <w:rFonts w:ascii="Arial" w:hAnsi="Arial" w:cs="Arial"/>
          <w:bCs/>
          <w:sz w:val="20"/>
        </w:rPr>
        <w:t xml:space="preserve"> </w:t>
      </w:r>
      <w:bookmarkStart w:id="1" w:name="_Ref139263077"/>
    </w:p>
    <w:bookmarkEnd w:id="1"/>
    <w:p w14:paraId="6E81DEEE" w14:textId="77777777" w:rsidR="004B2524" w:rsidRPr="000200E0" w:rsidRDefault="004B2524" w:rsidP="004B2524">
      <w:pPr>
        <w:pStyle w:val="Zkladntext"/>
        <w:numPr>
          <w:ilvl w:val="1"/>
          <w:numId w:val="22"/>
        </w:numPr>
        <w:tabs>
          <w:tab w:val="num" w:pos="567"/>
        </w:tabs>
        <w:jc w:val="both"/>
        <w:rPr>
          <w:rFonts w:ascii="Arial" w:hAnsi="Arial" w:cs="Arial"/>
          <w:b/>
          <w:sz w:val="20"/>
        </w:rPr>
      </w:pPr>
      <w:r w:rsidRPr="000200E0">
        <w:rPr>
          <w:rFonts w:ascii="Arial" w:hAnsi="Arial" w:cs="Arial"/>
          <w:sz w:val="20"/>
        </w:rPr>
        <w:t xml:space="preserve">Je-li </w:t>
      </w:r>
      <w:r w:rsidR="0010621F" w:rsidRPr="000200E0">
        <w:rPr>
          <w:rFonts w:ascii="Arial" w:hAnsi="Arial" w:cs="Arial"/>
          <w:b/>
          <w:sz w:val="20"/>
        </w:rPr>
        <w:t>oprávněnost fakturované částky</w:t>
      </w:r>
      <w:r w:rsidR="0010621F" w:rsidRPr="000200E0">
        <w:rPr>
          <w:rFonts w:ascii="Arial" w:hAnsi="Arial" w:cs="Arial"/>
          <w:sz w:val="20"/>
        </w:rPr>
        <w:t xml:space="preserve"> nebo její části objednatelem </w:t>
      </w:r>
      <w:r w:rsidR="0010621F" w:rsidRPr="000200E0">
        <w:rPr>
          <w:rFonts w:ascii="Arial" w:hAnsi="Arial" w:cs="Arial"/>
          <w:b/>
          <w:sz w:val="20"/>
        </w:rPr>
        <w:t>zpochybněna</w:t>
      </w:r>
      <w:r w:rsidR="0010621F" w:rsidRPr="000200E0">
        <w:rPr>
          <w:rFonts w:ascii="Arial" w:hAnsi="Arial" w:cs="Arial"/>
          <w:sz w:val="20"/>
        </w:rPr>
        <w:t xml:space="preserve">, je objednatel povinen tuto skutečnost do </w:t>
      </w:r>
      <w:r w:rsidR="00BF6D7A" w:rsidRPr="000200E0">
        <w:rPr>
          <w:rFonts w:ascii="Arial" w:hAnsi="Arial" w:cs="Arial"/>
          <w:b/>
          <w:sz w:val="20"/>
        </w:rPr>
        <w:t>20 kalendářních dnů</w:t>
      </w:r>
      <w:r w:rsidR="00BF6D7A" w:rsidRPr="000200E0">
        <w:rPr>
          <w:rFonts w:ascii="Arial" w:hAnsi="Arial" w:cs="Arial"/>
          <w:sz w:val="20"/>
        </w:rPr>
        <w:t xml:space="preserve"> písemně oznámit</w:t>
      </w:r>
      <w:r w:rsidRPr="000200E0">
        <w:rPr>
          <w:rFonts w:ascii="Arial" w:hAnsi="Arial" w:cs="Arial"/>
          <w:sz w:val="20"/>
        </w:rPr>
        <w:t xml:space="preserve"> a </w:t>
      </w:r>
      <w:r w:rsidR="00785A15" w:rsidRPr="000200E0">
        <w:rPr>
          <w:rFonts w:ascii="Arial" w:hAnsi="Arial" w:cs="Arial"/>
          <w:sz w:val="20"/>
        </w:rPr>
        <w:t>vrátit nesprávně vystavenou</w:t>
      </w:r>
      <w:r w:rsidRPr="000200E0">
        <w:rPr>
          <w:rFonts w:ascii="Arial" w:hAnsi="Arial" w:cs="Arial"/>
          <w:sz w:val="20"/>
        </w:rPr>
        <w:t xml:space="preserve"> </w:t>
      </w:r>
      <w:r w:rsidR="007731F3" w:rsidRPr="000200E0">
        <w:rPr>
          <w:rFonts w:ascii="Arial" w:hAnsi="Arial" w:cs="Arial"/>
          <w:sz w:val="20"/>
        </w:rPr>
        <w:t>fakturu zhotoviteli s uvedením důvodu</w:t>
      </w:r>
      <w:r w:rsidR="0033618C" w:rsidRPr="000200E0">
        <w:rPr>
          <w:rFonts w:ascii="Arial" w:hAnsi="Arial" w:cs="Arial"/>
          <w:sz w:val="20"/>
        </w:rPr>
        <w:t xml:space="preserve"> nesprávnosti</w:t>
      </w:r>
      <w:r w:rsidRPr="000200E0">
        <w:rPr>
          <w:rFonts w:ascii="Arial" w:hAnsi="Arial" w:cs="Arial"/>
          <w:sz w:val="20"/>
        </w:rPr>
        <w:t xml:space="preserve">. Zhotovitel je v tomto případě povinen vystavit </w:t>
      </w:r>
      <w:r w:rsidR="001F1D8D" w:rsidRPr="000200E0">
        <w:rPr>
          <w:rFonts w:ascii="Arial" w:hAnsi="Arial" w:cs="Arial"/>
          <w:sz w:val="20"/>
        </w:rPr>
        <w:t>novou fakturu</w:t>
      </w:r>
      <w:r w:rsidR="007731F3" w:rsidRPr="000200E0">
        <w:rPr>
          <w:rFonts w:ascii="Arial" w:hAnsi="Arial" w:cs="Arial"/>
          <w:sz w:val="20"/>
        </w:rPr>
        <w:t xml:space="preserve">. Vystavením nové </w:t>
      </w:r>
      <w:r w:rsidRPr="000200E0">
        <w:rPr>
          <w:rFonts w:ascii="Arial" w:hAnsi="Arial" w:cs="Arial"/>
          <w:sz w:val="20"/>
        </w:rPr>
        <w:t xml:space="preserve">faktury běží </w:t>
      </w:r>
      <w:r w:rsidRPr="000200E0">
        <w:rPr>
          <w:rFonts w:ascii="Arial" w:hAnsi="Arial" w:cs="Arial"/>
          <w:b/>
          <w:sz w:val="20"/>
        </w:rPr>
        <w:t>nová lhůta splatnosti</w:t>
      </w:r>
      <w:r w:rsidR="00F55BD9" w:rsidRPr="000200E0">
        <w:rPr>
          <w:rFonts w:ascii="Arial" w:hAnsi="Arial" w:cs="Arial"/>
          <w:sz w:val="20"/>
        </w:rPr>
        <w:t xml:space="preserve"> dle odst. </w:t>
      </w:r>
      <w:r w:rsidR="00182227" w:rsidRPr="000200E0">
        <w:rPr>
          <w:rFonts w:ascii="Arial" w:hAnsi="Arial" w:cs="Arial"/>
          <w:sz w:val="20"/>
        </w:rPr>
        <w:t>5</w:t>
      </w:r>
      <w:r w:rsidR="00BF6D7A" w:rsidRPr="000200E0">
        <w:rPr>
          <w:rFonts w:ascii="Arial" w:hAnsi="Arial" w:cs="Arial"/>
          <w:sz w:val="20"/>
        </w:rPr>
        <w:t>.</w:t>
      </w:r>
      <w:r w:rsidR="001F1D8D" w:rsidRPr="000200E0">
        <w:rPr>
          <w:rFonts w:ascii="Arial" w:hAnsi="Arial" w:cs="Arial"/>
          <w:sz w:val="20"/>
        </w:rPr>
        <w:t>7</w:t>
      </w:r>
      <w:r w:rsidRPr="000200E0">
        <w:rPr>
          <w:rFonts w:ascii="Arial" w:hAnsi="Arial" w:cs="Arial"/>
          <w:sz w:val="20"/>
        </w:rPr>
        <w:t xml:space="preserve">. </w:t>
      </w:r>
      <w:bookmarkStart w:id="2" w:name="_Toc527338581"/>
      <w:r w:rsidRPr="000200E0">
        <w:rPr>
          <w:rFonts w:ascii="Arial" w:hAnsi="Arial" w:cs="Arial"/>
          <w:sz w:val="20"/>
        </w:rPr>
        <w:t>Zhotovitel bere na vědomí, že v případě oprávněného vrácení faktury nemá nárok na úrok z prodlení</w:t>
      </w:r>
      <w:bookmarkEnd w:id="2"/>
      <w:r w:rsidRPr="000200E0">
        <w:rPr>
          <w:rFonts w:ascii="Arial" w:hAnsi="Arial" w:cs="Arial"/>
          <w:sz w:val="20"/>
        </w:rPr>
        <w:t>.</w:t>
      </w:r>
    </w:p>
    <w:p w14:paraId="6E81DEEF" w14:textId="77777777" w:rsidR="004B2524" w:rsidRPr="000200E0" w:rsidRDefault="004B2524" w:rsidP="004B2524">
      <w:pPr>
        <w:pStyle w:val="Zkladntext"/>
        <w:numPr>
          <w:ilvl w:val="1"/>
          <w:numId w:val="22"/>
        </w:numPr>
        <w:tabs>
          <w:tab w:val="num" w:pos="567"/>
        </w:tabs>
        <w:rPr>
          <w:rFonts w:ascii="Arial" w:hAnsi="Arial" w:cs="Arial"/>
          <w:b/>
          <w:sz w:val="20"/>
        </w:rPr>
      </w:pPr>
      <w:r w:rsidRPr="000200E0">
        <w:rPr>
          <w:rFonts w:ascii="Arial" w:hAnsi="Arial" w:cs="Arial"/>
          <w:sz w:val="20"/>
        </w:rPr>
        <w:t>Cen</w:t>
      </w:r>
      <w:r w:rsidR="007C19E5" w:rsidRPr="000200E0">
        <w:rPr>
          <w:rFonts w:ascii="Arial" w:hAnsi="Arial" w:cs="Arial"/>
          <w:sz w:val="20"/>
        </w:rPr>
        <w:t xml:space="preserve">a za dílo </w:t>
      </w:r>
      <w:r w:rsidRPr="000200E0">
        <w:rPr>
          <w:rFonts w:ascii="Arial" w:hAnsi="Arial" w:cs="Arial"/>
          <w:sz w:val="20"/>
        </w:rPr>
        <w:t xml:space="preserve">je uhrazena </w:t>
      </w:r>
      <w:r w:rsidRPr="000200E0">
        <w:rPr>
          <w:rFonts w:ascii="Arial" w:hAnsi="Arial" w:cs="Arial"/>
          <w:b/>
          <w:sz w:val="20"/>
        </w:rPr>
        <w:t xml:space="preserve">dnem odepsání </w:t>
      </w:r>
      <w:r w:rsidR="007C19E5" w:rsidRPr="000200E0">
        <w:rPr>
          <w:rFonts w:ascii="Arial" w:hAnsi="Arial" w:cs="Arial"/>
          <w:b/>
          <w:sz w:val="20"/>
        </w:rPr>
        <w:t xml:space="preserve">příslušné </w:t>
      </w:r>
      <w:r w:rsidRPr="000200E0">
        <w:rPr>
          <w:rFonts w:ascii="Arial" w:hAnsi="Arial" w:cs="Arial"/>
          <w:b/>
          <w:sz w:val="20"/>
        </w:rPr>
        <w:t>částky z účtu objednatele</w:t>
      </w:r>
      <w:r w:rsidR="00C87ABD" w:rsidRPr="000200E0">
        <w:rPr>
          <w:rFonts w:ascii="Arial" w:hAnsi="Arial" w:cs="Arial"/>
          <w:b/>
          <w:sz w:val="20"/>
        </w:rPr>
        <w:t xml:space="preserve"> ve prospěch účtu zhotovitele</w:t>
      </w:r>
      <w:r w:rsidRPr="000200E0">
        <w:rPr>
          <w:rFonts w:ascii="Arial" w:hAnsi="Arial" w:cs="Arial"/>
          <w:b/>
          <w:sz w:val="20"/>
        </w:rPr>
        <w:t>.</w:t>
      </w:r>
    </w:p>
    <w:p w14:paraId="611A1C80" w14:textId="77777777" w:rsidR="004D2687" w:rsidRPr="000200E0" w:rsidRDefault="004D2687" w:rsidP="004D2687">
      <w:pPr>
        <w:pStyle w:val="Zkladntext"/>
        <w:numPr>
          <w:ilvl w:val="1"/>
          <w:numId w:val="22"/>
        </w:numPr>
        <w:jc w:val="both"/>
        <w:rPr>
          <w:rFonts w:ascii="Arial" w:hAnsi="Arial" w:cs="Arial"/>
          <w:b/>
          <w:sz w:val="20"/>
        </w:rPr>
      </w:pPr>
      <w:r w:rsidRPr="000200E0">
        <w:rPr>
          <w:rFonts w:ascii="Arial" w:hAnsi="Arial" w:cs="Arial"/>
          <w:sz w:val="20"/>
        </w:rPr>
        <w:t xml:space="preserve">Zhotovitel v případě, že je plátcem DPH, prohlašuje, že: </w:t>
      </w:r>
    </w:p>
    <w:p w14:paraId="41C44160" w14:textId="77777777" w:rsidR="004D2687" w:rsidRPr="000200E0" w:rsidRDefault="004D2687" w:rsidP="004D2687">
      <w:pPr>
        <w:pStyle w:val="Zkladntext"/>
        <w:ind w:left="454"/>
        <w:jc w:val="both"/>
        <w:rPr>
          <w:rFonts w:ascii="Arial" w:hAnsi="Arial" w:cs="Arial"/>
          <w:b/>
          <w:sz w:val="20"/>
        </w:rPr>
      </w:pPr>
      <w:r w:rsidRPr="000200E0">
        <w:rPr>
          <w:rFonts w:ascii="Arial" w:hAnsi="Arial" w:cs="Arial"/>
          <w:sz w:val="20"/>
        </w:rPr>
        <w:lastRenderedPageBreak/>
        <w:t>-</w:t>
      </w:r>
      <w:r w:rsidRPr="000200E0">
        <w:rPr>
          <w:rFonts w:ascii="Arial" w:hAnsi="Arial" w:cs="Arial"/>
          <w:sz w:val="20"/>
        </w:rPr>
        <w:tab/>
        <w:t>nemá v úmyslu nezaplatit daň z přidané hodnoty u zdanitelného plnění podle této smlouvy (dále jen „daň“),</w:t>
      </w:r>
      <w:r w:rsidRPr="000200E0">
        <w:rPr>
          <w:rFonts w:ascii="Arial" w:hAnsi="Arial" w:cs="Arial"/>
          <w:b/>
          <w:sz w:val="20"/>
        </w:rPr>
        <w:t xml:space="preserve"> </w:t>
      </w:r>
    </w:p>
    <w:p w14:paraId="210CE8C7" w14:textId="77777777" w:rsidR="004D2687" w:rsidRPr="000200E0" w:rsidRDefault="004D2687" w:rsidP="004D2687">
      <w:pPr>
        <w:pStyle w:val="Zkladntext"/>
        <w:ind w:left="454"/>
        <w:jc w:val="both"/>
        <w:rPr>
          <w:rFonts w:ascii="Arial" w:hAnsi="Arial" w:cs="Arial"/>
          <w:b/>
          <w:sz w:val="20"/>
        </w:rPr>
      </w:pPr>
      <w:r w:rsidRPr="000200E0">
        <w:rPr>
          <w:rFonts w:ascii="Arial" w:hAnsi="Arial" w:cs="Arial"/>
          <w:sz w:val="20"/>
        </w:rPr>
        <w:t>-</w:t>
      </w:r>
      <w:r w:rsidRPr="000200E0">
        <w:rPr>
          <w:rFonts w:ascii="Arial" w:hAnsi="Arial" w:cs="Arial"/>
          <w:sz w:val="20"/>
        </w:rPr>
        <w:tab/>
        <w:t>mu nejsou známy skutečnosti, nasvědčující tomu, že se dostane do postavení, kdy nemůže daň zaplatit a ani se ke dni podpisu této smlouvy v takovém postavení nenachází,</w:t>
      </w:r>
      <w:r w:rsidRPr="000200E0">
        <w:rPr>
          <w:rFonts w:ascii="Arial" w:hAnsi="Arial" w:cs="Arial"/>
          <w:b/>
          <w:sz w:val="20"/>
        </w:rPr>
        <w:t xml:space="preserve"> </w:t>
      </w:r>
    </w:p>
    <w:p w14:paraId="074AD929" w14:textId="77777777" w:rsidR="004D2687" w:rsidRPr="000200E0" w:rsidRDefault="004D2687" w:rsidP="004D2687">
      <w:pPr>
        <w:pStyle w:val="Zkladntext"/>
        <w:ind w:left="454"/>
        <w:jc w:val="both"/>
        <w:rPr>
          <w:rFonts w:ascii="Arial" w:hAnsi="Arial" w:cs="Arial"/>
          <w:sz w:val="20"/>
        </w:rPr>
      </w:pPr>
      <w:r w:rsidRPr="000200E0">
        <w:rPr>
          <w:rFonts w:ascii="Arial" w:hAnsi="Arial" w:cs="Arial"/>
          <w:sz w:val="20"/>
        </w:rPr>
        <w:t>-</w:t>
      </w:r>
      <w:r w:rsidRPr="000200E0">
        <w:rPr>
          <w:rFonts w:ascii="Arial" w:hAnsi="Arial" w:cs="Arial"/>
          <w:sz w:val="20"/>
        </w:rPr>
        <w:tab/>
        <w:t>nezkrátí daň nebo nevyláká daňovou výhodu,</w:t>
      </w:r>
    </w:p>
    <w:p w14:paraId="5D79BC94" w14:textId="77777777" w:rsidR="004D2687" w:rsidRPr="000200E0" w:rsidRDefault="004D2687" w:rsidP="004D2687">
      <w:pPr>
        <w:pStyle w:val="Zkladntext"/>
        <w:ind w:left="454"/>
        <w:jc w:val="both"/>
        <w:rPr>
          <w:rFonts w:ascii="Arial" w:hAnsi="Arial" w:cs="Arial"/>
          <w:sz w:val="20"/>
        </w:rPr>
      </w:pPr>
      <w:r w:rsidRPr="000200E0">
        <w:rPr>
          <w:rFonts w:ascii="Arial" w:hAnsi="Arial" w:cs="Arial"/>
          <w:sz w:val="20"/>
        </w:rPr>
        <w:t xml:space="preserve"> -</w:t>
      </w:r>
      <w:r w:rsidRPr="000200E0">
        <w:rPr>
          <w:rFonts w:ascii="Arial" w:hAnsi="Arial" w:cs="Arial"/>
          <w:sz w:val="20"/>
        </w:rPr>
        <w:tab/>
        <w:t>úplata za plnění dle smlouvy není odchylná od obvyklé ceny,</w:t>
      </w:r>
    </w:p>
    <w:p w14:paraId="22446CEF" w14:textId="77777777" w:rsidR="004D2687" w:rsidRPr="000200E0" w:rsidRDefault="004D2687" w:rsidP="004D2687">
      <w:pPr>
        <w:pStyle w:val="Zkladntext"/>
        <w:ind w:left="454"/>
        <w:jc w:val="both"/>
        <w:rPr>
          <w:rFonts w:ascii="Arial" w:hAnsi="Arial" w:cs="Arial"/>
          <w:sz w:val="20"/>
        </w:rPr>
      </w:pPr>
      <w:r w:rsidRPr="000200E0">
        <w:rPr>
          <w:rFonts w:ascii="Arial" w:hAnsi="Arial" w:cs="Arial"/>
          <w:sz w:val="20"/>
        </w:rPr>
        <w:t>- úplata za plnění dle smlouvy nebude poskytnuta zcela nebo zčásti bezhotovostním převodem na účet vedený poskytovatelem platebních služeb mimo tuzemsko,</w:t>
      </w:r>
    </w:p>
    <w:p w14:paraId="3613C745" w14:textId="77777777" w:rsidR="004D2687" w:rsidRPr="000200E0" w:rsidRDefault="004D2687" w:rsidP="004D2687">
      <w:pPr>
        <w:pStyle w:val="Zkladntext"/>
        <w:ind w:left="454"/>
        <w:jc w:val="both"/>
        <w:rPr>
          <w:rFonts w:ascii="Arial" w:hAnsi="Arial" w:cs="Arial"/>
          <w:sz w:val="20"/>
        </w:rPr>
      </w:pPr>
      <w:r w:rsidRPr="000200E0">
        <w:rPr>
          <w:rFonts w:ascii="Arial" w:hAnsi="Arial" w:cs="Arial"/>
          <w:sz w:val="20"/>
        </w:rPr>
        <w:t>-</w:t>
      </w:r>
      <w:r w:rsidRPr="000200E0">
        <w:rPr>
          <w:rFonts w:ascii="Arial" w:hAnsi="Arial" w:cs="Arial"/>
          <w:sz w:val="20"/>
        </w:rPr>
        <w:tab/>
        <w:t>nebude nespolehlivým plátcem,</w:t>
      </w:r>
    </w:p>
    <w:p w14:paraId="2FD06F9E" w14:textId="77777777" w:rsidR="004D2687" w:rsidRPr="000200E0" w:rsidRDefault="004D2687" w:rsidP="004D2687">
      <w:pPr>
        <w:pStyle w:val="Zkladntext"/>
        <w:ind w:left="454"/>
        <w:jc w:val="both"/>
        <w:rPr>
          <w:rFonts w:ascii="Arial" w:hAnsi="Arial" w:cs="Arial"/>
          <w:sz w:val="20"/>
        </w:rPr>
      </w:pPr>
      <w:r w:rsidRPr="000200E0">
        <w:rPr>
          <w:rFonts w:ascii="Arial" w:hAnsi="Arial" w:cs="Arial"/>
          <w:sz w:val="20"/>
        </w:rPr>
        <w:t>-</w:t>
      </w:r>
      <w:r w:rsidRPr="000200E0">
        <w:rPr>
          <w:rFonts w:ascii="Arial" w:hAnsi="Arial" w:cs="Arial"/>
          <w:sz w:val="20"/>
        </w:rPr>
        <w:tab/>
        <w:t>bude mít u správce daně registrován bankovní účet používaný pro ekonomickou činnost,</w:t>
      </w:r>
    </w:p>
    <w:p w14:paraId="6A56DA29" w14:textId="77777777" w:rsidR="004D2687" w:rsidRPr="000200E0" w:rsidRDefault="004D2687" w:rsidP="004D2687">
      <w:pPr>
        <w:pStyle w:val="Zkladntext"/>
        <w:ind w:left="454"/>
        <w:jc w:val="both"/>
        <w:rPr>
          <w:rFonts w:ascii="Arial" w:hAnsi="Arial" w:cs="Arial"/>
          <w:sz w:val="20"/>
        </w:rPr>
      </w:pPr>
      <w:r w:rsidRPr="000200E0">
        <w:rPr>
          <w:rFonts w:ascii="Arial" w:hAnsi="Arial" w:cs="Arial"/>
          <w:sz w:val="20"/>
        </w:rPr>
        <w:t>-</w:t>
      </w:r>
      <w:r w:rsidRPr="000200E0">
        <w:rPr>
          <w:rFonts w:ascii="Arial" w:hAnsi="Arial" w:cs="Arial"/>
          <w:sz w:val="20"/>
        </w:rPr>
        <w:tab/>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20FC47F7" w14:textId="77777777" w:rsidR="004D2687" w:rsidRPr="000200E0" w:rsidRDefault="004D2687" w:rsidP="004D2687">
      <w:pPr>
        <w:pStyle w:val="Zkladntext"/>
        <w:ind w:left="454"/>
        <w:jc w:val="both"/>
        <w:rPr>
          <w:rFonts w:ascii="Arial" w:hAnsi="Arial" w:cs="Arial"/>
          <w:sz w:val="20"/>
        </w:rPr>
      </w:pPr>
      <w:r w:rsidRPr="000200E0">
        <w:rPr>
          <w:rFonts w:ascii="Arial" w:hAnsi="Arial" w:cs="Arial"/>
          <w:sz w:val="20"/>
        </w:rPr>
        <w:t>-</w:t>
      </w:r>
      <w:r w:rsidRPr="000200E0">
        <w:rPr>
          <w:rFonts w:ascii="Arial" w:hAnsi="Arial" w:cs="Arial"/>
          <w:sz w:val="20"/>
        </w:rPr>
        <w:tab/>
        <w:t xml:space="preserve">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 </w:t>
      </w:r>
    </w:p>
    <w:p w14:paraId="6E81DEF0" w14:textId="75FF943F" w:rsidR="003628BF" w:rsidRPr="000200E0" w:rsidRDefault="004D2687" w:rsidP="004D2687">
      <w:pPr>
        <w:pStyle w:val="Zkladntext"/>
        <w:numPr>
          <w:ilvl w:val="1"/>
          <w:numId w:val="22"/>
        </w:numPr>
        <w:jc w:val="both"/>
        <w:rPr>
          <w:rFonts w:ascii="Arial" w:hAnsi="Arial" w:cs="Arial"/>
          <w:sz w:val="20"/>
        </w:rPr>
      </w:pPr>
      <w:r w:rsidRPr="000200E0">
        <w:rPr>
          <w:rFonts w:ascii="Arial" w:hAnsi="Arial" w:cs="Arial"/>
          <w:sz w:val="20"/>
        </w:rPr>
        <w:t>V případě, že je smlouva uzavřena na dobu delší než 6 měsíců, předá zhotovitel objednateli po uplynutí této doby nové prohlášení ve znění dle předchozího odstavce</w:t>
      </w:r>
      <w:r w:rsidR="00BF6D7A" w:rsidRPr="000200E0">
        <w:rPr>
          <w:rFonts w:ascii="Arial" w:hAnsi="Arial" w:cs="Arial"/>
          <w:sz w:val="20"/>
        </w:rPr>
        <w:t xml:space="preserve">. </w:t>
      </w:r>
    </w:p>
    <w:p w14:paraId="6E81DEF1" w14:textId="77777777" w:rsidR="001A4DC7" w:rsidRPr="000200E0" w:rsidRDefault="001A4DC7">
      <w:pPr>
        <w:pStyle w:val="Zkladntext"/>
        <w:tabs>
          <w:tab w:val="num" w:pos="567"/>
        </w:tabs>
        <w:spacing w:before="0"/>
        <w:rPr>
          <w:rFonts w:ascii="Arial" w:hAnsi="Arial" w:cs="Arial"/>
          <w:b/>
          <w:sz w:val="20"/>
        </w:rPr>
      </w:pPr>
    </w:p>
    <w:p w14:paraId="6E81DEF2"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STAVENIŠTĚ</w:t>
      </w:r>
    </w:p>
    <w:p w14:paraId="6E81DEF3"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Staveništěm se rozumí </w:t>
      </w:r>
      <w:r w:rsidR="0017792E" w:rsidRPr="000200E0">
        <w:rPr>
          <w:rFonts w:ascii="Arial" w:hAnsi="Arial" w:cs="Arial"/>
          <w:sz w:val="20"/>
        </w:rPr>
        <w:t>místo, kde bude dílo prováděno</w:t>
      </w:r>
      <w:r w:rsidRPr="000200E0">
        <w:rPr>
          <w:rFonts w:ascii="Arial" w:hAnsi="Arial" w:cs="Arial"/>
          <w:sz w:val="20"/>
        </w:rPr>
        <w:t>.</w:t>
      </w:r>
    </w:p>
    <w:p w14:paraId="6E81DEF4" w14:textId="77777777" w:rsidR="004B2524" w:rsidRPr="000200E0" w:rsidRDefault="0010621F" w:rsidP="00FE31CE">
      <w:pPr>
        <w:pStyle w:val="Zkladntext"/>
        <w:numPr>
          <w:ilvl w:val="1"/>
          <w:numId w:val="22"/>
        </w:numPr>
        <w:ind w:left="567" w:hanging="567"/>
        <w:jc w:val="both"/>
        <w:rPr>
          <w:rFonts w:ascii="Arial" w:hAnsi="Arial" w:cs="Arial"/>
          <w:b/>
          <w:sz w:val="20"/>
        </w:rPr>
      </w:pPr>
      <w:r w:rsidRPr="000200E0">
        <w:rPr>
          <w:rFonts w:ascii="Arial" w:hAnsi="Arial" w:cs="Arial"/>
          <w:sz w:val="20"/>
        </w:rPr>
        <w:t>Objednatel předá zhotoviteli staveniště ke dni zahájení provádění díla, nebude-li smluvními stranami dohodnuto jinak. O jeho předání a převzetí vyhotoví smluvní strany podrobný</w:t>
      </w:r>
      <w:r w:rsidRPr="000200E0">
        <w:rPr>
          <w:rFonts w:ascii="Arial" w:hAnsi="Arial" w:cs="Arial"/>
          <w:b/>
          <w:sz w:val="20"/>
        </w:rPr>
        <w:t xml:space="preserve"> protokol</w:t>
      </w:r>
      <w:r w:rsidRPr="000200E0">
        <w:rPr>
          <w:rFonts w:ascii="Arial" w:hAnsi="Arial" w:cs="Arial"/>
          <w:sz w:val="20"/>
        </w:rPr>
        <w:t xml:space="preserve">, který bude podepsán oprávněnými zástupci smluvních stran. Předání a převzetí </w:t>
      </w:r>
      <w:r w:rsidRPr="000200E0">
        <w:rPr>
          <w:rFonts w:ascii="Arial" w:hAnsi="Arial" w:cs="Arial"/>
          <w:spacing w:val="-4"/>
          <w:sz w:val="20"/>
        </w:rPr>
        <w:t>staveniště bude zaznamenáno i ve stavebním deníku.</w:t>
      </w:r>
    </w:p>
    <w:p w14:paraId="6E81DEF5" w14:textId="77777777" w:rsidR="004B2524" w:rsidRPr="000200E0" w:rsidRDefault="004B2524" w:rsidP="00FE31CE">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přejímá na sebe </w:t>
      </w:r>
      <w:r w:rsidRPr="000200E0">
        <w:rPr>
          <w:rFonts w:ascii="Arial" w:hAnsi="Arial" w:cs="Arial"/>
          <w:b/>
          <w:sz w:val="20"/>
        </w:rPr>
        <w:t>odpovědnost za prověření staveniště</w:t>
      </w:r>
      <w:r w:rsidR="0018697A" w:rsidRPr="000200E0">
        <w:rPr>
          <w:rFonts w:ascii="Arial" w:hAnsi="Arial" w:cs="Arial"/>
          <w:sz w:val="20"/>
        </w:rPr>
        <w:t xml:space="preserve"> a seznámení </w:t>
      </w:r>
      <w:r w:rsidR="006818F3" w:rsidRPr="000200E0">
        <w:rPr>
          <w:rFonts w:ascii="Arial" w:hAnsi="Arial" w:cs="Arial"/>
          <w:sz w:val="20"/>
        </w:rPr>
        <w:t xml:space="preserve">se </w:t>
      </w:r>
      <w:r w:rsidR="0018697A" w:rsidRPr="000200E0">
        <w:rPr>
          <w:rFonts w:ascii="Arial" w:hAnsi="Arial" w:cs="Arial"/>
          <w:sz w:val="20"/>
        </w:rPr>
        <w:t xml:space="preserve">se všemi </w:t>
      </w:r>
      <w:r w:rsidRPr="000200E0">
        <w:rPr>
          <w:rFonts w:ascii="Arial" w:hAnsi="Arial" w:cs="Arial"/>
          <w:sz w:val="20"/>
        </w:rPr>
        <w:t xml:space="preserve">informacemi a ostatními dokumenty, které jsou součástí smlouvy. Pokud to bude potřebné pro správné provádění </w:t>
      </w:r>
      <w:r w:rsidR="006818F3" w:rsidRPr="000200E0">
        <w:rPr>
          <w:rFonts w:ascii="Arial" w:hAnsi="Arial" w:cs="Arial"/>
          <w:sz w:val="20"/>
        </w:rPr>
        <w:t xml:space="preserve">díla dle této </w:t>
      </w:r>
      <w:r w:rsidRPr="000200E0">
        <w:rPr>
          <w:rFonts w:ascii="Arial" w:hAnsi="Arial" w:cs="Arial"/>
          <w:sz w:val="20"/>
        </w:rPr>
        <w:t>smlouvy, zhotovitel prověří staveniště a zko</w:t>
      </w:r>
      <w:r w:rsidR="00646F7B" w:rsidRPr="000200E0">
        <w:rPr>
          <w:rFonts w:ascii="Arial" w:hAnsi="Arial" w:cs="Arial"/>
          <w:sz w:val="20"/>
        </w:rPr>
        <w:t>ntroluje podmínky na staveništi</w:t>
      </w:r>
      <w:r w:rsidRPr="000200E0">
        <w:rPr>
          <w:rFonts w:ascii="Arial" w:hAnsi="Arial" w:cs="Arial"/>
          <w:sz w:val="20"/>
        </w:rPr>
        <w:t>. Zhotoviteli nebude dovoleno předložit žádný nárok na dodatečné platby a prodloužení smluvního termínu dokončení díla z důvodů chybné interpretace jakékoliv záležitosti ve vztahu ke staveništi.</w:t>
      </w:r>
    </w:p>
    <w:p w14:paraId="6E81DEF6" w14:textId="77777777" w:rsidR="004B2524" w:rsidRPr="000200E0" w:rsidRDefault="004B2524" w:rsidP="00FE31CE">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je povinen si při převzetí staveniště zajistit </w:t>
      </w:r>
      <w:r w:rsidRPr="000200E0">
        <w:rPr>
          <w:rFonts w:ascii="Arial" w:hAnsi="Arial" w:cs="Arial"/>
          <w:b/>
          <w:sz w:val="20"/>
        </w:rPr>
        <w:t>vytýčení tras stávajících inženýrských sítí</w:t>
      </w:r>
      <w:r w:rsidRPr="000200E0">
        <w:rPr>
          <w:rFonts w:ascii="Arial" w:hAnsi="Arial" w:cs="Arial"/>
          <w:sz w:val="20"/>
        </w:rPr>
        <w:t xml:space="preserve"> na staveništi a tyto vhodným způsobem chránit. V případě jejich poškození je povinen bezodkladně uvést poškozené sítě do původního stavu na své náklady a uhradit případné škody a pokuty vzniklé v souvislosti s jejich poškozením.</w:t>
      </w:r>
    </w:p>
    <w:p w14:paraId="6E81DEF7"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Zhotovitel je povinen průběžně ode dne předání staveniště až do doby protokolárního předání a převzetí díla pořizovat</w:t>
      </w:r>
      <w:r w:rsidRPr="000200E0">
        <w:rPr>
          <w:rFonts w:ascii="Arial" w:hAnsi="Arial" w:cs="Arial"/>
          <w:b/>
          <w:sz w:val="20"/>
        </w:rPr>
        <w:t xml:space="preserve"> fotodokumentaci postupu stavebních a zejména zakrývaných prací. </w:t>
      </w:r>
      <w:r w:rsidRPr="000200E0">
        <w:rPr>
          <w:rFonts w:ascii="Arial" w:hAnsi="Arial" w:cs="Arial"/>
          <w:sz w:val="20"/>
        </w:rPr>
        <w:t>Fotodokumentaci předá zhotovitel objednateli v digitální formě při předání stavby</w:t>
      </w:r>
      <w:r w:rsidRPr="000200E0">
        <w:rPr>
          <w:rFonts w:ascii="Arial" w:hAnsi="Arial" w:cs="Arial"/>
          <w:b/>
          <w:sz w:val="20"/>
        </w:rPr>
        <w:t>.</w:t>
      </w:r>
    </w:p>
    <w:p w14:paraId="6E81DEF8" w14:textId="77777777" w:rsidR="004B2524" w:rsidRPr="000200E0" w:rsidRDefault="00981A93"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 </w:t>
      </w:r>
      <w:r w:rsidR="004B2524" w:rsidRPr="000200E0">
        <w:rPr>
          <w:rFonts w:ascii="Arial" w:hAnsi="Arial" w:cs="Arial"/>
          <w:b/>
          <w:sz w:val="20"/>
        </w:rPr>
        <w:t xml:space="preserve">Zhotovitel je povinen zajistit stavbu </w:t>
      </w:r>
      <w:r w:rsidR="004B2524" w:rsidRPr="000200E0">
        <w:rPr>
          <w:rFonts w:ascii="Arial" w:hAnsi="Arial" w:cs="Arial"/>
          <w:sz w:val="20"/>
        </w:rPr>
        <w:t>tak, aby nedošlo k ohrožování, nadměrnému nebo zbytečnému obtěžování okolí stavby, ke znečišťování komunikace, vod a k porušení ochranných pásem, při plném respektování ochrany životního prostředí a majetku třetích osob v zájmovém území.</w:t>
      </w:r>
    </w:p>
    <w:p w14:paraId="6E81DEF9" w14:textId="4778028B" w:rsidR="004B2524" w:rsidRPr="000200E0" w:rsidRDefault="00981A93" w:rsidP="004B2524">
      <w:pPr>
        <w:pStyle w:val="Zkladntext"/>
        <w:numPr>
          <w:ilvl w:val="1"/>
          <w:numId w:val="22"/>
        </w:numPr>
        <w:ind w:left="567" w:hanging="567"/>
        <w:jc w:val="both"/>
        <w:rPr>
          <w:rFonts w:ascii="Arial" w:hAnsi="Arial" w:cs="Arial"/>
          <w:b/>
          <w:sz w:val="20"/>
        </w:rPr>
      </w:pPr>
      <w:r w:rsidRPr="000200E0">
        <w:rPr>
          <w:rFonts w:ascii="Arial" w:hAnsi="Arial" w:cs="Arial"/>
          <w:b/>
          <w:sz w:val="20"/>
        </w:rPr>
        <w:t xml:space="preserve"> </w:t>
      </w:r>
      <w:r w:rsidR="004B2524" w:rsidRPr="000200E0">
        <w:rPr>
          <w:rFonts w:ascii="Arial" w:hAnsi="Arial" w:cs="Arial"/>
          <w:sz w:val="20"/>
        </w:rPr>
        <w:t xml:space="preserve">Zhotovitel je povinen udržovat průběžně na staveništi </w:t>
      </w:r>
      <w:r w:rsidR="004B2524" w:rsidRPr="000200E0">
        <w:rPr>
          <w:rFonts w:ascii="Arial" w:hAnsi="Arial" w:cs="Arial"/>
          <w:b/>
          <w:sz w:val="20"/>
        </w:rPr>
        <w:t>pořádek a čistotu</w:t>
      </w:r>
      <w:r w:rsidR="004B2524" w:rsidRPr="000200E0">
        <w:rPr>
          <w:rFonts w:ascii="Arial" w:hAnsi="Arial" w:cs="Arial"/>
          <w:sz w:val="20"/>
        </w:rPr>
        <w:t>, je povinen odstraňovat bez zbytečného odkladu a na svůj náklad obaly, odpady, nečistoty a sta</w:t>
      </w:r>
      <w:r w:rsidR="00DA6998" w:rsidRPr="000200E0">
        <w:rPr>
          <w:rFonts w:ascii="Arial" w:hAnsi="Arial" w:cs="Arial"/>
          <w:sz w:val="20"/>
        </w:rPr>
        <w:t>vební suť a nepotřebný materiál.</w:t>
      </w:r>
      <w:r w:rsidR="004B2524" w:rsidRPr="000200E0">
        <w:rPr>
          <w:rFonts w:ascii="Arial" w:hAnsi="Arial" w:cs="Arial"/>
          <w:sz w:val="20"/>
        </w:rPr>
        <w:t xml:space="preserve"> Zhotovitel zajistí, aby se vznikajícími odpady bylo nakládáno způsobem, který je v souladu </w:t>
      </w:r>
      <w:r w:rsidR="004B2524" w:rsidRPr="000200E0">
        <w:rPr>
          <w:rFonts w:ascii="Arial" w:hAnsi="Arial" w:cs="Arial"/>
          <w:sz w:val="20"/>
        </w:rPr>
        <w:lastRenderedPageBreak/>
        <w:t xml:space="preserve">s ustanoveními zákona </w:t>
      </w:r>
      <w:r w:rsidR="004B2524" w:rsidRPr="000200E0">
        <w:rPr>
          <w:rFonts w:ascii="Arial" w:hAnsi="Arial" w:cs="Arial"/>
          <w:b/>
          <w:sz w:val="20"/>
        </w:rPr>
        <w:t xml:space="preserve">č. </w:t>
      </w:r>
      <w:r w:rsidR="00AE1CA1" w:rsidRPr="000200E0">
        <w:rPr>
          <w:rFonts w:ascii="Arial" w:hAnsi="Arial" w:cs="Arial"/>
          <w:b/>
          <w:sz w:val="20"/>
        </w:rPr>
        <w:t>541</w:t>
      </w:r>
      <w:r w:rsidR="004B2524" w:rsidRPr="000200E0">
        <w:rPr>
          <w:rFonts w:ascii="Arial" w:hAnsi="Arial" w:cs="Arial"/>
          <w:b/>
          <w:sz w:val="20"/>
        </w:rPr>
        <w:t>/20</w:t>
      </w:r>
      <w:r w:rsidR="00AE1CA1" w:rsidRPr="000200E0">
        <w:rPr>
          <w:rFonts w:ascii="Arial" w:hAnsi="Arial" w:cs="Arial"/>
          <w:b/>
          <w:sz w:val="20"/>
        </w:rPr>
        <w:t>20</w:t>
      </w:r>
      <w:r w:rsidR="004B2524" w:rsidRPr="000200E0">
        <w:rPr>
          <w:rFonts w:ascii="Arial" w:hAnsi="Arial" w:cs="Arial"/>
          <w:sz w:val="20"/>
        </w:rPr>
        <w:t xml:space="preserve"> Sb.</w:t>
      </w:r>
      <w:r w:rsidR="00DA6998" w:rsidRPr="000200E0">
        <w:rPr>
          <w:rFonts w:ascii="Arial" w:hAnsi="Arial" w:cs="Arial"/>
          <w:sz w:val="20"/>
        </w:rPr>
        <w:t>,</w:t>
      </w:r>
      <w:r w:rsidR="004B2524" w:rsidRPr="000200E0">
        <w:rPr>
          <w:rFonts w:ascii="Arial" w:hAnsi="Arial" w:cs="Arial"/>
          <w:sz w:val="20"/>
        </w:rPr>
        <w:t xml:space="preserve"> o odpadech</w:t>
      </w:r>
      <w:r w:rsidR="00DA6998" w:rsidRPr="000200E0">
        <w:rPr>
          <w:rFonts w:ascii="Arial" w:hAnsi="Arial" w:cs="Arial"/>
          <w:sz w:val="20"/>
        </w:rPr>
        <w:t>,</w:t>
      </w:r>
      <w:r w:rsidR="004B2524" w:rsidRPr="000200E0">
        <w:rPr>
          <w:rFonts w:ascii="Arial" w:hAnsi="Arial" w:cs="Arial"/>
          <w:sz w:val="20"/>
        </w:rPr>
        <w:t xml:space="preserve"> vč. prováděcích předpisů v platném znění a </w:t>
      </w:r>
      <w:r w:rsidR="00DA6998" w:rsidRPr="000200E0">
        <w:rPr>
          <w:rFonts w:ascii="Arial" w:hAnsi="Arial" w:cs="Arial"/>
          <w:sz w:val="20"/>
        </w:rPr>
        <w:t>v souladu se zákonem</w:t>
      </w:r>
      <w:r w:rsidR="004B2524" w:rsidRPr="000200E0">
        <w:rPr>
          <w:rFonts w:ascii="Arial" w:hAnsi="Arial" w:cs="Arial"/>
          <w:sz w:val="20"/>
        </w:rPr>
        <w:t xml:space="preserve"> o obalech.</w:t>
      </w:r>
    </w:p>
    <w:p w14:paraId="6E81DEFA" w14:textId="77777777" w:rsidR="004B2524" w:rsidRPr="000200E0" w:rsidRDefault="00981A93"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 </w:t>
      </w:r>
      <w:r w:rsidR="004B2524" w:rsidRPr="000200E0">
        <w:rPr>
          <w:rFonts w:ascii="Arial" w:hAnsi="Arial" w:cs="Arial"/>
          <w:sz w:val="20"/>
        </w:rPr>
        <w:t xml:space="preserve">Zhotovitel nemá dovoleno </w:t>
      </w:r>
      <w:r w:rsidR="004B2524" w:rsidRPr="000200E0">
        <w:rPr>
          <w:rFonts w:ascii="Arial" w:hAnsi="Arial" w:cs="Arial"/>
          <w:b/>
          <w:sz w:val="20"/>
        </w:rPr>
        <w:t xml:space="preserve">nechat své zaměstnance </w:t>
      </w:r>
      <w:r w:rsidR="004B2524" w:rsidRPr="000200E0">
        <w:rPr>
          <w:rFonts w:ascii="Arial" w:hAnsi="Arial" w:cs="Arial"/>
          <w:sz w:val="20"/>
        </w:rPr>
        <w:t xml:space="preserve">nebo další pracovníky přebývat na žádné </w:t>
      </w:r>
      <w:r w:rsidR="009F129C" w:rsidRPr="000200E0">
        <w:rPr>
          <w:rFonts w:ascii="Arial" w:hAnsi="Arial" w:cs="Arial"/>
          <w:sz w:val="20"/>
        </w:rPr>
        <w:t>z částí</w:t>
      </w:r>
      <w:r w:rsidR="004B2524" w:rsidRPr="000200E0">
        <w:rPr>
          <w:rFonts w:ascii="Arial" w:hAnsi="Arial" w:cs="Arial"/>
          <w:sz w:val="20"/>
        </w:rPr>
        <w:t xml:space="preserve"> staveniště </w:t>
      </w:r>
      <w:r w:rsidR="004B2524" w:rsidRPr="000200E0">
        <w:rPr>
          <w:rFonts w:ascii="Arial" w:hAnsi="Arial" w:cs="Arial"/>
          <w:b/>
          <w:sz w:val="20"/>
        </w:rPr>
        <w:t>nad rámec pracovních činností.</w:t>
      </w:r>
    </w:p>
    <w:p w14:paraId="6E81DEFB"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je povinen </w:t>
      </w:r>
      <w:r w:rsidR="009B0D13" w:rsidRPr="000200E0">
        <w:rPr>
          <w:rFonts w:ascii="Arial" w:hAnsi="Arial" w:cs="Arial"/>
          <w:b/>
          <w:sz w:val="20"/>
        </w:rPr>
        <w:t xml:space="preserve">vyklidit staveniště do </w:t>
      </w:r>
      <w:r w:rsidR="00CF094A" w:rsidRPr="000200E0">
        <w:rPr>
          <w:rFonts w:ascii="Arial" w:hAnsi="Arial" w:cs="Arial"/>
          <w:b/>
          <w:sz w:val="20"/>
        </w:rPr>
        <w:t>3</w:t>
      </w:r>
      <w:r w:rsidRPr="000200E0">
        <w:rPr>
          <w:rFonts w:ascii="Arial" w:hAnsi="Arial" w:cs="Arial"/>
          <w:b/>
          <w:sz w:val="20"/>
        </w:rPr>
        <w:t xml:space="preserve"> pracovních dnů</w:t>
      </w:r>
      <w:r w:rsidRPr="000200E0">
        <w:rPr>
          <w:rFonts w:ascii="Arial" w:hAnsi="Arial" w:cs="Arial"/>
          <w:sz w:val="20"/>
        </w:rPr>
        <w:t xml:space="preserve"> ode dne protokol</w:t>
      </w:r>
      <w:r w:rsidR="00463290" w:rsidRPr="000200E0">
        <w:rPr>
          <w:rFonts w:ascii="Arial" w:hAnsi="Arial" w:cs="Arial"/>
          <w:sz w:val="20"/>
        </w:rPr>
        <w:t xml:space="preserve">árního předání a převzetí díla </w:t>
      </w:r>
      <w:r w:rsidRPr="000200E0">
        <w:rPr>
          <w:rFonts w:ascii="Arial" w:hAnsi="Arial" w:cs="Arial"/>
          <w:sz w:val="20"/>
        </w:rPr>
        <w:t>objednatelem, nebude-li smluvními stranami při přejímacím řízení dohodnuto jinak.</w:t>
      </w:r>
    </w:p>
    <w:p w14:paraId="6E81DEFC" w14:textId="77777777" w:rsidR="000C3D35" w:rsidRPr="000200E0" w:rsidRDefault="000C3D35" w:rsidP="004B2524">
      <w:pPr>
        <w:pStyle w:val="Zkladntext"/>
        <w:numPr>
          <w:ilvl w:val="1"/>
          <w:numId w:val="22"/>
        </w:numPr>
        <w:ind w:left="567" w:hanging="567"/>
        <w:jc w:val="both"/>
        <w:rPr>
          <w:rFonts w:ascii="Arial" w:hAnsi="Arial" w:cs="Arial"/>
          <w:b/>
          <w:sz w:val="20"/>
        </w:rPr>
      </w:pPr>
      <w:r w:rsidRPr="000200E0">
        <w:rPr>
          <w:rFonts w:ascii="Arial" w:hAnsi="Arial" w:cs="Arial"/>
          <w:sz w:val="20"/>
        </w:rPr>
        <w:t>Zhotovitel zajistí ochranu neopravovaných stávajících konstrukcí před poškozením.</w:t>
      </w:r>
    </w:p>
    <w:p w14:paraId="6E81DEFD" w14:textId="77777777" w:rsidR="001A4DC7" w:rsidRPr="000200E0" w:rsidRDefault="001A4DC7">
      <w:pPr>
        <w:pStyle w:val="Zkladntext"/>
        <w:spacing w:before="0"/>
        <w:rPr>
          <w:rFonts w:ascii="Arial" w:hAnsi="Arial" w:cs="Arial"/>
          <w:b/>
          <w:sz w:val="20"/>
        </w:rPr>
      </w:pPr>
    </w:p>
    <w:p w14:paraId="6E81DEFE" w14:textId="77777777" w:rsidR="001A4DC7" w:rsidRPr="000200E0" w:rsidRDefault="0010621F"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STAVEBNÍ</w:t>
      </w:r>
      <w:r w:rsidR="00AA047A" w:rsidRPr="000200E0">
        <w:rPr>
          <w:rFonts w:ascii="Arial" w:hAnsi="Arial" w:cs="Arial"/>
          <w:b/>
          <w:bCs/>
          <w:sz w:val="20"/>
        </w:rPr>
        <w:t>-MONTÁŽNÍ</w:t>
      </w:r>
      <w:r w:rsidRPr="000200E0">
        <w:rPr>
          <w:rFonts w:ascii="Arial" w:hAnsi="Arial" w:cs="Arial"/>
          <w:b/>
          <w:bCs/>
          <w:sz w:val="20"/>
        </w:rPr>
        <w:t xml:space="preserve"> DENÍK (SD), KONTROLNÍ DNY (KD)</w:t>
      </w:r>
    </w:p>
    <w:p w14:paraId="6E81DEFF" w14:textId="7147C61F" w:rsidR="004B2524" w:rsidRPr="000200E0" w:rsidRDefault="0010621F" w:rsidP="004B2524">
      <w:pPr>
        <w:pStyle w:val="Zkladntext"/>
        <w:numPr>
          <w:ilvl w:val="1"/>
          <w:numId w:val="22"/>
        </w:numPr>
        <w:ind w:left="567" w:hanging="567"/>
        <w:jc w:val="both"/>
        <w:rPr>
          <w:rFonts w:ascii="Arial" w:hAnsi="Arial" w:cs="Arial"/>
          <w:bCs/>
          <w:sz w:val="20"/>
        </w:rPr>
      </w:pPr>
      <w:r w:rsidRPr="000200E0">
        <w:rPr>
          <w:rFonts w:ascii="Arial" w:hAnsi="Arial" w:cs="Arial"/>
          <w:bCs/>
          <w:sz w:val="20"/>
        </w:rPr>
        <w:t xml:space="preserve">Zhotovitel povede </w:t>
      </w:r>
      <w:r w:rsidR="00565DB0" w:rsidRPr="000200E0">
        <w:rPr>
          <w:rFonts w:ascii="Arial" w:hAnsi="Arial" w:cs="Arial"/>
          <w:bCs/>
          <w:sz w:val="20"/>
        </w:rPr>
        <w:t>ve smyslu § 1</w:t>
      </w:r>
      <w:r w:rsidR="006A0AD2" w:rsidRPr="000200E0">
        <w:rPr>
          <w:rFonts w:ascii="Arial" w:hAnsi="Arial" w:cs="Arial"/>
          <w:bCs/>
          <w:sz w:val="20"/>
        </w:rPr>
        <w:t>66</w:t>
      </w:r>
      <w:r w:rsidR="00565DB0" w:rsidRPr="000200E0">
        <w:rPr>
          <w:rFonts w:ascii="Arial" w:hAnsi="Arial" w:cs="Arial"/>
          <w:bCs/>
          <w:sz w:val="20"/>
        </w:rPr>
        <w:t xml:space="preserve"> zákona č. </w:t>
      </w:r>
      <w:r w:rsidR="002A271B" w:rsidRPr="000200E0">
        <w:rPr>
          <w:rFonts w:ascii="Arial" w:hAnsi="Arial" w:cs="Arial"/>
          <w:bCs/>
          <w:sz w:val="20"/>
        </w:rPr>
        <w:t>2</w:t>
      </w:r>
      <w:r w:rsidR="00565DB0" w:rsidRPr="000200E0">
        <w:rPr>
          <w:rFonts w:ascii="Arial" w:hAnsi="Arial" w:cs="Arial"/>
          <w:bCs/>
          <w:sz w:val="20"/>
        </w:rPr>
        <w:t>83/20</w:t>
      </w:r>
      <w:r w:rsidR="002A271B" w:rsidRPr="000200E0">
        <w:rPr>
          <w:rFonts w:ascii="Arial" w:hAnsi="Arial" w:cs="Arial"/>
          <w:bCs/>
          <w:sz w:val="20"/>
        </w:rPr>
        <w:t>21</w:t>
      </w:r>
      <w:r w:rsidR="00565DB0" w:rsidRPr="000200E0">
        <w:rPr>
          <w:rFonts w:ascii="Arial" w:hAnsi="Arial" w:cs="Arial"/>
          <w:bCs/>
          <w:sz w:val="20"/>
        </w:rPr>
        <w:t xml:space="preserve"> Sb. a příslušného prováděcího předpisu </w:t>
      </w:r>
      <w:r w:rsidRPr="000200E0">
        <w:rPr>
          <w:rFonts w:ascii="Arial" w:hAnsi="Arial" w:cs="Arial"/>
          <w:bCs/>
          <w:sz w:val="20"/>
        </w:rPr>
        <w:t xml:space="preserve">stavební deník. </w:t>
      </w:r>
    </w:p>
    <w:p w14:paraId="6E81DF00" w14:textId="57FABB3D" w:rsidR="004B2524" w:rsidRPr="000200E0" w:rsidRDefault="0010621F" w:rsidP="006667C7">
      <w:pPr>
        <w:pStyle w:val="Zkladntext"/>
        <w:numPr>
          <w:ilvl w:val="1"/>
          <w:numId w:val="22"/>
        </w:numPr>
        <w:jc w:val="both"/>
        <w:rPr>
          <w:rFonts w:ascii="Arial" w:hAnsi="Arial" w:cs="Arial"/>
          <w:b/>
          <w:sz w:val="20"/>
        </w:rPr>
      </w:pPr>
      <w:r w:rsidRPr="000200E0">
        <w:rPr>
          <w:rFonts w:ascii="Arial" w:hAnsi="Arial" w:cs="Arial"/>
          <w:b/>
          <w:sz w:val="20"/>
        </w:rPr>
        <w:t>Obsahové náležitosti stavebního deníku o stavbě a způsob jeho vedení jsou</w:t>
      </w:r>
      <w:r w:rsidR="004B2524" w:rsidRPr="000200E0">
        <w:rPr>
          <w:rFonts w:ascii="Arial" w:hAnsi="Arial" w:cs="Arial"/>
          <w:b/>
          <w:sz w:val="20"/>
        </w:rPr>
        <w:t xml:space="preserve"> stanoveny z</w:t>
      </w:r>
      <w:r w:rsidR="002A787C" w:rsidRPr="000200E0">
        <w:rPr>
          <w:rFonts w:ascii="Arial" w:hAnsi="Arial" w:cs="Arial"/>
          <w:b/>
          <w:sz w:val="20"/>
        </w:rPr>
        <w:t xml:space="preserve">ákonem č. </w:t>
      </w:r>
      <w:r w:rsidR="00486BE9" w:rsidRPr="000200E0">
        <w:rPr>
          <w:rFonts w:ascii="Arial" w:hAnsi="Arial" w:cs="Arial"/>
          <w:b/>
          <w:sz w:val="20"/>
        </w:rPr>
        <w:t>283</w:t>
      </w:r>
      <w:r w:rsidR="002A787C" w:rsidRPr="000200E0">
        <w:rPr>
          <w:rFonts w:ascii="Arial" w:hAnsi="Arial" w:cs="Arial"/>
          <w:b/>
          <w:sz w:val="20"/>
        </w:rPr>
        <w:t>/20</w:t>
      </w:r>
      <w:r w:rsidR="00486BE9" w:rsidRPr="000200E0">
        <w:rPr>
          <w:rFonts w:ascii="Arial" w:hAnsi="Arial" w:cs="Arial"/>
          <w:b/>
          <w:sz w:val="20"/>
        </w:rPr>
        <w:t>21</w:t>
      </w:r>
      <w:r w:rsidR="002A787C" w:rsidRPr="000200E0">
        <w:rPr>
          <w:rFonts w:ascii="Arial" w:hAnsi="Arial" w:cs="Arial"/>
          <w:b/>
          <w:sz w:val="20"/>
        </w:rPr>
        <w:t xml:space="preserve"> Sb.</w:t>
      </w:r>
    </w:p>
    <w:p w14:paraId="6E81DF01" w14:textId="77777777" w:rsidR="00565DB0" w:rsidRPr="000200E0" w:rsidRDefault="004B2524" w:rsidP="006667C7">
      <w:pPr>
        <w:pStyle w:val="Zkladntext"/>
        <w:numPr>
          <w:ilvl w:val="1"/>
          <w:numId w:val="22"/>
        </w:numPr>
        <w:jc w:val="both"/>
        <w:rPr>
          <w:rFonts w:ascii="Arial" w:hAnsi="Arial" w:cs="Arial"/>
          <w:b/>
          <w:sz w:val="20"/>
        </w:rPr>
      </w:pPr>
      <w:r w:rsidRPr="000200E0">
        <w:rPr>
          <w:rFonts w:ascii="Arial" w:hAnsi="Arial" w:cs="Arial"/>
          <w:sz w:val="20"/>
        </w:rPr>
        <w:t xml:space="preserve">Smluvní strany se dohodly na organizování </w:t>
      </w:r>
      <w:r w:rsidRPr="000200E0">
        <w:rPr>
          <w:rFonts w:ascii="Arial" w:hAnsi="Arial" w:cs="Arial"/>
          <w:b/>
          <w:sz w:val="20"/>
        </w:rPr>
        <w:t>kontrolních dnů</w:t>
      </w:r>
      <w:r w:rsidRPr="000200E0">
        <w:rPr>
          <w:rFonts w:ascii="Arial" w:hAnsi="Arial" w:cs="Arial"/>
          <w:sz w:val="20"/>
        </w:rPr>
        <w:t xml:space="preserve"> stavby dle průběhu a potřeb stavby, nejméně však </w:t>
      </w:r>
      <w:r w:rsidRPr="000200E0">
        <w:rPr>
          <w:rFonts w:ascii="Arial" w:hAnsi="Arial" w:cs="Arial"/>
          <w:b/>
          <w:sz w:val="20"/>
        </w:rPr>
        <w:t xml:space="preserve">1x </w:t>
      </w:r>
      <w:r w:rsidR="005B017C" w:rsidRPr="000200E0">
        <w:rPr>
          <w:rFonts w:ascii="Arial" w:hAnsi="Arial" w:cs="Arial"/>
          <w:b/>
          <w:sz w:val="20"/>
        </w:rPr>
        <w:t>za 14 dnů</w:t>
      </w:r>
      <w:r w:rsidRPr="000200E0">
        <w:rPr>
          <w:rFonts w:ascii="Arial" w:hAnsi="Arial" w:cs="Arial"/>
          <w:sz w:val="20"/>
        </w:rPr>
        <w:t xml:space="preserve"> a to na staveništi. Kontrolní dny organizuje technický dozor stavebníka, který zároveň vyhotoví zápis z kontrolního dne a tento předá všem zúčastněným. </w:t>
      </w:r>
    </w:p>
    <w:p w14:paraId="6E81DF02" w14:textId="77777777" w:rsidR="001A4DC7" w:rsidRPr="000200E0" w:rsidRDefault="004B2524" w:rsidP="00565DB0">
      <w:pPr>
        <w:pStyle w:val="Zkladntext"/>
        <w:numPr>
          <w:ilvl w:val="2"/>
          <w:numId w:val="22"/>
        </w:numPr>
        <w:jc w:val="both"/>
        <w:rPr>
          <w:rFonts w:ascii="Arial" w:hAnsi="Arial" w:cs="Arial"/>
          <w:b/>
          <w:sz w:val="20"/>
        </w:rPr>
      </w:pPr>
      <w:r w:rsidRPr="000200E0">
        <w:rPr>
          <w:rFonts w:ascii="Arial" w:hAnsi="Arial" w:cs="Arial"/>
          <w:b/>
          <w:sz w:val="20"/>
        </w:rPr>
        <w:t>Kontrolní dny se zaměří na kontrolu kvality a věcného a časového postupu provádění prací.</w:t>
      </w:r>
      <w:r w:rsidRPr="000200E0">
        <w:rPr>
          <w:rFonts w:ascii="Arial" w:hAnsi="Arial" w:cs="Arial"/>
          <w:sz w:val="20"/>
        </w:rPr>
        <w:t xml:space="preserve"> Kontrolních dnů se musí zúčastni</w:t>
      </w:r>
      <w:r w:rsidR="002A787C" w:rsidRPr="000200E0">
        <w:rPr>
          <w:rFonts w:ascii="Arial" w:hAnsi="Arial" w:cs="Arial"/>
          <w:sz w:val="20"/>
        </w:rPr>
        <w:t>t i nejdůležitější subdodavatelé zhotovitele. Náklady na účast</w:t>
      </w:r>
      <w:r w:rsidRPr="000200E0">
        <w:rPr>
          <w:rFonts w:ascii="Arial" w:hAnsi="Arial" w:cs="Arial"/>
          <w:sz w:val="20"/>
        </w:rPr>
        <w:t xml:space="preserve"> na kontrolních dnech nese každý účastník samostatně ze svého. Požádá-li o to technický dozor stavebníka, zúčastní se kontrolního dne statutární zástupce zhotovitel</w:t>
      </w:r>
      <w:r w:rsidR="002A787C" w:rsidRPr="000200E0">
        <w:rPr>
          <w:rFonts w:ascii="Arial" w:hAnsi="Arial" w:cs="Arial"/>
          <w:sz w:val="20"/>
        </w:rPr>
        <w:t>e, případně hlavní subdodavatelé</w:t>
      </w:r>
      <w:r w:rsidRPr="000200E0">
        <w:rPr>
          <w:rFonts w:ascii="Arial" w:hAnsi="Arial" w:cs="Arial"/>
          <w:sz w:val="20"/>
        </w:rPr>
        <w:t xml:space="preserve"> zhotovitele.</w:t>
      </w:r>
    </w:p>
    <w:p w14:paraId="6E81DF03" w14:textId="77777777" w:rsidR="00565DB0" w:rsidRPr="000200E0" w:rsidRDefault="00565DB0" w:rsidP="00565DB0">
      <w:pPr>
        <w:pStyle w:val="Zkladntext"/>
        <w:ind w:left="1214"/>
        <w:jc w:val="both"/>
        <w:rPr>
          <w:rFonts w:ascii="Arial" w:hAnsi="Arial" w:cs="Arial"/>
          <w:b/>
          <w:sz w:val="20"/>
        </w:rPr>
      </w:pPr>
    </w:p>
    <w:p w14:paraId="6E81DF04"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 xml:space="preserve">PROVÁDĚNÍ DOZORU NAD PLNĚNÍM </w:t>
      </w:r>
      <w:r w:rsidR="00FB29ED" w:rsidRPr="000200E0">
        <w:rPr>
          <w:rFonts w:ascii="Arial" w:hAnsi="Arial" w:cs="Arial"/>
          <w:b/>
          <w:bCs/>
          <w:sz w:val="20"/>
        </w:rPr>
        <w:t>PŘEDMĚTU SMLOUVY A BEZPEČNOSTÍ A OCHRANOU</w:t>
      </w:r>
      <w:r w:rsidRPr="000200E0">
        <w:rPr>
          <w:rFonts w:ascii="Arial" w:hAnsi="Arial" w:cs="Arial"/>
          <w:b/>
          <w:bCs/>
          <w:sz w:val="20"/>
        </w:rPr>
        <w:t xml:space="preserve"> ZDRAVÍ PŘI PRÁCI NA STAVENIŠTI</w:t>
      </w:r>
    </w:p>
    <w:p w14:paraId="6E81DF05"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je povinen </w:t>
      </w:r>
      <w:r w:rsidRPr="000200E0">
        <w:rPr>
          <w:rFonts w:ascii="Arial" w:hAnsi="Arial" w:cs="Arial"/>
          <w:b/>
          <w:sz w:val="20"/>
        </w:rPr>
        <w:t>umožnit v pracovní době provedení kontroly</w:t>
      </w:r>
      <w:r w:rsidR="00FB29ED" w:rsidRPr="000200E0">
        <w:rPr>
          <w:rFonts w:ascii="Arial" w:hAnsi="Arial" w:cs="Arial"/>
          <w:sz w:val="20"/>
        </w:rPr>
        <w:t xml:space="preserve"> všem osobám</w:t>
      </w:r>
      <w:r w:rsidRPr="000200E0">
        <w:rPr>
          <w:rFonts w:ascii="Arial" w:hAnsi="Arial" w:cs="Arial"/>
          <w:sz w:val="20"/>
        </w:rPr>
        <w:t xml:space="preserve"> pověřeným objednatelem písemným zmocněním</w:t>
      </w:r>
      <w:r w:rsidR="00AA047A" w:rsidRPr="000200E0">
        <w:rPr>
          <w:rFonts w:ascii="Arial" w:hAnsi="Arial" w:cs="Arial"/>
          <w:sz w:val="20"/>
        </w:rPr>
        <w:t>.</w:t>
      </w:r>
      <w:r w:rsidRPr="000200E0">
        <w:rPr>
          <w:rFonts w:ascii="Arial" w:hAnsi="Arial" w:cs="Arial"/>
          <w:sz w:val="20"/>
        </w:rPr>
        <w:t xml:space="preserve"> Pro výkon této kontroly bude k nahlédnutí v kanceláři osoby pověřen</w:t>
      </w:r>
      <w:r w:rsidR="00FB29ED" w:rsidRPr="000200E0">
        <w:rPr>
          <w:rFonts w:ascii="Arial" w:hAnsi="Arial" w:cs="Arial"/>
          <w:sz w:val="20"/>
        </w:rPr>
        <w:t xml:space="preserve">é vedením stavby </w:t>
      </w:r>
      <w:r w:rsidR="00AA047A" w:rsidRPr="000200E0">
        <w:rPr>
          <w:rFonts w:ascii="Arial" w:hAnsi="Arial" w:cs="Arial"/>
          <w:sz w:val="20"/>
        </w:rPr>
        <w:t xml:space="preserve">(stavbyvedoucí) </w:t>
      </w:r>
      <w:r w:rsidRPr="000200E0">
        <w:rPr>
          <w:rFonts w:ascii="Arial" w:hAnsi="Arial" w:cs="Arial"/>
          <w:sz w:val="20"/>
        </w:rPr>
        <w:t>zejména:</w:t>
      </w:r>
    </w:p>
    <w:p w14:paraId="6E81DF06" w14:textId="77777777" w:rsidR="004B2524" w:rsidRPr="000200E0" w:rsidRDefault="00AA047A" w:rsidP="004B2524">
      <w:pPr>
        <w:numPr>
          <w:ilvl w:val="1"/>
          <w:numId w:val="3"/>
        </w:numPr>
        <w:rPr>
          <w:rFonts w:ascii="Arial" w:hAnsi="Arial" w:cs="Arial"/>
        </w:rPr>
      </w:pPr>
      <w:r w:rsidRPr="000200E0">
        <w:rPr>
          <w:rFonts w:ascii="Arial" w:hAnsi="Arial" w:cs="Arial"/>
        </w:rPr>
        <w:t>s</w:t>
      </w:r>
      <w:r w:rsidR="004B2524" w:rsidRPr="000200E0">
        <w:rPr>
          <w:rFonts w:ascii="Arial" w:hAnsi="Arial" w:cs="Arial"/>
        </w:rPr>
        <w:t>tavební</w:t>
      </w:r>
      <w:r w:rsidRPr="000200E0">
        <w:rPr>
          <w:rFonts w:ascii="Arial" w:hAnsi="Arial" w:cs="Arial"/>
        </w:rPr>
        <w:t>-montážní</w:t>
      </w:r>
      <w:r w:rsidR="004B2524" w:rsidRPr="000200E0">
        <w:rPr>
          <w:rFonts w:ascii="Arial" w:hAnsi="Arial" w:cs="Arial"/>
        </w:rPr>
        <w:t xml:space="preserve"> deník</w:t>
      </w:r>
    </w:p>
    <w:p w14:paraId="6E81DF07" w14:textId="77777777" w:rsidR="004B2524" w:rsidRPr="000200E0" w:rsidRDefault="004B2524" w:rsidP="00AA047A">
      <w:pPr>
        <w:numPr>
          <w:ilvl w:val="1"/>
          <w:numId w:val="3"/>
        </w:numPr>
        <w:rPr>
          <w:rFonts w:ascii="Arial" w:hAnsi="Arial" w:cs="Arial"/>
          <w:b/>
        </w:rPr>
      </w:pPr>
      <w:r w:rsidRPr="000200E0">
        <w:rPr>
          <w:rFonts w:ascii="Arial" w:hAnsi="Arial" w:cs="Arial"/>
        </w:rPr>
        <w:t>seznam dokumentace stavby, změny, doplňky.</w:t>
      </w:r>
    </w:p>
    <w:p w14:paraId="6E81DF08" w14:textId="77777777" w:rsidR="00565DB0"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bude ve věcech plnění </w:t>
      </w:r>
      <w:r w:rsidR="002220C8" w:rsidRPr="000200E0">
        <w:rPr>
          <w:rFonts w:ascii="Arial" w:hAnsi="Arial" w:cs="Arial"/>
          <w:sz w:val="20"/>
        </w:rPr>
        <w:t xml:space="preserve">předmětu </w:t>
      </w:r>
      <w:r w:rsidRPr="000200E0">
        <w:rPr>
          <w:rFonts w:ascii="Arial" w:hAnsi="Arial" w:cs="Arial"/>
          <w:sz w:val="20"/>
        </w:rPr>
        <w:t xml:space="preserve">této smlouvy </w:t>
      </w:r>
      <w:r w:rsidRPr="000200E0">
        <w:rPr>
          <w:rFonts w:ascii="Arial" w:hAnsi="Arial" w:cs="Arial"/>
          <w:b/>
          <w:sz w:val="20"/>
        </w:rPr>
        <w:t>spolupracovat</w:t>
      </w:r>
      <w:r w:rsidR="00565DB0" w:rsidRPr="000200E0">
        <w:rPr>
          <w:rFonts w:ascii="Arial" w:hAnsi="Arial" w:cs="Arial"/>
          <w:sz w:val="20"/>
        </w:rPr>
        <w:t xml:space="preserve"> s objednatelem a </w:t>
      </w:r>
      <w:r w:rsidRPr="000200E0">
        <w:rPr>
          <w:rFonts w:ascii="Arial" w:hAnsi="Arial" w:cs="Arial"/>
          <w:sz w:val="20"/>
        </w:rPr>
        <w:t xml:space="preserve">technickým dozorem stavebníka. </w:t>
      </w:r>
    </w:p>
    <w:p w14:paraId="6E81DF09"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b/>
          <w:sz w:val="20"/>
        </w:rPr>
        <w:t>Technický dozor</w:t>
      </w:r>
      <w:r w:rsidRPr="000200E0">
        <w:rPr>
          <w:rFonts w:ascii="Arial" w:hAnsi="Arial" w:cs="Arial"/>
          <w:sz w:val="20"/>
        </w:rPr>
        <w:t xml:space="preserve"> stavebníka je oprávněn, pokud není dostupný stavbyvedoucí zhotovitele, </w:t>
      </w:r>
      <w:r w:rsidRPr="000200E0">
        <w:rPr>
          <w:rFonts w:ascii="Arial" w:hAnsi="Arial" w:cs="Arial"/>
          <w:b/>
          <w:sz w:val="20"/>
        </w:rPr>
        <w:t>zastavit práce</w:t>
      </w:r>
      <w:r w:rsidR="006B1F6B" w:rsidRPr="000200E0">
        <w:rPr>
          <w:rFonts w:ascii="Arial" w:hAnsi="Arial" w:cs="Arial"/>
          <w:sz w:val="20"/>
        </w:rPr>
        <w:t xml:space="preserve"> v případech kdy</w:t>
      </w:r>
      <w:r w:rsidRPr="000200E0">
        <w:rPr>
          <w:rFonts w:ascii="Arial" w:hAnsi="Arial" w:cs="Arial"/>
          <w:sz w:val="20"/>
        </w:rPr>
        <w:t>:</w:t>
      </w:r>
    </w:p>
    <w:p w14:paraId="6E81DF0A" w14:textId="77777777" w:rsidR="004B2524" w:rsidRPr="000200E0" w:rsidRDefault="004B2524" w:rsidP="004B2524">
      <w:pPr>
        <w:pStyle w:val="Zkladntextodsazen"/>
        <w:spacing w:after="120"/>
        <w:ind w:left="567"/>
        <w:jc w:val="left"/>
        <w:rPr>
          <w:rFonts w:ascii="Arial" w:hAnsi="Arial" w:cs="Arial"/>
          <w:i w:val="0"/>
          <w:sz w:val="20"/>
        </w:rPr>
      </w:pPr>
      <w:r w:rsidRPr="000200E0">
        <w:rPr>
          <w:rFonts w:ascii="Arial" w:hAnsi="Arial" w:cs="Arial"/>
          <w:i w:val="0"/>
          <w:sz w:val="20"/>
        </w:rPr>
        <w:t xml:space="preserve">- </w:t>
      </w:r>
      <w:r w:rsidRPr="000200E0">
        <w:rPr>
          <w:rFonts w:ascii="Arial" w:hAnsi="Arial" w:cs="Arial"/>
          <w:i w:val="0"/>
          <w:sz w:val="20"/>
        </w:rPr>
        <w:tab/>
        <w:t>hrozí nebezpečí vzniku majetkové škody,</w:t>
      </w:r>
      <w:r w:rsidRPr="000200E0">
        <w:rPr>
          <w:rFonts w:ascii="Arial" w:hAnsi="Arial" w:cs="Arial"/>
          <w:i w:val="0"/>
          <w:sz w:val="20"/>
        </w:rPr>
        <w:br/>
        <w:t xml:space="preserve">- </w:t>
      </w:r>
      <w:r w:rsidRPr="000200E0">
        <w:rPr>
          <w:rFonts w:ascii="Arial" w:hAnsi="Arial" w:cs="Arial"/>
          <w:i w:val="0"/>
          <w:sz w:val="20"/>
        </w:rPr>
        <w:tab/>
        <w:t>je ohroženo zdraví a bezpečnost zaměstnanců nebo jiných osob,</w:t>
      </w:r>
      <w:r w:rsidRPr="000200E0">
        <w:rPr>
          <w:rFonts w:ascii="Arial" w:hAnsi="Arial" w:cs="Arial"/>
          <w:i w:val="0"/>
          <w:sz w:val="20"/>
        </w:rPr>
        <w:br/>
        <w:t xml:space="preserve">- </w:t>
      </w:r>
      <w:r w:rsidRPr="000200E0">
        <w:rPr>
          <w:rFonts w:ascii="Arial" w:hAnsi="Arial" w:cs="Arial"/>
          <w:i w:val="0"/>
          <w:sz w:val="20"/>
        </w:rPr>
        <w:tab/>
        <w:t>je ohrožena bezpečnost stavby,</w:t>
      </w:r>
      <w:r w:rsidRPr="000200E0">
        <w:rPr>
          <w:rFonts w:ascii="Arial" w:hAnsi="Arial" w:cs="Arial"/>
          <w:i w:val="0"/>
          <w:sz w:val="20"/>
        </w:rPr>
        <w:br/>
        <w:t xml:space="preserve">- </w:t>
      </w:r>
      <w:r w:rsidRPr="000200E0">
        <w:rPr>
          <w:rFonts w:ascii="Arial" w:hAnsi="Arial" w:cs="Arial"/>
          <w:i w:val="0"/>
          <w:sz w:val="20"/>
        </w:rPr>
        <w:tab/>
        <w:t>hrozí výrazné zhoršení kvality stavby.</w:t>
      </w:r>
    </w:p>
    <w:p w14:paraId="6E81DF0B" w14:textId="77777777" w:rsidR="004B2524" w:rsidRPr="000200E0" w:rsidRDefault="004B2524" w:rsidP="00565DB0">
      <w:pPr>
        <w:pStyle w:val="Zkladntext"/>
        <w:numPr>
          <w:ilvl w:val="1"/>
          <w:numId w:val="22"/>
        </w:numPr>
        <w:ind w:left="567" w:hanging="567"/>
        <w:jc w:val="both"/>
        <w:rPr>
          <w:rFonts w:ascii="Arial" w:hAnsi="Arial" w:cs="Arial"/>
          <w:b/>
          <w:sz w:val="20"/>
        </w:rPr>
      </w:pPr>
      <w:r w:rsidRPr="000200E0">
        <w:rPr>
          <w:rFonts w:ascii="Arial" w:hAnsi="Arial" w:cs="Arial"/>
          <w:sz w:val="20"/>
        </w:rPr>
        <w:t>Technický dozor stavebníka zaznamenává výsledky své kontroly do stavebního</w:t>
      </w:r>
      <w:r w:rsidR="00AA047A" w:rsidRPr="000200E0">
        <w:rPr>
          <w:rFonts w:ascii="Arial" w:hAnsi="Arial" w:cs="Arial"/>
          <w:sz w:val="20"/>
        </w:rPr>
        <w:t>-montážního</w:t>
      </w:r>
      <w:r w:rsidRPr="000200E0">
        <w:rPr>
          <w:rFonts w:ascii="Arial" w:hAnsi="Arial" w:cs="Arial"/>
          <w:sz w:val="20"/>
        </w:rPr>
        <w:t xml:space="preserve"> deníku.</w:t>
      </w:r>
    </w:p>
    <w:p w14:paraId="6E81DF0C" w14:textId="77777777" w:rsidR="00714CDA" w:rsidRPr="000200E0" w:rsidRDefault="00714CDA">
      <w:pPr>
        <w:pStyle w:val="Zkladntext"/>
        <w:spacing w:before="0"/>
        <w:rPr>
          <w:rFonts w:ascii="Arial" w:hAnsi="Arial" w:cs="Arial"/>
          <w:b/>
          <w:sz w:val="20"/>
        </w:rPr>
      </w:pPr>
    </w:p>
    <w:p w14:paraId="6E81DF0D"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PODMÍNKY PROVÁDĚNÍ DÍLA</w:t>
      </w:r>
    </w:p>
    <w:p w14:paraId="6E81DF0E" w14:textId="1A49665C"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je povinen ke dni podpisu </w:t>
      </w:r>
      <w:r w:rsidR="0090423D" w:rsidRPr="000200E0">
        <w:rPr>
          <w:rFonts w:ascii="Arial" w:hAnsi="Arial" w:cs="Arial"/>
          <w:sz w:val="20"/>
        </w:rPr>
        <w:t xml:space="preserve">této </w:t>
      </w:r>
      <w:r w:rsidRPr="000200E0">
        <w:rPr>
          <w:rFonts w:ascii="Arial" w:hAnsi="Arial" w:cs="Arial"/>
          <w:sz w:val="20"/>
        </w:rPr>
        <w:t>smlouvy jmen</w:t>
      </w:r>
      <w:r w:rsidR="00A6243E" w:rsidRPr="000200E0">
        <w:rPr>
          <w:rFonts w:ascii="Arial" w:hAnsi="Arial" w:cs="Arial"/>
          <w:sz w:val="20"/>
        </w:rPr>
        <w:t xml:space="preserve">ovat osobu, která bude odborně </w:t>
      </w:r>
      <w:r w:rsidRPr="000200E0">
        <w:rPr>
          <w:rFonts w:ascii="Arial" w:hAnsi="Arial" w:cs="Arial"/>
          <w:sz w:val="20"/>
        </w:rPr>
        <w:t>řídit provádění stavby. Zhotovitel je povinen písemně seznámit objednatele s tím, kdo je</w:t>
      </w:r>
      <w:r w:rsidRPr="000200E0">
        <w:rPr>
          <w:rFonts w:ascii="Arial" w:hAnsi="Arial" w:cs="Arial"/>
          <w:b/>
          <w:sz w:val="20"/>
        </w:rPr>
        <w:t xml:space="preserve"> stavbyvedoucí</w:t>
      </w:r>
      <w:r w:rsidRPr="000200E0">
        <w:rPr>
          <w:rFonts w:ascii="Arial" w:hAnsi="Arial" w:cs="Arial"/>
          <w:sz w:val="20"/>
        </w:rPr>
        <w:t xml:space="preserve"> a v případě změny této osoby </w:t>
      </w:r>
      <w:r w:rsidR="00A6243E" w:rsidRPr="000200E0">
        <w:rPr>
          <w:rFonts w:ascii="Arial" w:hAnsi="Arial" w:cs="Arial"/>
          <w:sz w:val="20"/>
        </w:rPr>
        <w:t xml:space="preserve">prokazatelně </w:t>
      </w:r>
      <w:r w:rsidRPr="000200E0">
        <w:rPr>
          <w:rFonts w:ascii="Arial" w:hAnsi="Arial" w:cs="Arial"/>
          <w:sz w:val="20"/>
        </w:rPr>
        <w:t xml:space="preserve">seznámit </w:t>
      </w:r>
      <w:r w:rsidRPr="000200E0">
        <w:rPr>
          <w:rFonts w:ascii="Arial" w:hAnsi="Arial" w:cs="Arial"/>
          <w:b/>
          <w:sz w:val="20"/>
        </w:rPr>
        <w:t>písemně objednatele s touto změnou</w:t>
      </w:r>
      <w:r w:rsidRPr="000200E0">
        <w:rPr>
          <w:rFonts w:ascii="Arial" w:hAnsi="Arial" w:cs="Arial"/>
          <w:sz w:val="20"/>
        </w:rPr>
        <w:t xml:space="preserve">. Zhotovitel je povinen při předání staveniště seznámit </w:t>
      </w:r>
      <w:r w:rsidR="0001425A" w:rsidRPr="000200E0">
        <w:rPr>
          <w:rFonts w:ascii="Arial" w:hAnsi="Arial" w:cs="Arial"/>
          <w:sz w:val="20"/>
        </w:rPr>
        <w:t>objednatele s oprávněními, která</w:t>
      </w:r>
      <w:r w:rsidRPr="000200E0">
        <w:rPr>
          <w:rFonts w:ascii="Arial" w:hAnsi="Arial" w:cs="Arial"/>
          <w:sz w:val="20"/>
        </w:rPr>
        <w:t xml:space="preserve"> stavbyvedoucímu udělil. Stavbyvedoucí musí být schopen a oprávněn projednat a rozhodnout veškeré technické problémy, které mohou vzniknout při provádění díla na staveništi. Bude rovněž </w:t>
      </w:r>
      <w:r w:rsidRPr="000200E0">
        <w:rPr>
          <w:rFonts w:ascii="Arial" w:hAnsi="Arial" w:cs="Arial"/>
          <w:sz w:val="20"/>
        </w:rPr>
        <w:lastRenderedPageBreak/>
        <w:t xml:space="preserve">pověřen </w:t>
      </w:r>
      <w:r w:rsidRPr="000200E0">
        <w:rPr>
          <w:rFonts w:ascii="Arial" w:hAnsi="Arial" w:cs="Arial"/>
          <w:b/>
          <w:sz w:val="20"/>
        </w:rPr>
        <w:t>dodržováním časového plánu</w:t>
      </w:r>
      <w:r w:rsidRPr="000200E0">
        <w:rPr>
          <w:rFonts w:ascii="Arial" w:hAnsi="Arial" w:cs="Arial"/>
          <w:sz w:val="20"/>
        </w:rPr>
        <w:t xml:space="preserve"> všech činností </w:t>
      </w:r>
      <w:r w:rsidR="006278B8" w:rsidRPr="000200E0">
        <w:rPr>
          <w:rFonts w:ascii="Arial" w:hAnsi="Arial" w:cs="Arial"/>
          <w:sz w:val="20"/>
        </w:rPr>
        <w:t xml:space="preserve">s dílem </w:t>
      </w:r>
      <w:r w:rsidRPr="000200E0">
        <w:rPr>
          <w:rFonts w:ascii="Arial" w:hAnsi="Arial" w:cs="Arial"/>
          <w:sz w:val="20"/>
        </w:rPr>
        <w:t>souvisejících</w:t>
      </w:r>
      <w:r w:rsidR="006278B8" w:rsidRPr="000200E0">
        <w:rPr>
          <w:rFonts w:ascii="Arial" w:hAnsi="Arial" w:cs="Arial"/>
          <w:sz w:val="20"/>
        </w:rPr>
        <w:t>.</w:t>
      </w:r>
      <w:r w:rsidRPr="000200E0">
        <w:rPr>
          <w:rFonts w:ascii="Arial" w:hAnsi="Arial" w:cs="Arial"/>
          <w:sz w:val="20"/>
        </w:rPr>
        <w:t xml:space="preserve"> Jeho pracovní přidělení na staveništi musí trvat až do podpisu protokolu o </w:t>
      </w:r>
      <w:r w:rsidR="006278B8" w:rsidRPr="000200E0">
        <w:rPr>
          <w:rFonts w:ascii="Arial" w:hAnsi="Arial" w:cs="Arial"/>
          <w:sz w:val="20"/>
        </w:rPr>
        <w:t xml:space="preserve">předání a </w:t>
      </w:r>
      <w:r w:rsidRPr="000200E0">
        <w:rPr>
          <w:rFonts w:ascii="Arial" w:hAnsi="Arial" w:cs="Arial"/>
          <w:sz w:val="20"/>
        </w:rPr>
        <w:t>převzetí díla.</w:t>
      </w:r>
    </w:p>
    <w:p w14:paraId="6E81DF0F"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je </w:t>
      </w:r>
      <w:r w:rsidRPr="000200E0">
        <w:rPr>
          <w:rFonts w:ascii="Arial" w:hAnsi="Arial" w:cs="Arial"/>
          <w:b/>
          <w:sz w:val="20"/>
        </w:rPr>
        <w:t>odpovědný za řádnou ochranu svých prací</w:t>
      </w:r>
      <w:r w:rsidRPr="000200E0">
        <w:rPr>
          <w:rFonts w:ascii="Arial" w:hAnsi="Arial" w:cs="Arial"/>
          <w:sz w:val="20"/>
        </w:rPr>
        <w:t xml:space="preserve"> po celou dobu jejich provádění a dále za ochranu veškerých výrobků, nářadí a materiálu, které dopravil na stavbu, přičemž tuto ochranu zajišťuje na své vlastní náklady.</w:t>
      </w:r>
    </w:p>
    <w:p w14:paraId="6E81DF10"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ručí za to, že v rámci provádění prací dle této smlouvy </w:t>
      </w:r>
      <w:r w:rsidRPr="000200E0">
        <w:rPr>
          <w:rFonts w:ascii="Arial" w:hAnsi="Arial" w:cs="Arial"/>
          <w:b/>
          <w:sz w:val="20"/>
        </w:rPr>
        <w:t>nepoužije žádný</w:t>
      </w:r>
      <w:r w:rsidRPr="000200E0">
        <w:rPr>
          <w:rFonts w:ascii="Arial" w:hAnsi="Arial" w:cs="Arial"/>
          <w:sz w:val="20"/>
        </w:rPr>
        <w:t xml:space="preserve"> </w:t>
      </w:r>
      <w:r w:rsidRPr="000200E0">
        <w:rPr>
          <w:rFonts w:ascii="Arial" w:hAnsi="Arial" w:cs="Arial"/>
          <w:b/>
          <w:sz w:val="20"/>
        </w:rPr>
        <w:t>materiál</w:t>
      </w:r>
      <w:r w:rsidRPr="000200E0">
        <w:rPr>
          <w:rFonts w:ascii="Arial" w:hAnsi="Arial" w:cs="Arial"/>
          <w:sz w:val="20"/>
        </w:rPr>
        <w:t xml:space="preserve">, o kterém je v době užití známo, že je </w:t>
      </w:r>
      <w:r w:rsidRPr="000200E0">
        <w:rPr>
          <w:rFonts w:ascii="Arial" w:hAnsi="Arial" w:cs="Arial"/>
          <w:b/>
          <w:sz w:val="20"/>
        </w:rPr>
        <w:t>škodlivý,</w:t>
      </w:r>
      <w:r w:rsidRPr="000200E0">
        <w:rPr>
          <w:rFonts w:ascii="Arial" w:hAnsi="Arial" w:cs="Arial"/>
          <w:sz w:val="20"/>
        </w:rPr>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p>
    <w:p w14:paraId="6E81DF11" w14:textId="7374836E" w:rsidR="004B2524" w:rsidRPr="000200E0" w:rsidRDefault="004B2524" w:rsidP="004B2524">
      <w:pPr>
        <w:pStyle w:val="Zkladntext"/>
        <w:numPr>
          <w:ilvl w:val="1"/>
          <w:numId w:val="22"/>
        </w:numPr>
        <w:jc w:val="both"/>
        <w:rPr>
          <w:rFonts w:ascii="Arial" w:hAnsi="Arial" w:cs="Arial"/>
          <w:b/>
          <w:sz w:val="20"/>
        </w:rPr>
      </w:pPr>
      <w:r w:rsidRPr="000200E0">
        <w:rPr>
          <w:rFonts w:ascii="Arial" w:hAnsi="Arial" w:cs="Arial"/>
          <w:sz w:val="20"/>
        </w:rPr>
        <w:t xml:space="preserve">Zhotovitel je </w:t>
      </w:r>
      <w:r w:rsidRPr="000200E0">
        <w:rPr>
          <w:rFonts w:ascii="Arial" w:hAnsi="Arial" w:cs="Arial"/>
          <w:b/>
          <w:sz w:val="20"/>
        </w:rPr>
        <w:t>povinen písemně vyzvat</w:t>
      </w:r>
      <w:r w:rsidRPr="000200E0">
        <w:rPr>
          <w:rFonts w:ascii="Arial" w:hAnsi="Arial" w:cs="Arial"/>
          <w:sz w:val="20"/>
        </w:rPr>
        <w:t xml:space="preserve"> </w:t>
      </w:r>
      <w:r w:rsidRPr="000200E0">
        <w:rPr>
          <w:rFonts w:ascii="Arial" w:hAnsi="Arial" w:cs="Arial"/>
          <w:b/>
          <w:sz w:val="20"/>
        </w:rPr>
        <w:t>TDS</w:t>
      </w:r>
      <w:r w:rsidRPr="000200E0">
        <w:rPr>
          <w:rFonts w:ascii="Arial" w:hAnsi="Arial" w:cs="Arial"/>
          <w:sz w:val="20"/>
        </w:rPr>
        <w:t xml:space="preserve"> stavby (zápisem do stavebního deníku, nebo </w:t>
      </w:r>
      <w:r w:rsidR="008C4C5C" w:rsidRPr="000200E0">
        <w:rPr>
          <w:rFonts w:ascii="Arial" w:hAnsi="Arial" w:cs="Arial"/>
          <w:sz w:val="20"/>
        </w:rPr>
        <w:t xml:space="preserve">na </w:t>
      </w:r>
      <w:r w:rsidRPr="000200E0">
        <w:rPr>
          <w:rFonts w:ascii="Arial" w:hAnsi="Arial" w:cs="Arial"/>
          <w:sz w:val="20"/>
        </w:rPr>
        <w:t xml:space="preserve">KD a v dostatečném předstihu) k prověření prací, které budou v dalším pracovním postupu </w:t>
      </w:r>
      <w:r w:rsidRPr="000200E0">
        <w:rPr>
          <w:rFonts w:ascii="Arial" w:hAnsi="Arial" w:cs="Arial"/>
          <w:b/>
          <w:sz w:val="20"/>
        </w:rPr>
        <w:t xml:space="preserve">zakryty </w:t>
      </w:r>
      <w:r w:rsidRPr="000200E0">
        <w:rPr>
          <w:rFonts w:ascii="Arial" w:hAnsi="Arial" w:cs="Arial"/>
          <w:sz w:val="20"/>
        </w:rPr>
        <w:t xml:space="preserve">nebo se stanou nepřístupnými. Tuto výzvu musí technický dozor stavebníka ve stavebním deníku </w:t>
      </w:r>
      <w:r w:rsidRPr="000200E0">
        <w:rPr>
          <w:rFonts w:ascii="Arial" w:hAnsi="Arial" w:cs="Arial"/>
          <w:b/>
          <w:sz w:val="20"/>
        </w:rPr>
        <w:t>podepsat</w:t>
      </w:r>
      <w:r w:rsidRPr="000200E0">
        <w:rPr>
          <w:rFonts w:ascii="Arial" w:hAnsi="Arial" w:cs="Arial"/>
          <w:sz w:val="20"/>
        </w:rPr>
        <w:t xml:space="preserve">. Jestliže se technický dozor stavebníka k prověření prací nedostaví do </w:t>
      </w:r>
      <w:r w:rsidRPr="000200E0">
        <w:rPr>
          <w:rFonts w:ascii="Arial" w:hAnsi="Arial" w:cs="Arial"/>
          <w:b/>
          <w:sz w:val="20"/>
        </w:rPr>
        <w:t>5 dnů,</w:t>
      </w:r>
      <w:r w:rsidR="008C4C5C" w:rsidRPr="000200E0">
        <w:rPr>
          <w:rFonts w:ascii="Arial" w:hAnsi="Arial" w:cs="Arial"/>
          <w:sz w:val="20"/>
        </w:rPr>
        <w:t xml:space="preserve"> </w:t>
      </w:r>
      <w:r w:rsidRPr="000200E0">
        <w:rPr>
          <w:rFonts w:ascii="Arial" w:hAnsi="Arial" w:cs="Arial"/>
          <w:sz w:val="20"/>
        </w:rPr>
        <w:t>ačkoliv byl k tomu řádně vyzván, je povinen hradit náklady dodatečného odkrytí</w:t>
      </w:r>
      <w:r w:rsidR="00E8444D" w:rsidRPr="000200E0">
        <w:rPr>
          <w:rFonts w:ascii="Arial" w:hAnsi="Arial" w:cs="Arial"/>
          <w:sz w:val="20"/>
        </w:rPr>
        <w:t xml:space="preserve"> objednatel</w:t>
      </w:r>
      <w:r w:rsidRPr="000200E0">
        <w:rPr>
          <w:rFonts w:ascii="Arial" w:hAnsi="Arial" w:cs="Arial"/>
          <w:sz w:val="20"/>
        </w:rPr>
        <w:t>. Zjistí-li se však, že práce byly provedeny vadně, nese náklady dodatečného odkrytí zhotovitel.</w:t>
      </w:r>
    </w:p>
    <w:p w14:paraId="6E81DF12" w14:textId="77777777" w:rsidR="00160395" w:rsidRPr="000200E0" w:rsidRDefault="00160395" w:rsidP="00160395">
      <w:pPr>
        <w:pStyle w:val="Zkladntext"/>
        <w:spacing w:before="0" w:after="120"/>
        <w:ind w:left="567"/>
        <w:rPr>
          <w:rFonts w:ascii="Arial" w:hAnsi="Arial" w:cs="Arial"/>
          <w:b/>
          <w:bCs/>
          <w:sz w:val="20"/>
        </w:rPr>
      </w:pPr>
    </w:p>
    <w:p w14:paraId="6E81DF13"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SPOLUPŮSOBENÍ OBJEDNATELE, VÝCHOZÍ PODKLADY</w:t>
      </w:r>
    </w:p>
    <w:p w14:paraId="6E81DF14" w14:textId="77777777" w:rsidR="004B2524" w:rsidRPr="000200E0" w:rsidRDefault="004B2524" w:rsidP="003740CD">
      <w:pPr>
        <w:pStyle w:val="Zkladntext"/>
        <w:numPr>
          <w:ilvl w:val="1"/>
          <w:numId w:val="22"/>
        </w:numPr>
        <w:ind w:left="567" w:hanging="567"/>
        <w:jc w:val="both"/>
        <w:rPr>
          <w:rFonts w:ascii="Arial" w:hAnsi="Arial" w:cs="Arial"/>
          <w:b/>
          <w:sz w:val="20"/>
        </w:rPr>
      </w:pPr>
      <w:r w:rsidRPr="000200E0">
        <w:rPr>
          <w:rFonts w:ascii="Arial" w:hAnsi="Arial" w:cs="Arial"/>
          <w:sz w:val="20"/>
        </w:rPr>
        <w:t>Objednatel odpovídá za to, že podklady a doklady, které zhotoviteli předal nebo předá, jsou bez právních vad a neporušují práva třetích osob.</w:t>
      </w:r>
    </w:p>
    <w:p w14:paraId="6E81DF15" w14:textId="77777777" w:rsidR="004B2524" w:rsidRPr="000200E0" w:rsidRDefault="004B2524" w:rsidP="003740CD">
      <w:pPr>
        <w:pStyle w:val="Zkladntext"/>
        <w:numPr>
          <w:ilvl w:val="1"/>
          <w:numId w:val="22"/>
        </w:numPr>
        <w:ind w:left="567" w:hanging="567"/>
        <w:jc w:val="both"/>
        <w:rPr>
          <w:rFonts w:ascii="Arial" w:hAnsi="Arial" w:cs="Arial"/>
          <w:b/>
          <w:sz w:val="20"/>
        </w:rPr>
      </w:pPr>
      <w:r w:rsidRPr="000200E0">
        <w:rPr>
          <w:rFonts w:ascii="Arial" w:hAnsi="Arial" w:cs="Arial"/>
          <w:sz w:val="20"/>
        </w:rPr>
        <w:t>Objednatel je povinen v rámci svého podstatného spolupůsobení bezpla</w:t>
      </w:r>
      <w:r w:rsidR="002F1D8F" w:rsidRPr="000200E0">
        <w:rPr>
          <w:rFonts w:ascii="Arial" w:hAnsi="Arial" w:cs="Arial"/>
          <w:sz w:val="20"/>
        </w:rPr>
        <w:t>tně zhotoviteli předat</w:t>
      </w:r>
      <w:r w:rsidRPr="000200E0">
        <w:rPr>
          <w:rFonts w:ascii="Arial" w:hAnsi="Arial" w:cs="Arial"/>
          <w:sz w:val="20"/>
        </w:rPr>
        <w:t>:</w:t>
      </w:r>
    </w:p>
    <w:p w14:paraId="6E81DF16" w14:textId="77777777" w:rsidR="004B2524" w:rsidRPr="000200E0" w:rsidRDefault="004B2524" w:rsidP="003740CD">
      <w:pPr>
        <w:pStyle w:val="Textvbloku"/>
        <w:numPr>
          <w:ilvl w:val="3"/>
          <w:numId w:val="3"/>
        </w:numPr>
        <w:tabs>
          <w:tab w:val="clear" w:pos="2880"/>
        </w:tabs>
        <w:ind w:left="1418" w:hanging="567"/>
        <w:rPr>
          <w:rFonts w:ascii="Arial" w:hAnsi="Arial" w:cs="Arial"/>
          <w:sz w:val="20"/>
        </w:rPr>
      </w:pPr>
      <w:r w:rsidRPr="000200E0">
        <w:rPr>
          <w:rFonts w:ascii="Arial" w:hAnsi="Arial" w:cs="Arial"/>
          <w:b/>
          <w:sz w:val="20"/>
        </w:rPr>
        <w:t>staveniště</w:t>
      </w:r>
      <w:r w:rsidRPr="000200E0">
        <w:rPr>
          <w:rFonts w:ascii="Arial" w:hAnsi="Arial" w:cs="Arial"/>
          <w:sz w:val="20"/>
        </w:rPr>
        <w:t xml:space="preserve"> ke dni zahájení provádění díla</w:t>
      </w:r>
    </w:p>
    <w:p w14:paraId="6E81DF17" w14:textId="77777777" w:rsidR="004B2524" w:rsidRPr="000200E0" w:rsidRDefault="004B2524" w:rsidP="003740CD">
      <w:pPr>
        <w:pStyle w:val="Textvbloku"/>
        <w:numPr>
          <w:ilvl w:val="3"/>
          <w:numId w:val="3"/>
        </w:numPr>
        <w:tabs>
          <w:tab w:val="clear" w:pos="2880"/>
          <w:tab w:val="num" w:pos="567"/>
        </w:tabs>
        <w:ind w:left="1418" w:hanging="567"/>
        <w:rPr>
          <w:rFonts w:ascii="Arial" w:hAnsi="Arial" w:cs="Arial"/>
          <w:sz w:val="20"/>
        </w:rPr>
      </w:pPr>
      <w:r w:rsidRPr="000200E0">
        <w:rPr>
          <w:rFonts w:ascii="Arial" w:hAnsi="Arial" w:cs="Arial"/>
          <w:b/>
          <w:sz w:val="20"/>
        </w:rPr>
        <w:t xml:space="preserve">jméno technického dozoru </w:t>
      </w:r>
      <w:r w:rsidRPr="000200E0">
        <w:rPr>
          <w:rFonts w:ascii="Arial" w:hAnsi="Arial" w:cs="Arial"/>
          <w:sz w:val="20"/>
        </w:rPr>
        <w:t xml:space="preserve">stavebníka </w:t>
      </w:r>
    </w:p>
    <w:p w14:paraId="6E81DF18" w14:textId="77777777" w:rsidR="004B2524" w:rsidRPr="000200E0" w:rsidRDefault="004B2524" w:rsidP="003740CD">
      <w:pPr>
        <w:pStyle w:val="Textvbloku"/>
        <w:numPr>
          <w:ilvl w:val="3"/>
          <w:numId w:val="3"/>
        </w:numPr>
        <w:tabs>
          <w:tab w:val="clear" w:pos="2880"/>
          <w:tab w:val="num" w:pos="567"/>
        </w:tabs>
        <w:ind w:left="1418" w:hanging="567"/>
        <w:rPr>
          <w:rFonts w:ascii="Arial" w:hAnsi="Arial" w:cs="Arial"/>
          <w:sz w:val="20"/>
        </w:rPr>
      </w:pPr>
      <w:r w:rsidRPr="000200E0">
        <w:rPr>
          <w:rFonts w:ascii="Arial" w:hAnsi="Arial" w:cs="Arial"/>
          <w:sz w:val="20"/>
        </w:rPr>
        <w:t xml:space="preserve">vzor </w:t>
      </w:r>
      <w:r w:rsidRPr="000200E0">
        <w:rPr>
          <w:rFonts w:ascii="Arial" w:hAnsi="Arial" w:cs="Arial"/>
          <w:b/>
          <w:sz w:val="20"/>
        </w:rPr>
        <w:t>Změnového listu</w:t>
      </w:r>
      <w:r w:rsidRPr="000200E0">
        <w:rPr>
          <w:rFonts w:ascii="Arial" w:hAnsi="Arial" w:cs="Arial"/>
          <w:sz w:val="20"/>
        </w:rPr>
        <w:t>,</w:t>
      </w:r>
    </w:p>
    <w:p w14:paraId="6E81DF19" w14:textId="77777777" w:rsidR="001A4DC7" w:rsidRPr="000200E0" w:rsidRDefault="001A4DC7">
      <w:pPr>
        <w:pStyle w:val="Zkladntext"/>
        <w:spacing w:before="0"/>
        <w:rPr>
          <w:rFonts w:ascii="Arial" w:hAnsi="Arial" w:cs="Arial"/>
          <w:b/>
          <w:sz w:val="20"/>
        </w:rPr>
      </w:pPr>
    </w:p>
    <w:p w14:paraId="6E81DF1A" w14:textId="77777777" w:rsidR="001A4DC7" w:rsidRPr="000200E0" w:rsidRDefault="00431953"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 xml:space="preserve">PŘEDÁNÍ A PŘEVZETÍ DÍLA, </w:t>
      </w:r>
      <w:r w:rsidR="004B2524" w:rsidRPr="000200E0">
        <w:rPr>
          <w:rFonts w:ascii="Arial" w:hAnsi="Arial" w:cs="Arial"/>
          <w:b/>
          <w:bCs/>
          <w:sz w:val="20"/>
        </w:rPr>
        <w:t>PROVEDENÍ ZKOUŠEK</w:t>
      </w:r>
    </w:p>
    <w:p w14:paraId="6E81DF1B"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Zhotovitel splní svou povinnost zhotovit dílo jeho řádným a </w:t>
      </w:r>
      <w:r w:rsidRPr="000200E0">
        <w:rPr>
          <w:rFonts w:ascii="Arial" w:hAnsi="Arial" w:cs="Arial"/>
          <w:b/>
          <w:sz w:val="20"/>
        </w:rPr>
        <w:t>včasným dokončením</w:t>
      </w:r>
      <w:r w:rsidRPr="000200E0">
        <w:rPr>
          <w:rFonts w:ascii="Arial" w:hAnsi="Arial" w:cs="Arial"/>
          <w:sz w:val="20"/>
        </w:rPr>
        <w:t xml:space="preserve"> a předáním objednateli. Objednatel je oprávněn řádně provedené dílo převzít. Toto právo je splněno </w:t>
      </w:r>
      <w:r w:rsidRPr="000200E0">
        <w:rPr>
          <w:rFonts w:ascii="Arial" w:hAnsi="Arial" w:cs="Arial"/>
          <w:b/>
          <w:sz w:val="20"/>
        </w:rPr>
        <w:t>podpisem protokolu</w:t>
      </w:r>
      <w:r w:rsidR="00431953" w:rsidRPr="000200E0">
        <w:rPr>
          <w:rFonts w:ascii="Arial" w:hAnsi="Arial" w:cs="Arial"/>
          <w:sz w:val="20"/>
        </w:rPr>
        <w:t xml:space="preserve"> </w:t>
      </w:r>
      <w:r w:rsidRPr="000200E0">
        <w:rPr>
          <w:rFonts w:ascii="Arial" w:hAnsi="Arial" w:cs="Arial"/>
          <w:sz w:val="20"/>
        </w:rPr>
        <w:t>o předání a převzetí díla oprávněnými zástupci objednatele a zhotovitele.</w:t>
      </w:r>
    </w:p>
    <w:p w14:paraId="6E81DF1C" w14:textId="77777777" w:rsidR="004B2524" w:rsidRPr="000200E0" w:rsidRDefault="004B2524" w:rsidP="004B2524">
      <w:pPr>
        <w:pStyle w:val="Zkladntext"/>
        <w:numPr>
          <w:ilvl w:val="1"/>
          <w:numId w:val="22"/>
        </w:numPr>
        <w:ind w:left="567" w:hanging="567"/>
        <w:rPr>
          <w:rFonts w:ascii="Arial" w:hAnsi="Arial" w:cs="Arial"/>
          <w:b/>
          <w:sz w:val="20"/>
        </w:rPr>
      </w:pPr>
      <w:r w:rsidRPr="000200E0">
        <w:rPr>
          <w:rFonts w:ascii="Arial" w:hAnsi="Arial" w:cs="Arial"/>
          <w:b/>
          <w:bCs/>
          <w:sz w:val="20"/>
        </w:rPr>
        <w:t>Přejímací řízení:</w:t>
      </w:r>
    </w:p>
    <w:p w14:paraId="6E81DF1D" w14:textId="77777777" w:rsidR="004B2524" w:rsidRPr="000200E0" w:rsidRDefault="004B2524" w:rsidP="004B2524">
      <w:pPr>
        <w:pStyle w:val="Zkladntext"/>
        <w:numPr>
          <w:ilvl w:val="2"/>
          <w:numId w:val="22"/>
        </w:numPr>
        <w:ind w:left="993" w:hanging="709"/>
        <w:jc w:val="both"/>
        <w:rPr>
          <w:rFonts w:ascii="Arial" w:hAnsi="Arial" w:cs="Arial"/>
          <w:b/>
          <w:sz w:val="20"/>
        </w:rPr>
      </w:pPr>
      <w:r w:rsidRPr="000200E0">
        <w:rPr>
          <w:rFonts w:ascii="Arial" w:hAnsi="Arial" w:cs="Arial"/>
          <w:sz w:val="20"/>
        </w:rPr>
        <w:t xml:space="preserve">Zhotovitel zápisem ve stavebním deníku učiněném minimálně </w:t>
      </w:r>
      <w:r w:rsidR="0026071E" w:rsidRPr="000200E0">
        <w:rPr>
          <w:rFonts w:ascii="Arial" w:hAnsi="Arial" w:cs="Arial"/>
          <w:b/>
          <w:sz w:val="20"/>
        </w:rPr>
        <w:t>5</w:t>
      </w:r>
      <w:r w:rsidR="00BF6D7A" w:rsidRPr="000200E0">
        <w:rPr>
          <w:rFonts w:ascii="Arial" w:hAnsi="Arial" w:cs="Arial"/>
          <w:b/>
          <w:sz w:val="20"/>
        </w:rPr>
        <w:t xml:space="preserve"> pracovních dnů</w:t>
      </w:r>
      <w:r w:rsidRPr="000200E0">
        <w:rPr>
          <w:rFonts w:ascii="Arial" w:hAnsi="Arial" w:cs="Arial"/>
          <w:b/>
          <w:sz w:val="20"/>
        </w:rPr>
        <w:t xml:space="preserve"> předem</w:t>
      </w:r>
      <w:r w:rsidRPr="000200E0">
        <w:rPr>
          <w:rFonts w:ascii="Arial" w:hAnsi="Arial" w:cs="Arial"/>
          <w:sz w:val="20"/>
        </w:rPr>
        <w:t xml:space="preserve"> písemně oznámí datum dokončení díla a současně </w:t>
      </w:r>
      <w:r w:rsidRPr="000200E0">
        <w:rPr>
          <w:rFonts w:ascii="Arial" w:hAnsi="Arial" w:cs="Arial"/>
          <w:b/>
          <w:sz w:val="20"/>
        </w:rPr>
        <w:t>vyzve objednatele</w:t>
      </w:r>
      <w:r w:rsidRPr="000200E0">
        <w:rPr>
          <w:rFonts w:ascii="Arial" w:hAnsi="Arial" w:cs="Arial"/>
          <w:sz w:val="20"/>
        </w:rPr>
        <w:t xml:space="preserve"> </w:t>
      </w:r>
      <w:r w:rsidRPr="000200E0">
        <w:rPr>
          <w:rFonts w:ascii="Arial" w:hAnsi="Arial" w:cs="Arial"/>
          <w:b/>
          <w:sz w:val="20"/>
        </w:rPr>
        <w:t>k</w:t>
      </w:r>
      <w:r w:rsidR="00735195" w:rsidRPr="000200E0">
        <w:rPr>
          <w:rFonts w:ascii="Arial" w:hAnsi="Arial" w:cs="Arial"/>
          <w:sz w:val="20"/>
        </w:rPr>
        <w:t xml:space="preserve"> </w:t>
      </w:r>
      <w:r w:rsidRPr="000200E0">
        <w:rPr>
          <w:rFonts w:ascii="Arial" w:hAnsi="Arial" w:cs="Arial"/>
          <w:sz w:val="20"/>
        </w:rPr>
        <w:t xml:space="preserve">převzetí díla. Objednatel je povinen zahájit přejímací řízení nejpozději </w:t>
      </w:r>
      <w:r w:rsidR="00BF6D7A" w:rsidRPr="000200E0">
        <w:rPr>
          <w:rFonts w:ascii="Arial" w:hAnsi="Arial" w:cs="Arial"/>
          <w:sz w:val="20"/>
        </w:rPr>
        <w:t xml:space="preserve">do </w:t>
      </w:r>
      <w:r w:rsidR="00BF6D7A" w:rsidRPr="000200E0">
        <w:rPr>
          <w:rFonts w:ascii="Arial" w:hAnsi="Arial" w:cs="Arial"/>
          <w:b/>
          <w:sz w:val="20"/>
        </w:rPr>
        <w:t>3 pracovních dnů</w:t>
      </w:r>
      <w:r w:rsidRPr="000200E0">
        <w:rPr>
          <w:rFonts w:ascii="Arial" w:hAnsi="Arial" w:cs="Arial"/>
          <w:sz w:val="20"/>
        </w:rPr>
        <w:t xml:space="preserve"> od učiněné výzvy. Pokud se při přejímacím řízení prokáže, že dílo není dokončeno, je zhotovitel povinen dílo dokončit v </w:t>
      </w:r>
      <w:r w:rsidRPr="000200E0">
        <w:rPr>
          <w:rFonts w:ascii="Arial" w:hAnsi="Arial" w:cs="Arial"/>
          <w:b/>
          <w:sz w:val="20"/>
        </w:rPr>
        <w:t>náhradní lhůtě</w:t>
      </w:r>
      <w:r w:rsidRPr="000200E0">
        <w:rPr>
          <w:rFonts w:ascii="Arial" w:hAnsi="Arial" w:cs="Arial"/>
          <w:sz w:val="20"/>
        </w:rPr>
        <w:t xml:space="preserve"> stanovené objednatelem a objednateli uhradit veškeré náklady spojené s opakovaným předáním a převzetím díla.</w:t>
      </w:r>
    </w:p>
    <w:p w14:paraId="6E81DF1E" w14:textId="77777777" w:rsidR="0026071E" w:rsidRPr="000200E0" w:rsidRDefault="004B2524" w:rsidP="004B2524">
      <w:pPr>
        <w:pStyle w:val="Zkladntext"/>
        <w:numPr>
          <w:ilvl w:val="2"/>
          <w:numId w:val="22"/>
        </w:numPr>
        <w:ind w:left="993" w:hanging="709"/>
        <w:jc w:val="both"/>
        <w:rPr>
          <w:rFonts w:ascii="Arial" w:hAnsi="Arial" w:cs="Arial"/>
          <w:b/>
          <w:sz w:val="20"/>
        </w:rPr>
      </w:pPr>
      <w:r w:rsidRPr="000200E0">
        <w:rPr>
          <w:rFonts w:ascii="Arial" w:hAnsi="Arial" w:cs="Arial"/>
          <w:sz w:val="20"/>
        </w:rPr>
        <w:t>Místem předání je místo, kde je stavba prováděna.</w:t>
      </w:r>
      <w:r w:rsidR="00C6476D" w:rsidRPr="000200E0">
        <w:rPr>
          <w:rFonts w:ascii="Arial" w:hAnsi="Arial" w:cs="Arial"/>
          <w:sz w:val="20"/>
        </w:rPr>
        <w:t xml:space="preserve"> </w:t>
      </w:r>
      <w:r w:rsidRPr="000200E0">
        <w:rPr>
          <w:rFonts w:ascii="Arial" w:hAnsi="Arial" w:cs="Arial"/>
          <w:b/>
          <w:sz w:val="20"/>
        </w:rPr>
        <w:t>Objednatel je povinen</w:t>
      </w:r>
      <w:r w:rsidRPr="000200E0">
        <w:rPr>
          <w:rFonts w:ascii="Arial" w:hAnsi="Arial" w:cs="Arial"/>
          <w:sz w:val="20"/>
        </w:rPr>
        <w:t xml:space="preserve"> k předání a převzetí </w:t>
      </w:r>
      <w:r w:rsidRPr="000200E0">
        <w:rPr>
          <w:rFonts w:ascii="Arial" w:hAnsi="Arial" w:cs="Arial"/>
          <w:b/>
          <w:sz w:val="20"/>
        </w:rPr>
        <w:t>zajistit</w:t>
      </w:r>
      <w:r w:rsidRPr="000200E0">
        <w:rPr>
          <w:rFonts w:ascii="Arial" w:hAnsi="Arial" w:cs="Arial"/>
          <w:sz w:val="20"/>
        </w:rPr>
        <w:t xml:space="preserve"> </w:t>
      </w:r>
      <w:r w:rsidRPr="000200E0">
        <w:rPr>
          <w:rFonts w:ascii="Arial" w:hAnsi="Arial" w:cs="Arial"/>
          <w:b/>
          <w:sz w:val="20"/>
        </w:rPr>
        <w:t>účast technického dozoru</w:t>
      </w:r>
      <w:r w:rsidRPr="000200E0">
        <w:rPr>
          <w:rFonts w:ascii="Arial" w:hAnsi="Arial" w:cs="Arial"/>
          <w:sz w:val="20"/>
        </w:rPr>
        <w:t xml:space="preserve"> </w:t>
      </w:r>
      <w:r w:rsidR="00661A13" w:rsidRPr="000200E0">
        <w:rPr>
          <w:rFonts w:ascii="Arial" w:hAnsi="Arial" w:cs="Arial"/>
          <w:sz w:val="20"/>
        </w:rPr>
        <w:t>stavebníka</w:t>
      </w:r>
      <w:r w:rsidRPr="000200E0">
        <w:rPr>
          <w:rFonts w:ascii="Arial" w:hAnsi="Arial" w:cs="Arial"/>
          <w:sz w:val="20"/>
        </w:rPr>
        <w:t xml:space="preserve">. </w:t>
      </w:r>
    </w:p>
    <w:p w14:paraId="6E81DF1F" w14:textId="77777777" w:rsidR="004B2524" w:rsidRPr="000200E0" w:rsidRDefault="004B2524" w:rsidP="004B2524">
      <w:pPr>
        <w:pStyle w:val="Zkladntext"/>
        <w:numPr>
          <w:ilvl w:val="2"/>
          <w:numId w:val="22"/>
        </w:numPr>
        <w:ind w:left="993" w:hanging="709"/>
        <w:jc w:val="both"/>
        <w:rPr>
          <w:rFonts w:ascii="Arial" w:hAnsi="Arial" w:cs="Arial"/>
          <w:b/>
          <w:sz w:val="20"/>
        </w:rPr>
      </w:pPr>
      <w:r w:rsidRPr="000200E0">
        <w:rPr>
          <w:rFonts w:ascii="Arial" w:hAnsi="Arial" w:cs="Arial"/>
          <w:sz w:val="20"/>
        </w:rPr>
        <w:t xml:space="preserve">Přejímací řízení je </w:t>
      </w:r>
      <w:r w:rsidRPr="000200E0">
        <w:rPr>
          <w:rFonts w:ascii="Arial" w:hAnsi="Arial" w:cs="Arial"/>
          <w:b/>
          <w:sz w:val="20"/>
        </w:rPr>
        <w:t>ukončeno podepsáním protokolu</w:t>
      </w:r>
      <w:r w:rsidRPr="000200E0">
        <w:rPr>
          <w:rFonts w:ascii="Arial" w:hAnsi="Arial" w:cs="Arial"/>
          <w:sz w:val="20"/>
        </w:rPr>
        <w:t xml:space="preserve"> o předání a převzetí díla objednatelem. Nedílnou součástí protokolu jsou přílohy včetně </w:t>
      </w:r>
      <w:r w:rsidRPr="000200E0">
        <w:rPr>
          <w:rFonts w:ascii="Arial" w:hAnsi="Arial" w:cs="Arial"/>
          <w:b/>
          <w:sz w:val="20"/>
        </w:rPr>
        <w:t>soupisu vad a nedodělků nebránící</w:t>
      </w:r>
      <w:r w:rsidR="00BE2830" w:rsidRPr="000200E0">
        <w:rPr>
          <w:rFonts w:ascii="Arial" w:hAnsi="Arial" w:cs="Arial"/>
          <w:b/>
          <w:sz w:val="20"/>
        </w:rPr>
        <w:t>ch</w:t>
      </w:r>
      <w:r w:rsidRPr="000200E0">
        <w:rPr>
          <w:rFonts w:ascii="Arial" w:hAnsi="Arial" w:cs="Arial"/>
          <w:b/>
          <w:sz w:val="20"/>
        </w:rPr>
        <w:t xml:space="preserve"> užívání</w:t>
      </w:r>
      <w:r w:rsidRPr="000200E0">
        <w:rPr>
          <w:rFonts w:ascii="Arial" w:hAnsi="Arial" w:cs="Arial"/>
          <w:sz w:val="20"/>
        </w:rPr>
        <w:t xml:space="preserve"> a zprovozněn</w:t>
      </w:r>
      <w:r w:rsidR="00010998" w:rsidRPr="000200E0">
        <w:rPr>
          <w:rFonts w:ascii="Arial" w:hAnsi="Arial" w:cs="Arial"/>
          <w:sz w:val="20"/>
        </w:rPr>
        <w:t>í díla. Dílo, které není řádně do</w:t>
      </w:r>
      <w:r w:rsidRPr="000200E0">
        <w:rPr>
          <w:rFonts w:ascii="Arial" w:hAnsi="Arial" w:cs="Arial"/>
          <w:sz w:val="20"/>
        </w:rPr>
        <w:t xml:space="preserve">končeno, </w:t>
      </w:r>
      <w:r w:rsidRPr="000200E0">
        <w:rPr>
          <w:rFonts w:ascii="Arial" w:hAnsi="Arial" w:cs="Arial"/>
          <w:b/>
          <w:sz w:val="20"/>
        </w:rPr>
        <w:t>není objednatel povinen převzít</w:t>
      </w:r>
      <w:r w:rsidRPr="000200E0">
        <w:rPr>
          <w:rFonts w:ascii="Arial" w:hAnsi="Arial" w:cs="Arial"/>
          <w:sz w:val="20"/>
        </w:rPr>
        <w:t>. Za</w:t>
      </w:r>
      <w:r w:rsidR="00BE2830" w:rsidRPr="000200E0">
        <w:rPr>
          <w:rFonts w:ascii="Arial" w:hAnsi="Arial" w:cs="Arial"/>
          <w:sz w:val="20"/>
        </w:rPr>
        <w:t xml:space="preserve"> nedokončené dílo se považuje </w:t>
      </w:r>
      <w:r w:rsidRPr="000200E0">
        <w:rPr>
          <w:rFonts w:ascii="Arial" w:hAnsi="Arial" w:cs="Arial"/>
          <w:sz w:val="20"/>
        </w:rPr>
        <w:t xml:space="preserve">dílo </w:t>
      </w:r>
      <w:r w:rsidR="00BE2830" w:rsidRPr="000200E0">
        <w:rPr>
          <w:rFonts w:ascii="Arial" w:hAnsi="Arial" w:cs="Arial"/>
          <w:sz w:val="20"/>
        </w:rPr>
        <w:t xml:space="preserve">i </w:t>
      </w:r>
      <w:r w:rsidRPr="000200E0">
        <w:rPr>
          <w:rFonts w:ascii="Arial" w:hAnsi="Arial" w:cs="Arial"/>
          <w:sz w:val="20"/>
        </w:rPr>
        <w:t xml:space="preserve">v případě, že dosažené výsledky nebudou </w:t>
      </w:r>
      <w:r w:rsidR="00776D22" w:rsidRPr="000200E0">
        <w:rPr>
          <w:rFonts w:ascii="Arial" w:hAnsi="Arial" w:cs="Arial"/>
          <w:sz w:val="20"/>
        </w:rPr>
        <w:t xml:space="preserve">odpovídat hodnotám a kritériím </w:t>
      </w:r>
      <w:r w:rsidRPr="000200E0">
        <w:rPr>
          <w:rFonts w:ascii="Arial" w:hAnsi="Arial" w:cs="Arial"/>
          <w:sz w:val="20"/>
        </w:rPr>
        <w:t>uvedeným v</w:t>
      </w:r>
      <w:r w:rsidR="0026071E" w:rsidRPr="000200E0">
        <w:rPr>
          <w:rFonts w:ascii="Arial" w:hAnsi="Arial" w:cs="Arial"/>
          <w:sz w:val="20"/>
        </w:rPr>
        <w:t>e</w:t>
      </w:r>
      <w:r w:rsidRPr="000200E0">
        <w:rPr>
          <w:rFonts w:ascii="Arial" w:hAnsi="Arial" w:cs="Arial"/>
          <w:sz w:val="20"/>
        </w:rPr>
        <w:t> </w:t>
      </w:r>
      <w:r w:rsidR="0026071E" w:rsidRPr="000200E0">
        <w:rPr>
          <w:rFonts w:ascii="Arial" w:hAnsi="Arial" w:cs="Arial"/>
          <w:sz w:val="20"/>
        </w:rPr>
        <w:t>smlouvě, položkovém rozpočtu</w:t>
      </w:r>
      <w:r w:rsidRPr="000200E0">
        <w:rPr>
          <w:rFonts w:ascii="Arial" w:hAnsi="Arial" w:cs="Arial"/>
          <w:sz w:val="20"/>
        </w:rPr>
        <w:t>, platným právním předpisům včetně technických norem.</w:t>
      </w:r>
    </w:p>
    <w:p w14:paraId="6E81DF20" w14:textId="77777777" w:rsidR="004B2524" w:rsidRPr="000200E0" w:rsidRDefault="004B2524" w:rsidP="004B2524">
      <w:pPr>
        <w:pStyle w:val="Zkladntext"/>
        <w:numPr>
          <w:ilvl w:val="2"/>
          <w:numId w:val="22"/>
        </w:numPr>
        <w:ind w:left="993" w:hanging="709"/>
        <w:rPr>
          <w:rFonts w:ascii="Arial" w:hAnsi="Arial" w:cs="Arial"/>
          <w:sz w:val="20"/>
        </w:rPr>
      </w:pPr>
      <w:r w:rsidRPr="000200E0">
        <w:rPr>
          <w:rFonts w:ascii="Arial" w:hAnsi="Arial" w:cs="Arial"/>
          <w:sz w:val="20"/>
        </w:rPr>
        <w:t xml:space="preserve">K přejímce díla je zhotovitel povinen objednateli předložit následující </w:t>
      </w:r>
      <w:r w:rsidRPr="000200E0">
        <w:rPr>
          <w:rFonts w:ascii="Arial" w:hAnsi="Arial" w:cs="Arial"/>
          <w:b/>
          <w:sz w:val="20"/>
        </w:rPr>
        <w:t>doklady</w:t>
      </w:r>
      <w:r w:rsidRPr="000200E0">
        <w:rPr>
          <w:rFonts w:ascii="Arial" w:hAnsi="Arial" w:cs="Arial"/>
          <w:sz w:val="20"/>
        </w:rPr>
        <w:t>:</w:t>
      </w:r>
    </w:p>
    <w:p w14:paraId="6E81DF21" w14:textId="4595A173" w:rsidR="001A4DC7" w:rsidRPr="000200E0" w:rsidRDefault="004B2524">
      <w:pPr>
        <w:numPr>
          <w:ilvl w:val="2"/>
          <w:numId w:val="13"/>
        </w:numPr>
        <w:tabs>
          <w:tab w:val="clear" w:pos="2340"/>
          <w:tab w:val="num" w:pos="1418"/>
        </w:tabs>
        <w:ind w:left="1417" w:hanging="425"/>
        <w:jc w:val="both"/>
        <w:rPr>
          <w:rFonts w:ascii="Arial" w:hAnsi="Arial" w:cs="Arial"/>
        </w:rPr>
      </w:pPr>
      <w:r w:rsidRPr="000200E0">
        <w:rPr>
          <w:rFonts w:ascii="Arial" w:hAnsi="Arial" w:cs="Arial"/>
        </w:rPr>
        <w:t xml:space="preserve">doklad o zajištění </w:t>
      </w:r>
      <w:r w:rsidRPr="000200E0">
        <w:rPr>
          <w:rFonts w:ascii="Arial" w:hAnsi="Arial" w:cs="Arial"/>
          <w:b/>
        </w:rPr>
        <w:t>likvidace odpadů</w:t>
      </w:r>
      <w:r w:rsidRPr="000200E0">
        <w:rPr>
          <w:rFonts w:ascii="Arial" w:hAnsi="Arial" w:cs="Arial"/>
        </w:rPr>
        <w:t xml:space="preserve"> dle zákona č. </w:t>
      </w:r>
      <w:r w:rsidR="00EA3D99" w:rsidRPr="000200E0">
        <w:rPr>
          <w:rFonts w:ascii="Arial" w:hAnsi="Arial" w:cs="Arial"/>
        </w:rPr>
        <w:t>541</w:t>
      </w:r>
      <w:r w:rsidRPr="000200E0">
        <w:rPr>
          <w:rFonts w:ascii="Arial" w:hAnsi="Arial" w:cs="Arial"/>
        </w:rPr>
        <w:t>/2001 Sb.,</w:t>
      </w:r>
      <w:r w:rsidR="001F70EA" w:rsidRPr="000200E0">
        <w:rPr>
          <w:rFonts w:ascii="Arial" w:hAnsi="Arial" w:cs="Arial"/>
        </w:rPr>
        <w:t xml:space="preserve"> o odpadech, </w:t>
      </w:r>
      <w:r w:rsidRPr="000200E0">
        <w:rPr>
          <w:rFonts w:ascii="Arial" w:hAnsi="Arial" w:cs="Arial"/>
        </w:rPr>
        <w:t xml:space="preserve">ve znění pozdějších </w:t>
      </w:r>
      <w:r w:rsidR="00776D22" w:rsidRPr="000200E0">
        <w:rPr>
          <w:rFonts w:ascii="Arial" w:hAnsi="Arial" w:cs="Arial"/>
        </w:rPr>
        <w:t>předpisů a prováděcích předpisů</w:t>
      </w:r>
      <w:r w:rsidR="00547C38" w:rsidRPr="000200E0">
        <w:rPr>
          <w:rFonts w:ascii="Arial" w:hAnsi="Arial" w:cs="Arial"/>
        </w:rPr>
        <w:t>,</w:t>
      </w:r>
      <w:r w:rsidRPr="000200E0">
        <w:rPr>
          <w:rFonts w:ascii="Arial" w:hAnsi="Arial" w:cs="Arial"/>
        </w:rPr>
        <w:t xml:space="preserve"> </w:t>
      </w:r>
      <w:r w:rsidR="00A451BF" w:rsidRPr="000200E0">
        <w:rPr>
          <w:rFonts w:ascii="Arial" w:hAnsi="Arial" w:cs="Arial"/>
        </w:rPr>
        <w:t>;</w:t>
      </w:r>
    </w:p>
    <w:p w14:paraId="6E81DF22" w14:textId="77777777" w:rsidR="001A4DC7" w:rsidRPr="000200E0" w:rsidRDefault="004B2524">
      <w:pPr>
        <w:numPr>
          <w:ilvl w:val="2"/>
          <w:numId w:val="13"/>
        </w:numPr>
        <w:tabs>
          <w:tab w:val="clear" w:pos="2340"/>
          <w:tab w:val="num" w:pos="1418"/>
        </w:tabs>
        <w:ind w:left="1417" w:hanging="425"/>
        <w:jc w:val="both"/>
        <w:rPr>
          <w:rFonts w:ascii="Arial" w:hAnsi="Arial" w:cs="Arial"/>
        </w:rPr>
      </w:pPr>
      <w:r w:rsidRPr="000200E0">
        <w:rPr>
          <w:rFonts w:ascii="Arial" w:hAnsi="Arial" w:cs="Arial"/>
          <w:b/>
        </w:rPr>
        <w:t>stavební deník</w:t>
      </w:r>
      <w:r w:rsidRPr="000200E0">
        <w:rPr>
          <w:rFonts w:ascii="Arial" w:hAnsi="Arial" w:cs="Arial"/>
        </w:rPr>
        <w:t xml:space="preserve"> (deníky)</w:t>
      </w:r>
      <w:r w:rsidR="00A451BF" w:rsidRPr="000200E0">
        <w:rPr>
          <w:rFonts w:ascii="Arial" w:hAnsi="Arial" w:cs="Arial"/>
        </w:rPr>
        <w:t>;</w:t>
      </w:r>
    </w:p>
    <w:p w14:paraId="6E81DF23" w14:textId="185F8668" w:rsidR="001A4DC7" w:rsidRPr="000200E0" w:rsidRDefault="004B2524">
      <w:pPr>
        <w:numPr>
          <w:ilvl w:val="2"/>
          <w:numId w:val="13"/>
        </w:numPr>
        <w:tabs>
          <w:tab w:val="clear" w:pos="2340"/>
          <w:tab w:val="num" w:pos="1418"/>
        </w:tabs>
        <w:ind w:left="1417" w:hanging="425"/>
        <w:jc w:val="both"/>
        <w:rPr>
          <w:rFonts w:ascii="Arial" w:hAnsi="Arial" w:cs="Arial"/>
        </w:rPr>
      </w:pPr>
      <w:r w:rsidRPr="000200E0">
        <w:rPr>
          <w:rFonts w:ascii="Arial" w:hAnsi="Arial" w:cs="Arial"/>
          <w:b/>
        </w:rPr>
        <w:lastRenderedPageBreak/>
        <w:t>osvědčení o shodě</w:t>
      </w:r>
      <w:r w:rsidRPr="000200E0">
        <w:rPr>
          <w:rFonts w:ascii="Arial" w:hAnsi="Arial" w:cs="Arial"/>
        </w:rPr>
        <w:t xml:space="preserve"> vlastností zabudovaných materiálů a výrobků s technickými požadavky na ně kladenými nebo ujištění dle zákona č. 22/1997 Sb.</w:t>
      </w:r>
      <w:r w:rsidR="00B009C0" w:rsidRPr="000200E0">
        <w:rPr>
          <w:rFonts w:ascii="Arial" w:hAnsi="Arial" w:cs="Arial"/>
        </w:rPr>
        <w:t xml:space="preserve">, o technických požadavcích na výrobky a o změně a doplnění některých zákonů, ve znění pozdějších předpisů, </w:t>
      </w:r>
      <w:r w:rsidRPr="000200E0">
        <w:rPr>
          <w:rFonts w:ascii="Arial" w:hAnsi="Arial" w:cs="Arial"/>
        </w:rPr>
        <w:t>ve znění pozdějších předpisů</w:t>
      </w:r>
      <w:r w:rsidR="00A451BF" w:rsidRPr="000200E0">
        <w:rPr>
          <w:rFonts w:ascii="Arial" w:hAnsi="Arial" w:cs="Arial"/>
        </w:rPr>
        <w:t>;</w:t>
      </w:r>
    </w:p>
    <w:p w14:paraId="6E81DF24" w14:textId="77777777" w:rsidR="001A4DC7" w:rsidRPr="000200E0" w:rsidRDefault="004B2524">
      <w:pPr>
        <w:numPr>
          <w:ilvl w:val="2"/>
          <w:numId w:val="13"/>
        </w:numPr>
        <w:tabs>
          <w:tab w:val="clear" w:pos="2340"/>
          <w:tab w:val="num" w:pos="1418"/>
        </w:tabs>
        <w:ind w:left="1417" w:hanging="425"/>
        <w:jc w:val="both"/>
        <w:rPr>
          <w:rFonts w:ascii="Arial" w:hAnsi="Arial" w:cs="Arial"/>
        </w:rPr>
      </w:pPr>
      <w:r w:rsidRPr="000200E0">
        <w:rPr>
          <w:rFonts w:ascii="Arial" w:hAnsi="Arial" w:cs="Arial"/>
        </w:rPr>
        <w:t xml:space="preserve">zápisy o provedení a kontrole </w:t>
      </w:r>
      <w:r w:rsidRPr="000200E0">
        <w:rPr>
          <w:rFonts w:ascii="Arial" w:hAnsi="Arial" w:cs="Arial"/>
          <w:b/>
        </w:rPr>
        <w:t>zakrývaných prací</w:t>
      </w:r>
      <w:r w:rsidR="0026071E" w:rsidRPr="000200E0">
        <w:rPr>
          <w:rFonts w:ascii="Arial" w:hAnsi="Arial" w:cs="Arial"/>
          <w:b/>
        </w:rPr>
        <w:t>,</w:t>
      </w:r>
      <w:r w:rsidR="00A451BF" w:rsidRPr="000200E0">
        <w:rPr>
          <w:rFonts w:ascii="Arial" w:hAnsi="Arial" w:cs="Arial"/>
          <w:b/>
        </w:rPr>
        <w:t xml:space="preserve"> budou–li  provedeny;</w:t>
      </w:r>
    </w:p>
    <w:p w14:paraId="6E81DF25" w14:textId="77777777" w:rsidR="0026071E" w:rsidRPr="000200E0" w:rsidRDefault="004B2524">
      <w:pPr>
        <w:numPr>
          <w:ilvl w:val="2"/>
          <w:numId w:val="13"/>
        </w:numPr>
        <w:tabs>
          <w:tab w:val="clear" w:pos="2340"/>
          <w:tab w:val="num" w:pos="1418"/>
        </w:tabs>
        <w:ind w:left="1417" w:hanging="425"/>
        <w:jc w:val="both"/>
        <w:rPr>
          <w:rFonts w:ascii="Arial" w:hAnsi="Arial" w:cs="Arial"/>
          <w:b/>
        </w:rPr>
      </w:pPr>
      <w:r w:rsidRPr="000200E0">
        <w:rPr>
          <w:rFonts w:ascii="Arial" w:hAnsi="Arial" w:cs="Arial"/>
        </w:rPr>
        <w:t xml:space="preserve">další doklady, které bude objednatel požadovat po zhotoviteli a o které písemně požádá ve stavebním deníku nejméně </w:t>
      </w:r>
      <w:r w:rsidRPr="000200E0">
        <w:rPr>
          <w:rFonts w:ascii="Arial" w:hAnsi="Arial" w:cs="Arial"/>
          <w:b/>
        </w:rPr>
        <w:t>14 dnů</w:t>
      </w:r>
      <w:r w:rsidRPr="000200E0">
        <w:rPr>
          <w:rFonts w:ascii="Arial" w:hAnsi="Arial" w:cs="Arial"/>
        </w:rPr>
        <w:t xml:space="preserve"> před zahájením přejímacího řízení a další doklady potřebné pro užívání díla. </w:t>
      </w:r>
    </w:p>
    <w:p w14:paraId="6E81DF26" w14:textId="4B29E4C0" w:rsidR="001A4DC7" w:rsidRPr="000200E0" w:rsidRDefault="004B2524" w:rsidP="0026071E">
      <w:pPr>
        <w:ind w:left="992"/>
        <w:jc w:val="both"/>
        <w:rPr>
          <w:rFonts w:ascii="Arial" w:hAnsi="Arial" w:cs="Arial"/>
          <w:b/>
        </w:rPr>
      </w:pPr>
      <w:r w:rsidRPr="000200E0">
        <w:rPr>
          <w:rFonts w:ascii="Arial" w:hAnsi="Arial" w:cs="Arial"/>
        </w:rPr>
        <w:t xml:space="preserve">Nedoloží-li zhotovitel sjednané doklady, </w:t>
      </w:r>
      <w:r w:rsidR="006474F6" w:rsidRPr="000200E0">
        <w:rPr>
          <w:rFonts w:ascii="Arial" w:hAnsi="Arial" w:cs="Arial"/>
        </w:rPr>
        <w:t xml:space="preserve">berou smluvní strany na vědomí, že </w:t>
      </w:r>
      <w:r w:rsidRPr="000200E0">
        <w:rPr>
          <w:rFonts w:ascii="Arial" w:hAnsi="Arial" w:cs="Arial"/>
          <w:b/>
        </w:rPr>
        <w:t>dílo</w:t>
      </w:r>
      <w:r w:rsidR="006474F6" w:rsidRPr="000200E0">
        <w:rPr>
          <w:rFonts w:ascii="Arial" w:hAnsi="Arial" w:cs="Arial"/>
          <w:b/>
        </w:rPr>
        <w:t xml:space="preserve"> není</w:t>
      </w:r>
      <w:r w:rsidRPr="000200E0">
        <w:rPr>
          <w:rFonts w:ascii="Arial" w:hAnsi="Arial" w:cs="Arial"/>
          <w:b/>
        </w:rPr>
        <w:t xml:space="preserve"> dokončené</w:t>
      </w:r>
      <w:r w:rsidRPr="000200E0">
        <w:rPr>
          <w:rFonts w:ascii="Arial" w:hAnsi="Arial" w:cs="Arial"/>
        </w:rPr>
        <w:t xml:space="preserve"> a schopné předání.</w:t>
      </w:r>
    </w:p>
    <w:p w14:paraId="6E81DF27" w14:textId="77777777" w:rsidR="004B2524" w:rsidRPr="000200E0" w:rsidRDefault="004B2524" w:rsidP="004B2524">
      <w:pPr>
        <w:pStyle w:val="Zkladntext"/>
        <w:numPr>
          <w:ilvl w:val="2"/>
          <w:numId w:val="22"/>
        </w:numPr>
        <w:ind w:left="993" w:hanging="709"/>
        <w:jc w:val="both"/>
        <w:rPr>
          <w:rFonts w:ascii="Arial" w:hAnsi="Arial" w:cs="Arial"/>
          <w:sz w:val="20"/>
        </w:rPr>
      </w:pPr>
      <w:r w:rsidRPr="000200E0">
        <w:rPr>
          <w:rFonts w:ascii="Arial" w:hAnsi="Arial" w:cs="Arial"/>
          <w:sz w:val="20"/>
        </w:rPr>
        <w:t xml:space="preserve">Nedohodnou-li </w:t>
      </w:r>
      <w:r w:rsidR="00903FE0" w:rsidRPr="000200E0">
        <w:rPr>
          <w:rFonts w:ascii="Arial" w:hAnsi="Arial" w:cs="Arial"/>
          <w:sz w:val="20"/>
        </w:rPr>
        <w:t xml:space="preserve">se </w:t>
      </w:r>
      <w:r w:rsidRPr="000200E0">
        <w:rPr>
          <w:rFonts w:ascii="Arial" w:hAnsi="Arial" w:cs="Arial"/>
          <w:sz w:val="20"/>
        </w:rPr>
        <w:t xml:space="preserve">smluvní strany v rámci přejímacího řízení jinak, </w:t>
      </w:r>
      <w:r w:rsidRPr="000200E0">
        <w:rPr>
          <w:rFonts w:ascii="Arial" w:hAnsi="Arial" w:cs="Arial"/>
          <w:b/>
          <w:sz w:val="20"/>
        </w:rPr>
        <w:t>vyhotoví protokol</w:t>
      </w:r>
      <w:r w:rsidR="003E16CC" w:rsidRPr="000200E0">
        <w:rPr>
          <w:rFonts w:ascii="Arial" w:hAnsi="Arial" w:cs="Arial"/>
          <w:sz w:val="20"/>
        </w:rPr>
        <w:t xml:space="preserve"> o předání a </w:t>
      </w:r>
      <w:r w:rsidRPr="000200E0">
        <w:rPr>
          <w:rFonts w:ascii="Arial" w:hAnsi="Arial" w:cs="Arial"/>
          <w:sz w:val="20"/>
        </w:rPr>
        <w:t xml:space="preserve">převzetí díla </w:t>
      </w:r>
      <w:r w:rsidRPr="000200E0">
        <w:rPr>
          <w:rFonts w:ascii="Arial" w:hAnsi="Arial" w:cs="Arial"/>
          <w:b/>
          <w:sz w:val="20"/>
        </w:rPr>
        <w:t>zhotovitel</w:t>
      </w:r>
      <w:r w:rsidRPr="000200E0">
        <w:rPr>
          <w:rFonts w:ascii="Arial" w:hAnsi="Arial" w:cs="Arial"/>
          <w:sz w:val="20"/>
        </w:rPr>
        <w:t>.</w:t>
      </w:r>
    </w:p>
    <w:p w14:paraId="6E81DF28" w14:textId="77777777" w:rsidR="004B2524" w:rsidRPr="000200E0" w:rsidRDefault="004B2524" w:rsidP="004B2524">
      <w:pPr>
        <w:pStyle w:val="Zkladntext"/>
        <w:numPr>
          <w:ilvl w:val="2"/>
          <w:numId w:val="22"/>
        </w:numPr>
        <w:ind w:left="993" w:hanging="709"/>
        <w:jc w:val="both"/>
        <w:rPr>
          <w:rFonts w:ascii="Arial" w:hAnsi="Arial" w:cs="Arial"/>
          <w:b/>
          <w:sz w:val="20"/>
        </w:rPr>
      </w:pPr>
      <w:r w:rsidRPr="000200E0">
        <w:rPr>
          <w:rFonts w:ascii="Arial" w:hAnsi="Arial" w:cs="Arial"/>
          <w:sz w:val="20"/>
        </w:rPr>
        <w:t xml:space="preserve">Odmítne-li objednatel řádně a včas zhotovené dílo převzít nebo </w:t>
      </w:r>
      <w:r w:rsidRPr="000200E0">
        <w:rPr>
          <w:rFonts w:ascii="Arial" w:hAnsi="Arial" w:cs="Arial"/>
          <w:b/>
          <w:sz w:val="20"/>
        </w:rPr>
        <w:t>nedojde-li k dohodě o předání</w:t>
      </w:r>
      <w:r w:rsidRPr="000200E0">
        <w:rPr>
          <w:rFonts w:ascii="Arial" w:hAnsi="Arial" w:cs="Arial"/>
          <w:sz w:val="20"/>
        </w:rPr>
        <w:t xml:space="preserve"> a převzetí díla, sepíšou strany o tom zápis, v </w:t>
      </w:r>
      <w:r w:rsidR="003E16CC" w:rsidRPr="000200E0">
        <w:rPr>
          <w:rFonts w:ascii="Arial" w:hAnsi="Arial" w:cs="Arial"/>
          <w:sz w:val="20"/>
        </w:rPr>
        <w:t xml:space="preserve">němž uvedou </w:t>
      </w:r>
      <w:r w:rsidRPr="000200E0">
        <w:rPr>
          <w:rFonts w:ascii="Arial" w:hAnsi="Arial" w:cs="Arial"/>
          <w:sz w:val="20"/>
        </w:rPr>
        <w:t>svá stanoviska. Zhotovitel není v prodlení, jestliže objednatel odmítl bezdůvodně převzít řádně zhotovené dílo.</w:t>
      </w:r>
    </w:p>
    <w:p w14:paraId="6E81DF29" w14:textId="77777777" w:rsidR="001A4DC7" w:rsidRPr="000200E0" w:rsidRDefault="001A4DC7">
      <w:pPr>
        <w:pStyle w:val="Zkladntext"/>
        <w:spacing w:before="0"/>
        <w:rPr>
          <w:rFonts w:ascii="Arial" w:hAnsi="Arial" w:cs="Arial"/>
          <w:b/>
          <w:sz w:val="20"/>
        </w:rPr>
      </w:pPr>
    </w:p>
    <w:p w14:paraId="6E81DF2A" w14:textId="77777777" w:rsidR="001A4DC7" w:rsidRPr="000200E0" w:rsidRDefault="00DC78CA"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 xml:space="preserve">NEBEZPEČÍ </w:t>
      </w:r>
      <w:r w:rsidR="004B2524" w:rsidRPr="000200E0">
        <w:rPr>
          <w:rFonts w:ascii="Arial" w:hAnsi="Arial" w:cs="Arial"/>
          <w:b/>
          <w:bCs/>
          <w:sz w:val="20"/>
        </w:rPr>
        <w:t>ŠKODY NA DÍLE</w:t>
      </w:r>
    </w:p>
    <w:p w14:paraId="6E81DF2B" w14:textId="213977A3" w:rsidR="004B2524" w:rsidRPr="000200E0" w:rsidRDefault="00F36858" w:rsidP="004B2524">
      <w:pPr>
        <w:pStyle w:val="Zkladntext"/>
        <w:numPr>
          <w:ilvl w:val="1"/>
          <w:numId w:val="22"/>
        </w:numPr>
        <w:ind w:left="567" w:hanging="567"/>
        <w:jc w:val="both"/>
        <w:rPr>
          <w:rFonts w:ascii="Arial" w:hAnsi="Arial" w:cs="Arial"/>
          <w:b/>
          <w:sz w:val="20"/>
        </w:rPr>
      </w:pPr>
      <w:r w:rsidRPr="000200E0">
        <w:rPr>
          <w:rFonts w:ascii="Arial" w:hAnsi="Arial" w:cs="Arial"/>
          <w:b/>
          <w:sz w:val="20"/>
        </w:rPr>
        <w:t xml:space="preserve"> </w:t>
      </w:r>
      <w:r w:rsidR="004B2524" w:rsidRPr="000200E0">
        <w:rPr>
          <w:rFonts w:ascii="Arial" w:hAnsi="Arial" w:cs="Arial"/>
          <w:sz w:val="20"/>
        </w:rPr>
        <w:t xml:space="preserve">Zhotovitel nese nebezpečí škody na díle až </w:t>
      </w:r>
      <w:r w:rsidR="004B2524" w:rsidRPr="000200E0">
        <w:rPr>
          <w:rFonts w:ascii="Arial" w:hAnsi="Arial" w:cs="Arial"/>
          <w:b/>
          <w:sz w:val="20"/>
        </w:rPr>
        <w:t xml:space="preserve">do doby protokolárního předání a převzetí díla </w:t>
      </w:r>
      <w:r w:rsidR="004B2524" w:rsidRPr="000200E0">
        <w:rPr>
          <w:rFonts w:ascii="Arial" w:hAnsi="Arial" w:cs="Arial"/>
          <w:sz w:val="20"/>
        </w:rPr>
        <w:t>objednatelem. Zhotovitel nese nebezpečí škody (ztráty</w:t>
      </w:r>
      <w:r w:rsidR="000107DB" w:rsidRPr="000200E0">
        <w:rPr>
          <w:rFonts w:ascii="Arial" w:hAnsi="Arial" w:cs="Arial"/>
          <w:sz w:val="20"/>
        </w:rPr>
        <w:t>)</w:t>
      </w:r>
      <w:r w:rsidR="004B2524" w:rsidRPr="000200E0">
        <w:rPr>
          <w:rFonts w:ascii="Arial" w:hAnsi="Arial" w:cs="Arial"/>
          <w:sz w:val="20"/>
        </w:rPr>
        <w:t xml:space="preserve"> na veškerých ma</w:t>
      </w:r>
      <w:r w:rsidR="000107DB" w:rsidRPr="000200E0">
        <w:rPr>
          <w:rFonts w:ascii="Arial" w:hAnsi="Arial" w:cs="Arial"/>
          <w:sz w:val="20"/>
        </w:rPr>
        <w:t>teriálech, hmotách a zařízeních</w:t>
      </w:r>
      <w:r w:rsidR="004B2524" w:rsidRPr="000200E0">
        <w:rPr>
          <w:rFonts w:ascii="Arial" w:hAnsi="Arial" w:cs="Arial"/>
          <w:sz w:val="20"/>
        </w:rPr>
        <w:t>, které používá a použije k provedení díla</w:t>
      </w:r>
      <w:r w:rsidR="00F5636E" w:rsidRPr="000200E0">
        <w:rPr>
          <w:rFonts w:ascii="Arial" w:hAnsi="Arial" w:cs="Arial"/>
          <w:sz w:val="20"/>
        </w:rPr>
        <w:t xml:space="preserve">, a to až do doby protokolárního předání a převzetí díla. </w:t>
      </w:r>
    </w:p>
    <w:p w14:paraId="6E81DF2C" w14:textId="0A3699AC" w:rsidR="004B2524" w:rsidRPr="000200E0" w:rsidRDefault="008A6CE3" w:rsidP="004B2524">
      <w:pPr>
        <w:pStyle w:val="Zkladntext"/>
        <w:numPr>
          <w:ilvl w:val="1"/>
          <w:numId w:val="22"/>
        </w:numPr>
        <w:ind w:left="567" w:hanging="567"/>
        <w:jc w:val="both"/>
        <w:rPr>
          <w:rFonts w:ascii="Arial" w:hAnsi="Arial" w:cs="Arial"/>
          <w:b/>
          <w:sz w:val="20"/>
        </w:rPr>
      </w:pPr>
      <w:r w:rsidRPr="000200E0">
        <w:rPr>
          <w:rFonts w:ascii="Arial" w:hAnsi="Arial" w:cs="Arial"/>
          <w:b/>
          <w:sz w:val="20"/>
        </w:rPr>
        <w:t xml:space="preserve"> </w:t>
      </w:r>
      <w:r w:rsidR="004B2524" w:rsidRPr="000200E0">
        <w:rPr>
          <w:rFonts w:ascii="Arial" w:hAnsi="Arial" w:cs="Arial"/>
          <w:sz w:val="20"/>
        </w:rPr>
        <w:t xml:space="preserve">Zhotovitel předloží </w:t>
      </w:r>
      <w:r w:rsidR="00C41BC2" w:rsidRPr="000200E0">
        <w:rPr>
          <w:rFonts w:ascii="Arial" w:hAnsi="Arial" w:cs="Arial"/>
          <w:sz w:val="20"/>
        </w:rPr>
        <w:t xml:space="preserve">před uzavřením této smlouvy </w:t>
      </w:r>
      <w:r w:rsidR="004B2524" w:rsidRPr="000200E0">
        <w:rPr>
          <w:rFonts w:ascii="Arial" w:hAnsi="Arial" w:cs="Arial"/>
          <w:sz w:val="20"/>
        </w:rPr>
        <w:t xml:space="preserve">objednateli kopii pojistné smlouvy, z níž je zřejmé, že má sjednáno </w:t>
      </w:r>
      <w:r w:rsidR="004B2524" w:rsidRPr="000200E0">
        <w:rPr>
          <w:rFonts w:ascii="Arial" w:hAnsi="Arial" w:cs="Arial"/>
          <w:b/>
          <w:sz w:val="20"/>
        </w:rPr>
        <w:t>pojištění</w:t>
      </w:r>
      <w:r w:rsidR="0089246C" w:rsidRPr="000200E0">
        <w:rPr>
          <w:rFonts w:ascii="Arial" w:hAnsi="Arial" w:cs="Arial"/>
          <w:b/>
          <w:sz w:val="20"/>
        </w:rPr>
        <w:t xml:space="preserve"> odpovědnosti za škodu způsobenou</w:t>
      </w:r>
      <w:r w:rsidR="004B2524" w:rsidRPr="000200E0">
        <w:rPr>
          <w:rFonts w:ascii="Arial" w:hAnsi="Arial" w:cs="Arial"/>
          <w:b/>
          <w:sz w:val="20"/>
        </w:rPr>
        <w:t xml:space="preserve"> třetí osobě </w:t>
      </w:r>
      <w:r w:rsidR="004B2524" w:rsidRPr="000200E0">
        <w:rPr>
          <w:rFonts w:ascii="Arial" w:hAnsi="Arial" w:cs="Arial"/>
          <w:sz w:val="20"/>
        </w:rPr>
        <w:t xml:space="preserve">u </w:t>
      </w:r>
      <w:r w:rsidRPr="000200E0">
        <w:rPr>
          <w:rFonts w:ascii="Arial" w:hAnsi="Arial" w:cs="Arial"/>
          <w:sz w:val="20"/>
        </w:rPr>
        <w:t>pojišťovny</w:t>
      </w:r>
      <w:r w:rsidR="004B2524" w:rsidRPr="000200E0">
        <w:rPr>
          <w:rFonts w:ascii="Arial" w:hAnsi="Arial" w:cs="Arial"/>
          <w:b/>
          <w:sz w:val="20"/>
        </w:rPr>
        <w:t xml:space="preserve"> </w:t>
      </w:r>
      <w:r w:rsidR="00471FC1" w:rsidRPr="000200E0">
        <w:rPr>
          <w:rFonts w:ascii="Arial" w:eastAsia="Calibri" w:hAnsi="Arial" w:cs="Arial"/>
          <w:b/>
          <w:bCs/>
          <w:sz w:val="19"/>
          <w:szCs w:val="19"/>
        </w:rPr>
        <w:t>Generali pojišťovna</w:t>
      </w:r>
      <w:r w:rsidR="00575D43" w:rsidRPr="000200E0">
        <w:rPr>
          <w:rFonts w:ascii="Arial" w:eastAsia="Calibri" w:hAnsi="Arial" w:cs="Arial"/>
          <w:b/>
          <w:bCs/>
          <w:sz w:val="19"/>
          <w:szCs w:val="19"/>
        </w:rPr>
        <w:t xml:space="preserve">, a.s. </w:t>
      </w:r>
      <w:r w:rsidR="004B2524" w:rsidRPr="000200E0">
        <w:rPr>
          <w:rFonts w:ascii="Arial" w:hAnsi="Arial" w:cs="Arial"/>
          <w:sz w:val="20"/>
        </w:rPr>
        <w:t xml:space="preserve">na pojistnou částku </w:t>
      </w:r>
      <w:r w:rsidR="0089246C" w:rsidRPr="000200E0">
        <w:rPr>
          <w:rFonts w:ascii="Arial" w:hAnsi="Arial" w:cs="Arial"/>
          <w:sz w:val="20"/>
        </w:rPr>
        <w:t xml:space="preserve">znějící </w:t>
      </w:r>
      <w:r w:rsidR="0089246C" w:rsidRPr="000200E0">
        <w:rPr>
          <w:rFonts w:ascii="Arial" w:hAnsi="Arial" w:cs="Arial"/>
          <w:b/>
          <w:sz w:val="20"/>
        </w:rPr>
        <w:t>na</w:t>
      </w:r>
      <w:r w:rsidR="004B2524" w:rsidRPr="000200E0">
        <w:rPr>
          <w:rFonts w:ascii="Arial" w:hAnsi="Arial" w:cs="Arial"/>
          <w:b/>
          <w:sz w:val="20"/>
        </w:rPr>
        <w:t xml:space="preserve"> výši </w:t>
      </w:r>
      <w:r w:rsidR="00C41BC2" w:rsidRPr="000200E0">
        <w:rPr>
          <w:rFonts w:ascii="Arial" w:hAnsi="Arial" w:cs="Arial"/>
          <w:b/>
          <w:sz w:val="20"/>
        </w:rPr>
        <w:t xml:space="preserve">min. </w:t>
      </w:r>
      <w:r w:rsidR="001152F5" w:rsidRPr="000200E0">
        <w:rPr>
          <w:rFonts w:ascii="Arial" w:hAnsi="Arial" w:cs="Arial"/>
          <w:b/>
          <w:sz w:val="20"/>
        </w:rPr>
        <w:t>4</w:t>
      </w:r>
      <w:r w:rsidR="00C41BC2" w:rsidRPr="000200E0">
        <w:rPr>
          <w:rFonts w:ascii="Arial" w:hAnsi="Arial" w:cs="Arial"/>
          <w:b/>
          <w:sz w:val="20"/>
        </w:rPr>
        <w:t> 000 000,-</w:t>
      </w:r>
      <w:r w:rsidR="004B2524" w:rsidRPr="000200E0">
        <w:rPr>
          <w:rFonts w:ascii="Arial" w:hAnsi="Arial" w:cs="Arial"/>
          <w:b/>
          <w:sz w:val="20"/>
        </w:rPr>
        <w:t xml:space="preserve"> Kč</w:t>
      </w:r>
      <w:r w:rsidR="004B2524" w:rsidRPr="000200E0">
        <w:rPr>
          <w:rFonts w:ascii="Arial" w:hAnsi="Arial" w:cs="Arial"/>
          <w:sz w:val="20"/>
        </w:rPr>
        <w:t>. Zhotovitel se zavazuje udržovat toto pojištění v platnosti po celou dobu realizace díla až do doby jeho protokolárníh</w:t>
      </w:r>
      <w:r w:rsidRPr="000200E0">
        <w:rPr>
          <w:rFonts w:ascii="Arial" w:hAnsi="Arial" w:cs="Arial"/>
          <w:sz w:val="20"/>
        </w:rPr>
        <w:t>o předání a převzetí objednatelem</w:t>
      </w:r>
      <w:r w:rsidR="00C41BC2" w:rsidRPr="000200E0">
        <w:rPr>
          <w:rFonts w:ascii="Arial" w:hAnsi="Arial" w:cs="Arial"/>
          <w:sz w:val="20"/>
        </w:rPr>
        <w:t xml:space="preserve"> a na požádání objednatele kdykoli předložit pojistnou smlouvu objednateli ke kontrole.</w:t>
      </w:r>
    </w:p>
    <w:p w14:paraId="6E81DF2D" w14:textId="77777777" w:rsidR="002C064C" w:rsidRPr="000200E0" w:rsidRDefault="002C064C">
      <w:pPr>
        <w:pStyle w:val="Zkladntext"/>
        <w:spacing w:before="0"/>
        <w:ind w:left="567"/>
        <w:jc w:val="both"/>
        <w:rPr>
          <w:rFonts w:ascii="Arial" w:hAnsi="Arial" w:cs="Arial"/>
          <w:b/>
          <w:sz w:val="20"/>
        </w:rPr>
      </w:pPr>
    </w:p>
    <w:p w14:paraId="6E81DF2E"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ODPOVĚDNOST ZA VADY, ZÁRUČNÍ PODMÍNKY</w:t>
      </w:r>
    </w:p>
    <w:p w14:paraId="6E81DF2F" w14:textId="77777777" w:rsidR="004B2524" w:rsidRPr="000200E0" w:rsidRDefault="00940401"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 Dílo má </w:t>
      </w:r>
      <w:r w:rsidRPr="000200E0">
        <w:rPr>
          <w:rFonts w:ascii="Arial" w:hAnsi="Arial" w:cs="Arial"/>
          <w:b/>
          <w:sz w:val="20"/>
        </w:rPr>
        <w:t>vady,</w:t>
      </w:r>
      <w:r w:rsidRPr="000200E0">
        <w:rPr>
          <w:rFonts w:ascii="Arial" w:hAnsi="Arial" w:cs="Arial"/>
          <w:sz w:val="20"/>
        </w:rPr>
        <w:t xml:space="preserve"> jestliže jeho provedení neodpovídá výsledku určenému v</w:t>
      </w:r>
      <w:r w:rsidR="004F74A1" w:rsidRPr="000200E0">
        <w:rPr>
          <w:rFonts w:ascii="Arial" w:hAnsi="Arial" w:cs="Arial"/>
          <w:sz w:val="20"/>
        </w:rPr>
        <w:t> položkovém rozpočtu</w:t>
      </w:r>
      <w:r w:rsidRPr="000200E0">
        <w:rPr>
          <w:rFonts w:ascii="Arial" w:hAnsi="Arial" w:cs="Arial"/>
          <w:sz w:val="20"/>
        </w:rPr>
        <w:t xml:space="preserve"> nebo ve smlouvě, popř. má takové vlastnosti, které mít nesmí nebo má takové vlastnosti, které brání řádnému a efektivnímu užívání díla k účelu, ke kterému je určeno.</w:t>
      </w:r>
    </w:p>
    <w:p w14:paraId="6E81DF30" w14:textId="77777777" w:rsidR="004B2524" w:rsidRPr="000200E0" w:rsidRDefault="00940401"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 </w:t>
      </w:r>
      <w:r w:rsidR="004B2524" w:rsidRPr="000200E0">
        <w:rPr>
          <w:rFonts w:ascii="Arial" w:hAnsi="Arial" w:cs="Arial"/>
          <w:sz w:val="20"/>
        </w:rPr>
        <w:t xml:space="preserve">Zhotovitel odpovídá za vady, které dílo </w:t>
      </w:r>
      <w:r w:rsidR="00084525" w:rsidRPr="000200E0">
        <w:rPr>
          <w:rFonts w:ascii="Arial" w:hAnsi="Arial" w:cs="Arial"/>
          <w:sz w:val="20"/>
        </w:rPr>
        <w:t xml:space="preserve">má </w:t>
      </w:r>
      <w:r w:rsidR="004B2524" w:rsidRPr="000200E0">
        <w:rPr>
          <w:rFonts w:ascii="Arial" w:hAnsi="Arial" w:cs="Arial"/>
          <w:sz w:val="20"/>
        </w:rPr>
        <w:t>v době jeho předání a které jsou uvedeny v protokolu o předání a převzetí díla, popřípadě v příloze k tomuto protokolu (</w:t>
      </w:r>
      <w:r w:rsidR="004B2524" w:rsidRPr="000200E0">
        <w:rPr>
          <w:rFonts w:ascii="Arial" w:hAnsi="Arial" w:cs="Arial"/>
          <w:b/>
          <w:sz w:val="20"/>
        </w:rPr>
        <w:t>vady zjevné</w:t>
      </w:r>
      <w:r w:rsidR="004B2524" w:rsidRPr="000200E0">
        <w:rPr>
          <w:rFonts w:ascii="Arial" w:hAnsi="Arial" w:cs="Arial"/>
          <w:sz w:val="20"/>
        </w:rPr>
        <w:t>).</w:t>
      </w:r>
    </w:p>
    <w:p w14:paraId="6E81DF31" w14:textId="77777777" w:rsidR="004B2524" w:rsidRPr="000200E0" w:rsidRDefault="00940401" w:rsidP="004B2524">
      <w:pPr>
        <w:pStyle w:val="Zkladntext"/>
        <w:numPr>
          <w:ilvl w:val="1"/>
          <w:numId w:val="22"/>
        </w:numPr>
        <w:ind w:left="567" w:hanging="567"/>
        <w:jc w:val="both"/>
        <w:rPr>
          <w:rFonts w:ascii="Arial" w:hAnsi="Arial" w:cs="Arial"/>
          <w:b/>
          <w:sz w:val="20"/>
        </w:rPr>
      </w:pPr>
      <w:r w:rsidRPr="000200E0">
        <w:rPr>
          <w:rFonts w:ascii="Arial" w:hAnsi="Arial" w:cs="Arial"/>
          <w:sz w:val="20"/>
        </w:rPr>
        <w:t xml:space="preserve"> </w:t>
      </w:r>
      <w:r w:rsidR="004B2524" w:rsidRPr="000200E0">
        <w:rPr>
          <w:rFonts w:ascii="Arial" w:hAnsi="Arial" w:cs="Arial"/>
          <w:sz w:val="20"/>
        </w:rPr>
        <w:t>Zhotovitel dále odpovídá za vady, vzniklé po předání a převzetí díla, které vznikly porušením právních povinností zhotovitele, odpovídá též za vady, které mělo dílo v době předání a převzetí, ale které se projevily až po převzetí (</w:t>
      </w:r>
      <w:r w:rsidR="004B2524" w:rsidRPr="000200E0">
        <w:rPr>
          <w:rFonts w:ascii="Arial" w:hAnsi="Arial" w:cs="Arial"/>
          <w:b/>
          <w:sz w:val="20"/>
        </w:rPr>
        <w:t>vady skryté</w:t>
      </w:r>
      <w:r w:rsidR="004B2524" w:rsidRPr="000200E0">
        <w:rPr>
          <w:rFonts w:ascii="Arial" w:hAnsi="Arial" w:cs="Arial"/>
          <w:sz w:val="20"/>
        </w:rPr>
        <w:t>).</w:t>
      </w:r>
    </w:p>
    <w:p w14:paraId="6E81DF32" w14:textId="77777777" w:rsidR="004B2524" w:rsidRPr="000200E0" w:rsidRDefault="00940401" w:rsidP="004B2524">
      <w:pPr>
        <w:pStyle w:val="Zkladntext"/>
        <w:numPr>
          <w:ilvl w:val="1"/>
          <w:numId w:val="22"/>
        </w:numPr>
        <w:ind w:left="567" w:hanging="567"/>
        <w:jc w:val="both"/>
        <w:rPr>
          <w:rFonts w:ascii="Arial" w:hAnsi="Arial" w:cs="Arial"/>
          <w:b/>
          <w:sz w:val="20"/>
        </w:rPr>
      </w:pPr>
      <w:r w:rsidRPr="000200E0">
        <w:rPr>
          <w:rFonts w:ascii="Arial" w:hAnsi="Arial" w:cs="Arial"/>
          <w:b/>
          <w:sz w:val="20"/>
        </w:rPr>
        <w:t xml:space="preserve"> </w:t>
      </w:r>
      <w:r w:rsidR="00194DC2" w:rsidRPr="000200E0">
        <w:rPr>
          <w:rFonts w:ascii="Arial" w:hAnsi="Arial" w:cs="Arial"/>
          <w:sz w:val="20"/>
        </w:rPr>
        <w:t xml:space="preserve">Zhotovitel odpovídá za to, že předmět díla má </w:t>
      </w:r>
      <w:r w:rsidR="00194DC2" w:rsidRPr="000200E0">
        <w:rPr>
          <w:rFonts w:ascii="Arial" w:hAnsi="Arial" w:cs="Arial"/>
          <w:b/>
          <w:sz w:val="20"/>
        </w:rPr>
        <w:t xml:space="preserve">v době jeho předání </w:t>
      </w:r>
      <w:r w:rsidR="00194DC2" w:rsidRPr="000200E0">
        <w:rPr>
          <w:rFonts w:ascii="Arial" w:hAnsi="Arial" w:cs="Arial"/>
          <w:sz w:val="20"/>
        </w:rPr>
        <w:t xml:space="preserve">objednateli a </w:t>
      </w:r>
      <w:r w:rsidR="00194DC2" w:rsidRPr="000200E0">
        <w:rPr>
          <w:rFonts w:ascii="Arial" w:hAnsi="Arial" w:cs="Arial"/>
          <w:b/>
          <w:sz w:val="20"/>
        </w:rPr>
        <w:t>po dobu záruční doby</w:t>
      </w:r>
      <w:r w:rsidR="00194DC2" w:rsidRPr="000200E0">
        <w:rPr>
          <w:rFonts w:ascii="Arial" w:hAnsi="Arial" w:cs="Arial"/>
          <w:sz w:val="20"/>
        </w:rPr>
        <w:t xml:space="preserve"> bude mít vlastnosti stanovené obecně závaznými předpisy, závaznými ustanoveními českých technických norem, popřípadě vlastnosti obvyklé, dále za to, že dílo nemá právní vady, je kompletní, splňuje určenou funkci a odpovídá požadavkům sjednaným ve smlouvě.</w:t>
      </w:r>
    </w:p>
    <w:p w14:paraId="6E81DF33" w14:textId="77777777" w:rsidR="006E370F" w:rsidRPr="000200E0" w:rsidRDefault="00940401" w:rsidP="005770B1">
      <w:pPr>
        <w:pStyle w:val="Zkladntext"/>
        <w:numPr>
          <w:ilvl w:val="1"/>
          <w:numId w:val="22"/>
        </w:numPr>
        <w:tabs>
          <w:tab w:val="clear" w:pos="454"/>
          <w:tab w:val="num" w:pos="596"/>
        </w:tabs>
        <w:ind w:left="567" w:hanging="567"/>
        <w:jc w:val="both"/>
        <w:rPr>
          <w:rFonts w:ascii="Arial" w:hAnsi="Arial" w:cs="Arial"/>
          <w:sz w:val="20"/>
        </w:rPr>
      </w:pPr>
      <w:r w:rsidRPr="000200E0">
        <w:rPr>
          <w:rFonts w:ascii="Arial" w:hAnsi="Arial" w:cs="Arial"/>
          <w:sz w:val="20"/>
        </w:rPr>
        <w:t xml:space="preserve"> </w:t>
      </w:r>
      <w:r w:rsidR="0074346A" w:rsidRPr="000200E0">
        <w:rPr>
          <w:rFonts w:ascii="Arial" w:hAnsi="Arial" w:cs="Arial"/>
          <w:sz w:val="20"/>
        </w:rPr>
        <w:t>Záruční doba</w:t>
      </w:r>
      <w:r w:rsidR="004B2524" w:rsidRPr="000200E0">
        <w:rPr>
          <w:rFonts w:ascii="Arial" w:hAnsi="Arial" w:cs="Arial"/>
          <w:sz w:val="20"/>
        </w:rPr>
        <w:t xml:space="preserve"> se počí</w:t>
      </w:r>
      <w:r w:rsidR="001D7C2A" w:rsidRPr="000200E0">
        <w:rPr>
          <w:rFonts w:ascii="Arial" w:hAnsi="Arial" w:cs="Arial"/>
          <w:sz w:val="20"/>
        </w:rPr>
        <w:t xml:space="preserve">tá ode dne podpisu protokolu o </w:t>
      </w:r>
      <w:r w:rsidR="004B2524" w:rsidRPr="000200E0">
        <w:rPr>
          <w:rFonts w:ascii="Arial" w:hAnsi="Arial" w:cs="Arial"/>
          <w:sz w:val="20"/>
        </w:rPr>
        <w:t xml:space="preserve">předání a převzetí díla, </w:t>
      </w:r>
      <w:r w:rsidR="00815B29" w:rsidRPr="000200E0">
        <w:rPr>
          <w:rFonts w:ascii="Arial" w:hAnsi="Arial" w:cs="Arial"/>
          <w:sz w:val="20"/>
        </w:rPr>
        <w:t xml:space="preserve">a to v délce </w:t>
      </w:r>
      <w:r w:rsidR="00815B29" w:rsidRPr="000200E0">
        <w:rPr>
          <w:rFonts w:ascii="Arial" w:hAnsi="Arial" w:cs="Arial"/>
          <w:b/>
          <w:sz w:val="20"/>
        </w:rPr>
        <w:t>6</w:t>
      </w:r>
      <w:r w:rsidR="007B222F" w:rsidRPr="000200E0">
        <w:rPr>
          <w:rFonts w:ascii="Arial" w:hAnsi="Arial" w:cs="Arial"/>
          <w:b/>
          <w:sz w:val="20"/>
        </w:rPr>
        <w:t>0</w:t>
      </w:r>
      <w:r w:rsidR="00815B29" w:rsidRPr="000200E0">
        <w:rPr>
          <w:rFonts w:ascii="Arial" w:hAnsi="Arial" w:cs="Arial"/>
          <w:b/>
          <w:sz w:val="20"/>
        </w:rPr>
        <w:t xml:space="preserve"> měsíců na </w:t>
      </w:r>
      <w:r w:rsidR="007B222F" w:rsidRPr="000200E0">
        <w:rPr>
          <w:rFonts w:ascii="Arial" w:hAnsi="Arial" w:cs="Arial"/>
          <w:b/>
          <w:sz w:val="20"/>
        </w:rPr>
        <w:t>dodávky a</w:t>
      </w:r>
      <w:r w:rsidR="00815B29" w:rsidRPr="000200E0">
        <w:rPr>
          <w:rFonts w:ascii="Arial" w:hAnsi="Arial" w:cs="Arial"/>
          <w:b/>
          <w:sz w:val="20"/>
        </w:rPr>
        <w:t xml:space="preserve"> práce.</w:t>
      </w:r>
      <w:r w:rsidRPr="000200E0">
        <w:rPr>
          <w:rFonts w:ascii="Arial" w:hAnsi="Arial" w:cs="Arial"/>
          <w:b/>
          <w:sz w:val="20"/>
        </w:rPr>
        <w:t xml:space="preserve"> </w:t>
      </w:r>
      <w:bookmarkStart w:id="3" w:name="_Ref277159380"/>
    </w:p>
    <w:bookmarkEnd w:id="3"/>
    <w:p w14:paraId="6E81DF34" w14:textId="77777777" w:rsidR="004B2524" w:rsidRPr="000200E0" w:rsidRDefault="004B2524" w:rsidP="004B2524">
      <w:pPr>
        <w:pStyle w:val="Zkladntext"/>
        <w:numPr>
          <w:ilvl w:val="1"/>
          <w:numId w:val="22"/>
        </w:numPr>
        <w:ind w:left="567" w:hanging="567"/>
        <w:jc w:val="both"/>
        <w:rPr>
          <w:rFonts w:ascii="Arial" w:hAnsi="Arial" w:cs="Arial"/>
          <w:b/>
          <w:sz w:val="20"/>
        </w:rPr>
      </w:pPr>
      <w:r w:rsidRPr="000200E0">
        <w:rPr>
          <w:rFonts w:ascii="Arial" w:hAnsi="Arial" w:cs="Arial"/>
          <w:b/>
          <w:sz w:val="20"/>
        </w:rPr>
        <w:t>V případě opravy</w:t>
      </w:r>
      <w:r w:rsidRPr="000200E0">
        <w:rPr>
          <w:rFonts w:ascii="Arial" w:hAnsi="Arial" w:cs="Arial"/>
          <w:sz w:val="20"/>
        </w:rPr>
        <w:t xml:space="preserve"> nebo výměny vadných částí díla se záruční </w:t>
      </w:r>
      <w:r w:rsidR="0074346A" w:rsidRPr="000200E0">
        <w:rPr>
          <w:rFonts w:ascii="Arial" w:hAnsi="Arial" w:cs="Arial"/>
          <w:sz w:val="20"/>
        </w:rPr>
        <w:t>doba</w:t>
      </w:r>
      <w:r w:rsidRPr="000200E0">
        <w:rPr>
          <w:rFonts w:ascii="Arial" w:hAnsi="Arial" w:cs="Arial"/>
          <w:sz w:val="20"/>
        </w:rPr>
        <w:t xml:space="preserve"> díla nebo jeho část</w:t>
      </w:r>
      <w:r w:rsidR="00BF6D7A" w:rsidRPr="000200E0">
        <w:rPr>
          <w:rFonts w:ascii="Arial" w:hAnsi="Arial" w:cs="Arial"/>
          <w:sz w:val="20"/>
        </w:rPr>
        <w:t xml:space="preserve">i </w:t>
      </w:r>
      <w:r w:rsidR="00BF6D7A" w:rsidRPr="000200E0">
        <w:rPr>
          <w:rFonts w:ascii="Arial" w:hAnsi="Arial" w:cs="Arial"/>
          <w:b/>
          <w:sz w:val="20"/>
        </w:rPr>
        <w:t xml:space="preserve">prodlouží </w:t>
      </w:r>
      <w:r w:rsidR="00BF6D7A" w:rsidRPr="000200E0">
        <w:rPr>
          <w:rFonts w:ascii="Arial" w:hAnsi="Arial" w:cs="Arial"/>
          <w:sz w:val="20"/>
        </w:rPr>
        <w:t>o do</w:t>
      </w:r>
      <w:r w:rsidRPr="000200E0">
        <w:rPr>
          <w:rFonts w:ascii="Arial" w:hAnsi="Arial" w:cs="Arial"/>
          <w:sz w:val="20"/>
        </w:rPr>
        <w:t xml:space="preserve">bu, během které nemohlo být dílo nebo jeho část v </w:t>
      </w:r>
      <w:r w:rsidR="00E14069" w:rsidRPr="000200E0">
        <w:rPr>
          <w:rFonts w:ascii="Arial" w:hAnsi="Arial" w:cs="Arial"/>
          <w:sz w:val="20"/>
        </w:rPr>
        <w:t>důsledku zjištěné vady užíváno</w:t>
      </w:r>
      <w:r w:rsidRPr="000200E0">
        <w:rPr>
          <w:rFonts w:ascii="Arial" w:hAnsi="Arial" w:cs="Arial"/>
          <w:sz w:val="20"/>
        </w:rPr>
        <w:t>. Na op</w:t>
      </w:r>
      <w:r w:rsidRPr="000200E0">
        <w:rPr>
          <w:rFonts w:ascii="Arial" w:hAnsi="Arial" w:cs="Arial"/>
          <w:b/>
          <w:sz w:val="20"/>
        </w:rPr>
        <w:t>ravené neb</w:t>
      </w:r>
      <w:r w:rsidRPr="000200E0">
        <w:rPr>
          <w:rFonts w:ascii="Arial" w:hAnsi="Arial" w:cs="Arial"/>
          <w:sz w:val="20"/>
        </w:rPr>
        <w:t xml:space="preserve">o nově dodané části díla poskytne zhotovitel </w:t>
      </w:r>
      <w:r w:rsidRPr="000200E0">
        <w:rPr>
          <w:rFonts w:ascii="Arial" w:hAnsi="Arial" w:cs="Arial"/>
          <w:b/>
          <w:sz w:val="20"/>
        </w:rPr>
        <w:t>záruku ve stejné délce</w:t>
      </w:r>
      <w:r w:rsidRPr="000200E0">
        <w:rPr>
          <w:rFonts w:ascii="Arial" w:hAnsi="Arial" w:cs="Arial"/>
          <w:sz w:val="20"/>
        </w:rPr>
        <w:t>, jaká by se na tyto části vztahovala v den podpisu protokolu o předání a převz</w:t>
      </w:r>
      <w:r w:rsidR="001C1344" w:rsidRPr="000200E0">
        <w:rPr>
          <w:rFonts w:ascii="Arial" w:hAnsi="Arial" w:cs="Arial"/>
          <w:sz w:val="20"/>
        </w:rPr>
        <w:t>etí díla. Tyto nové zá</w:t>
      </w:r>
      <w:r w:rsidRPr="000200E0">
        <w:rPr>
          <w:rFonts w:ascii="Arial" w:hAnsi="Arial" w:cs="Arial"/>
          <w:sz w:val="20"/>
        </w:rPr>
        <w:t xml:space="preserve">ruční </w:t>
      </w:r>
      <w:r w:rsidR="0074346A" w:rsidRPr="000200E0">
        <w:rPr>
          <w:rFonts w:ascii="Arial" w:hAnsi="Arial" w:cs="Arial"/>
          <w:sz w:val="20"/>
        </w:rPr>
        <w:t>doby</w:t>
      </w:r>
      <w:r w:rsidRPr="000200E0">
        <w:rPr>
          <w:rFonts w:ascii="Arial" w:hAnsi="Arial" w:cs="Arial"/>
          <w:sz w:val="20"/>
        </w:rPr>
        <w:t xml:space="preserve"> na opravené nebo vyměněné části však neuplynou nikdy dříve, než původní záruční </w:t>
      </w:r>
      <w:r w:rsidR="0074346A" w:rsidRPr="000200E0">
        <w:rPr>
          <w:rFonts w:ascii="Arial" w:hAnsi="Arial" w:cs="Arial"/>
          <w:sz w:val="20"/>
        </w:rPr>
        <w:t>doby</w:t>
      </w:r>
      <w:r w:rsidRPr="000200E0">
        <w:rPr>
          <w:rFonts w:ascii="Arial" w:hAnsi="Arial" w:cs="Arial"/>
          <w:sz w:val="20"/>
        </w:rPr>
        <w:t>.</w:t>
      </w:r>
    </w:p>
    <w:p w14:paraId="6E81DF35" w14:textId="77777777" w:rsidR="004B2524" w:rsidRPr="000200E0" w:rsidRDefault="00940401" w:rsidP="004B2524">
      <w:pPr>
        <w:pStyle w:val="Zkladntext"/>
        <w:numPr>
          <w:ilvl w:val="1"/>
          <w:numId w:val="22"/>
        </w:numPr>
        <w:ind w:left="567" w:hanging="567"/>
        <w:jc w:val="both"/>
        <w:rPr>
          <w:rFonts w:ascii="Arial" w:hAnsi="Arial" w:cs="Arial"/>
          <w:b/>
          <w:sz w:val="20"/>
        </w:rPr>
      </w:pPr>
      <w:r w:rsidRPr="000200E0">
        <w:rPr>
          <w:rFonts w:ascii="Arial" w:hAnsi="Arial" w:cs="Arial"/>
          <w:sz w:val="20"/>
        </w:rPr>
        <w:lastRenderedPageBreak/>
        <w:t xml:space="preserve"> </w:t>
      </w:r>
      <w:r w:rsidR="004B2524" w:rsidRPr="000200E0">
        <w:rPr>
          <w:rFonts w:ascii="Arial" w:hAnsi="Arial" w:cs="Arial"/>
          <w:sz w:val="20"/>
        </w:rPr>
        <w:t>Za závady vzniklé v důsledku nedodržení</w:t>
      </w:r>
      <w:r w:rsidR="00DE7F28" w:rsidRPr="000200E0">
        <w:rPr>
          <w:rFonts w:ascii="Arial" w:hAnsi="Arial" w:cs="Arial"/>
          <w:sz w:val="20"/>
        </w:rPr>
        <w:t xml:space="preserve"> návodů k</w:t>
      </w:r>
      <w:r w:rsidR="00A67F1E" w:rsidRPr="000200E0">
        <w:rPr>
          <w:rFonts w:ascii="Arial" w:hAnsi="Arial" w:cs="Arial"/>
          <w:sz w:val="20"/>
        </w:rPr>
        <w:t> </w:t>
      </w:r>
      <w:r w:rsidR="00DE7F28" w:rsidRPr="000200E0">
        <w:rPr>
          <w:rFonts w:ascii="Arial" w:hAnsi="Arial" w:cs="Arial"/>
          <w:sz w:val="20"/>
        </w:rPr>
        <w:t>obsluze</w:t>
      </w:r>
      <w:r w:rsidR="00A67F1E" w:rsidRPr="000200E0">
        <w:rPr>
          <w:rFonts w:ascii="Arial" w:hAnsi="Arial" w:cs="Arial"/>
          <w:sz w:val="20"/>
        </w:rPr>
        <w:t xml:space="preserve"> dle předaného provozního řádu</w:t>
      </w:r>
      <w:r w:rsidR="00DE7F28" w:rsidRPr="000200E0">
        <w:rPr>
          <w:rFonts w:ascii="Arial" w:hAnsi="Arial" w:cs="Arial"/>
          <w:sz w:val="20"/>
        </w:rPr>
        <w:t xml:space="preserve"> či nedodržení</w:t>
      </w:r>
      <w:r w:rsidR="00727B2E" w:rsidRPr="000200E0">
        <w:rPr>
          <w:rFonts w:ascii="Arial" w:hAnsi="Arial" w:cs="Arial"/>
          <w:sz w:val="20"/>
        </w:rPr>
        <w:t>m</w:t>
      </w:r>
      <w:r w:rsidR="004B2524" w:rsidRPr="000200E0">
        <w:rPr>
          <w:rFonts w:ascii="Arial" w:hAnsi="Arial" w:cs="Arial"/>
          <w:sz w:val="20"/>
        </w:rPr>
        <w:t xml:space="preserve"> obvyklých způsobů užívání či za závady způsobené </w:t>
      </w:r>
      <w:r w:rsidR="004B2524" w:rsidRPr="000200E0">
        <w:rPr>
          <w:rFonts w:ascii="Arial" w:hAnsi="Arial" w:cs="Arial"/>
          <w:b/>
          <w:sz w:val="20"/>
        </w:rPr>
        <w:t xml:space="preserve">nesprávnou údržbou nebo zanedbáním údržby </w:t>
      </w:r>
      <w:r w:rsidR="004B2524" w:rsidRPr="000200E0">
        <w:rPr>
          <w:rFonts w:ascii="Arial" w:hAnsi="Arial" w:cs="Arial"/>
          <w:sz w:val="20"/>
        </w:rPr>
        <w:t xml:space="preserve">a oprav zhotovitel </w:t>
      </w:r>
      <w:r w:rsidR="004B2524" w:rsidRPr="000200E0">
        <w:rPr>
          <w:rFonts w:ascii="Arial" w:hAnsi="Arial" w:cs="Arial"/>
          <w:b/>
          <w:sz w:val="20"/>
        </w:rPr>
        <w:t>nenese odpovědnost</w:t>
      </w:r>
      <w:r w:rsidR="004B2524" w:rsidRPr="000200E0">
        <w:rPr>
          <w:rFonts w:ascii="Arial" w:hAnsi="Arial" w:cs="Arial"/>
          <w:sz w:val="20"/>
        </w:rPr>
        <w:t xml:space="preserve">. </w:t>
      </w:r>
      <w:r w:rsidR="004B2524" w:rsidRPr="000200E0">
        <w:rPr>
          <w:rFonts w:ascii="Arial" w:hAnsi="Arial" w:cs="Arial"/>
          <w:b/>
          <w:sz w:val="20"/>
        </w:rPr>
        <w:t>Záruka zaniká</w:t>
      </w:r>
      <w:r w:rsidR="004B2524" w:rsidRPr="000200E0">
        <w:rPr>
          <w:rFonts w:ascii="Arial" w:hAnsi="Arial" w:cs="Arial"/>
          <w:sz w:val="20"/>
        </w:rPr>
        <w:t xml:space="preserve"> provedením změn a úprav bez souhlasu zhotovitele, popř. i provedením oprav objednatelem či uživatelem, pokud nepůjde o opravy drobné, nev</w:t>
      </w:r>
      <w:r w:rsidR="0074346A" w:rsidRPr="000200E0">
        <w:rPr>
          <w:rFonts w:ascii="Arial" w:hAnsi="Arial" w:cs="Arial"/>
          <w:sz w:val="20"/>
        </w:rPr>
        <w:t xml:space="preserve">yžadující zvláštní kvalifikaci </w:t>
      </w:r>
      <w:r w:rsidR="004B2524" w:rsidRPr="000200E0">
        <w:rPr>
          <w:rFonts w:ascii="Arial" w:hAnsi="Arial" w:cs="Arial"/>
          <w:sz w:val="20"/>
        </w:rPr>
        <w:t>nebo opravy havarijní, které byly způsobeny vadami, za něž zhotovitel neodpovídá.</w:t>
      </w:r>
    </w:p>
    <w:p w14:paraId="6E81DF36" w14:textId="77777777" w:rsidR="004B2524" w:rsidRPr="000200E0" w:rsidRDefault="00194DC2" w:rsidP="004B2524">
      <w:pPr>
        <w:pStyle w:val="Zkladntext"/>
        <w:numPr>
          <w:ilvl w:val="1"/>
          <w:numId w:val="22"/>
        </w:numPr>
        <w:ind w:left="567" w:hanging="567"/>
        <w:jc w:val="both"/>
        <w:rPr>
          <w:rFonts w:ascii="Arial" w:hAnsi="Arial" w:cs="Arial"/>
          <w:b/>
          <w:sz w:val="20"/>
        </w:rPr>
      </w:pPr>
      <w:r w:rsidRPr="000200E0">
        <w:rPr>
          <w:rFonts w:ascii="Arial" w:hAnsi="Arial" w:cs="Arial"/>
          <w:b/>
          <w:sz w:val="20"/>
        </w:rPr>
        <w:t>Ustanovení</w:t>
      </w:r>
      <w:r w:rsidRPr="000200E0">
        <w:rPr>
          <w:rFonts w:ascii="Arial" w:hAnsi="Arial" w:cs="Arial"/>
          <w:sz w:val="20"/>
        </w:rPr>
        <w:t xml:space="preserve"> </w:t>
      </w:r>
      <w:r w:rsidR="00815B29" w:rsidRPr="000200E0">
        <w:rPr>
          <w:rFonts w:ascii="Arial" w:hAnsi="Arial" w:cs="Arial"/>
          <w:sz w:val="20"/>
        </w:rPr>
        <w:t xml:space="preserve">o právech z vadného plnění dle § 2106 odst.2 a 3, § 2110, §2111, § 2629 občanského zákoníku se ve vztahu založeném touto smlouvou </w:t>
      </w:r>
      <w:r w:rsidR="00815B29" w:rsidRPr="000200E0">
        <w:rPr>
          <w:rFonts w:ascii="Arial" w:hAnsi="Arial" w:cs="Arial"/>
          <w:b/>
          <w:sz w:val="20"/>
        </w:rPr>
        <w:t>neužijí.</w:t>
      </w:r>
    </w:p>
    <w:p w14:paraId="6E81DF37" w14:textId="77777777" w:rsidR="004B2524" w:rsidRPr="000200E0" w:rsidRDefault="00940401" w:rsidP="004B2524">
      <w:pPr>
        <w:pStyle w:val="Zkladntext"/>
        <w:numPr>
          <w:ilvl w:val="1"/>
          <w:numId w:val="22"/>
        </w:numPr>
        <w:ind w:left="567" w:hanging="567"/>
        <w:jc w:val="both"/>
        <w:rPr>
          <w:rFonts w:ascii="Arial" w:hAnsi="Arial" w:cs="Arial"/>
          <w:b/>
          <w:sz w:val="20"/>
        </w:rPr>
      </w:pPr>
      <w:r w:rsidRPr="000200E0">
        <w:rPr>
          <w:rFonts w:ascii="Arial" w:hAnsi="Arial" w:cs="Arial"/>
          <w:b/>
          <w:sz w:val="20"/>
        </w:rPr>
        <w:t xml:space="preserve"> </w:t>
      </w:r>
      <w:r w:rsidR="004B2524" w:rsidRPr="000200E0">
        <w:rPr>
          <w:rFonts w:ascii="Arial" w:hAnsi="Arial" w:cs="Arial"/>
          <w:b/>
          <w:sz w:val="20"/>
        </w:rPr>
        <w:t>Záruční doba neběží</w:t>
      </w:r>
      <w:r w:rsidR="004B2524" w:rsidRPr="000200E0">
        <w:rPr>
          <w:rFonts w:ascii="Arial" w:hAnsi="Arial" w:cs="Arial"/>
          <w:sz w:val="20"/>
        </w:rPr>
        <w:t xml:space="preserve"> po dobu, po kterou nemůže objednatel dílo užívat pro vady, za které odpovídá zhotovitel.</w:t>
      </w:r>
    </w:p>
    <w:p w14:paraId="6E81DF38" w14:textId="77777777" w:rsidR="004B2524" w:rsidRPr="000200E0" w:rsidRDefault="00940401" w:rsidP="00DF04F6">
      <w:pPr>
        <w:pStyle w:val="Zkladntext"/>
        <w:numPr>
          <w:ilvl w:val="1"/>
          <w:numId w:val="22"/>
        </w:numPr>
        <w:ind w:left="567" w:hanging="567"/>
        <w:rPr>
          <w:rFonts w:ascii="Arial" w:hAnsi="Arial" w:cs="Arial"/>
          <w:sz w:val="20"/>
        </w:rPr>
      </w:pPr>
      <w:r w:rsidRPr="000200E0">
        <w:rPr>
          <w:rFonts w:ascii="Arial" w:hAnsi="Arial" w:cs="Arial"/>
          <w:sz w:val="20"/>
        </w:rPr>
        <w:t xml:space="preserve"> </w:t>
      </w:r>
      <w:r w:rsidR="004B2524" w:rsidRPr="000200E0">
        <w:rPr>
          <w:rFonts w:ascii="Arial" w:hAnsi="Arial" w:cs="Arial"/>
          <w:sz w:val="20"/>
        </w:rPr>
        <w:t>Zhotovitel poskytuje objednateli záruku, že:</w:t>
      </w:r>
    </w:p>
    <w:p w14:paraId="6E81DF39" w14:textId="77777777" w:rsidR="004B2524" w:rsidRPr="000200E0" w:rsidRDefault="004B2524" w:rsidP="004B2524">
      <w:pPr>
        <w:pStyle w:val="Textvbloku"/>
        <w:numPr>
          <w:ilvl w:val="1"/>
          <w:numId w:val="14"/>
        </w:numPr>
        <w:ind w:left="709" w:hanging="142"/>
        <w:rPr>
          <w:rFonts w:ascii="Arial" w:hAnsi="Arial" w:cs="Arial"/>
          <w:sz w:val="20"/>
        </w:rPr>
      </w:pPr>
      <w:r w:rsidRPr="000200E0">
        <w:rPr>
          <w:rFonts w:ascii="Arial" w:hAnsi="Arial" w:cs="Arial"/>
          <w:sz w:val="20"/>
        </w:rPr>
        <w:t>veškeré dodané zboží, zařízení a materiály,</w:t>
      </w:r>
    </w:p>
    <w:p w14:paraId="6E81DF3A" w14:textId="77777777" w:rsidR="004B2524" w:rsidRPr="000200E0" w:rsidRDefault="004B2524" w:rsidP="004B2524">
      <w:pPr>
        <w:pStyle w:val="Textvbloku"/>
        <w:numPr>
          <w:ilvl w:val="1"/>
          <w:numId w:val="14"/>
        </w:numPr>
        <w:ind w:left="709" w:hanging="142"/>
        <w:rPr>
          <w:rFonts w:ascii="Arial" w:hAnsi="Arial" w:cs="Arial"/>
          <w:sz w:val="20"/>
        </w:rPr>
      </w:pPr>
      <w:r w:rsidRPr="000200E0">
        <w:rPr>
          <w:rFonts w:ascii="Arial" w:hAnsi="Arial" w:cs="Arial"/>
          <w:sz w:val="20"/>
        </w:rPr>
        <w:t xml:space="preserve">veškeré provedené montážní práce, </w:t>
      </w:r>
    </w:p>
    <w:p w14:paraId="6E81DF3B" w14:textId="77777777" w:rsidR="004B2524" w:rsidRPr="000200E0" w:rsidRDefault="004B2524" w:rsidP="004B2524">
      <w:pPr>
        <w:pStyle w:val="Textvbloku"/>
        <w:numPr>
          <w:ilvl w:val="1"/>
          <w:numId w:val="14"/>
        </w:numPr>
        <w:ind w:left="709" w:hanging="142"/>
        <w:rPr>
          <w:rFonts w:ascii="Arial" w:hAnsi="Arial" w:cs="Arial"/>
          <w:sz w:val="20"/>
        </w:rPr>
      </w:pPr>
      <w:r w:rsidRPr="000200E0">
        <w:rPr>
          <w:rFonts w:ascii="Arial" w:hAnsi="Arial" w:cs="Arial"/>
          <w:sz w:val="20"/>
        </w:rPr>
        <w:t>veškeré poskytnuté služby</w:t>
      </w:r>
    </w:p>
    <w:p w14:paraId="6E81DF3C" w14:textId="77777777" w:rsidR="00AB4DCF" w:rsidRPr="000200E0" w:rsidRDefault="004B2524" w:rsidP="00AB4DCF">
      <w:pPr>
        <w:pStyle w:val="Textvbloku"/>
        <w:spacing w:before="120"/>
        <w:ind w:left="567" w:right="-91"/>
        <w:rPr>
          <w:rFonts w:ascii="Arial" w:hAnsi="Arial" w:cs="Arial"/>
          <w:sz w:val="20"/>
        </w:rPr>
      </w:pPr>
      <w:r w:rsidRPr="000200E0">
        <w:rPr>
          <w:rFonts w:ascii="Arial" w:hAnsi="Arial" w:cs="Arial"/>
          <w:b/>
          <w:sz w:val="20"/>
        </w:rPr>
        <w:t>budou prosty jakýchkoliv vad</w:t>
      </w:r>
      <w:r w:rsidRPr="000200E0">
        <w:rPr>
          <w:rFonts w:ascii="Arial" w:hAnsi="Arial" w:cs="Arial"/>
          <w:sz w:val="20"/>
        </w:rPr>
        <w:t xml:space="preserve"> a zhotovitel bez zbytečného prodlení a na své vlastní náklady provede znovu </w:t>
      </w:r>
      <w:r w:rsidR="00326F54" w:rsidRPr="000200E0">
        <w:rPr>
          <w:rFonts w:ascii="Arial" w:hAnsi="Arial" w:cs="Arial"/>
          <w:sz w:val="20"/>
        </w:rPr>
        <w:t xml:space="preserve">tyto </w:t>
      </w:r>
      <w:r w:rsidRPr="000200E0">
        <w:rPr>
          <w:rFonts w:ascii="Arial" w:hAnsi="Arial" w:cs="Arial"/>
          <w:sz w:val="20"/>
        </w:rPr>
        <w:t>činnosti a dodá znovu části díla nebo opraví své činnosti a části díla v míře potřebné k odstranění vad.</w:t>
      </w:r>
    </w:p>
    <w:p w14:paraId="6E81DF3D" w14:textId="77777777" w:rsidR="001A4DC7" w:rsidRPr="000200E0" w:rsidRDefault="004B2524">
      <w:pPr>
        <w:pStyle w:val="Textvbloku"/>
        <w:numPr>
          <w:ilvl w:val="1"/>
          <w:numId w:val="22"/>
        </w:numPr>
        <w:tabs>
          <w:tab w:val="clear" w:pos="454"/>
        </w:tabs>
        <w:spacing w:before="120"/>
        <w:ind w:right="-91"/>
        <w:rPr>
          <w:rFonts w:ascii="Arial" w:hAnsi="Arial" w:cs="Arial"/>
          <w:sz w:val="20"/>
        </w:rPr>
      </w:pPr>
      <w:r w:rsidRPr="000200E0">
        <w:rPr>
          <w:rFonts w:ascii="Arial" w:hAnsi="Arial" w:cs="Arial"/>
          <w:sz w:val="20"/>
        </w:rPr>
        <w:t>Zhotovitel rovněž poskytuje záruku, že dílo bude v souladu s plány, specifikacemi a výkresy, které připravil a dodal v průběhu provádění díla</w:t>
      </w:r>
      <w:r w:rsidR="002561F8" w:rsidRPr="000200E0">
        <w:rPr>
          <w:rFonts w:ascii="Arial" w:hAnsi="Arial" w:cs="Arial"/>
          <w:sz w:val="20"/>
        </w:rPr>
        <w:t>,</w:t>
      </w:r>
      <w:r w:rsidRPr="000200E0">
        <w:rPr>
          <w:rFonts w:ascii="Arial" w:hAnsi="Arial" w:cs="Arial"/>
          <w:sz w:val="20"/>
        </w:rPr>
        <w:t xml:space="preserve"> a které byly v míře stanovené touto smlouvou objednatelem schváleny.</w:t>
      </w:r>
    </w:p>
    <w:p w14:paraId="6E81DF3E" w14:textId="77777777" w:rsidR="001A4DC7" w:rsidRPr="000200E0" w:rsidRDefault="001A4DC7">
      <w:pPr>
        <w:pStyle w:val="Zkladntext"/>
        <w:spacing w:before="0"/>
        <w:rPr>
          <w:rFonts w:ascii="Arial" w:hAnsi="Arial" w:cs="Arial"/>
          <w:b/>
          <w:sz w:val="20"/>
        </w:rPr>
      </w:pPr>
    </w:p>
    <w:p w14:paraId="6E81DF3F"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REKLAMACE</w:t>
      </w:r>
    </w:p>
    <w:p w14:paraId="6E81DF40" w14:textId="49CA1F87" w:rsidR="004B2524" w:rsidRPr="000200E0" w:rsidRDefault="00167737" w:rsidP="004B2524">
      <w:pPr>
        <w:pStyle w:val="Zkladntext"/>
        <w:numPr>
          <w:ilvl w:val="1"/>
          <w:numId w:val="22"/>
        </w:numPr>
        <w:ind w:left="567" w:hanging="567"/>
        <w:jc w:val="both"/>
        <w:rPr>
          <w:rFonts w:ascii="Arial" w:hAnsi="Arial" w:cs="Arial"/>
          <w:b/>
          <w:bCs/>
          <w:sz w:val="20"/>
        </w:rPr>
      </w:pPr>
      <w:r w:rsidRPr="000200E0">
        <w:rPr>
          <w:rFonts w:ascii="Arial" w:hAnsi="Arial" w:cs="Arial"/>
          <w:sz w:val="20"/>
        </w:rPr>
        <w:t xml:space="preserve"> </w:t>
      </w:r>
      <w:r w:rsidR="004B2524" w:rsidRPr="000200E0">
        <w:rPr>
          <w:rFonts w:ascii="Arial" w:hAnsi="Arial" w:cs="Arial"/>
          <w:sz w:val="20"/>
        </w:rPr>
        <w:t xml:space="preserve">Jestliže objednatel zjistí během záruční </w:t>
      </w:r>
      <w:r w:rsidR="00D24C0A" w:rsidRPr="000200E0">
        <w:rPr>
          <w:rFonts w:ascii="Arial" w:hAnsi="Arial" w:cs="Arial"/>
          <w:sz w:val="20"/>
        </w:rPr>
        <w:t xml:space="preserve">doby </w:t>
      </w:r>
      <w:r w:rsidR="004B2524" w:rsidRPr="000200E0">
        <w:rPr>
          <w:rFonts w:ascii="Arial" w:hAnsi="Arial" w:cs="Arial"/>
          <w:sz w:val="20"/>
        </w:rPr>
        <w:t xml:space="preserve">jakékoli vady u dodaného díla nebo jeho části a zjistí, že neodpovídají smluvním podmínkám, sdělí zjištěné vady </w:t>
      </w:r>
      <w:r w:rsidR="004B2524" w:rsidRPr="000200E0">
        <w:rPr>
          <w:rFonts w:ascii="Arial" w:hAnsi="Arial" w:cs="Arial"/>
          <w:b/>
          <w:sz w:val="20"/>
        </w:rPr>
        <w:t>bez zbytečného odkladu</w:t>
      </w:r>
      <w:r w:rsidR="004B2524" w:rsidRPr="000200E0">
        <w:rPr>
          <w:rFonts w:ascii="Arial" w:hAnsi="Arial" w:cs="Arial"/>
          <w:sz w:val="20"/>
        </w:rPr>
        <w:t xml:space="preserve"> písemně zhotoviteli </w:t>
      </w:r>
      <w:r w:rsidR="004B2524" w:rsidRPr="000200E0">
        <w:rPr>
          <w:rFonts w:ascii="Arial" w:hAnsi="Arial" w:cs="Arial"/>
          <w:b/>
          <w:sz w:val="20"/>
        </w:rPr>
        <w:t>(reklamace)</w:t>
      </w:r>
      <w:r w:rsidR="004B2524" w:rsidRPr="000200E0">
        <w:rPr>
          <w:rFonts w:ascii="Arial" w:hAnsi="Arial" w:cs="Arial"/>
          <w:sz w:val="20"/>
        </w:rPr>
        <w:t xml:space="preserve">. V reklamaci budou popsány shledané vady. Reklamaci </w:t>
      </w:r>
      <w:r w:rsidR="004B2524" w:rsidRPr="000200E0">
        <w:rPr>
          <w:rFonts w:ascii="Arial" w:hAnsi="Arial" w:cs="Arial"/>
          <w:b/>
          <w:sz w:val="20"/>
        </w:rPr>
        <w:t xml:space="preserve">lze uplatnit do posledního dne záruční </w:t>
      </w:r>
      <w:r w:rsidR="00D24C0A" w:rsidRPr="000200E0">
        <w:rPr>
          <w:rFonts w:ascii="Arial" w:hAnsi="Arial" w:cs="Arial"/>
          <w:b/>
          <w:sz w:val="20"/>
        </w:rPr>
        <w:t>doby</w:t>
      </w:r>
      <w:r w:rsidR="00F25A8A" w:rsidRPr="000200E0">
        <w:rPr>
          <w:rFonts w:ascii="Arial" w:hAnsi="Arial" w:cs="Arial"/>
          <w:sz w:val="20"/>
        </w:rPr>
        <w:t xml:space="preserve">, přičemž </w:t>
      </w:r>
      <w:r w:rsidR="00023562" w:rsidRPr="000200E0">
        <w:rPr>
          <w:rFonts w:ascii="Arial" w:hAnsi="Arial" w:cs="Arial"/>
          <w:sz w:val="20"/>
        </w:rPr>
        <w:t>se smluvní strany dohodly, že i r</w:t>
      </w:r>
      <w:r w:rsidR="00F25A8A" w:rsidRPr="000200E0">
        <w:rPr>
          <w:rFonts w:ascii="Arial" w:hAnsi="Arial" w:cs="Arial"/>
          <w:sz w:val="20"/>
        </w:rPr>
        <w:t>eklamace odeslaná</w:t>
      </w:r>
      <w:r w:rsidR="004B2524" w:rsidRPr="000200E0">
        <w:rPr>
          <w:rFonts w:ascii="Arial" w:hAnsi="Arial" w:cs="Arial"/>
          <w:sz w:val="20"/>
        </w:rPr>
        <w:t xml:space="preserve"> objednatelem v poslední den záruční </w:t>
      </w:r>
      <w:r w:rsidR="00D24C0A" w:rsidRPr="000200E0">
        <w:rPr>
          <w:rFonts w:ascii="Arial" w:hAnsi="Arial" w:cs="Arial"/>
          <w:sz w:val="20"/>
        </w:rPr>
        <w:t xml:space="preserve">doby </w:t>
      </w:r>
      <w:r w:rsidR="00353FCD" w:rsidRPr="000200E0">
        <w:rPr>
          <w:rFonts w:ascii="Arial" w:hAnsi="Arial" w:cs="Arial"/>
          <w:sz w:val="20"/>
        </w:rPr>
        <w:t xml:space="preserve">je reklamací </w:t>
      </w:r>
      <w:r w:rsidR="004B2524" w:rsidRPr="000200E0">
        <w:rPr>
          <w:rFonts w:ascii="Arial" w:hAnsi="Arial" w:cs="Arial"/>
          <w:sz w:val="20"/>
        </w:rPr>
        <w:t>včas uplatněnou.</w:t>
      </w:r>
    </w:p>
    <w:p w14:paraId="6E81DF41" w14:textId="6A28607F" w:rsidR="004B2524" w:rsidRPr="000200E0" w:rsidRDefault="00167737" w:rsidP="004B2524">
      <w:pPr>
        <w:pStyle w:val="Zkladntext"/>
        <w:numPr>
          <w:ilvl w:val="1"/>
          <w:numId w:val="22"/>
        </w:numPr>
        <w:ind w:left="567" w:hanging="567"/>
        <w:jc w:val="both"/>
        <w:rPr>
          <w:rFonts w:ascii="Arial" w:hAnsi="Arial" w:cs="Arial"/>
          <w:b/>
          <w:bCs/>
          <w:sz w:val="20"/>
        </w:rPr>
      </w:pPr>
      <w:r w:rsidRPr="000200E0">
        <w:rPr>
          <w:rFonts w:ascii="Arial" w:hAnsi="Arial" w:cs="Arial"/>
          <w:sz w:val="20"/>
        </w:rPr>
        <w:t xml:space="preserve"> </w:t>
      </w:r>
      <w:r w:rsidR="004B2524" w:rsidRPr="000200E0">
        <w:rPr>
          <w:rFonts w:ascii="Arial" w:hAnsi="Arial" w:cs="Arial"/>
          <w:sz w:val="20"/>
        </w:rPr>
        <w:t xml:space="preserve">Zhotovitel </w:t>
      </w:r>
      <w:r w:rsidR="004B2524" w:rsidRPr="000200E0">
        <w:rPr>
          <w:rFonts w:ascii="Arial" w:hAnsi="Arial" w:cs="Arial"/>
          <w:b/>
          <w:sz w:val="20"/>
        </w:rPr>
        <w:t xml:space="preserve">potvrdí </w:t>
      </w:r>
      <w:r w:rsidR="00B657F6" w:rsidRPr="000200E0">
        <w:rPr>
          <w:rFonts w:ascii="Arial" w:hAnsi="Arial" w:cs="Arial"/>
          <w:sz w:val="20"/>
        </w:rPr>
        <w:t>objednateli formou e-</w:t>
      </w:r>
      <w:r w:rsidR="004B2524" w:rsidRPr="000200E0">
        <w:rPr>
          <w:rFonts w:ascii="Arial" w:hAnsi="Arial" w:cs="Arial"/>
          <w:sz w:val="20"/>
        </w:rPr>
        <w:t xml:space="preserve">mailu, faxem nebo písemně přijetí reklamace a </w:t>
      </w:r>
      <w:r w:rsidR="004B2524" w:rsidRPr="000200E0">
        <w:rPr>
          <w:rFonts w:ascii="Arial" w:hAnsi="Arial" w:cs="Arial"/>
          <w:b/>
          <w:sz w:val="20"/>
        </w:rPr>
        <w:t>do</w:t>
      </w:r>
      <w:r w:rsidR="004B2524" w:rsidRPr="000200E0">
        <w:rPr>
          <w:rFonts w:ascii="Arial" w:hAnsi="Arial" w:cs="Arial"/>
          <w:sz w:val="20"/>
        </w:rPr>
        <w:t xml:space="preserve"> </w:t>
      </w:r>
      <w:r w:rsidR="004B2524" w:rsidRPr="000200E0">
        <w:rPr>
          <w:rFonts w:ascii="Arial" w:hAnsi="Arial" w:cs="Arial"/>
          <w:b/>
          <w:sz w:val="20"/>
        </w:rPr>
        <w:t>3 pracovních dnů</w:t>
      </w:r>
      <w:r w:rsidR="004B2524" w:rsidRPr="000200E0">
        <w:rPr>
          <w:rFonts w:ascii="Arial" w:hAnsi="Arial" w:cs="Arial"/>
          <w:sz w:val="20"/>
        </w:rPr>
        <w:t xml:space="preserve"> od obdržení reklamace začne s jejich odstraňováním, nedohodnou-li se smluvní strany písemně jinak. Bez ohledu na to, zda bylo možné zjistit vadu již dříve, je zhotovitel povinen vadu </w:t>
      </w:r>
      <w:r w:rsidR="004B2524" w:rsidRPr="000200E0">
        <w:rPr>
          <w:rFonts w:ascii="Arial" w:hAnsi="Arial" w:cs="Arial"/>
          <w:b/>
          <w:sz w:val="20"/>
        </w:rPr>
        <w:t>v co možná n</w:t>
      </w:r>
      <w:r w:rsidR="00B657F6" w:rsidRPr="000200E0">
        <w:rPr>
          <w:rFonts w:ascii="Arial" w:hAnsi="Arial" w:cs="Arial"/>
          <w:b/>
          <w:sz w:val="20"/>
        </w:rPr>
        <w:t>ejkratší technicky obhajitelné lhůtě</w:t>
      </w:r>
      <w:r w:rsidR="004B2524" w:rsidRPr="000200E0">
        <w:rPr>
          <w:rFonts w:ascii="Arial" w:hAnsi="Arial" w:cs="Arial"/>
          <w:b/>
          <w:sz w:val="20"/>
        </w:rPr>
        <w:t xml:space="preserve"> odstranit</w:t>
      </w:r>
      <w:r w:rsidR="004B2524" w:rsidRPr="000200E0">
        <w:rPr>
          <w:rFonts w:ascii="Arial" w:hAnsi="Arial" w:cs="Arial"/>
          <w:sz w:val="20"/>
        </w:rPr>
        <w:t>, nebude-li dohodnuto jinak, a to buď opravou</w:t>
      </w:r>
      <w:r w:rsidR="00B657F6" w:rsidRPr="000200E0">
        <w:rPr>
          <w:rFonts w:ascii="Arial" w:hAnsi="Arial" w:cs="Arial"/>
          <w:sz w:val="20"/>
        </w:rPr>
        <w:t>,</w:t>
      </w:r>
      <w:r w:rsidR="004B2524" w:rsidRPr="000200E0">
        <w:rPr>
          <w:rFonts w:ascii="Arial" w:hAnsi="Arial" w:cs="Arial"/>
          <w:sz w:val="20"/>
        </w:rPr>
        <w:t xml:space="preserve"> nebo výměnou vadných částí zařízení za nové části zařízení, a to na vlastní náklady, včetně potřebné demontáže a montáže, dopravních nákladů a nákladů za odborníky zhotovitele, kteří byli vysláni k provedení opravy. Nedojde-li mezi oběma smluvními stranami k dohodě o termínu odstranění reklamované vady</w:t>
      </w:r>
      <w:r w:rsidR="009772E5" w:rsidRPr="000200E0">
        <w:rPr>
          <w:rFonts w:ascii="Arial" w:hAnsi="Arial" w:cs="Arial"/>
          <w:sz w:val="20"/>
        </w:rPr>
        <w:t>,</w:t>
      </w:r>
      <w:r w:rsidR="004B2524" w:rsidRPr="000200E0">
        <w:rPr>
          <w:rFonts w:ascii="Arial" w:hAnsi="Arial" w:cs="Arial"/>
          <w:sz w:val="20"/>
        </w:rPr>
        <w:t xml:space="preserve"> </w:t>
      </w:r>
      <w:r w:rsidR="00EC5D94" w:rsidRPr="000200E0">
        <w:rPr>
          <w:rFonts w:ascii="Arial" w:hAnsi="Arial" w:cs="Arial"/>
          <w:sz w:val="20"/>
        </w:rPr>
        <w:t>berou smluvní strany na vědomí</w:t>
      </w:r>
      <w:r w:rsidR="004B2524" w:rsidRPr="000200E0">
        <w:rPr>
          <w:rFonts w:ascii="Arial" w:hAnsi="Arial" w:cs="Arial"/>
          <w:sz w:val="20"/>
        </w:rPr>
        <w:t xml:space="preserve">, že vada musí být odstraněna </w:t>
      </w:r>
      <w:r w:rsidR="004B2524" w:rsidRPr="000200E0">
        <w:rPr>
          <w:rFonts w:ascii="Arial" w:hAnsi="Arial" w:cs="Arial"/>
          <w:b/>
          <w:sz w:val="20"/>
        </w:rPr>
        <w:t>nejpozději do 14 dnů</w:t>
      </w:r>
      <w:r w:rsidR="004B2524" w:rsidRPr="000200E0">
        <w:rPr>
          <w:rFonts w:ascii="Arial" w:hAnsi="Arial" w:cs="Arial"/>
          <w:sz w:val="20"/>
        </w:rPr>
        <w:t xml:space="preserve"> ode dne uplatnění reklamace.</w:t>
      </w:r>
    </w:p>
    <w:p w14:paraId="6E81DF42" w14:textId="1E20BBB8" w:rsidR="004B2524" w:rsidRPr="000200E0" w:rsidRDefault="00167737" w:rsidP="004B2524">
      <w:pPr>
        <w:pStyle w:val="Zkladntext"/>
        <w:numPr>
          <w:ilvl w:val="1"/>
          <w:numId w:val="22"/>
        </w:numPr>
        <w:ind w:left="567" w:hanging="567"/>
        <w:jc w:val="both"/>
        <w:rPr>
          <w:rFonts w:ascii="Arial" w:hAnsi="Arial" w:cs="Arial"/>
          <w:b/>
          <w:bCs/>
          <w:sz w:val="20"/>
        </w:rPr>
      </w:pPr>
      <w:r w:rsidRPr="000200E0">
        <w:rPr>
          <w:rFonts w:ascii="Arial" w:hAnsi="Arial" w:cs="Arial"/>
          <w:sz w:val="20"/>
        </w:rPr>
        <w:t xml:space="preserve"> </w:t>
      </w:r>
      <w:r w:rsidR="004B2524" w:rsidRPr="000200E0">
        <w:rPr>
          <w:rFonts w:ascii="Arial" w:hAnsi="Arial" w:cs="Arial"/>
          <w:sz w:val="20"/>
        </w:rPr>
        <w:t>Jestliže se během záruční</w:t>
      </w:r>
      <w:r w:rsidR="00B657F6" w:rsidRPr="000200E0">
        <w:rPr>
          <w:rFonts w:ascii="Arial" w:hAnsi="Arial" w:cs="Arial"/>
          <w:sz w:val="20"/>
        </w:rPr>
        <w:t xml:space="preserve"> </w:t>
      </w:r>
      <w:r w:rsidR="00D24C0A" w:rsidRPr="000200E0">
        <w:rPr>
          <w:rFonts w:ascii="Arial" w:hAnsi="Arial" w:cs="Arial"/>
          <w:sz w:val="20"/>
        </w:rPr>
        <w:t xml:space="preserve">doby </w:t>
      </w:r>
      <w:r w:rsidR="00B657F6" w:rsidRPr="000200E0">
        <w:rPr>
          <w:rFonts w:ascii="Arial" w:hAnsi="Arial" w:cs="Arial"/>
          <w:sz w:val="20"/>
        </w:rPr>
        <w:t xml:space="preserve">vyskytnou jakékoli vady </w:t>
      </w:r>
      <w:r w:rsidR="004B2524" w:rsidRPr="000200E0">
        <w:rPr>
          <w:rFonts w:ascii="Arial" w:hAnsi="Arial" w:cs="Arial"/>
          <w:sz w:val="20"/>
        </w:rPr>
        <w:t xml:space="preserve">dodaného díla nebo jeho části, které vedou, nebo mohou vést k poškození zdraví osob, nebo majetku, jedná se o </w:t>
      </w:r>
      <w:r w:rsidR="004B2524" w:rsidRPr="000200E0">
        <w:rPr>
          <w:rFonts w:ascii="Arial" w:hAnsi="Arial" w:cs="Arial"/>
          <w:b/>
          <w:sz w:val="20"/>
        </w:rPr>
        <w:t>havarijní stav.</w:t>
      </w:r>
      <w:r w:rsidR="004B2524" w:rsidRPr="000200E0">
        <w:rPr>
          <w:rFonts w:ascii="Arial" w:hAnsi="Arial" w:cs="Arial"/>
          <w:sz w:val="20"/>
        </w:rPr>
        <w:t xml:space="preserve"> Tyto vady je po oznámení objednatelem zhotovitel povinen odstranit </w:t>
      </w:r>
      <w:r w:rsidR="004B2524" w:rsidRPr="000200E0">
        <w:rPr>
          <w:rFonts w:ascii="Arial" w:hAnsi="Arial" w:cs="Arial"/>
          <w:b/>
          <w:sz w:val="20"/>
        </w:rPr>
        <w:t>bezodkladně</w:t>
      </w:r>
      <w:r w:rsidR="00F77C60" w:rsidRPr="000200E0">
        <w:rPr>
          <w:rFonts w:ascii="Arial" w:hAnsi="Arial" w:cs="Arial"/>
          <w:b/>
          <w:sz w:val="20"/>
        </w:rPr>
        <w:t xml:space="preserve">, </w:t>
      </w:r>
      <w:r w:rsidR="00F77C60" w:rsidRPr="000200E0">
        <w:rPr>
          <w:rFonts w:ascii="Arial" w:hAnsi="Arial" w:cs="Arial"/>
          <w:bCs/>
          <w:sz w:val="20"/>
        </w:rPr>
        <w:t>přičemž</w:t>
      </w:r>
      <w:r w:rsidR="00F77C60" w:rsidRPr="000200E0">
        <w:rPr>
          <w:rFonts w:ascii="Arial" w:hAnsi="Arial" w:cs="Arial"/>
          <w:sz w:val="20"/>
        </w:rPr>
        <w:t xml:space="preserve"> </w:t>
      </w:r>
      <w:r w:rsidR="004B2524" w:rsidRPr="000200E0">
        <w:rPr>
          <w:rFonts w:ascii="Arial" w:hAnsi="Arial" w:cs="Arial"/>
          <w:sz w:val="20"/>
        </w:rPr>
        <w:t>započne s</w:t>
      </w:r>
      <w:r w:rsidR="00F77C60" w:rsidRPr="000200E0">
        <w:rPr>
          <w:rFonts w:ascii="Arial" w:hAnsi="Arial" w:cs="Arial"/>
          <w:sz w:val="20"/>
        </w:rPr>
        <w:t> </w:t>
      </w:r>
      <w:r w:rsidR="004B2524" w:rsidRPr="000200E0">
        <w:rPr>
          <w:rFonts w:ascii="Arial" w:hAnsi="Arial" w:cs="Arial"/>
          <w:sz w:val="20"/>
        </w:rPr>
        <w:t>pracemi</w:t>
      </w:r>
      <w:r w:rsidR="00F77C60" w:rsidRPr="000200E0">
        <w:rPr>
          <w:rFonts w:ascii="Arial" w:hAnsi="Arial" w:cs="Arial"/>
          <w:sz w:val="20"/>
        </w:rPr>
        <w:t xml:space="preserve"> na jejich odstranění </w:t>
      </w:r>
      <w:r w:rsidR="004B2524" w:rsidRPr="000200E0">
        <w:rPr>
          <w:rFonts w:ascii="Arial" w:hAnsi="Arial" w:cs="Arial"/>
          <w:sz w:val="20"/>
        </w:rPr>
        <w:t>nejpozději</w:t>
      </w:r>
      <w:r w:rsidR="004B2524" w:rsidRPr="000200E0">
        <w:rPr>
          <w:rFonts w:ascii="Arial" w:hAnsi="Arial" w:cs="Arial"/>
          <w:b/>
          <w:sz w:val="20"/>
        </w:rPr>
        <w:t xml:space="preserve"> do 24 hodin</w:t>
      </w:r>
      <w:r w:rsidR="00B36338" w:rsidRPr="000200E0">
        <w:rPr>
          <w:rFonts w:ascii="Arial" w:hAnsi="Arial" w:cs="Arial"/>
          <w:b/>
          <w:sz w:val="20"/>
        </w:rPr>
        <w:t xml:space="preserve"> od oznámení těchto vad (havarijního stavu)</w:t>
      </w:r>
      <w:r w:rsidR="004B2524" w:rsidRPr="000200E0">
        <w:rPr>
          <w:rFonts w:ascii="Arial" w:hAnsi="Arial" w:cs="Arial"/>
          <w:b/>
          <w:sz w:val="20"/>
        </w:rPr>
        <w:t>.</w:t>
      </w:r>
    </w:p>
    <w:p w14:paraId="6E81DF43" w14:textId="77777777" w:rsidR="004B2524" w:rsidRPr="000200E0" w:rsidRDefault="00167737" w:rsidP="004B2524">
      <w:pPr>
        <w:pStyle w:val="Zkladntext"/>
        <w:numPr>
          <w:ilvl w:val="1"/>
          <w:numId w:val="22"/>
        </w:numPr>
        <w:ind w:left="567" w:hanging="567"/>
        <w:jc w:val="both"/>
        <w:rPr>
          <w:rFonts w:ascii="Arial" w:hAnsi="Arial" w:cs="Arial"/>
          <w:b/>
          <w:bCs/>
          <w:sz w:val="20"/>
        </w:rPr>
      </w:pPr>
      <w:r w:rsidRPr="000200E0">
        <w:rPr>
          <w:rFonts w:ascii="Arial" w:hAnsi="Arial" w:cs="Arial"/>
          <w:sz w:val="20"/>
        </w:rPr>
        <w:t xml:space="preserve"> O </w:t>
      </w:r>
      <w:r w:rsidR="004B2524" w:rsidRPr="000200E0">
        <w:rPr>
          <w:rFonts w:ascii="Arial" w:hAnsi="Arial" w:cs="Arial"/>
          <w:sz w:val="20"/>
        </w:rPr>
        <w:t xml:space="preserve">odstranění reklamované vady sepíší smluvní strany </w:t>
      </w:r>
      <w:r w:rsidR="004B2524" w:rsidRPr="000200E0">
        <w:rPr>
          <w:rFonts w:ascii="Arial" w:hAnsi="Arial" w:cs="Arial"/>
          <w:b/>
          <w:sz w:val="20"/>
        </w:rPr>
        <w:t>protokol</w:t>
      </w:r>
      <w:r w:rsidR="004B2524" w:rsidRPr="000200E0">
        <w:rPr>
          <w:rFonts w:ascii="Arial" w:hAnsi="Arial" w:cs="Arial"/>
          <w:sz w:val="20"/>
        </w:rPr>
        <w:t>, ve kterém objednatel potvrdí odstranění vady včetně termínu, nebo uvede důvody, pro které odmítá opravu převzít.</w:t>
      </w:r>
    </w:p>
    <w:p w14:paraId="6E81DF44" w14:textId="77777777" w:rsidR="004B2524" w:rsidRPr="000200E0" w:rsidRDefault="00167737" w:rsidP="004B2524">
      <w:pPr>
        <w:pStyle w:val="Zkladntext"/>
        <w:numPr>
          <w:ilvl w:val="1"/>
          <w:numId w:val="22"/>
        </w:numPr>
        <w:ind w:left="567" w:hanging="567"/>
        <w:jc w:val="both"/>
        <w:rPr>
          <w:rFonts w:ascii="Arial" w:hAnsi="Arial" w:cs="Arial"/>
          <w:sz w:val="20"/>
        </w:rPr>
      </w:pPr>
      <w:r w:rsidRPr="000200E0">
        <w:rPr>
          <w:rFonts w:ascii="Arial" w:hAnsi="Arial" w:cs="Arial"/>
          <w:sz w:val="20"/>
        </w:rPr>
        <w:t xml:space="preserve"> </w:t>
      </w:r>
      <w:r w:rsidR="004B2524" w:rsidRPr="000200E0">
        <w:rPr>
          <w:rFonts w:ascii="Arial" w:hAnsi="Arial" w:cs="Arial"/>
          <w:sz w:val="20"/>
        </w:rPr>
        <w:t xml:space="preserve">V případě, že zhotovitel </w:t>
      </w:r>
      <w:r w:rsidR="004B2524" w:rsidRPr="000200E0">
        <w:rPr>
          <w:rFonts w:ascii="Arial" w:hAnsi="Arial" w:cs="Arial"/>
          <w:b/>
          <w:sz w:val="20"/>
        </w:rPr>
        <w:t>do</w:t>
      </w:r>
      <w:r w:rsidR="004B2524" w:rsidRPr="000200E0">
        <w:rPr>
          <w:rFonts w:ascii="Arial" w:hAnsi="Arial" w:cs="Arial"/>
          <w:sz w:val="20"/>
        </w:rPr>
        <w:t xml:space="preserve"> </w:t>
      </w:r>
      <w:r w:rsidR="004B2524" w:rsidRPr="000200E0">
        <w:rPr>
          <w:rFonts w:ascii="Arial" w:hAnsi="Arial" w:cs="Arial"/>
          <w:b/>
          <w:sz w:val="20"/>
        </w:rPr>
        <w:t>3 pracovních dnů nezahájí</w:t>
      </w:r>
      <w:r w:rsidR="004B2524" w:rsidRPr="000200E0">
        <w:rPr>
          <w:rFonts w:ascii="Arial" w:hAnsi="Arial" w:cs="Arial"/>
          <w:sz w:val="20"/>
        </w:rPr>
        <w:t xml:space="preserve"> odstraňování vad a tyto neodstraní v nejkratší, technicky obhajitelné lhůtě, je objednatel oprávn</w:t>
      </w:r>
      <w:r w:rsidR="00B657F6" w:rsidRPr="000200E0">
        <w:rPr>
          <w:rFonts w:ascii="Arial" w:hAnsi="Arial" w:cs="Arial"/>
          <w:sz w:val="20"/>
        </w:rPr>
        <w:t xml:space="preserve">ěn vadu po předchozím oznámení </w:t>
      </w:r>
      <w:r w:rsidR="004B2524" w:rsidRPr="000200E0">
        <w:rPr>
          <w:rFonts w:ascii="Arial" w:hAnsi="Arial" w:cs="Arial"/>
          <w:sz w:val="20"/>
        </w:rPr>
        <w:t xml:space="preserve">zhotoviteli odstranit sám nebo ji nechat odstranit, a to </w:t>
      </w:r>
      <w:r w:rsidR="004B2524" w:rsidRPr="000200E0">
        <w:rPr>
          <w:rFonts w:ascii="Arial" w:hAnsi="Arial" w:cs="Arial"/>
          <w:b/>
          <w:sz w:val="20"/>
        </w:rPr>
        <w:t>na náklady zhotovitele</w:t>
      </w:r>
      <w:r w:rsidR="004B2524" w:rsidRPr="000200E0">
        <w:rPr>
          <w:rFonts w:ascii="Arial" w:hAnsi="Arial" w:cs="Arial"/>
          <w:sz w:val="20"/>
        </w:rPr>
        <w:t>, aniž by tím omezil svá práva, která mu přísluší na základě záruky a zhotovitel je povinen nahradit objednateli náklady s tím spojené.</w:t>
      </w:r>
    </w:p>
    <w:p w14:paraId="6E81DF45" w14:textId="64F962F9" w:rsidR="004B2524" w:rsidRPr="000200E0" w:rsidRDefault="00BF6D7A" w:rsidP="004B2524">
      <w:pPr>
        <w:pStyle w:val="Zkladntext"/>
        <w:numPr>
          <w:ilvl w:val="1"/>
          <w:numId w:val="22"/>
        </w:numPr>
        <w:ind w:left="567" w:hanging="567"/>
        <w:jc w:val="both"/>
        <w:rPr>
          <w:rFonts w:ascii="Arial" w:hAnsi="Arial" w:cs="Arial"/>
          <w:sz w:val="20"/>
        </w:rPr>
      </w:pPr>
      <w:r w:rsidRPr="000200E0">
        <w:rPr>
          <w:rFonts w:ascii="Arial" w:hAnsi="Arial" w:cs="Arial"/>
          <w:sz w:val="20"/>
        </w:rPr>
        <w:t xml:space="preserve"> </w:t>
      </w:r>
      <w:r w:rsidR="00926B72" w:rsidRPr="000200E0">
        <w:rPr>
          <w:rFonts w:ascii="Arial" w:hAnsi="Arial" w:cs="Arial"/>
          <w:sz w:val="20"/>
        </w:rPr>
        <w:t xml:space="preserve">Zhotovitel však nenese odpovědnost za vady, které byly po převzetí díla objednatelem způsobeny nesprávným jednáním objednatele nebo třetích osob, či neodvratitelnými událostmi mimo </w:t>
      </w:r>
      <w:r w:rsidR="00926B72" w:rsidRPr="000200E0">
        <w:rPr>
          <w:rFonts w:ascii="Arial" w:hAnsi="Arial" w:cs="Arial"/>
          <w:sz w:val="20"/>
        </w:rPr>
        <w:lastRenderedPageBreak/>
        <w:t>kompetenci (bez zavinění) zhotovitele. Zhotovitel neodpovídá za vady způsobené postupem podle nevhodných pokynů, popřípadě podle nesprávné projektové dokumentace, dodané mu objednatelem, jestliže zhotovitel na nevhodnost těchto pokynů písemně upozornil a objednatel na jejich dodržení písemně trval.</w:t>
      </w:r>
      <w:r w:rsidR="004B2524" w:rsidRPr="000200E0">
        <w:rPr>
          <w:rFonts w:ascii="Arial" w:hAnsi="Arial" w:cs="Arial"/>
          <w:sz w:val="20"/>
        </w:rPr>
        <w:t>.</w:t>
      </w:r>
    </w:p>
    <w:p w14:paraId="6E81DF46" w14:textId="77777777" w:rsidR="004B2524" w:rsidRPr="000200E0" w:rsidRDefault="00BF6D7A" w:rsidP="004B2524">
      <w:pPr>
        <w:pStyle w:val="Zkladntext"/>
        <w:numPr>
          <w:ilvl w:val="1"/>
          <w:numId w:val="22"/>
        </w:numPr>
        <w:ind w:left="567" w:hanging="567"/>
        <w:jc w:val="both"/>
        <w:rPr>
          <w:rFonts w:ascii="Arial" w:hAnsi="Arial" w:cs="Arial"/>
          <w:b/>
          <w:bCs/>
          <w:sz w:val="20"/>
        </w:rPr>
      </w:pPr>
      <w:r w:rsidRPr="000200E0">
        <w:rPr>
          <w:rFonts w:ascii="Arial" w:hAnsi="Arial" w:cs="Arial"/>
          <w:sz w:val="20"/>
        </w:rPr>
        <w:t xml:space="preserve"> </w:t>
      </w:r>
      <w:r w:rsidR="004B2524" w:rsidRPr="000200E0">
        <w:rPr>
          <w:rFonts w:ascii="Arial" w:hAnsi="Arial" w:cs="Arial"/>
          <w:b/>
          <w:sz w:val="20"/>
        </w:rPr>
        <w:t>Drobné odchylky od projektové dokumentace</w:t>
      </w:r>
      <w:r w:rsidR="004B2524" w:rsidRPr="000200E0">
        <w:rPr>
          <w:rFonts w:ascii="Arial" w:hAnsi="Arial" w:cs="Arial"/>
          <w:sz w:val="20"/>
        </w:rPr>
        <w:t xml:space="preserve">, které byly dohodnuty alespoň souhlasným zápisem ve stavebním deníku, které nemají vliv na provozuschopnost a kvalitu díla, </w:t>
      </w:r>
      <w:r w:rsidR="004B2524" w:rsidRPr="000200E0">
        <w:rPr>
          <w:rFonts w:ascii="Arial" w:hAnsi="Arial" w:cs="Arial"/>
          <w:b/>
          <w:sz w:val="20"/>
        </w:rPr>
        <w:t>nejsou vadami</w:t>
      </w:r>
      <w:r w:rsidR="004B2524" w:rsidRPr="000200E0">
        <w:rPr>
          <w:rFonts w:ascii="Arial" w:hAnsi="Arial" w:cs="Arial"/>
          <w:sz w:val="20"/>
        </w:rPr>
        <w:t>. Tyto odchylky je zhotovitel povinen vyznačit v projektové dokumentaci skutečného provedení díla.</w:t>
      </w:r>
    </w:p>
    <w:p w14:paraId="6E81DF47" w14:textId="4E56DB4C" w:rsidR="004B2524" w:rsidRPr="000200E0" w:rsidRDefault="00167737" w:rsidP="004B2524">
      <w:pPr>
        <w:pStyle w:val="Zkladntext"/>
        <w:numPr>
          <w:ilvl w:val="1"/>
          <w:numId w:val="22"/>
        </w:numPr>
        <w:ind w:left="567" w:hanging="567"/>
        <w:jc w:val="both"/>
        <w:rPr>
          <w:rFonts w:ascii="Arial" w:hAnsi="Arial" w:cs="Arial"/>
          <w:b/>
          <w:bCs/>
          <w:sz w:val="20"/>
        </w:rPr>
      </w:pPr>
      <w:r w:rsidRPr="000200E0">
        <w:rPr>
          <w:rFonts w:ascii="Arial" w:hAnsi="Arial" w:cs="Arial"/>
          <w:sz w:val="20"/>
        </w:rPr>
        <w:t xml:space="preserve"> </w:t>
      </w:r>
      <w:r w:rsidR="004B2524" w:rsidRPr="000200E0">
        <w:rPr>
          <w:rFonts w:ascii="Arial" w:hAnsi="Arial" w:cs="Arial"/>
          <w:sz w:val="20"/>
        </w:rPr>
        <w:t>Prokáže-li se ve sporných případech, že objednat</w:t>
      </w:r>
      <w:r w:rsidR="009A300B" w:rsidRPr="000200E0">
        <w:rPr>
          <w:rFonts w:ascii="Arial" w:hAnsi="Arial" w:cs="Arial"/>
          <w:sz w:val="20"/>
        </w:rPr>
        <w:t xml:space="preserve">el reklamoval neoprávněně, tzn., </w:t>
      </w:r>
      <w:r w:rsidR="004B2524" w:rsidRPr="000200E0">
        <w:rPr>
          <w:rFonts w:ascii="Arial" w:hAnsi="Arial" w:cs="Arial"/>
          <w:sz w:val="20"/>
        </w:rPr>
        <w:t xml:space="preserve">že jím reklamovaná vada nebyla způsobena činností zhotovitele a že se na ní nevztahuje záruční </w:t>
      </w:r>
      <w:r w:rsidR="004560E5" w:rsidRPr="000200E0">
        <w:rPr>
          <w:rFonts w:ascii="Arial" w:hAnsi="Arial" w:cs="Arial"/>
          <w:sz w:val="20"/>
        </w:rPr>
        <w:t>doba</w:t>
      </w:r>
      <w:r w:rsidR="004B2524" w:rsidRPr="000200E0">
        <w:rPr>
          <w:rFonts w:ascii="Arial" w:hAnsi="Arial" w:cs="Arial"/>
          <w:sz w:val="20"/>
        </w:rPr>
        <w:t>, resp., že vadu způsobil nevhodným užíváním díla jeho provozovatel nebo třetí osoba, je objednatel povinen uhradit zhotoviteli veškeré jemu, v souvislosti s odstraněním vad, vzniklé náklady.</w:t>
      </w:r>
    </w:p>
    <w:p w14:paraId="6E81DF48" w14:textId="77777777" w:rsidR="001A4DC7" w:rsidRPr="000200E0" w:rsidRDefault="001A4DC7">
      <w:pPr>
        <w:pStyle w:val="Zkladntext"/>
        <w:spacing w:before="0"/>
        <w:rPr>
          <w:rFonts w:ascii="Arial" w:hAnsi="Arial" w:cs="Arial"/>
          <w:b/>
          <w:sz w:val="20"/>
        </w:rPr>
      </w:pPr>
    </w:p>
    <w:p w14:paraId="6E81DF49" w14:textId="77777777" w:rsidR="004B2524"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SMLUVNÍ SANKCE</w:t>
      </w:r>
    </w:p>
    <w:p w14:paraId="6E81DF4A" w14:textId="77777777" w:rsidR="006D5DEF" w:rsidRPr="000200E0" w:rsidRDefault="006D5DEF" w:rsidP="006D5DEF">
      <w:pPr>
        <w:pStyle w:val="Zkladntext"/>
        <w:numPr>
          <w:ilvl w:val="1"/>
          <w:numId w:val="22"/>
        </w:numPr>
        <w:ind w:left="567" w:hanging="567"/>
        <w:jc w:val="both"/>
        <w:rPr>
          <w:rFonts w:ascii="Arial" w:hAnsi="Arial" w:cs="Arial"/>
          <w:sz w:val="20"/>
        </w:rPr>
      </w:pPr>
      <w:r w:rsidRPr="000200E0">
        <w:rPr>
          <w:rFonts w:ascii="Arial" w:hAnsi="Arial" w:cs="Arial"/>
          <w:sz w:val="20"/>
        </w:rPr>
        <w:t>Z</w:t>
      </w:r>
      <w:r w:rsidR="004B2524" w:rsidRPr="000200E0">
        <w:rPr>
          <w:rFonts w:ascii="Arial" w:hAnsi="Arial" w:cs="Arial"/>
          <w:sz w:val="20"/>
        </w:rPr>
        <w:t xml:space="preserve">hotovitel zaplatí objednateli smluvní pokutu </w:t>
      </w:r>
      <w:r w:rsidR="004B2524" w:rsidRPr="000200E0">
        <w:rPr>
          <w:rFonts w:ascii="Arial" w:hAnsi="Arial" w:cs="Arial"/>
          <w:b/>
          <w:sz w:val="20"/>
        </w:rPr>
        <w:t xml:space="preserve">ve výši </w:t>
      </w:r>
      <w:r w:rsidRPr="000200E0">
        <w:rPr>
          <w:rFonts w:ascii="Arial" w:hAnsi="Arial" w:cs="Arial"/>
          <w:b/>
          <w:sz w:val="20"/>
        </w:rPr>
        <w:t>3</w:t>
      </w:r>
      <w:r w:rsidR="00BF6D7A" w:rsidRPr="000200E0">
        <w:rPr>
          <w:rFonts w:ascii="Arial" w:hAnsi="Arial" w:cs="Arial"/>
          <w:b/>
          <w:sz w:val="20"/>
        </w:rPr>
        <w:t xml:space="preserve"> 000</w:t>
      </w:r>
      <w:r w:rsidR="00DA652D" w:rsidRPr="000200E0">
        <w:rPr>
          <w:rFonts w:ascii="Arial" w:hAnsi="Arial" w:cs="Arial"/>
          <w:b/>
          <w:sz w:val="20"/>
        </w:rPr>
        <w:t>,-</w:t>
      </w:r>
      <w:r w:rsidR="004B2524" w:rsidRPr="000200E0">
        <w:rPr>
          <w:rFonts w:ascii="Arial" w:hAnsi="Arial" w:cs="Arial"/>
          <w:b/>
          <w:bCs/>
          <w:sz w:val="20"/>
        </w:rPr>
        <w:t xml:space="preserve">Kč </w:t>
      </w:r>
      <w:r w:rsidR="004B2524" w:rsidRPr="000200E0">
        <w:rPr>
          <w:rFonts w:ascii="Arial" w:hAnsi="Arial" w:cs="Arial"/>
          <w:sz w:val="20"/>
        </w:rPr>
        <w:t xml:space="preserve">za každý započatý kalendářní den </w:t>
      </w:r>
      <w:r w:rsidR="004B2524" w:rsidRPr="000200E0">
        <w:rPr>
          <w:rFonts w:ascii="Arial" w:hAnsi="Arial" w:cs="Arial"/>
          <w:b/>
          <w:sz w:val="20"/>
        </w:rPr>
        <w:t>prodlení s předáním díla</w:t>
      </w:r>
      <w:r w:rsidRPr="000200E0">
        <w:rPr>
          <w:rFonts w:ascii="Arial" w:hAnsi="Arial" w:cs="Arial"/>
          <w:sz w:val="20"/>
        </w:rPr>
        <w:t>;</w:t>
      </w:r>
    </w:p>
    <w:p w14:paraId="6E81DF4B" w14:textId="77777777" w:rsidR="004B2524" w:rsidRPr="000200E0" w:rsidRDefault="004B2524" w:rsidP="006D5DEF">
      <w:pPr>
        <w:pStyle w:val="Zkladntext"/>
        <w:numPr>
          <w:ilvl w:val="1"/>
          <w:numId w:val="22"/>
        </w:numPr>
        <w:ind w:left="567" w:hanging="567"/>
        <w:jc w:val="both"/>
        <w:rPr>
          <w:rFonts w:ascii="Arial" w:hAnsi="Arial" w:cs="Arial"/>
          <w:sz w:val="20"/>
        </w:rPr>
      </w:pPr>
      <w:r w:rsidRPr="000200E0">
        <w:rPr>
          <w:rFonts w:ascii="Arial" w:hAnsi="Arial" w:cs="Arial"/>
          <w:sz w:val="20"/>
        </w:rPr>
        <w:t xml:space="preserve">zhotovitel zaplatí objednateli smluvní pokutu za </w:t>
      </w:r>
      <w:r w:rsidRPr="000200E0">
        <w:rPr>
          <w:rFonts w:ascii="Arial" w:hAnsi="Arial" w:cs="Arial"/>
          <w:b/>
          <w:sz w:val="20"/>
        </w:rPr>
        <w:t>prodlení s odstraňováním vad</w:t>
      </w:r>
      <w:r w:rsidRPr="000200E0">
        <w:rPr>
          <w:rFonts w:ascii="Arial" w:hAnsi="Arial" w:cs="Arial"/>
          <w:sz w:val="20"/>
        </w:rPr>
        <w:t xml:space="preserve"> a nedodělků zjištěných v rámci přejímacího řízení </w:t>
      </w:r>
      <w:r w:rsidRPr="000200E0">
        <w:rPr>
          <w:rFonts w:ascii="Arial" w:hAnsi="Arial" w:cs="Arial"/>
          <w:b/>
          <w:sz w:val="20"/>
        </w:rPr>
        <w:t xml:space="preserve">ve výši </w:t>
      </w:r>
      <w:r w:rsidR="006D5DEF" w:rsidRPr="000200E0">
        <w:rPr>
          <w:rFonts w:ascii="Arial" w:hAnsi="Arial" w:cs="Arial"/>
          <w:b/>
          <w:sz w:val="20"/>
        </w:rPr>
        <w:t>2</w:t>
      </w:r>
      <w:r w:rsidR="005E28CB" w:rsidRPr="000200E0">
        <w:rPr>
          <w:rFonts w:ascii="Arial" w:hAnsi="Arial" w:cs="Arial"/>
          <w:b/>
          <w:sz w:val="20"/>
        </w:rPr>
        <w:t xml:space="preserve"> 000</w:t>
      </w:r>
      <w:r w:rsidR="005E28CB" w:rsidRPr="000200E0">
        <w:rPr>
          <w:rFonts w:ascii="Arial" w:hAnsi="Arial" w:cs="Arial"/>
          <w:b/>
          <w:bCs/>
          <w:sz w:val="20"/>
        </w:rPr>
        <w:t>,</w:t>
      </w:r>
      <w:r w:rsidR="005E28CB" w:rsidRPr="000200E0">
        <w:rPr>
          <w:rFonts w:ascii="Arial" w:hAnsi="Arial" w:cs="Arial"/>
          <w:b/>
          <w:sz w:val="20"/>
        </w:rPr>
        <w:t xml:space="preserve">- </w:t>
      </w:r>
      <w:r w:rsidRPr="000200E0">
        <w:rPr>
          <w:rFonts w:ascii="Arial" w:hAnsi="Arial" w:cs="Arial"/>
          <w:b/>
          <w:sz w:val="20"/>
        </w:rPr>
        <w:t xml:space="preserve">Kč </w:t>
      </w:r>
      <w:r w:rsidRPr="000200E0">
        <w:rPr>
          <w:rFonts w:ascii="Arial" w:hAnsi="Arial" w:cs="Arial"/>
          <w:sz w:val="20"/>
        </w:rPr>
        <w:t>za každou vadu a započatý kalendářní den prodlení s odstraněním vady</w:t>
      </w:r>
      <w:r w:rsidR="00397672" w:rsidRPr="000200E0">
        <w:rPr>
          <w:rFonts w:ascii="Arial" w:hAnsi="Arial" w:cs="Arial"/>
          <w:sz w:val="20"/>
        </w:rPr>
        <w:t>;</w:t>
      </w:r>
    </w:p>
    <w:p w14:paraId="6E81DF4C" w14:textId="77777777" w:rsidR="004B2524" w:rsidRPr="000200E0" w:rsidRDefault="004B2524" w:rsidP="006D5DEF">
      <w:pPr>
        <w:pStyle w:val="Zkladntext"/>
        <w:numPr>
          <w:ilvl w:val="1"/>
          <w:numId w:val="22"/>
        </w:numPr>
        <w:ind w:left="567" w:hanging="567"/>
        <w:jc w:val="both"/>
        <w:rPr>
          <w:rFonts w:ascii="Arial" w:hAnsi="Arial" w:cs="Arial"/>
          <w:sz w:val="20"/>
        </w:rPr>
      </w:pPr>
      <w:r w:rsidRPr="000200E0">
        <w:rPr>
          <w:rFonts w:ascii="Arial" w:hAnsi="Arial" w:cs="Arial"/>
          <w:sz w:val="20"/>
        </w:rPr>
        <w:t xml:space="preserve">zhotovitel zaplatí objednateli smluvní pokutu za prodlení s termínem </w:t>
      </w:r>
      <w:r w:rsidRPr="000200E0">
        <w:rPr>
          <w:rFonts w:ascii="Arial" w:hAnsi="Arial" w:cs="Arial"/>
          <w:b/>
          <w:sz w:val="20"/>
        </w:rPr>
        <w:t>nastoupení k</w:t>
      </w:r>
      <w:r w:rsidRPr="000200E0">
        <w:rPr>
          <w:rFonts w:ascii="Arial" w:hAnsi="Arial" w:cs="Arial"/>
          <w:sz w:val="20"/>
        </w:rPr>
        <w:t> </w:t>
      </w:r>
      <w:r w:rsidRPr="000200E0">
        <w:rPr>
          <w:rFonts w:ascii="Arial" w:hAnsi="Arial" w:cs="Arial"/>
          <w:b/>
          <w:sz w:val="20"/>
        </w:rPr>
        <w:t>odstranění reklamovaných vad</w:t>
      </w:r>
      <w:r w:rsidRPr="000200E0">
        <w:rPr>
          <w:rFonts w:ascii="Arial" w:hAnsi="Arial" w:cs="Arial"/>
          <w:sz w:val="20"/>
        </w:rPr>
        <w:t xml:space="preserve"> v záruční </w:t>
      </w:r>
      <w:r w:rsidR="006D5DEF" w:rsidRPr="000200E0">
        <w:rPr>
          <w:rFonts w:ascii="Arial" w:hAnsi="Arial" w:cs="Arial"/>
          <w:sz w:val="20"/>
        </w:rPr>
        <w:t>době</w:t>
      </w:r>
      <w:r w:rsidRPr="000200E0">
        <w:rPr>
          <w:rFonts w:ascii="Arial" w:hAnsi="Arial" w:cs="Arial"/>
          <w:sz w:val="20"/>
        </w:rPr>
        <w:t xml:space="preserve"> </w:t>
      </w:r>
      <w:r w:rsidRPr="000200E0">
        <w:rPr>
          <w:rFonts w:ascii="Arial" w:hAnsi="Arial" w:cs="Arial"/>
          <w:b/>
          <w:sz w:val="20"/>
        </w:rPr>
        <w:t xml:space="preserve">ve výši </w:t>
      </w:r>
      <w:r w:rsidR="006D5DEF" w:rsidRPr="000200E0">
        <w:rPr>
          <w:rFonts w:ascii="Arial" w:hAnsi="Arial" w:cs="Arial"/>
          <w:b/>
          <w:sz w:val="20"/>
        </w:rPr>
        <w:t>1</w:t>
      </w:r>
      <w:r w:rsidR="005E28CB" w:rsidRPr="000200E0">
        <w:rPr>
          <w:rFonts w:ascii="Arial" w:hAnsi="Arial" w:cs="Arial"/>
          <w:b/>
          <w:sz w:val="20"/>
        </w:rPr>
        <w:t xml:space="preserve"> 000</w:t>
      </w:r>
      <w:r w:rsidR="005E28CB" w:rsidRPr="000200E0">
        <w:rPr>
          <w:rFonts w:ascii="Arial" w:hAnsi="Arial" w:cs="Arial"/>
          <w:b/>
          <w:bCs/>
          <w:sz w:val="20"/>
        </w:rPr>
        <w:t>,-</w:t>
      </w:r>
      <w:r w:rsidRPr="000200E0">
        <w:rPr>
          <w:rFonts w:ascii="Arial" w:hAnsi="Arial" w:cs="Arial"/>
          <w:b/>
          <w:bCs/>
          <w:sz w:val="20"/>
        </w:rPr>
        <w:t xml:space="preserve">Kč </w:t>
      </w:r>
      <w:r w:rsidRPr="000200E0">
        <w:rPr>
          <w:rFonts w:ascii="Arial" w:hAnsi="Arial" w:cs="Arial"/>
          <w:sz w:val="20"/>
        </w:rPr>
        <w:t>za každou vadu a kalendářní den prodlení</w:t>
      </w:r>
      <w:r w:rsidR="00397672" w:rsidRPr="000200E0">
        <w:rPr>
          <w:rFonts w:ascii="Arial" w:hAnsi="Arial" w:cs="Arial"/>
          <w:sz w:val="20"/>
        </w:rPr>
        <w:t>;</w:t>
      </w:r>
    </w:p>
    <w:p w14:paraId="6E81DF4D" w14:textId="182E48D7" w:rsidR="004B2524" w:rsidRPr="000200E0" w:rsidRDefault="004B2524" w:rsidP="006D5DEF">
      <w:pPr>
        <w:pStyle w:val="Zkladntext"/>
        <w:numPr>
          <w:ilvl w:val="1"/>
          <w:numId w:val="22"/>
        </w:numPr>
        <w:ind w:left="567" w:hanging="567"/>
        <w:jc w:val="both"/>
        <w:rPr>
          <w:rFonts w:ascii="Arial" w:hAnsi="Arial" w:cs="Arial"/>
          <w:sz w:val="20"/>
        </w:rPr>
      </w:pPr>
      <w:r w:rsidRPr="000200E0">
        <w:rPr>
          <w:rFonts w:ascii="Arial" w:hAnsi="Arial" w:cs="Arial"/>
          <w:sz w:val="20"/>
        </w:rPr>
        <w:t>zhotovitel zaplatí objednateli smluvní pokutu za prodlení s </w:t>
      </w:r>
      <w:r w:rsidR="00814B1B" w:rsidRPr="000200E0">
        <w:rPr>
          <w:rFonts w:ascii="Arial" w:hAnsi="Arial" w:cs="Arial"/>
          <w:b/>
          <w:sz w:val="20"/>
        </w:rPr>
        <w:t xml:space="preserve">odstraněním </w:t>
      </w:r>
      <w:r w:rsidRPr="000200E0">
        <w:rPr>
          <w:rFonts w:ascii="Arial" w:hAnsi="Arial" w:cs="Arial"/>
          <w:b/>
          <w:sz w:val="20"/>
        </w:rPr>
        <w:t>reklamované vady</w:t>
      </w:r>
      <w:r w:rsidRPr="000200E0">
        <w:rPr>
          <w:rFonts w:ascii="Arial" w:hAnsi="Arial" w:cs="Arial"/>
          <w:sz w:val="20"/>
        </w:rPr>
        <w:t xml:space="preserve"> v dohodnuté lhůtě ve výši </w:t>
      </w:r>
      <w:r w:rsidR="00BF6D7A" w:rsidRPr="000200E0">
        <w:rPr>
          <w:rFonts w:ascii="Arial" w:hAnsi="Arial" w:cs="Arial"/>
          <w:b/>
          <w:sz w:val="20"/>
        </w:rPr>
        <w:t>1 000</w:t>
      </w:r>
      <w:r w:rsidR="005E28CB" w:rsidRPr="000200E0">
        <w:rPr>
          <w:rFonts w:ascii="Arial" w:hAnsi="Arial" w:cs="Arial"/>
          <w:b/>
          <w:bCs/>
          <w:sz w:val="20"/>
        </w:rPr>
        <w:t>,-</w:t>
      </w:r>
      <w:r w:rsidRPr="000200E0">
        <w:rPr>
          <w:rFonts w:ascii="Arial" w:hAnsi="Arial" w:cs="Arial"/>
          <w:b/>
          <w:sz w:val="20"/>
        </w:rPr>
        <w:t xml:space="preserve">Kč </w:t>
      </w:r>
      <w:r w:rsidRPr="000200E0">
        <w:rPr>
          <w:rFonts w:ascii="Arial" w:hAnsi="Arial" w:cs="Arial"/>
          <w:sz w:val="20"/>
        </w:rPr>
        <w:t xml:space="preserve">za každou vadu a započatý kalendářní den prodlení od dohodnutého </w:t>
      </w:r>
      <w:r w:rsidR="00DC3CED" w:rsidRPr="000200E0">
        <w:rPr>
          <w:rFonts w:ascii="Arial" w:hAnsi="Arial" w:cs="Arial"/>
          <w:sz w:val="20"/>
        </w:rPr>
        <w:t xml:space="preserve">/či touto smlouvou stanoveného) </w:t>
      </w:r>
      <w:r w:rsidRPr="000200E0">
        <w:rPr>
          <w:rFonts w:ascii="Arial" w:hAnsi="Arial" w:cs="Arial"/>
          <w:sz w:val="20"/>
        </w:rPr>
        <w:t>termínu odstranění vady</w:t>
      </w:r>
      <w:r w:rsidR="00397672" w:rsidRPr="000200E0">
        <w:rPr>
          <w:rFonts w:ascii="Arial" w:hAnsi="Arial" w:cs="Arial"/>
          <w:sz w:val="20"/>
        </w:rPr>
        <w:t>;</w:t>
      </w:r>
    </w:p>
    <w:p w14:paraId="6E81DF4E" w14:textId="77777777" w:rsidR="004B2524" w:rsidRPr="000200E0" w:rsidRDefault="004B2524" w:rsidP="006D5DEF">
      <w:pPr>
        <w:pStyle w:val="Zkladntext"/>
        <w:numPr>
          <w:ilvl w:val="1"/>
          <w:numId w:val="22"/>
        </w:numPr>
        <w:ind w:left="567" w:hanging="567"/>
        <w:jc w:val="both"/>
        <w:rPr>
          <w:rFonts w:ascii="Arial" w:hAnsi="Arial" w:cs="Arial"/>
          <w:sz w:val="20"/>
        </w:rPr>
      </w:pPr>
      <w:r w:rsidRPr="000200E0">
        <w:rPr>
          <w:rFonts w:ascii="Arial" w:hAnsi="Arial" w:cs="Arial"/>
          <w:sz w:val="20"/>
        </w:rPr>
        <w:t xml:space="preserve">zhotovitel zaplatí objednateli smluvní pokutu za </w:t>
      </w:r>
      <w:r w:rsidRPr="000200E0">
        <w:rPr>
          <w:rFonts w:ascii="Arial" w:hAnsi="Arial" w:cs="Arial"/>
          <w:b/>
          <w:sz w:val="20"/>
        </w:rPr>
        <w:t xml:space="preserve">včas nevyklizené staveniště ve výši </w:t>
      </w:r>
      <w:r w:rsidR="006D5DEF" w:rsidRPr="000200E0">
        <w:rPr>
          <w:rFonts w:ascii="Arial" w:hAnsi="Arial" w:cs="Arial"/>
          <w:b/>
          <w:sz w:val="20"/>
        </w:rPr>
        <w:t>2 000</w:t>
      </w:r>
      <w:r w:rsidRPr="000200E0">
        <w:rPr>
          <w:rFonts w:ascii="Arial" w:hAnsi="Arial" w:cs="Arial"/>
          <w:b/>
          <w:bCs/>
          <w:sz w:val="20"/>
        </w:rPr>
        <w:t>,</w:t>
      </w:r>
      <w:r w:rsidRPr="000200E0">
        <w:rPr>
          <w:rFonts w:ascii="Arial" w:hAnsi="Arial" w:cs="Arial"/>
          <w:b/>
          <w:sz w:val="20"/>
        </w:rPr>
        <w:t>-</w:t>
      </w:r>
      <w:r w:rsidR="00823F09" w:rsidRPr="000200E0">
        <w:rPr>
          <w:rFonts w:ascii="Arial" w:hAnsi="Arial" w:cs="Arial"/>
          <w:b/>
          <w:sz w:val="20"/>
        </w:rPr>
        <w:t xml:space="preserve"> </w:t>
      </w:r>
      <w:r w:rsidRPr="000200E0">
        <w:rPr>
          <w:rFonts w:ascii="Arial" w:hAnsi="Arial" w:cs="Arial"/>
          <w:b/>
          <w:sz w:val="20"/>
        </w:rPr>
        <w:t xml:space="preserve">Kč </w:t>
      </w:r>
      <w:r w:rsidRPr="000200E0">
        <w:rPr>
          <w:rFonts w:ascii="Arial" w:hAnsi="Arial" w:cs="Arial"/>
          <w:sz w:val="20"/>
        </w:rPr>
        <w:t>za každý započatý kalendářní den prodlení</w:t>
      </w:r>
      <w:r w:rsidR="00397672" w:rsidRPr="000200E0">
        <w:rPr>
          <w:rFonts w:ascii="Arial" w:hAnsi="Arial" w:cs="Arial"/>
          <w:sz w:val="20"/>
        </w:rPr>
        <w:t>;</w:t>
      </w:r>
    </w:p>
    <w:p w14:paraId="6E81DF4F" w14:textId="77777777" w:rsidR="004B2524" w:rsidRPr="000200E0" w:rsidRDefault="004B2524" w:rsidP="00815B29">
      <w:pPr>
        <w:pStyle w:val="Zkladntext"/>
        <w:numPr>
          <w:ilvl w:val="1"/>
          <w:numId w:val="22"/>
        </w:numPr>
        <w:jc w:val="both"/>
        <w:rPr>
          <w:rFonts w:ascii="Arial" w:hAnsi="Arial" w:cs="Arial"/>
          <w:b/>
          <w:bCs/>
          <w:sz w:val="20"/>
        </w:rPr>
      </w:pPr>
      <w:r w:rsidRPr="000200E0">
        <w:rPr>
          <w:rFonts w:ascii="Arial" w:hAnsi="Arial" w:cs="Arial"/>
          <w:sz w:val="20"/>
        </w:rPr>
        <w:t xml:space="preserve">objednatel zaplatí zhotoviteli za prodlení s úhradou ceny díla dle faktury, oprávněně vystavené  po splnění podmínek stanovených touto smlouvou a doručené objednateli, úrok z prodlení ve výši dle nařízení  </w:t>
      </w:r>
      <w:r w:rsidR="00967366" w:rsidRPr="000200E0">
        <w:rPr>
          <w:rFonts w:ascii="Arial" w:hAnsi="Arial" w:cs="Arial"/>
          <w:sz w:val="20"/>
        </w:rPr>
        <w:t xml:space="preserve">vlády </w:t>
      </w:r>
      <w:r w:rsidRPr="000200E0">
        <w:rPr>
          <w:rFonts w:ascii="Arial" w:hAnsi="Arial" w:cs="Arial"/>
          <w:sz w:val="20"/>
        </w:rPr>
        <w:t xml:space="preserve">č. </w:t>
      </w:r>
      <w:r w:rsidR="00815B29" w:rsidRPr="000200E0">
        <w:rPr>
          <w:rFonts w:ascii="Arial" w:hAnsi="Arial" w:cs="Arial"/>
          <w:sz w:val="20"/>
        </w:rPr>
        <w:t>351/2013  Sb.</w:t>
      </w:r>
      <w:r w:rsidRPr="000200E0">
        <w:rPr>
          <w:rFonts w:ascii="Arial" w:hAnsi="Arial" w:cs="Arial"/>
          <w:sz w:val="20"/>
        </w:rPr>
        <w:t>, kterým se stanoví výše úroků z prodlení a poplatku z prodlení podle občanského zákoníku, ve znění pozdějších předpisů.</w:t>
      </w:r>
    </w:p>
    <w:p w14:paraId="6E81DF50" w14:textId="77777777" w:rsidR="007E1227" w:rsidRPr="000200E0" w:rsidRDefault="00BF6D7A" w:rsidP="007E1227">
      <w:pPr>
        <w:pStyle w:val="Zkladntext"/>
        <w:numPr>
          <w:ilvl w:val="1"/>
          <w:numId w:val="22"/>
        </w:numPr>
        <w:tabs>
          <w:tab w:val="clear" w:pos="454"/>
          <w:tab w:val="num" w:pos="596"/>
        </w:tabs>
        <w:ind w:left="567" w:hanging="567"/>
        <w:jc w:val="both"/>
        <w:rPr>
          <w:rFonts w:ascii="Arial" w:hAnsi="Arial" w:cs="Arial"/>
          <w:sz w:val="20"/>
        </w:rPr>
      </w:pPr>
      <w:r w:rsidRPr="000200E0">
        <w:rPr>
          <w:rFonts w:ascii="Arial" w:hAnsi="Arial" w:cs="Arial"/>
          <w:sz w:val="20"/>
        </w:rPr>
        <w:t xml:space="preserve">Smluvní strany se dohodly na možnosti </w:t>
      </w:r>
      <w:r w:rsidRPr="000200E0">
        <w:rPr>
          <w:rFonts w:ascii="Arial" w:hAnsi="Arial" w:cs="Arial"/>
          <w:b/>
          <w:sz w:val="20"/>
        </w:rPr>
        <w:t>zápočtu pohledávky</w:t>
      </w:r>
      <w:r w:rsidRPr="000200E0">
        <w:rPr>
          <w:rFonts w:ascii="Arial" w:hAnsi="Arial" w:cs="Arial"/>
          <w:sz w:val="20"/>
        </w:rPr>
        <w:t xml:space="preserve"> Objednatele na zaplacení smluvní pokuty a náhrady škody na splatné i nesplatné pohledávky Zhotovitele za Objednatelem.</w:t>
      </w:r>
    </w:p>
    <w:p w14:paraId="6E81DF51" w14:textId="77777777" w:rsidR="004B2524" w:rsidRPr="000200E0" w:rsidRDefault="00BF6D7A" w:rsidP="004B2524">
      <w:pPr>
        <w:pStyle w:val="Zkladntext"/>
        <w:numPr>
          <w:ilvl w:val="1"/>
          <w:numId w:val="22"/>
        </w:numPr>
        <w:ind w:left="567" w:hanging="567"/>
        <w:jc w:val="both"/>
        <w:rPr>
          <w:rFonts w:ascii="Arial" w:hAnsi="Arial" w:cs="Arial"/>
          <w:b/>
          <w:bCs/>
          <w:sz w:val="20"/>
        </w:rPr>
      </w:pPr>
      <w:r w:rsidRPr="000200E0">
        <w:rPr>
          <w:rFonts w:ascii="Arial" w:hAnsi="Arial" w:cs="Arial"/>
          <w:b/>
          <w:sz w:val="20"/>
        </w:rPr>
        <w:t xml:space="preserve"> </w:t>
      </w:r>
      <w:r w:rsidRPr="000200E0">
        <w:rPr>
          <w:rFonts w:ascii="Arial" w:hAnsi="Arial" w:cs="Arial"/>
          <w:sz w:val="20"/>
        </w:rPr>
        <w:t>Nebude-li smluvní pokuta započtena, sjednávají smluvní strany</w:t>
      </w:r>
      <w:r w:rsidRPr="000200E0">
        <w:rPr>
          <w:rFonts w:ascii="Arial" w:hAnsi="Arial" w:cs="Arial"/>
          <w:b/>
          <w:sz w:val="20"/>
        </w:rPr>
        <w:t xml:space="preserve"> splatnost smluvních pokut</w:t>
      </w:r>
      <w:r w:rsidRPr="000200E0">
        <w:rPr>
          <w:rFonts w:ascii="Arial" w:hAnsi="Arial" w:cs="Arial"/>
          <w:sz w:val="20"/>
        </w:rPr>
        <w:t xml:space="preserve"> na </w:t>
      </w:r>
      <w:r w:rsidRPr="000200E0">
        <w:rPr>
          <w:rFonts w:ascii="Arial" w:hAnsi="Arial" w:cs="Arial"/>
          <w:b/>
          <w:sz w:val="20"/>
        </w:rPr>
        <w:t>14 kalendářních dnů</w:t>
      </w:r>
      <w:r w:rsidRPr="000200E0">
        <w:rPr>
          <w:rFonts w:ascii="Arial" w:hAnsi="Arial" w:cs="Arial"/>
          <w:sz w:val="20"/>
        </w:rPr>
        <w:t xml:space="preserve"> ode dne doručení jejich vyúčtování.</w:t>
      </w:r>
    </w:p>
    <w:p w14:paraId="6E81DF53" w14:textId="77777777" w:rsidR="005B017C" w:rsidRPr="000200E0" w:rsidRDefault="005B017C" w:rsidP="005B017C">
      <w:pPr>
        <w:pStyle w:val="Zkladntext"/>
        <w:ind w:left="567"/>
        <w:jc w:val="both"/>
        <w:rPr>
          <w:rFonts w:ascii="Arial" w:hAnsi="Arial" w:cs="Arial"/>
          <w:b/>
          <w:sz w:val="20"/>
        </w:rPr>
      </w:pPr>
    </w:p>
    <w:p w14:paraId="6E81DF54"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ODSTOUPENÍ OD SMLOUVY</w:t>
      </w:r>
    </w:p>
    <w:p w14:paraId="6E81DF55" w14:textId="77777777" w:rsidR="004B2524" w:rsidRPr="000200E0" w:rsidRDefault="00CA5EC4" w:rsidP="00815B29">
      <w:pPr>
        <w:pStyle w:val="Zkladntext"/>
        <w:numPr>
          <w:ilvl w:val="1"/>
          <w:numId w:val="22"/>
        </w:numPr>
        <w:jc w:val="both"/>
        <w:rPr>
          <w:rFonts w:ascii="Arial" w:hAnsi="Arial" w:cs="Arial"/>
          <w:b/>
          <w:bCs/>
          <w:sz w:val="20"/>
        </w:rPr>
      </w:pPr>
      <w:r w:rsidRPr="000200E0">
        <w:rPr>
          <w:rFonts w:ascii="Arial" w:hAnsi="Arial" w:cs="Arial"/>
          <w:sz w:val="20"/>
        </w:rPr>
        <w:t xml:space="preserve"> </w:t>
      </w:r>
      <w:r w:rsidR="004B2524" w:rsidRPr="000200E0">
        <w:rPr>
          <w:rFonts w:ascii="Arial" w:hAnsi="Arial" w:cs="Arial"/>
          <w:sz w:val="20"/>
        </w:rPr>
        <w:t xml:space="preserve">Tato smlouva zanikne </w:t>
      </w:r>
      <w:r w:rsidR="004B2524" w:rsidRPr="000200E0">
        <w:rPr>
          <w:rFonts w:ascii="Arial" w:hAnsi="Arial" w:cs="Arial"/>
          <w:b/>
          <w:sz w:val="20"/>
        </w:rPr>
        <w:t>splněním závazku</w:t>
      </w:r>
      <w:r w:rsidR="00C13A37" w:rsidRPr="000200E0">
        <w:rPr>
          <w:rFonts w:ascii="Arial" w:hAnsi="Arial" w:cs="Arial"/>
          <w:sz w:val="20"/>
        </w:rPr>
        <w:t xml:space="preserve"> dle ustanovení § </w:t>
      </w:r>
      <w:r w:rsidR="00815B29" w:rsidRPr="000200E0">
        <w:rPr>
          <w:rFonts w:ascii="Arial" w:hAnsi="Arial" w:cs="Arial"/>
          <w:sz w:val="20"/>
        </w:rPr>
        <w:t>1908 občanského zákoníku</w:t>
      </w:r>
      <w:r w:rsidR="004B2524" w:rsidRPr="000200E0">
        <w:rPr>
          <w:rFonts w:ascii="Arial" w:hAnsi="Arial" w:cs="Arial"/>
          <w:sz w:val="20"/>
        </w:rPr>
        <w:t xml:space="preserve"> nebo před uplynutím lhůty plnění z důvodu podstatného porušení povinností smluvních stran - jednostranným právním úkonem, tj. </w:t>
      </w:r>
      <w:r w:rsidR="004B2524" w:rsidRPr="000200E0">
        <w:rPr>
          <w:rFonts w:ascii="Arial" w:hAnsi="Arial" w:cs="Arial"/>
          <w:b/>
          <w:sz w:val="20"/>
        </w:rPr>
        <w:t>odstoupením od smlouvy</w:t>
      </w:r>
      <w:r w:rsidR="00C13A37" w:rsidRPr="000200E0">
        <w:rPr>
          <w:rFonts w:ascii="Arial" w:hAnsi="Arial" w:cs="Arial"/>
          <w:sz w:val="20"/>
        </w:rPr>
        <w:t>. Dále může ta</w:t>
      </w:r>
      <w:r w:rsidR="004B2524" w:rsidRPr="000200E0">
        <w:rPr>
          <w:rFonts w:ascii="Arial" w:hAnsi="Arial" w:cs="Arial"/>
          <w:sz w:val="20"/>
        </w:rPr>
        <w:t xml:space="preserve">to smlouva zaniknout </w:t>
      </w:r>
      <w:r w:rsidR="00C13A37" w:rsidRPr="000200E0">
        <w:rPr>
          <w:rFonts w:ascii="Arial" w:hAnsi="Arial" w:cs="Arial"/>
          <w:sz w:val="20"/>
        </w:rPr>
        <w:t>dohodou, smluvních stran. Návrh</w:t>
      </w:r>
      <w:r w:rsidR="004B2524" w:rsidRPr="000200E0">
        <w:rPr>
          <w:rFonts w:ascii="Arial" w:hAnsi="Arial" w:cs="Arial"/>
          <w:sz w:val="20"/>
        </w:rPr>
        <w:t xml:space="preserve"> na zánik smlouvy dohodou je oprávněna vystavit kterákoliv ze smluvních stran.</w:t>
      </w:r>
    </w:p>
    <w:p w14:paraId="6E81DF56" w14:textId="7ED7F3EA" w:rsidR="004B2524" w:rsidRPr="000200E0" w:rsidRDefault="00CA5EC4" w:rsidP="004B2524">
      <w:pPr>
        <w:pStyle w:val="Zkladntext"/>
        <w:numPr>
          <w:ilvl w:val="1"/>
          <w:numId w:val="22"/>
        </w:numPr>
        <w:ind w:left="567" w:hanging="567"/>
        <w:jc w:val="both"/>
        <w:rPr>
          <w:rFonts w:ascii="Arial" w:hAnsi="Arial" w:cs="Arial"/>
          <w:b/>
          <w:bCs/>
          <w:sz w:val="20"/>
        </w:rPr>
      </w:pPr>
      <w:r w:rsidRPr="000200E0">
        <w:rPr>
          <w:rFonts w:ascii="Arial" w:hAnsi="Arial" w:cs="Arial"/>
          <w:sz w:val="20"/>
        </w:rPr>
        <w:t xml:space="preserve"> </w:t>
      </w:r>
      <w:r w:rsidR="004B2524" w:rsidRPr="000200E0">
        <w:rPr>
          <w:rFonts w:ascii="Arial" w:hAnsi="Arial" w:cs="Arial"/>
          <w:sz w:val="20"/>
        </w:rPr>
        <w:t xml:space="preserve">Kterákoliv smluvní strana je </w:t>
      </w:r>
      <w:r w:rsidR="004B2524" w:rsidRPr="000200E0">
        <w:rPr>
          <w:rFonts w:ascii="Arial" w:hAnsi="Arial" w:cs="Arial"/>
          <w:b/>
          <w:sz w:val="20"/>
        </w:rPr>
        <w:t>povinna písemně oznámit druhé straně</w:t>
      </w:r>
      <w:r w:rsidR="004B2524" w:rsidRPr="000200E0">
        <w:rPr>
          <w:rFonts w:ascii="Arial" w:hAnsi="Arial" w:cs="Arial"/>
          <w:sz w:val="20"/>
        </w:rPr>
        <w:t xml:space="preserve">, </w:t>
      </w:r>
      <w:r w:rsidR="004B2524" w:rsidRPr="000200E0">
        <w:rPr>
          <w:rFonts w:ascii="Arial" w:hAnsi="Arial" w:cs="Arial"/>
          <w:b/>
          <w:sz w:val="20"/>
        </w:rPr>
        <w:t>že poruší</w:t>
      </w:r>
      <w:r w:rsidR="004B2524" w:rsidRPr="000200E0">
        <w:rPr>
          <w:rFonts w:ascii="Arial" w:hAnsi="Arial" w:cs="Arial"/>
          <w:sz w:val="20"/>
        </w:rPr>
        <w:t xml:space="preserve"> své povinnosti plynoucí ze závazkového vztahu. Také je povinna oznámit skutečnosti, které se týkají podstatného zhoršení výrobních poměrů, majetkových poměrů, v případě zhotovitele pak i kapac</w:t>
      </w:r>
      <w:r w:rsidR="00E50A95" w:rsidRPr="000200E0">
        <w:rPr>
          <w:rFonts w:ascii="Arial" w:hAnsi="Arial" w:cs="Arial"/>
          <w:sz w:val="20"/>
        </w:rPr>
        <w:t xml:space="preserve">itních či personálních poměrů, </w:t>
      </w:r>
      <w:r w:rsidR="004B2524" w:rsidRPr="000200E0">
        <w:rPr>
          <w:rFonts w:ascii="Arial" w:hAnsi="Arial" w:cs="Arial"/>
          <w:sz w:val="20"/>
        </w:rPr>
        <w:t>které by mohly mít i jednotlivě negativn</w:t>
      </w:r>
      <w:r w:rsidR="00E50A95" w:rsidRPr="000200E0">
        <w:rPr>
          <w:rFonts w:ascii="Arial" w:hAnsi="Arial" w:cs="Arial"/>
          <w:sz w:val="20"/>
        </w:rPr>
        <w:t>í vliv na plnění jeho povinností</w:t>
      </w:r>
      <w:r w:rsidR="004B2524" w:rsidRPr="000200E0">
        <w:rPr>
          <w:rFonts w:ascii="Arial" w:hAnsi="Arial" w:cs="Arial"/>
          <w:sz w:val="20"/>
        </w:rPr>
        <w:t xml:space="preserve"> plynoucí</w:t>
      </w:r>
      <w:r w:rsidR="00E50A95" w:rsidRPr="000200E0">
        <w:rPr>
          <w:rFonts w:ascii="Arial" w:hAnsi="Arial" w:cs="Arial"/>
          <w:sz w:val="20"/>
        </w:rPr>
        <w:t>ch</w:t>
      </w:r>
      <w:r w:rsidR="004B2524" w:rsidRPr="000200E0">
        <w:rPr>
          <w:rFonts w:ascii="Arial" w:hAnsi="Arial" w:cs="Arial"/>
          <w:sz w:val="20"/>
        </w:rPr>
        <w:t xml:space="preserve"> z předmětné smlouvy. Je tedy povinna druhé straně oznámit povahu překážky vč. důvodů, které jí brání nebo budou bránit v plnění povinností a o jejich důsledcích. Přičemž zpráva musí být podána </w:t>
      </w:r>
      <w:r w:rsidR="004B2524" w:rsidRPr="000200E0">
        <w:rPr>
          <w:rFonts w:ascii="Arial" w:hAnsi="Arial" w:cs="Arial"/>
          <w:b/>
          <w:sz w:val="20"/>
        </w:rPr>
        <w:t>písemně</w:t>
      </w:r>
      <w:r w:rsidR="004B2524" w:rsidRPr="000200E0">
        <w:rPr>
          <w:rFonts w:ascii="Arial" w:hAnsi="Arial" w:cs="Arial"/>
          <w:sz w:val="20"/>
        </w:rPr>
        <w:t xml:space="preserve"> bez zbytečného odkladu poté, kdy se oznamující strana o překážce </w:t>
      </w:r>
      <w:r w:rsidR="004B2524" w:rsidRPr="000200E0">
        <w:rPr>
          <w:rFonts w:ascii="Arial" w:hAnsi="Arial" w:cs="Arial"/>
          <w:sz w:val="20"/>
        </w:rPr>
        <w:lastRenderedPageBreak/>
        <w:t>dozvěděla nebo při náležité péči mohla dozvědět</w:t>
      </w:r>
      <w:r w:rsidR="00006B6F" w:rsidRPr="000200E0">
        <w:rPr>
          <w:rFonts w:ascii="Arial" w:hAnsi="Arial" w:cs="Arial"/>
          <w:sz w:val="20"/>
        </w:rPr>
        <w:t>, přičemž se smluvní strany dohodly, že za lhůtu bez zbytečného odkladu pokládají lhůtu v délce 10 dnů</w:t>
      </w:r>
      <w:r w:rsidR="00A644BF" w:rsidRPr="000200E0">
        <w:rPr>
          <w:rFonts w:ascii="Arial" w:hAnsi="Arial" w:cs="Arial"/>
          <w:sz w:val="20"/>
        </w:rPr>
        <w:t xml:space="preserve"> ode dne vzniku nebo předpokládaného vzniku překážky. </w:t>
      </w:r>
      <w:r w:rsidR="004B2524" w:rsidRPr="000200E0">
        <w:rPr>
          <w:rFonts w:ascii="Arial" w:hAnsi="Arial" w:cs="Arial"/>
          <w:sz w:val="20"/>
        </w:rPr>
        <w:t xml:space="preserve">Oznámením se oznamující strana nezbavuje svých závazků ze smlouvy nebo </w:t>
      </w:r>
      <w:r w:rsidR="003D7C3B" w:rsidRPr="000200E0">
        <w:rPr>
          <w:rFonts w:ascii="Arial" w:hAnsi="Arial" w:cs="Arial"/>
          <w:sz w:val="20"/>
        </w:rPr>
        <w:t xml:space="preserve">povinností plynoucích z </w:t>
      </w:r>
      <w:r w:rsidR="004B2524" w:rsidRPr="000200E0">
        <w:rPr>
          <w:rFonts w:ascii="Arial" w:hAnsi="Arial" w:cs="Arial"/>
          <w:sz w:val="20"/>
        </w:rPr>
        <w:t xml:space="preserve">obecně závazných předpisů. Jestliže tuto povinnost oznamující strana nesplní, nebo není druhé straně zpráva doručena </w:t>
      </w:r>
      <w:r w:rsidR="00066E00" w:rsidRPr="000200E0">
        <w:rPr>
          <w:rFonts w:ascii="Arial" w:hAnsi="Arial" w:cs="Arial"/>
          <w:sz w:val="20"/>
        </w:rPr>
        <w:t>včas, má druhá strana nárok na ná</w:t>
      </w:r>
      <w:r w:rsidR="004B2524" w:rsidRPr="000200E0">
        <w:rPr>
          <w:rFonts w:ascii="Arial" w:hAnsi="Arial" w:cs="Arial"/>
          <w:sz w:val="20"/>
        </w:rPr>
        <w:t>hrad</w:t>
      </w:r>
      <w:r w:rsidR="00A63C06" w:rsidRPr="000200E0">
        <w:rPr>
          <w:rFonts w:ascii="Arial" w:hAnsi="Arial" w:cs="Arial"/>
          <w:sz w:val="20"/>
        </w:rPr>
        <w:t xml:space="preserve">u škody, která jí tím vzniká a </w:t>
      </w:r>
      <w:r w:rsidR="004B2524" w:rsidRPr="000200E0">
        <w:rPr>
          <w:rFonts w:ascii="Arial" w:hAnsi="Arial" w:cs="Arial"/>
          <w:sz w:val="20"/>
        </w:rPr>
        <w:t>nárok na odstoupení od smlouvy.</w:t>
      </w:r>
    </w:p>
    <w:p w14:paraId="6E81DF57" w14:textId="77777777" w:rsidR="004B2524" w:rsidRPr="000200E0" w:rsidRDefault="00CA5EC4" w:rsidP="004B2524">
      <w:pPr>
        <w:pStyle w:val="Zkladntext"/>
        <w:numPr>
          <w:ilvl w:val="1"/>
          <w:numId w:val="22"/>
        </w:numPr>
        <w:ind w:left="567" w:hanging="567"/>
        <w:jc w:val="both"/>
        <w:rPr>
          <w:rFonts w:ascii="Arial" w:hAnsi="Arial" w:cs="Arial"/>
          <w:b/>
          <w:bCs/>
          <w:sz w:val="20"/>
        </w:rPr>
      </w:pPr>
      <w:r w:rsidRPr="000200E0">
        <w:rPr>
          <w:rFonts w:ascii="Arial" w:hAnsi="Arial" w:cs="Arial"/>
          <w:b/>
          <w:sz w:val="20"/>
        </w:rPr>
        <w:t xml:space="preserve"> </w:t>
      </w:r>
      <w:r w:rsidR="004B2524" w:rsidRPr="000200E0">
        <w:rPr>
          <w:rFonts w:ascii="Arial" w:hAnsi="Arial" w:cs="Arial"/>
          <w:b/>
          <w:sz w:val="20"/>
        </w:rPr>
        <w:t>Odstoupení</w:t>
      </w:r>
      <w:r w:rsidR="004B2524" w:rsidRPr="000200E0">
        <w:rPr>
          <w:rFonts w:ascii="Arial" w:hAnsi="Arial" w:cs="Arial"/>
          <w:sz w:val="20"/>
        </w:rPr>
        <w:t xml:space="preserve"> od smlouvy musí strana </w:t>
      </w:r>
      <w:r w:rsidR="00A63C06" w:rsidRPr="000200E0">
        <w:rPr>
          <w:rFonts w:ascii="Arial" w:hAnsi="Arial" w:cs="Arial"/>
          <w:sz w:val="20"/>
        </w:rPr>
        <w:t xml:space="preserve">odstupující </w:t>
      </w:r>
      <w:r w:rsidR="004B2524" w:rsidRPr="000200E0">
        <w:rPr>
          <w:rFonts w:ascii="Arial" w:hAnsi="Arial" w:cs="Arial"/>
          <w:sz w:val="20"/>
        </w:rPr>
        <w:t xml:space="preserve">oznámit druhé straně </w:t>
      </w:r>
      <w:r w:rsidR="004B2524" w:rsidRPr="000200E0">
        <w:rPr>
          <w:rFonts w:ascii="Arial" w:hAnsi="Arial" w:cs="Arial"/>
          <w:b/>
          <w:sz w:val="20"/>
        </w:rPr>
        <w:t xml:space="preserve">písemně bez zbytečného odkladu </w:t>
      </w:r>
      <w:r w:rsidR="004B2524" w:rsidRPr="000200E0">
        <w:rPr>
          <w:rFonts w:ascii="Arial" w:hAnsi="Arial" w:cs="Arial"/>
          <w:sz w:val="20"/>
        </w:rPr>
        <w:t>poté, co se d</w:t>
      </w:r>
      <w:r w:rsidR="00A63C06" w:rsidRPr="000200E0">
        <w:rPr>
          <w:rFonts w:ascii="Arial" w:hAnsi="Arial" w:cs="Arial"/>
          <w:sz w:val="20"/>
        </w:rPr>
        <w:t xml:space="preserve">ozvěděla o podstatném porušení smlouvy. Lhůta pro doručení písemného oznámení o </w:t>
      </w:r>
      <w:r w:rsidR="004B2524" w:rsidRPr="000200E0">
        <w:rPr>
          <w:rFonts w:ascii="Arial" w:hAnsi="Arial" w:cs="Arial"/>
          <w:sz w:val="20"/>
        </w:rPr>
        <w:t xml:space="preserve">odstoupení od smlouvy se stanovuje pro obě strany </w:t>
      </w:r>
      <w:r w:rsidR="00A63C06" w:rsidRPr="000200E0">
        <w:rPr>
          <w:rFonts w:ascii="Arial" w:hAnsi="Arial" w:cs="Arial"/>
          <w:sz w:val="20"/>
        </w:rPr>
        <w:t xml:space="preserve">na </w:t>
      </w:r>
      <w:r w:rsidR="004B2524" w:rsidRPr="000200E0">
        <w:rPr>
          <w:rFonts w:ascii="Arial" w:hAnsi="Arial" w:cs="Arial"/>
          <w:b/>
          <w:sz w:val="20"/>
        </w:rPr>
        <w:t>10 dnů</w:t>
      </w:r>
      <w:r w:rsidR="004B2524" w:rsidRPr="000200E0">
        <w:rPr>
          <w:rFonts w:ascii="Arial" w:hAnsi="Arial" w:cs="Arial"/>
          <w:sz w:val="20"/>
        </w:rPr>
        <w:t xml:space="preserve"> ode dne, kdy jedna ze smluvních stran zjistila</w:t>
      </w:r>
      <w:r w:rsidR="001B0F46" w:rsidRPr="000200E0">
        <w:rPr>
          <w:rFonts w:ascii="Arial" w:hAnsi="Arial" w:cs="Arial"/>
          <w:sz w:val="20"/>
        </w:rPr>
        <w:t xml:space="preserve"> podstatné porušení smlouvy. V oznámení o odstoupení musí být </w:t>
      </w:r>
      <w:r w:rsidR="004B2524" w:rsidRPr="000200E0">
        <w:rPr>
          <w:rFonts w:ascii="Arial" w:hAnsi="Arial" w:cs="Arial"/>
          <w:sz w:val="20"/>
        </w:rPr>
        <w:t>uveden důvod, pro který strana od smlouvy odstupuje</w:t>
      </w:r>
      <w:r w:rsidR="001B0F46" w:rsidRPr="000200E0">
        <w:rPr>
          <w:rFonts w:ascii="Arial" w:hAnsi="Arial" w:cs="Arial"/>
          <w:sz w:val="20"/>
        </w:rPr>
        <w:t>,</w:t>
      </w:r>
      <w:r w:rsidR="004B2524" w:rsidRPr="000200E0">
        <w:rPr>
          <w:rFonts w:ascii="Arial" w:hAnsi="Arial" w:cs="Arial"/>
          <w:sz w:val="20"/>
        </w:rPr>
        <w:t xml:space="preserve"> a přesná citace toho bodu smlouvy, který ji k takovému kroku opravňuje. Bez těchto náležitostí je odstoupení od smlouvy neplatné.</w:t>
      </w:r>
    </w:p>
    <w:p w14:paraId="6E81DF58" w14:textId="77777777" w:rsidR="004B2524" w:rsidRPr="000200E0" w:rsidRDefault="00E02445" w:rsidP="004B2524">
      <w:pPr>
        <w:pStyle w:val="Zkladntext"/>
        <w:numPr>
          <w:ilvl w:val="1"/>
          <w:numId w:val="22"/>
        </w:numPr>
        <w:ind w:left="567" w:hanging="567"/>
        <w:jc w:val="both"/>
        <w:rPr>
          <w:rFonts w:ascii="Arial" w:hAnsi="Arial" w:cs="Arial"/>
          <w:b/>
          <w:bCs/>
          <w:sz w:val="20"/>
        </w:rPr>
      </w:pPr>
      <w:r w:rsidRPr="000200E0">
        <w:rPr>
          <w:rFonts w:ascii="Arial" w:hAnsi="Arial" w:cs="Arial"/>
          <w:sz w:val="20"/>
        </w:rPr>
        <w:t xml:space="preserve"> </w:t>
      </w:r>
      <w:r w:rsidR="004B2524" w:rsidRPr="000200E0">
        <w:rPr>
          <w:rFonts w:ascii="Arial" w:hAnsi="Arial" w:cs="Arial"/>
          <w:sz w:val="20"/>
        </w:rPr>
        <w:t>Stanoví-li strana oprávněná pro dodatečné plnění lhůtu, což u po</w:t>
      </w:r>
      <w:r w:rsidR="00A25141" w:rsidRPr="000200E0">
        <w:rPr>
          <w:rFonts w:ascii="Arial" w:hAnsi="Arial" w:cs="Arial"/>
          <w:sz w:val="20"/>
        </w:rPr>
        <w:t xml:space="preserve">dstatného porušení smlouvy dle </w:t>
      </w:r>
      <w:r w:rsidR="00815B29" w:rsidRPr="000200E0">
        <w:rPr>
          <w:rFonts w:ascii="Arial" w:hAnsi="Arial" w:cs="Arial"/>
          <w:sz w:val="20"/>
        </w:rPr>
        <w:t>občanského</w:t>
      </w:r>
      <w:r w:rsidR="004B2524" w:rsidRPr="000200E0">
        <w:rPr>
          <w:rFonts w:ascii="Arial" w:hAnsi="Arial" w:cs="Arial"/>
          <w:sz w:val="20"/>
        </w:rPr>
        <w:t xml:space="preserve"> zákoníku učinit nemusí, vzniká jí právo o</w:t>
      </w:r>
      <w:r w:rsidR="00A25141" w:rsidRPr="000200E0">
        <w:rPr>
          <w:rFonts w:ascii="Arial" w:hAnsi="Arial" w:cs="Arial"/>
          <w:sz w:val="20"/>
        </w:rPr>
        <w:t xml:space="preserve">dstoupit od smlouvy až po </w:t>
      </w:r>
      <w:r w:rsidR="004B2524" w:rsidRPr="000200E0">
        <w:rPr>
          <w:rFonts w:ascii="Arial" w:hAnsi="Arial" w:cs="Arial"/>
          <w:sz w:val="20"/>
        </w:rPr>
        <w:t>uplynutí</w:t>
      </w:r>
      <w:r w:rsidR="00A25141" w:rsidRPr="000200E0">
        <w:rPr>
          <w:rFonts w:ascii="Arial" w:hAnsi="Arial" w:cs="Arial"/>
          <w:sz w:val="20"/>
        </w:rPr>
        <w:t xml:space="preserve"> této dodatečně stanovené lhůty</w:t>
      </w:r>
      <w:r w:rsidR="004B2524" w:rsidRPr="000200E0">
        <w:rPr>
          <w:rFonts w:ascii="Arial" w:hAnsi="Arial" w:cs="Arial"/>
          <w:sz w:val="20"/>
        </w:rPr>
        <w:t>. Jestliže však strana, která je v prodlení, prohlásí, že svůj závazek nesplní, může strana oprávněná odstoupit od smlouvy před uplynutím lhůty dodatečného plnění, kterou stanovila, a to i v případě, že budoucí porušení smlouvy by nebylo podstatné.</w:t>
      </w:r>
    </w:p>
    <w:p w14:paraId="6E81DF59" w14:textId="77777777" w:rsidR="004B2524" w:rsidRPr="000200E0" w:rsidRDefault="00E02445" w:rsidP="004B2524">
      <w:pPr>
        <w:pStyle w:val="Zkladntext"/>
        <w:numPr>
          <w:ilvl w:val="1"/>
          <w:numId w:val="22"/>
        </w:numPr>
        <w:ind w:left="567" w:hanging="567"/>
        <w:jc w:val="both"/>
        <w:rPr>
          <w:rFonts w:ascii="Arial" w:hAnsi="Arial" w:cs="Arial"/>
          <w:b/>
          <w:bCs/>
          <w:sz w:val="20"/>
        </w:rPr>
      </w:pPr>
      <w:r w:rsidRPr="000200E0">
        <w:rPr>
          <w:rFonts w:ascii="Arial" w:hAnsi="Arial" w:cs="Arial"/>
          <w:b/>
          <w:sz w:val="20"/>
        </w:rPr>
        <w:t xml:space="preserve"> </w:t>
      </w:r>
      <w:r w:rsidR="00A71510" w:rsidRPr="000200E0">
        <w:rPr>
          <w:rFonts w:ascii="Arial" w:hAnsi="Arial" w:cs="Arial"/>
          <w:b/>
          <w:sz w:val="20"/>
        </w:rPr>
        <w:t>Za podstatné porušení</w:t>
      </w:r>
      <w:r w:rsidR="004B2524" w:rsidRPr="000200E0">
        <w:rPr>
          <w:rFonts w:ascii="Arial" w:hAnsi="Arial" w:cs="Arial"/>
          <w:b/>
          <w:sz w:val="20"/>
        </w:rPr>
        <w:t xml:space="preserve"> smlouvy</w:t>
      </w:r>
      <w:r w:rsidR="00A71510" w:rsidRPr="000200E0">
        <w:rPr>
          <w:rFonts w:ascii="Arial" w:hAnsi="Arial" w:cs="Arial"/>
          <w:sz w:val="20"/>
        </w:rPr>
        <w:t xml:space="preserve"> opravňující</w:t>
      </w:r>
      <w:r w:rsidR="004B2524" w:rsidRPr="000200E0">
        <w:rPr>
          <w:rFonts w:ascii="Arial" w:hAnsi="Arial" w:cs="Arial"/>
          <w:sz w:val="20"/>
        </w:rPr>
        <w:t xml:space="preserve"> </w:t>
      </w:r>
      <w:r w:rsidR="004B2524" w:rsidRPr="000200E0">
        <w:rPr>
          <w:rFonts w:ascii="Arial" w:hAnsi="Arial" w:cs="Arial"/>
          <w:b/>
          <w:sz w:val="20"/>
        </w:rPr>
        <w:t>objednatele</w:t>
      </w:r>
      <w:r w:rsidR="004B2524" w:rsidRPr="000200E0">
        <w:rPr>
          <w:rFonts w:ascii="Arial" w:hAnsi="Arial" w:cs="Arial"/>
          <w:sz w:val="20"/>
        </w:rPr>
        <w:t xml:space="preserve"> odstoupit od smlouvy mimo ujednání uvedená v jiných článcích </w:t>
      </w:r>
      <w:r w:rsidR="00A71510" w:rsidRPr="000200E0">
        <w:rPr>
          <w:rFonts w:ascii="Arial" w:hAnsi="Arial" w:cs="Arial"/>
          <w:sz w:val="20"/>
        </w:rPr>
        <w:t xml:space="preserve">této </w:t>
      </w:r>
      <w:r w:rsidR="004B2524" w:rsidRPr="000200E0">
        <w:rPr>
          <w:rFonts w:ascii="Arial" w:hAnsi="Arial" w:cs="Arial"/>
          <w:sz w:val="20"/>
        </w:rPr>
        <w:t>smlouvy</w:t>
      </w:r>
      <w:r w:rsidR="00A71510" w:rsidRPr="000200E0">
        <w:rPr>
          <w:rFonts w:ascii="Arial" w:hAnsi="Arial" w:cs="Arial"/>
          <w:sz w:val="20"/>
        </w:rPr>
        <w:t xml:space="preserve"> je považováno</w:t>
      </w:r>
      <w:r w:rsidR="004B2524" w:rsidRPr="000200E0">
        <w:rPr>
          <w:rFonts w:ascii="Arial" w:hAnsi="Arial" w:cs="Arial"/>
          <w:sz w:val="20"/>
        </w:rPr>
        <w:t>:</w:t>
      </w:r>
    </w:p>
    <w:p w14:paraId="6E81DF5A" w14:textId="77777777" w:rsidR="004B2524" w:rsidRPr="000200E0" w:rsidRDefault="004B2524" w:rsidP="004B2524">
      <w:pPr>
        <w:numPr>
          <w:ilvl w:val="1"/>
          <w:numId w:val="5"/>
        </w:numPr>
        <w:tabs>
          <w:tab w:val="num" w:pos="993"/>
        </w:tabs>
        <w:spacing w:before="60"/>
        <w:ind w:left="993" w:hanging="426"/>
        <w:jc w:val="both"/>
        <w:rPr>
          <w:rFonts w:ascii="Arial" w:hAnsi="Arial" w:cs="Arial"/>
          <w:b/>
        </w:rPr>
      </w:pPr>
      <w:r w:rsidRPr="000200E0">
        <w:rPr>
          <w:rFonts w:ascii="Arial" w:hAnsi="Arial" w:cs="Arial"/>
          <w:b/>
        </w:rPr>
        <w:t xml:space="preserve">prodlení zhotovitele </w:t>
      </w:r>
      <w:r w:rsidRPr="000200E0">
        <w:rPr>
          <w:rFonts w:ascii="Arial" w:hAnsi="Arial" w:cs="Arial"/>
        </w:rPr>
        <w:t>se zahájením prací na realizaci díla</w:t>
      </w:r>
      <w:r w:rsidRPr="000200E0">
        <w:rPr>
          <w:rFonts w:ascii="Arial" w:hAnsi="Arial" w:cs="Arial"/>
          <w:b/>
        </w:rPr>
        <w:t xml:space="preserve"> delší </w:t>
      </w:r>
      <w:r w:rsidRPr="000200E0">
        <w:rPr>
          <w:rFonts w:ascii="Arial" w:hAnsi="Arial" w:cs="Arial"/>
        </w:rPr>
        <w:t>než</w:t>
      </w:r>
      <w:r w:rsidR="002D2CE3" w:rsidRPr="000200E0">
        <w:rPr>
          <w:rFonts w:ascii="Arial" w:hAnsi="Arial" w:cs="Arial"/>
          <w:b/>
        </w:rPr>
        <w:t xml:space="preserve"> </w:t>
      </w:r>
      <w:r w:rsidR="008A62B3" w:rsidRPr="000200E0">
        <w:rPr>
          <w:rFonts w:ascii="Arial" w:hAnsi="Arial" w:cs="Arial"/>
          <w:b/>
        </w:rPr>
        <w:t xml:space="preserve">7 </w:t>
      </w:r>
      <w:r w:rsidRPr="000200E0">
        <w:rPr>
          <w:rFonts w:ascii="Arial" w:hAnsi="Arial" w:cs="Arial"/>
          <w:b/>
        </w:rPr>
        <w:t>kalendářních dnů</w:t>
      </w:r>
      <w:r w:rsidR="00397672" w:rsidRPr="000200E0">
        <w:rPr>
          <w:rFonts w:ascii="Arial" w:hAnsi="Arial" w:cs="Arial"/>
          <w:b/>
        </w:rPr>
        <w:t>;</w:t>
      </w:r>
    </w:p>
    <w:p w14:paraId="6E81DF5B" w14:textId="77777777" w:rsidR="004B2524" w:rsidRPr="000200E0" w:rsidRDefault="004B2524" w:rsidP="004B2524">
      <w:pPr>
        <w:numPr>
          <w:ilvl w:val="1"/>
          <w:numId w:val="5"/>
        </w:numPr>
        <w:tabs>
          <w:tab w:val="num" w:pos="993"/>
        </w:tabs>
        <w:spacing w:before="60"/>
        <w:ind w:left="993" w:hanging="426"/>
        <w:jc w:val="both"/>
        <w:rPr>
          <w:rFonts w:ascii="Arial" w:hAnsi="Arial" w:cs="Arial"/>
        </w:rPr>
      </w:pPr>
      <w:r w:rsidRPr="000200E0">
        <w:rPr>
          <w:rFonts w:ascii="Arial" w:hAnsi="Arial" w:cs="Arial"/>
          <w:b/>
        </w:rPr>
        <w:t>prodlení zhotovitele s ukončením</w:t>
      </w:r>
      <w:r w:rsidRPr="000200E0">
        <w:rPr>
          <w:rFonts w:ascii="Arial" w:hAnsi="Arial" w:cs="Arial"/>
        </w:rPr>
        <w:t xml:space="preserve"> realizace díla delší než </w:t>
      </w:r>
      <w:r w:rsidR="008A62B3" w:rsidRPr="000200E0">
        <w:rPr>
          <w:rFonts w:ascii="Arial" w:hAnsi="Arial" w:cs="Arial"/>
          <w:b/>
        </w:rPr>
        <w:t xml:space="preserve">10 </w:t>
      </w:r>
      <w:r w:rsidRPr="000200E0">
        <w:rPr>
          <w:rFonts w:ascii="Arial" w:hAnsi="Arial" w:cs="Arial"/>
          <w:b/>
        </w:rPr>
        <w:t>kalendářních dnů</w:t>
      </w:r>
      <w:r w:rsidR="00397672" w:rsidRPr="000200E0">
        <w:rPr>
          <w:rFonts w:ascii="Arial" w:hAnsi="Arial" w:cs="Arial"/>
          <w:b/>
        </w:rPr>
        <w:t>;</w:t>
      </w:r>
    </w:p>
    <w:p w14:paraId="6E81DF5C" w14:textId="77777777" w:rsidR="004B2524" w:rsidRPr="000200E0" w:rsidRDefault="004B2524" w:rsidP="004B2524">
      <w:pPr>
        <w:numPr>
          <w:ilvl w:val="1"/>
          <w:numId w:val="5"/>
        </w:numPr>
        <w:tabs>
          <w:tab w:val="num" w:pos="993"/>
        </w:tabs>
        <w:spacing w:before="60"/>
        <w:ind w:left="993" w:hanging="426"/>
        <w:jc w:val="both"/>
        <w:rPr>
          <w:rFonts w:ascii="Arial" w:hAnsi="Arial" w:cs="Arial"/>
        </w:rPr>
      </w:pPr>
      <w:r w:rsidRPr="000200E0">
        <w:rPr>
          <w:rFonts w:ascii="Arial" w:hAnsi="Arial" w:cs="Arial"/>
        </w:rPr>
        <w:t>případ</w:t>
      </w:r>
      <w:r w:rsidR="002D2CE3" w:rsidRPr="000200E0">
        <w:rPr>
          <w:rFonts w:ascii="Arial" w:hAnsi="Arial" w:cs="Arial"/>
        </w:rPr>
        <w:t>y, kdy</w:t>
      </w:r>
      <w:r w:rsidRPr="000200E0">
        <w:rPr>
          <w:rFonts w:ascii="Arial" w:hAnsi="Arial" w:cs="Arial"/>
        </w:rPr>
        <w:t xml:space="preserve"> zhotovitel provádí dílo </w:t>
      </w:r>
      <w:r w:rsidRPr="000200E0">
        <w:rPr>
          <w:rFonts w:ascii="Arial" w:hAnsi="Arial" w:cs="Arial"/>
          <w:b/>
        </w:rPr>
        <w:t>v rozporu se zadáním</w:t>
      </w:r>
      <w:r w:rsidRPr="000200E0">
        <w:rPr>
          <w:rFonts w:ascii="Arial" w:hAnsi="Arial" w:cs="Arial"/>
        </w:rPr>
        <w:t xml:space="preserve"> objednatele, projektovou dokumentací, nebo pravomocným stavebním povolením </w:t>
      </w:r>
      <w:r w:rsidR="002D2CE3" w:rsidRPr="000200E0">
        <w:rPr>
          <w:rFonts w:ascii="Arial" w:hAnsi="Arial" w:cs="Arial"/>
        </w:rPr>
        <w:t xml:space="preserve">a </w:t>
      </w:r>
      <w:r w:rsidRPr="000200E0">
        <w:rPr>
          <w:rFonts w:ascii="Arial" w:hAnsi="Arial" w:cs="Arial"/>
        </w:rPr>
        <w:t>zhotovitel přes písemnou výzvu objednatele nedostatky neodstraní</w:t>
      </w:r>
      <w:r w:rsidR="00397672" w:rsidRPr="000200E0">
        <w:rPr>
          <w:rFonts w:ascii="Arial" w:hAnsi="Arial" w:cs="Arial"/>
        </w:rPr>
        <w:t>;</w:t>
      </w:r>
    </w:p>
    <w:p w14:paraId="6E81DF5D" w14:textId="77777777" w:rsidR="004B2524" w:rsidRPr="000200E0" w:rsidRDefault="004B2524" w:rsidP="004B2524">
      <w:pPr>
        <w:pStyle w:val="Zkladntextodsazen3"/>
        <w:widowControl/>
        <w:numPr>
          <w:ilvl w:val="1"/>
          <w:numId w:val="5"/>
        </w:numPr>
        <w:tabs>
          <w:tab w:val="num" w:pos="993"/>
        </w:tabs>
        <w:spacing w:before="60"/>
        <w:ind w:left="993" w:hanging="426"/>
        <w:rPr>
          <w:rFonts w:ascii="Arial" w:hAnsi="Arial" w:cs="Arial"/>
          <w:sz w:val="20"/>
        </w:rPr>
      </w:pPr>
      <w:r w:rsidRPr="000200E0">
        <w:rPr>
          <w:rFonts w:ascii="Arial" w:hAnsi="Arial" w:cs="Arial"/>
          <w:b/>
          <w:sz w:val="20"/>
        </w:rPr>
        <w:t>neposkytnutí náležité součinnosti</w:t>
      </w:r>
      <w:r w:rsidRPr="000200E0">
        <w:rPr>
          <w:rFonts w:ascii="Arial" w:hAnsi="Arial" w:cs="Arial"/>
          <w:sz w:val="20"/>
        </w:rPr>
        <w:t xml:space="preserve"> zhotovitele technickému dozoru objednatele, autorskému dozoru, nebo koordinátorovi bezpečnosti práce i přes písemné upozornění objednatele</w:t>
      </w:r>
      <w:r w:rsidR="00397672" w:rsidRPr="000200E0">
        <w:rPr>
          <w:rFonts w:ascii="Arial" w:hAnsi="Arial" w:cs="Arial"/>
          <w:sz w:val="20"/>
        </w:rPr>
        <w:t>;</w:t>
      </w:r>
    </w:p>
    <w:p w14:paraId="6E81DF5E" w14:textId="77777777" w:rsidR="004B2524" w:rsidRPr="000200E0" w:rsidRDefault="004B2524" w:rsidP="004B2524">
      <w:pPr>
        <w:pStyle w:val="Zkladntextodsazen3"/>
        <w:widowControl/>
        <w:numPr>
          <w:ilvl w:val="1"/>
          <w:numId w:val="5"/>
        </w:numPr>
        <w:tabs>
          <w:tab w:val="num" w:pos="993"/>
        </w:tabs>
        <w:spacing w:before="60"/>
        <w:ind w:left="993" w:hanging="426"/>
        <w:rPr>
          <w:rFonts w:ascii="Arial" w:hAnsi="Arial" w:cs="Arial"/>
          <w:b/>
          <w:bCs/>
          <w:sz w:val="20"/>
        </w:rPr>
      </w:pPr>
      <w:r w:rsidRPr="000200E0">
        <w:rPr>
          <w:rFonts w:ascii="Arial" w:hAnsi="Arial" w:cs="Arial"/>
          <w:b/>
          <w:snapToGrid/>
          <w:sz w:val="20"/>
        </w:rPr>
        <w:t>neumožnění kontroly</w:t>
      </w:r>
      <w:r w:rsidRPr="000200E0">
        <w:rPr>
          <w:rFonts w:ascii="Arial" w:hAnsi="Arial" w:cs="Arial"/>
          <w:snapToGrid/>
          <w:sz w:val="20"/>
        </w:rPr>
        <w:t xml:space="preserve"> provádění díla a postupu prací na něm</w:t>
      </w:r>
      <w:r w:rsidR="00397672" w:rsidRPr="000200E0">
        <w:rPr>
          <w:rFonts w:ascii="Arial" w:hAnsi="Arial" w:cs="Arial"/>
          <w:snapToGrid/>
          <w:sz w:val="20"/>
        </w:rPr>
        <w:t>;</w:t>
      </w:r>
    </w:p>
    <w:p w14:paraId="6E81DF5F" w14:textId="09ACBAC2" w:rsidR="004B2524" w:rsidRPr="000200E0" w:rsidRDefault="005E19AD" w:rsidP="004B2524">
      <w:pPr>
        <w:pStyle w:val="Zkladntextodsazen3"/>
        <w:widowControl/>
        <w:numPr>
          <w:ilvl w:val="1"/>
          <w:numId w:val="5"/>
        </w:numPr>
        <w:tabs>
          <w:tab w:val="num" w:pos="993"/>
        </w:tabs>
        <w:spacing w:before="60"/>
        <w:ind w:left="993" w:hanging="426"/>
        <w:rPr>
          <w:rFonts w:ascii="Arial" w:hAnsi="Arial" w:cs="Arial"/>
          <w:b/>
          <w:bCs/>
          <w:sz w:val="20"/>
        </w:rPr>
      </w:pPr>
      <w:r w:rsidRPr="000200E0">
        <w:rPr>
          <w:rFonts w:ascii="Arial" w:hAnsi="Arial" w:cs="Arial"/>
          <w:b/>
          <w:snapToGrid/>
          <w:sz w:val="20"/>
        </w:rPr>
        <w:t>byl-li podán insolvenční návrh na zahájení inso</w:t>
      </w:r>
      <w:r w:rsidR="009B2F19" w:rsidRPr="000200E0">
        <w:rPr>
          <w:rFonts w:ascii="Arial" w:hAnsi="Arial" w:cs="Arial"/>
          <w:b/>
          <w:snapToGrid/>
          <w:sz w:val="20"/>
        </w:rPr>
        <w:t>l</w:t>
      </w:r>
      <w:r w:rsidRPr="000200E0">
        <w:rPr>
          <w:rFonts w:ascii="Arial" w:hAnsi="Arial" w:cs="Arial"/>
          <w:b/>
          <w:snapToGrid/>
          <w:sz w:val="20"/>
        </w:rPr>
        <w:t>venčního řízení vůči maj</w:t>
      </w:r>
      <w:r w:rsidR="00563B99" w:rsidRPr="000200E0">
        <w:rPr>
          <w:rFonts w:ascii="Arial" w:hAnsi="Arial" w:cs="Arial"/>
          <w:b/>
          <w:snapToGrid/>
          <w:sz w:val="20"/>
        </w:rPr>
        <w:t>e</w:t>
      </w:r>
      <w:r w:rsidRPr="000200E0">
        <w:rPr>
          <w:rFonts w:ascii="Arial" w:hAnsi="Arial" w:cs="Arial"/>
          <w:b/>
          <w:snapToGrid/>
          <w:sz w:val="20"/>
        </w:rPr>
        <w:t>tku zhotovitele, nebo probíhá-li insolvenční řízení v němž je řešen úpadek nebo hrozící úpadek zhotovitele, a dále likvidace podniku nebo prodej podniku zhotovitele</w:t>
      </w:r>
      <w:r w:rsidR="00397672" w:rsidRPr="000200E0">
        <w:rPr>
          <w:rFonts w:ascii="Arial" w:hAnsi="Arial" w:cs="Arial"/>
          <w:b/>
          <w:snapToGrid/>
          <w:sz w:val="20"/>
        </w:rPr>
        <w:t>.</w:t>
      </w:r>
    </w:p>
    <w:p w14:paraId="11C54617" w14:textId="19547CEC" w:rsidR="009E32C4" w:rsidRPr="000200E0" w:rsidRDefault="009E32C4" w:rsidP="004B2524">
      <w:pPr>
        <w:pStyle w:val="Zkladntextodsazen3"/>
        <w:widowControl/>
        <w:numPr>
          <w:ilvl w:val="1"/>
          <w:numId w:val="5"/>
        </w:numPr>
        <w:tabs>
          <w:tab w:val="num" w:pos="993"/>
        </w:tabs>
        <w:spacing w:before="60"/>
        <w:ind w:left="993" w:hanging="426"/>
        <w:rPr>
          <w:rFonts w:ascii="Arial" w:hAnsi="Arial" w:cs="Arial"/>
          <w:b/>
          <w:bCs/>
          <w:sz w:val="20"/>
        </w:rPr>
      </w:pPr>
      <w:r w:rsidRPr="000200E0">
        <w:rPr>
          <w:rFonts w:ascii="Arial" w:hAnsi="Arial" w:cs="Arial"/>
          <w:b/>
          <w:snapToGrid/>
          <w:sz w:val="20"/>
        </w:rPr>
        <w:t>Nedodržení povinností uvedených v odst. 21.3 čl. 21 této smlouvy, souvisejících se společensky odpovědným veřejným zadáváním.</w:t>
      </w:r>
    </w:p>
    <w:p w14:paraId="6E81DF60" w14:textId="77777777" w:rsidR="004B2524" w:rsidRPr="000200E0" w:rsidRDefault="004B2524" w:rsidP="004B2524">
      <w:pPr>
        <w:pStyle w:val="Zkladntext"/>
        <w:numPr>
          <w:ilvl w:val="1"/>
          <w:numId w:val="22"/>
        </w:numPr>
        <w:ind w:left="567" w:hanging="567"/>
        <w:rPr>
          <w:rFonts w:ascii="Arial" w:hAnsi="Arial" w:cs="Arial"/>
          <w:b/>
          <w:bCs/>
          <w:sz w:val="20"/>
        </w:rPr>
      </w:pPr>
      <w:r w:rsidRPr="000200E0">
        <w:rPr>
          <w:rFonts w:ascii="Arial" w:hAnsi="Arial" w:cs="Arial"/>
          <w:b/>
          <w:sz w:val="20"/>
        </w:rPr>
        <w:t>Podstatným porušením</w:t>
      </w:r>
      <w:r w:rsidRPr="000200E0">
        <w:rPr>
          <w:rFonts w:ascii="Arial" w:hAnsi="Arial" w:cs="Arial"/>
          <w:sz w:val="20"/>
        </w:rPr>
        <w:t xml:space="preserve"> </w:t>
      </w:r>
      <w:r w:rsidRPr="000200E0">
        <w:rPr>
          <w:rFonts w:ascii="Arial" w:hAnsi="Arial" w:cs="Arial"/>
          <w:b/>
          <w:sz w:val="20"/>
        </w:rPr>
        <w:t>smlouvy</w:t>
      </w:r>
      <w:r w:rsidRPr="000200E0">
        <w:rPr>
          <w:rFonts w:ascii="Arial" w:hAnsi="Arial" w:cs="Arial"/>
          <w:sz w:val="20"/>
        </w:rPr>
        <w:t xml:space="preserve"> opravňujícím </w:t>
      </w:r>
      <w:r w:rsidRPr="000200E0">
        <w:rPr>
          <w:rFonts w:ascii="Arial" w:hAnsi="Arial" w:cs="Arial"/>
          <w:b/>
          <w:sz w:val="20"/>
        </w:rPr>
        <w:t>zhotovitele</w:t>
      </w:r>
      <w:r w:rsidRPr="000200E0">
        <w:rPr>
          <w:rFonts w:ascii="Arial" w:hAnsi="Arial" w:cs="Arial"/>
          <w:sz w:val="20"/>
        </w:rPr>
        <w:t xml:space="preserve"> odstoupit od smlouvy je:</w:t>
      </w:r>
    </w:p>
    <w:p w14:paraId="6E81DF61" w14:textId="77777777" w:rsidR="004B2524" w:rsidRPr="000200E0" w:rsidRDefault="004B2524" w:rsidP="004B2524">
      <w:pPr>
        <w:pStyle w:val="BodyTextIndent21"/>
        <w:widowControl/>
        <w:numPr>
          <w:ilvl w:val="0"/>
          <w:numId w:val="8"/>
        </w:numPr>
        <w:tabs>
          <w:tab w:val="left" w:pos="993"/>
        </w:tabs>
        <w:spacing w:before="60"/>
        <w:rPr>
          <w:rFonts w:ascii="Arial" w:hAnsi="Arial" w:cs="Arial"/>
          <w:snapToGrid/>
          <w:sz w:val="20"/>
        </w:rPr>
      </w:pPr>
      <w:r w:rsidRPr="000200E0">
        <w:rPr>
          <w:rFonts w:ascii="Arial" w:hAnsi="Arial" w:cs="Arial"/>
          <w:b/>
          <w:snapToGrid/>
          <w:sz w:val="20"/>
        </w:rPr>
        <w:t>prodlení objednatele s předáním staveniště</w:t>
      </w:r>
      <w:r w:rsidR="00754E2B" w:rsidRPr="000200E0">
        <w:rPr>
          <w:rFonts w:ascii="Arial" w:hAnsi="Arial" w:cs="Arial"/>
          <w:snapToGrid/>
          <w:sz w:val="20"/>
        </w:rPr>
        <w:t xml:space="preserve"> a zařízení staveniště </w:t>
      </w:r>
      <w:r w:rsidRPr="000200E0">
        <w:rPr>
          <w:rFonts w:ascii="Arial" w:hAnsi="Arial" w:cs="Arial"/>
          <w:snapToGrid/>
          <w:sz w:val="20"/>
        </w:rPr>
        <w:t xml:space="preserve">větší jak </w:t>
      </w:r>
      <w:r w:rsidR="000D7ACE" w:rsidRPr="000200E0">
        <w:rPr>
          <w:rFonts w:ascii="Arial" w:hAnsi="Arial" w:cs="Arial"/>
          <w:snapToGrid/>
          <w:sz w:val="20"/>
        </w:rPr>
        <w:t>třicet</w:t>
      </w:r>
      <w:r w:rsidR="00572F8C" w:rsidRPr="000200E0">
        <w:rPr>
          <w:rFonts w:ascii="Arial" w:hAnsi="Arial" w:cs="Arial"/>
          <w:snapToGrid/>
          <w:sz w:val="20"/>
        </w:rPr>
        <w:t xml:space="preserve"> </w:t>
      </w:r>
      <w:r w:rsidRPr="000200E0">
        <w:rPr>
          <w:rFonts w:ascii="Arial" w:hAnsi="Arial" w:cs="Arial"/>
          <w:snapToGrid/>
          <w:sz w:val="20"/>
        </w:rPr>
        <w:t>kalendářních dnů od smluvně potvrzeného termínu</w:t>
      </w:r>
    </w:p>
    <w:p w14:paraId="6E81DF62" w14:textId="77777777" w:rsidR="004B2524" w:rsidRPr="000200E0" w:rsidRDefault="004B2524" w:rsidP="004B2524">
      <w:pPr>
        <w:pStyle w:val="BodyTextIndent21"/>
        <w:widowControl/>
        <w:numPr>
          <w:ilvl w:val="0"/>
          <w:numId w:val="8"/>
        </w:numPr>
        <w:tabs>
          <w:tab w:val="left" w:pos="993"/>
        </w:tabs>
        <w:spacing w:before="60"/>
        <w:rPr>
          <w:rFonts w:ascii="Arial" w:hAnsi="Arial" w:cs="Arial"/>
          <w:b/>
          <w:bCs/>
          <w:sz w:val="20"/>
        </w:rPr>
      </w:pPr>
      <w:r w:rsidRPr="000200E0">
        <w:rPr>
          <w:rFonts w:ascii="Arial" w:hAnsi="Arial" w:cs="Arial"/>
          <w:b/>
          <w:sz w:val="20"/>
        </w:rPr>
        <w:t>prodlení objednatele s platbami</w:t>
      </w:r>
      <w:r w:rsidRPr="000200E0">
        <w:rPr>
          <w:rFonts w:ascii="Arial" w:hAnsi="Arial" w:cs="Arial"/>
          <w:sz w:val="20"/>
        </w:rPr>
        <w:t xml:space="preserve"> dle platebního režimu </w:t>
      </w:r>
      <w:r w:rsidR="00164381" w:rsidRPr="000200E0">
        <w:rPr>
          <w:rFonts w:ascii="Arial" w:hAnsi="Arial" w:cs="Arial"/>
          <w:sz w:val="20"/>
        </w:rPr>
        <w:t>dohodnutého v této smlouvě delší</w:t>
      </w:r>
      <w:r w:rsidRPr="000200E0">
        <w:rPr>
          <w:rFonts w:ascii="Arial" w:hAnsi="Arial" w:cs="Arial"/>
          <w:sz w:val="20"/>
        </w:rPr>
        <w:t xml:space="preserve"> jak </w:t>
      </w:r>
      <w:r w:rsidRPr="000200E0">
        <w:rPr>
          <w:rFonts w:ascii="Arial" w:hAnsi="Arial" w:cs="Arial"/>
          <w:b/>
          <w:sz w:val="20"/>
        </w:rPr>
        <w:t>30 dní</w:t>
      </w:r>
      <w:r w:rsidR="00164381" w:rsidRPr="000200E0">
        <w:rPr>
          <w:rFonts w:ascii="Arial" w:hAnsi="Arial" w:cs="Arial"/>
          <w:sz w:val="20"/>
        </w:rPr>
        <w:t xml:space="preserve"> (počítáno</w:t>
      </w:r>
      <w:r w:rsidRPr="000200E0">
        <w:rPr>
          <w:rFonts w:ascii="Arial" w:hAnsi="Arial" w:cs="Arial"/>
          <w:sz w:val="20"/>
        </w:rPr>
        <w:t xml:space="preserve"> ode dne jejich splatnosti</w:t>
      </w:r>
      <w:r w:rsidR="00164381" w:rsidRPr="000200E0">
        <w:rPr>
          <w:rFonts w:ascii="Arial" w:hAnsi="Arial" w:cs="Arial"/>
          <w:sz w:val="20"/>
        </w:rPr>
        <w:t>)</w:t>
      </w:r>
    </w:p>
    <w:p w14:paraId="6E81DF63" w14:textId="77777777" w:rsidR="004B2524" w:rsidRPr="000200E0" w:rsidRDefault="004B2524" w:rsidP="004B2524">
      <w:pPr>
        <w:pStyle w:val="BodyTextIndent21"/>
        <w:widowControl/>
        <w:numPr>
          <w:ilvl w:val="0"/>
          <w:numId w:val="8"/>
        </w:numPr>
        <w:tabs>
          <w:tab w:val="left" w:pos="993"/>
        </w:tabs>
        <w:spacing w:before="60"/>
        <w:rPr>
          <w:rFonts w:ascii="Arial" w:hAnsi="Arial" w:cs="Arial"/>
          <w:b/>
          <w:bCs/>
          <w:sz w:val="20"/>
        </w:rPr>
      </w:pPr>
      <w:r w:rsidRPr="000200E0">
        <w:rPr>
          <w:rFonts w:ascii="Arial" w:hAnsi="Arial" w:cs="Arial"/>
          <w:sz w:val="20"/>
        </w:rPr>
        <w:t xml:space="preserve">trvá-li </w:t>
      </w:r>
      <w:r w:rsidRPr="000200E0">
        <w:rPr>
          <w:rFonts w:ascii="Arial" w:hAnsi="Arial" w:cs="Arial"/>
          <w:b/>
          <w:sz w:val="20"/>
        </w:rPr>
        <w:t>přerušení prací</w:t>
      </w:r>
      <w:r w:rsidR="00164381" w:rsidRPr="000200E0">
        <w:rPr>
          <w:rFonts w:ascii="Arial" w:hAnsi="Arial" w:cs="Arial"/>
          <w:sz w:val="20"/>
        </w:rPr>
        <w:t xml:space="preserve"> ze strany objednatele déle</w:t>
      </w:r>
      <w:r w:rsidRPr="000200E0">
        <w:rPr>
          <w:rFonts w:ascii="Arial" w:hAnsi="Arial" w:cs="Arial"/>
          <w:sz w:val="20"/>
        </w:rPr>
        <w:t xml:space="preserve"> jak </w:t>
      </w:r>
      <w:r w:rsidRPr="000200E0">
        <w:rPr>
          <w:rFonts w:ascii="Arial" w:hAnsi="Arial" w:cs="Arial"/>
          <w:b/>
          <w:sz w:val="20"/>
        </w:rPr>
        <w:t>6 měsíců</w:t>
      </w:r>
      <w:r w:rsidRPr="000200E0">
        <w:rPr>
          <w:rFonts w:ascii="Arial" w:hAnsi="Arial" w:cs="Arial"/>
          <w:sz w:val="20"/>
        </w:rPr>
        <w:t>.</w:t>
      </w:r>
    </w:p>
    <w:p w14:paraId="6E81DF64" w14:textId="77777777" w:rsidR="004B2524" w:rsidRPr="000200E0" w:rsidRDefault="004B2524" w:rsidP="004B2524">
      <w:pPr>
        <w:pStyle w:val="Zkladntext"/>
        <w:numPr>
          <w:ilvl w:val="1"/>
          <w:numId w:val="22"/>
        </w:numPr>
        <w:ind w:left="567" w:hanging="567"/>
        <w:rPr>
          <w:rFonts w:ascii="Arial" w:hAnsi="Arial" w:cs="Arial"/>
          <w:b/>
          <w:bCs/>
          <w:sz w:val="20"/>
        </w:rPr>
      </w:pPr>
      <w:r w:rsidRPr="000200E0">
        <w:rPr>
          <w:rFonts w:ascii="Arial" w:hAnsi="Arial" w:cs="Arial"/>
          <w:b/>
          <w:sz w:val="20"/>
        </w:rPr>
        <w:t xml:space="preserve">Důsledky odstoupení </w:t>
      </w:r>
      <w:r w:rsidRPr="000200E0">
        <w:rPr>
          <w:rFonts w:ascii="Arial" w:hAnsi="Arial" w:cs="Arial"/>
          <w:sz w:val="20"/>
        </w:rPr>
        <w:t>od smlouvy:</w:t>
      </w:r>
    </w:p>
    <w:p w14:paraId="6E81DF65" w14:textId="77777777" w:rsidR="004B2524" w:rsidRPr="000200E0" w:rsidRDefault="00EE58DE" w:rsidP="004B2524">
      <w:pPr>
        <w:pStyle w:val="Zkladntext"/>
        <w:numPr>
          <w:ilvl w:val="2"/>
          <w:numId w:val="22"/>
        </w:numPr>
        <w:ind w:left="993" w:hanging="646"/>
        <w:jc w:val="both"/>
        <w:rPr>
          <w:rFonts w:ascii="Arial" w:hAnsi="Arial" w:cs="Arial"/>
          <w:b/>
          <w:sz w:val="20"/>
        </w:rPr>
      </w:pPr>
      <w:r w:rsidRPr="000200E0">
        <w:rPr>
          <w:rFonts w:ascii="Arial" w:hAnsi="Arial" w:cs="Arial"/>
          <w:sz w:val="20"/>
        </w:rPr>
        <w:t>Smlouva zaniká o</w:t>
      </w:r>
      <w:r w:rsidR="004B2524" w:rsidRPr="000200E0">
        <w:rPr>
          <w:rFonts w:ascii="Arial" w:hAnsi="Arial" w:cs="Arial"/>
          <w:sz w:val="20"/>
        </w:rPr>
        <w:t>dstoupením od smlouvy, tj. doručením projevu vůle o</w:t>
      </w:r>
      <w:r w:rsidRPr="000200E0">
        <w:rPr>
          <w:rFonts w:ascii="Arial" w:hAnsi="Arial" w:cs="Arial"/>
          <w:sz w:val="20"/>
        </w:rPr>
        <w:t xml:space="preserve"> odstoupení druhému účastníkovi. </w:t>
      </w:r>
      <w:r w:rsidR="004B2524" w:rsidRPr="000200E0">
        <w:rPr>
          <w:rFonts w:ascii="Arial" w:hAnsi="Arial" w:cs="Arial"/>
          <w:sz w:val="20"/>
        </w:rPr>
        <w:t xml:space="preserve">Odstoupení od smlouvy se však </w:t>
      </w:r>
      <w:r w:rsidR="004B2524" w:rsidRPr="000200E0">
        <w:rPr>
          <w:rFonts w:ascii="Arial" w:hAnsi="Arial" w:cs="Arial"/>
          <w:b/>
          <w:sz w:val="20"/>
        </w:rPr>
        <w:t>nedotýká nároku na náhradu škody,</w:t>
      </w:r>
      <w:r w:rsidR="00576AD7" w:rsidRPr="000200E0">
        <w:rPr>
          <w:rFonts w:ascii="Arial" w:hAnsi="Arial" w:cs="Arial"/>
          <w:sz w:val="20"/>
        </w:rPr>
        <w:t xml:space="preserve"> ledaže </w:t>
      </w:r>
      <w:r w:rsidR="004B2524" w:rsidRPr="000200E0">
        <w:rPr>
          <w:rFonts w:ascii="Arial" w:hAnsi="Arial" w:cs="Arial"/>
          <w:sz w:val="20"/>
        </w:rPr>
        <w:t xml:space="preserve">důvodem vzniku škody </w:t>
      </w:r>
      <w:r w:rsidR="00576AD7" w:rsidRPr="000200E0">
        <w:rPr>
          <w:rFonts w:ascii="Arial" w:hAnsi="Arial" w:cs="Arial"/>
          <w:sz w:val="20"/>
        </w:rPr>
        <w:t>byly okolnosti, které je možno v souladu s touto smlouvou považovat za "vyšší moc</w:t>
      </w:r>
      <w:r w:rsidR="004B2524" w:rsidRPr="000200E0">
        <w:rPr>
          <w:rFonts w:ascii="Arial" w:hAnsi="Arial" w:cs="Arial"/>
          <w:sz w:val="20"/>
        </w:rPr>
        <w:t>"</w:t>
      </w:r>
      <w:r w:rsidR="00576AD7" w:rsidRPr="000200E0">
        <w:rPr>
          <w:rFonts w:ascii="Arial" w:hAnsi="Arial" w:cs="Arial"/>
          <w:sz w:val="20"/>
        </w:rPr>
        <w:t>,</w:t>
      </w:r>
      <w:r w:rsidR="004B2524" w:rsidRPr="000200E0">
        <w:rPr>
          <w:rFonts w:ascii="Arial" w:hAnsi="Arial" w:cs="Arial"/>
          <w:sz w:val="20"/>
        </w:rPr>
        <w:t xml:space="preserve"> a smluvních pokut vzniklých porušením smlouvy; </w:t>
      </w:r>
      <w:r w:rsidR="00354093" w:rsidRPr="000200E0">
        <w:rPr>
          <w:rFonts w:ascii="Arial" w:hAnsi="Arial" w:cs="Arial"/>
          <w:sz w:val="20"/>
        </w:rPr>
        <w:t xml:space="preserve">odstoupení od smlouvy se nedotýká ani </w:t>
      </w:r>
      <w:r w:rsidR="004B2524" w:rsidRPr="000200E0">
        <w:rPr>
          <w:rFonts w:ascii="Arial" w:hAnsi="Arial" w:cs="Arial"/>
          <w:sz w:val="20"/>
        </w:rPr>
        <w:t xml:space="preserve">řešení sporů </w:t>
      </w:r>
      <w:r w:rsidRPr="000200E0">
        <w:rPr>
          <w:rFonts w:ascii="Arial" w:hAnsi="Arial" w:cs="Arial"/>
          <w:sz w:val="20"/>
        </w:rPr>
        <w:t>mezi smluvními stranami a jin</w:t>
      </w:r>
      <w:r w:rsidR="00354093" w:rsidRPr="000200E0">
        <w:rPr>
          <w:rFonts w:ascii="Arial" w:hAnsi="Arial" w:cs="Arial"/>
          <w:sz w:val="20"/>
        </w:rPr>
        <w:t>ých</w:t>
      </w:r>
      <w:r w:rsidR="004B2524" w:rsidRPr="000200E0">
        <w:rPr>
          <w:rFonts w:ascii="Arial" w:hAnsi="Arial" w:cs="Arial"/>
          <w:sz w:val="20"/>
        </w:rPr>
        <w:t xml:space="preserve"> ustanovení</w:t>
      </w:r>
      <w:r w:rsidRPr="000200E0">
        <w:rPr>
          <w:rFonts w:ascii="Arial" w:hAnsi="Arial" w:cs="Arial"/>
          <w:sz w:val="20"/>
        </w:rPr>
        <w:t xml:space="preserve"> této smlouvy</w:t>
      </w:r>
      <w:r w:rsidR="004B2524" w:rsidRPr="000200E0">
        <w:rPr>
          <w:rFonts w:ascii="Arial" w:hAnsi="Arial" w:cs="Arial"/>
          <w:sz w:val="20"/>
        </w:rPr>
        <w:t>, která podle projevené vůle stran nebo vzhledem ke své povaze mají trvat i po ukončení smlouvy. Je-li však smluvní pokuta závislá na délce prodlení, nenarůstá její výše po zániku smlouvy.</w:t>
      </w:r>
    </w:p>
    <w:p w14:paraId="6E81DF66" w14:textId="77777777" w:rsidR="004B2524" w:rsidRPr="000200E0" w:rsidRDefault="004B2524" w:rsidP="004B2524">
      <w:pPr>
        <w:pStyle w:val="Zkladntext"/>
        <w:numPr>
          <w:ilvl w:val="2"/>
          <w:numId w:val="22"/>
        </w:numPr>
        <w:ind w:left="993" w:hanging="646"/>
        <w:jc w:val="both"/>
        <w:rPr>
          <w:rFonts w:ascii="Arial" w:hAnsi="Arial" w:cs="Arial"/>
          <w:b/>
          <w:sz w:val="20"/>
        </w:rPr>
      </w:pPr>
      <w:r w:rsidRPr="000200E0">
        <w:rPr>
          <w:rFonts w:ascii="Arial" w:hAnsi="Arial" w:cs="Arial"/>
          <w:b/>
          <w:sz w:val="20"/>
        </w:rPr>
        <w:t>Zhotovitelovy závazky</w:t>
      </w:r>
      <w:r w:rsidRPr="000200E0">
        <w:rPr>
          <w:rFonts w:ascii="Arial" w:hAnsi="Arial" w:cs="Arial"/>
          <w:sz w:val="20"/>
        </w:rPr>
        <w:t>, pokud jde o jakost, odstraňování vad a nedodělků, a také záruky z</w:t>
      </w:r>
      <w:r w:rsidR="00F872E3" w:rsidRPr="000200E0">
        <w:rPr>
          <w:rFonts w:ascii="Arial" w:hAnsi="Arial" w:cs="Arial"/>
          <w:sz w:val="20"/>
        </w:rPr>
        <w:t xml:space="preserve">a jakost prací, které byly zhotovitelem provedeny </w:t>
      </w:r>
      <w:r w:rsidRPr="000200E0">
        <w:rPr>
          <w:rFonts w:ascii="Arial" w:hAnsi="Arial" w:cs="Arial"/>
          <w:sz w:val="20"/>
        </w:rPr>
        <w:t>do doby jakéhokoliv odstoupení od smlouvy</w:t>
      </w:r>
      <w:r w:rsidR="00F872E3" w:rsidRPr="000200E0">
        <w:rPr>
          <w:rFonts w:ascii="Arial" w:hAnsi="Arial" w:cs="Arial"/>
          <w:sz w:val="20"/>
        </w:rPr>
        <w:t>,</w:t>
      </w:r>
      <w:r w:rsidRPr="000200E0">
        <w:rPr>
          <w:rFonts w:ascii="Arial" w:hAnsi="Arial" w:cs="Arial"/>
          <w:b/>
          <w:sz w:val="20"/>
        </w:rPr>
        <w:t xml:space="preserve"> platí i po takovém odstoupení</w:t>
      </w:r>
      <w:r w:rsidRPr="000200E0">
        <w:rPr>
          <w:rFonts w:ascii="Arial" w:hAnsi="Arial" w:cs="Arial"/>
          <w:sz w:val="20"/>
        </w:rPr>
        <w:t xml:space="preserve">, a to pro </w:t>
      </w:r>
      <w:r w:rsidR="00F872E3" w:rsidRPr="000200E0">
        <w:rPr>
          <w:rFonts w:ascii="Arial" w:hAnsi="Arial" w:cs="Arial"/>
          <w:sz w:val="20"/>
        </w:rPr>
        <w:t xml:space="preserve">tu </w:t>
      </w:r>
      <w:r w:rsidRPr="000200E0">
        <w:rPr>
          <w:rFonts w:ascii="Arial" w:hAnsi="Arial" w:cs="Arial"/>
          <w:sz w:val="20"/>
        </w:rPr>
        <w:t>část díla, kterou zhotovitel do takového odstoupení realizoval.</w:t>
      </w:r>
    </w:p>
    <w:p w14:paraId="6E81DF67" w14:textId="77777777" w:rsidR="004B2524" w:rsidRPr="000200E0" w:rsidRDefault="004B2524" w:rsidP="004B2524">
      <w:pPr>
        <w:pStyle w:val="Zkladntext"/>
        <w:numPr>
          <w:ilvl w:val="2"/>
          <w:numId w:val="22"/>
        </w:numPr>
        <w:ind w:left="993" w:hanging="646"/>
        <w:jc w:val="both"/>
        <w:rPr>
          <w:rFonts w:ascii="Arial" w:hAnsi="Arial" w:cs="Arial"/>
          <w:b/>
          <w:sz w:val="20"/>
        </w:rPr>
      </w:pPr>
      <w:r w:rsidRPr="000200E0">
        <w:rPr>
          <w:rFonts w:ascii="Arial" w:hAnsi="Arial" w:cs="Arial"/>
          <w:sz w:val="20"/>
        </w:rPr>
        <w:lastRenderedPageBreak/>
        <w:t xml:space="preserve">Odstoupí-li některá ze stran od této smlouvy na základě ujednání z této smlouvy vyplývajících, smluvní strany </w:t>
      </w:r>
      <w:r w:rsidRPr="000200E0">
        <w:rPr>
          <w:rFonts w:ascii="Arial" w:hAnsi="Arial" w:cs="Arial"/>
          <w:b/>
          <w:sz w:val="20"/>
        </w:rPr>
        <w:t>vypořádají své závazky</w:t>
      </w:r>
      <w:r w:rsidRPr="000200E0">
        <w:rPr>
          <w:rFonts w:ascii="Arial" w:hAnsi="Arial" w:cs="Arial"/>
          <w:sz w:val="20"/>
        </w:rPr>
        <w:t xml:space="preserve"> z předmětné smlouvy takto:</w:t>
      </w:r>
    </w:p>
    <w:p w14:paraId="6E81DF68" w14:textId="77777777" w:rsidR="001A4DC7" w:rsidRPr="000200E0" w:rsidRDefault="004B2524">
      <w:pPr>
        <w:numPr>
          <w:ilvl w:val="1"/>
          <w:numId w:val="3"/>
        </w:numPr>
        <w:tabs>
          <w:tab w:val="left" w:pos="1418"/>
        </w:tabs>
        <w:jc w:val="both"/>
        <w:rPr>
          <w:rFonts w:ascii="Arial" w:hAnsi="Arial" w:cs="Arial"/>
        </w:rPr>
      </w:pPr>
      <w:r w:rsidRPr="000200E0">
        <w:rPr>
          <w:rFonts w:ascii="Arial" w:hAnsi="Arial" w:cs="Arial"/>
        </w:rPr>
        <w:t xml:space="preserve">zhotovitel provede </w:t>
      </w:r>
      <w:r w:rsidRPr="000200E0">
        <w:rPr>
          <w:rFonts w:ascii="Arial" w:hAnsi="Arial" w:cs="Arial"/>
          <w:b/>
        </w:rPr>
        <w:t>soupis všech provedených prací</w:t>
      </w:r>
      <w:r w:rsidR="004B2E34" w:rsidRPr="000200E0">
        <w:rPr>
          <w:rFonts w:ascii="Arial" w:hAnsi="Arial" w:cs="Arial"/>
        </w:rPr>
        <w:t xml:space="preserve"> a činností oceněných </w:t>
      </w:r>
      <w:r w:rsidRPr="000200E0">
        <w:rPr>
          <w:rFonts w:ascii="Arial" w:hAnsi="Arial" w:cs="Arial"/>
        </w:rPr>
        <w:t>způs</w:t>
      </w:r>
      <w:r w:rsidR="004B2E34" w:rsidRPr="000200E0">
        <w:rPr>
          <w:rFonts w:ascii="Arial" w:hAnsi="Arial" w:cs="Arial"/>
        </w:rPr>
        <w:t>obem</w:t>
      </w:r>
      <w:r w:rsidRPr="000200E0">
        <w:rPr>
          <w:rFonts w:ascii="Arial" w:hAnsi="Arial" w:cs="Arial"/>
        </w:rPr>
        <w:t>, kterým je stanovena cena díla;</w:t>
      </w:r>
    </w:p>
    <w:p w14:paraId="6E81DF69" w14:textId="77777777" w:rsidR="001A4DC7" w:rsidRPr="000200E0" w:rsidRDefault="004B2524">
      <w:pPr>
        <w:numPr>
          <w:ilvl w:val="1"/>
          <w:numId w:val="3"/>
        </w:numPr>
        <w:tabs>
          <w:tab w:val="left" w:pos="1418"/>
        </w:tabs>
        <w:jc w:val="both"/>
        <w:rPr>
          <w:rFonts w:ascii="Arial" w:hAnsi="Arial" w:cs="Arial"/>
        </w:rPr>
      </w:pPr>
      <w:r w:rsidRPr="000200E0">
        <w:rPr>
          <w:rFonts w:ascii="Arial" w:hAnsi="Arial" w:cs="Arial"/>
        </w:rPr>
        <w:t>zhotovitel provede</w:t>
      </w:r>
      <w:r w:rsidR="004B2E34" w:rsidRPr="000200E0">
        <w:rPr>
          <w:rFonts w:ascii="Arial" w:hAnsi="Arial" w:cs="Arial"/>
        </w:rPr>
        <w:t xml:space="preserve"> finanční vyčíslení provedených</w:t>
      </w:r>
      <w:r w:rsidRPr="000200E0">
        <w:rPr>
          <w:rFonts w:ascii="Arial" w:hAnsi="Arial" w:cs="Arial"/>
        </w:rPr>
        <w:t xml:space="preserve"> prací, poskytnutých záloh a zpracuje </w:t>
      </w:r>
      <w:r w:rsidR="00431AF7" w:rsidRPr="000200E0">
        <w:rPr>
          <w:rFonts w:ascii="Arial" w:hAnsi="Arial" w:cs="Arial"/>
          <w:b/>
        </w:rPr>
        <w:t>"dílčí“ konečnou fakturu</w:t>
      </w:r>
      <w:r w:rsidRPr="000200E0">
        <w:rPr>
          <w:rFonts w:ascii="Arial" w:hAnsi="Arial" w:cs="Arial"/>
          <w:b/>
        </w:rPr>
        <w:t>;</w:t>
      </w:r>
    </w:p>
    <w:p w14:paraId="6E81DF6A" w14:textId="77777777" w:rsidR="001A4DC7" w:rsidRPr="000200E0" w:rsidRDefault="004B2524">
      <w:pPr>
        <w:numPr>
          <w:ilvl w:val="1"/>
          <w:numId w:val="3"/>
        </w:numPr>
        <w:tabs>
          <w:tab w:val="left" w:pos="-720"/>
          <w:tab w:val="left" w:pos="1418"/>
        </w:tabs>
        <w:ind w:left="1468" w:hanging="391"/>
        <w:jc w:val="both"/>
        <w:rPr>
          <w:rFonts w:ascii="Arial" w:hAnsi="Arial" w:cs="Arial"/>
        </w:rPr>
      </w:pPr>
      <w:r w:rsidRPr="000200E0">
        <w:rPr>
          <w:rFonts w:ascii="Arial" w:hAnsi="Arial" w:cs="Arial"/>
        </w:rPr>
        <w:t xml:space="preserve">zhotovitel vyzve objednatele k </w:t>
      </w:r>
      <w:r w:rsidRPr="000200E0">
        <w:rPr>
          <w:rFonts w:ascii="Arial" w:hAnsi="Arial" w:cs="Arial"/>
          <w:b/>
        </w:rPr>
        <w:t>"dílčímu předání díla"</w:t>
      </w:r>
      <w:r w:rsidR="00544C0D" w:rsidRPr="000200E0">
        <w:rPr>
          <w:rFonts w:ascii="Arial" w:hAnsi="Arial" w:cs="Arial"/>
        </w:rPr>
        <w:t xml:space="preserve"> </w:t>
      </w:r>
      <w:r w:rsidRPr="000200E0">
        <w:rPr>
          <w:rFonts w:ascii="Arial" w:hAnsi="Arial" w:cs="Arial"/>
        </w:rPr>
        <w:t>a objednatel je povi</w:t>
      </w:r>
      <w:r w:rsidR="00AA74D2" w:rsidRPr="000200E0">
        <w:rPr>
          <w:rFonts w:ascii="Arial" w:hAnsi="Arial" w:cs="Arial"/>
        </w:rPr>
        <w:t>nen do 3 dnů od obdržení výzvy</w:t>
      </w:r>
      <w:r w:rsidRPr="000200E0">
        <w:rPr>
          <w:rFonts w:ascii="Arial" w:hAnsi="Arial" w:cs="Arial"/>
        </w:rPr>
        <w:t xml:space="preserve"> zahájit </w:t>
      </w:r>
      <w:r w:rsidRPr="000200E0">
        <w:rPr>
          <w:rFonts w:ascii="Arial" w:hAnsi="Arial" w:cs="Arial"/>
          <w:b/>
        </w:rPr>
        <w:t>"dílčí přejímací řízení";</w:t>
      </w:r>
      <w:r w:rsidRPr="000200E0">
        <w:rPr>
          <w:rFonts w:ascii="Arial" w:hAnsi="Arial" w:cs="Arial"/>
          <w:highlight w:val="yellow"/>
        </w:rPr>
        <w:t xml:space="preserve"> </w:t>
      </w:r>
    </w:p>
    <w:p w14:paraId="6E81DF6B" w14:textId="77777777" w:rsidR="001A4DC7" w:rsidRPr="000200E0" w:rsidRDefault="004B2524">
      <w:pPr>
        <w:numPr>
          <w:ilvl w:val="1"/>
          <w:numId w:val="3"/>
        </w:numPr>
        <w:tabs>
          <w:tab w:val="left" w:pos="-720"/>
          <w:tab w:val="left" w:pos="1418"/>
        </w:tabs>
        <w:ind w:left="1468" w:hanging="391"/>
        <w:jc w:val="both"/>
        <w:rPr>
          <w:rFonts w:ascii="Arial" w:hAnsi="Arial" w:cs="Arial"/>
          <w:b/>
        </w:rPr>
      </w:pPr>
      <w:r w:rsidRPr="000200E0">
        <w:rPr>
          <w:rFonts w:ascii="Arial" w:hAnsi="Arial" w:cs="Arial"/>
        </w:rPr>
        <w:t xml:space="preserve">objednatel uhradí zhotoviteli práce </w:t>
      </w:r>
      <w:r w:rsidR="0032681B" w:rsidRPr="000200E0">
        <w:rPr>
          <w:rFonts w:ascii="Arial" w:hAnsi="Arial" w:cs="Arial"/>
        </w:rPr>
        <w:t xml:space="preserve">provedené </w:t>
      </w:r>
      <w:r w:rsidRPr="000200E0">
        <w:rPr>
          <w:rFonts w:ascii="Arial" w:hAnsi="Arial" w:cs="Arial"/>
        </w:rPr>
        <w:t>do doby odstoupení od smlouvy na základě vystavené faktury.</w:t>
      </w:r>
    </w:p>
    <w:p w14:paraId="6E81DF6C" w14:textId="77777777" w:rsidR="004B2524" w:rsidRPr="000200E0" w:rsidRDefault="004B2524" w:rsidP="004B2524">
      <w:pPr>
        <w:pStyle w:val="Zkladntext"/>
        <w:numPr>
          <w:ilvl w:val="2"/>
          <w:numId w:val="22"/>
        </w:numPr>
        <w:ind w:left="993" w:hanging="646"/>
        <w:jc w:val="both"/>
        <w:rPr>
          <w:rFonts w:ascii="Arial" w:hAnsi="Arial" w:cs="Arial"/>
          <w:b/>
          <w:sz w:val="20"/>
        </w:rPr>
      </w:pPr>
      <w:r w:rsidRPr="000200E0">
        <w:rPr>
          <w:rFonts w:ascii="Arial" w:hAnsi="Arial" w:cs="Arial"/>
          <w:sz w:val="20"/>
        </w:rPr>
        <w:t>V případě, že nedojde mezi zhotovitelem a ob</w:t>
      </w:r>
      <w:r w:rsidR="000A0B32" w:rsidRPr="000200E0">
        <w:rPr>
          <w:rFonts w:ascii="Arial" w:hAnsi="Arial" w:cs="Arial"/>
          <w:sz w:val="20"/>
        </w:rPr>
        <w:t xml:space="preserve">jednatelem dle výše uvedeného </w:t>
      </w:r>
      <w:r w:rsidRPr="000200E0">
        <w:rPr>
          <w:rFonts w:ascii="Arial" w:hAnsi="Arial" w:cs="Arial"/>
          <w:sz w:val="20"/>
        </w:rPr>
        <w:t>postupu ke shodě a písemné dohodě, bude postupováno dle čl. 17 této smlouvy.</w:t>
      </w:r>
    </w:p>
    <w:p w14:paraId="6E81DF6D" w14:textId="77777777" w:rsidR="001A4DC7" w:rsidRPr="000200E0" w:rsidRDefault="001A4DC7">
      <w:pPr>
        <w:pStyle w:val="Zkladntext"/>
        <w:spacing w:before="0"/>
        <w:rPr>
          <w:rFonts w:ascii="Arial" w:hAnsi="Arial" w:cs="Arial"/>
          <w:b/>
          <w:sz w:val="20"/>
        </w:rPr>
      </w:pPr>
    </w:p>
    <w:p w14:paraId="6E81DF6E"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SPORY</w:t>
      </w:r>
    </w:p>
    <w:p w14:paraId="6E81DF6F" w14:textId="77777777" w:rsidR="004B2524" w:rsidRPr="000200E0" w:rsidRDefault="00892BD7" w:rsidP="004D085E">
      <w:pPr>
        <w:pStyle w:val="Zkladntext"/>
        <w:numPr>
          <w:ilvl w:val="1"/>
          <w:numId w:val="22"/>
        </w:numPr>
        <w:jc w:val="both"/>
        <w:rPr>
          <w:rFonts w:ascii="Arial" w:hAnsi="Arial" w:cs="Arial"/>
          <w:sz w:val="20"/>
        </w:rPr>
      </w:pPr>
      <w:r w:rsidRPr="000200E0">
        <w:rPr>
          <w:rFonts w:ascii="Arial" w:hAnsi="Arial" w:cs="Arial"/>
          <w:sz w:val="20"/>
        </w:rPr>
        <w:t xml:space="preserve"> </w:t>
      </w:r>
      <w:r w:rsidR="004B2524" w:rsidRPr="000200E0">
        <w:rPr>
          <w:rFonts w:ascii="Arial" w:hAnsi="Arial" w:cs="Arial"/>
          <w:sz w:val="20"/>
        </w:rPr>
        <w:t xml:space="preserve">Jakýkoliv </w:t>
      </w:r>
      <w:r w:rsidR="004B2524" w:rsidRPr="000200E0">
        <w:rPr>
          <w:rFonts w:ascii="Arial" w:hAnsi="Arial" w:cs="Arial"/>
          <w:b/>
          <w:sz w:val="20"/>
        </w:rPr>
        <w:t>spor</w:t>
      </w:r>
      <w:r w:rsidR="004B2524" w:rsidRPr="000200E0">
        <w:rPr>
          <w:rFonts w:ascii="Arial" w:hAnsi="Arial" w:cs="Arial"/>
          <w:sz w:val="20"/>
        </w:rPr>
        <w:t xml:space="preserve"> vzniklý z této smlouvy, pokud se jej nepodaří urovnat jednáním mezi smluvními stranami, bude rozhodnut k tomu věcně příslušným </w:t>
      </w:r>
      <w:r w:rsidR="004B2524" w:rsidRPr="000200E0">
        <w:rPr>
          <w:rFonts w:ascii="Arial" w:hAnsi="Arial" w:cs="Arial"/>
          <w:b/>
          <w:sz w:val="20"/>
        </w:rPr>
        <w:t>soudem</w:t>
      </w:r>
      <w:r w:rsidR="004B2524" w:rsidRPr="000200E0">
        <w:rPr>
          <w:rFonts w:ascii="Arial" w:hAnsi="Arial" w:cs="Arial"/>
          <w:sz w:val="20"/>
        </w:rPr>
        <w:t>, přičemž soudem místně příslušným k rozhodnutí bude na základě dohody smluvních stran soud určený podle sídla objednatele.</w:t>
      </w:r>
    </w:p>
    <w:p w14:paraId="6E81DF70" w14:textId="77777777" w:rsidR="00714CDA" w:rsidRPr="000200E0" w:rsidRDefault="00714CDA">
      <w:pPr>
        <w:pStyle w:val="Zkladntext"/>
        <w:spacing w:before="0"/>
        <w:rPr>
          <w:rFonts w:ascii="Arial" w:hAnsi="Arial" w:cs="Arial"/>
          <w:b/>
          <w:sz w:val="20"/>
        </w:rPr>
      </w:pPr>
    </w:p>
    <w:p w14:paraId="6E81DF71" w14:textId="77777777" w:rsidR="00714CDA" w:rsidRPr="000200E0" w:rsidRDefault="00714CDA">
      <w:pPr>
        <w:pStyle w:val="Zkladntext"/>
        <w:spacing w:before="0"/>
        <w:rPr>
          <w:rFonts w:ascii="Arial" w:hAnsi="Arial" w:cs="Arial"/>
          <w:b/>
          <w:sz w:val="20"/>
        </w:rPr>
      </w:pPr>
    </w:p>
    <w:p w14:paraId="6E81DF72"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DODATKY A ZMĚNY SMLOUVY</w:t>
      </w:r>
    </w:p>
    <w:p w14:paraId="6E81DF73" w14:textId="77777777" w:rsidR="001A4DC7" w:rsidRPr="000200E0" w:rsidRDefault="00892BD7" w:rsidP="00034B3A">
      <w:pPr>
        <w:pStyle w:val="Zkladntext"/>
        <w:numPr>
          <w:ilvl w:val="1"/>
          <w:numId w:val="22"/>
        </w:numPr>
        <w:jc w:val="both"/>
        <w:rPr>
          <w:rFonts w:ascii="Arial" w:hAnsi="Arial" w:cs="Arial"/>
          <w:sz w:val="20"/>
        </w:rPr>
      </w:pPr>
      <w:r w:rsidRPr="000200E0">
        <w:rPr>
          <w:rFonts w:ascii="Arial" w:hAnsi="Arial" w:cs="Arial"/>
          <w:sz w:val="20"/>
        </w:rPr>
        <w:t xml:space="preserve"> </w:t>
      </w:r>
      <w:r w:rsidR="004B2524" w:rsidRPr="000200E0">
        <w:rPr>
          <w:rFonts w:ascii="Arial" w:hAnsi="Arial" w:cs="Arial"/>
          <w:sz w:val="20"/>
        </w:rPr>
        <w:t xml:space="preserve">Tuto smlouvu lze měnit, doplnit nebo zrušit </w:t>
      </w:r>
      <w:r w:rsidR="004B2524" w:rsidRPr="000200E0">
        <w:rPr>
          <w:rFonts w:ascii="Arial" w:hAnsi="Arial" w:cs="Arial"/>
          <w:b/>
          <w:sz w:val="20"/>
        </w:rPr>
        <w:t>pouze písemnými průběžně číslovanými smluvními dodatky</w:t>
      </w:r>
      <w:r w:rsidR="004B2524" w:rsidRPr="000200E0">
        <w:rPr>
          <w:rFonts w:ascii="Arial" w:hAnsi="Arial" w:cs="Arial"/>
          <w:sz w:val="20"/>
        </w:rPr>
        <w:t>, jež musí být jako takové označeny a potvrzeny oběma stranami smlouvy. Tyto dodatky podléhají témuž smluvnímu režimu jako tato smlouva.</w:t>
      </w:r>
    </w:p>
    <w:p w14:paraId="6E81DF74" w14:textId="77777777" w:rsidR="00714CDA" w:rsidRPr="000200E0" w:rsidRDefault="00714CDA" w:rsidP="00714CDA">
      <w:pPr>
        <w:pStyle w:val="Zkladntext"/>
        <w:ind w:left="454"/>
        <w:jc w:val="both"/>
        <w:rPr>
          <w:rFonts w:ascii="Arial" w:hAnsi="Arial" w:cs="Arial"/>
          <w:sz w:val="20"/>
        </w:rPr>
      </w:pPr>
    </w:p>
    <w:p w14:paraId="6E81DF75"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VYŠŠÍ MOC</w:t>
      </w:r>
    </w:p>
    <w:p w14:paraId="6E81DF76" w14:textId="3D4FEC98" w:rsidR="00A037D0" w:rsidRPr="000200E0" w:rsidRDefault="00BF6D7A" w:rsidP="00384FE0">
      <w:pPr>
        <w:pStyle w:val="Zkladntext2"/>
        <w:numPr>
          <w:ilvl w:val="1"/>
          <w:numId w:val="22"/>
        </w:numPr>
        <w:spacing w:after="240"/>
        <w:rPr>
          <w:rFonts w:ascii="Arial" w:hAnsi="Arial" w:cs="Arial"/>
          <w:snapToGrid/>
          <w:sz w:val="20"/>
        </w:rPr>
      </w:pPr>
      <w:r w:rsidRPr="000200E0">
        <w:rPr>
          <w:rFonts w:ascii="Arial" w:hAnsi="Arial" w:cs="Arial"/>
          <w:b/>
          <w:bCs/>
          <w:snapToGrid/>
          <w:sz w:val="20"/>
        </w:rPr>
        <w:t xml:space="preserve"> Za přípa</w:t>
      </w:r>
      <w:r w:rsidR="004B2524" w:rsidRPr="000200E0">
        <w:rPr>
          <w:rFonts w:ascii="Arial" w:hAnsi="Arial" w:cs="Arial"/>
          <w:snapToGrid/>
          <w:sz w:val="20"/>
        </w:rPr>
        <w:t>dy vyšší moci jsou považovány takové neobvyklé okolnosti, které brání trvale nebo</w:t>
      </w:r>
      <w:r w:rsidR="00A037D0" w:rsidRPr="000200E0">
        <w:rPr>
          <w:rFonts w:ascii="Arial" w:hAnsi="Arial" w:cs="Arial"/>
          <w:snapToGrid/>
          <w:sz w:val="20"/>
        </w:rPr>
        <w:t xml:space="preserve"> dočasně</w:t>
      </w:r>
      <w:r w:rsidR="004B2524" w:rsidRPr="000200E0">
        <w:rPr>
          <w:rFonts w:ascii="Arial" w:hAnsi="Arial" w:cs="Arial"/>
          <w:snapToGrid/>
          <w:sz w:val="20"/>
        </w:rPr>
        <w:t xml:space="preserve"> plnění smlouvou stanovených povinností, které nastanou po nabytí platnosti </w:t>
      </w:r>
      <w:r w:rsidR="00DB4740" w:rsidRPr="000200E0">
        <w:rPr>
          <w:rFonts w:ascii="Arial" w:hAnsi="Arial" w:cs="Arial"/>
          <w:snapToGrid/>
          <w:sz w:val="20"/>
        </w:rPr>
        <w:t xml:space="preserve">a účinnosti této </w:t>
      </w:r>
      <w:r w:rsidR="004B2524" w:rsidRPr="000200E0">
        <w:rPr>
          <w:rFonts w:ascii="Arial" w:hAnsi="Arial" w:cs="Arial"/>
          <w:snapToGrid/>
          <w:sz w:val="20"/>
        </w:rPr>
        <w:t xml:space="preserve">smlouvy a které </w:t>
      </w:r>
      <w:r w:rsidR="00A037D0" w:rsidRPr="000200E0">
        <w:rPr>
          <w:rFonts w:ascii="Arial" w:hAnsi="Arial" w:cs="Arial"/>
          <w:b/>
          <w:snapToGrid/>
          <w:sz w:val="20"/>
        </w:rPr>
        <w:t xml:space="preserve">nemohly být ani objednatelem </w:t>
      </w:r>
      <w:r w:rsidR="004B2524" w:rsidRPr="000200E0">
        <w:rPr>
          <w:rFonts w:ascii="Arial" w:hAnsi="Arial" w:cs="Arial"/>
          <w:b/>
          <w:snapToGrid/>
          <w:sz w:val="20"/>
        </w:rPr>
        <w:t>ani zhotovitelem objektivně předvídány nebo odvráceny.</w:t>
      </w:r>
      <w:r w:rsidR="00815B29" w:rsidRPr="000200E0">
        <w:rPr>
          <w:rFonts w:ascii="Arial" w:hAnsi="Arial" w:cs="Arial"/>
          <w:b/>
          <w:snapToGrid/>
          <w:sz w:val="20"/>
        </w:rPr>
        <w:t xml:space="preserve"> Za takové se považují i např. nevhodné klimatické podmínky pro provádění díla.</w:t>
      </w:r>
    </w:p>
    <w:p w14:paraId="6E81DF77" w14:textId="77777777" w:rsidR="00271068" w:rsidRPr="000200E0" w:rsidRDefault="00384FE0" w:rsidP="00384FE0">
      <w:pPr>
        <w:pStyle w:val="Zkladntext2"/>
        <w:numPr>
          <w:ilvl w:val="1"/>
          <w:numId w:val="22"/>
        </w:numPr>
        <w:spacing w:after="240"/>
        <w:rPr>
          <w:rFonts w:ascii="Arial" w:hAnsi="Arial" w:cs="Arial"/>
          <w:snapToGrid/>
          <w:sz w:val="20"/>
        </w:rPr>
      </w:pPr>
      <w:r w:rsidRPr="000200E0">
        <w:rPr>
          <w:rFonts w:ascii="Arial" w:hAnsi="Arial" w:cs="Arial"/>
          <w:sz w:val="20"/>
        </w:rPr>
        <w:t xml:space="preserve"> </w:t>
      </w:r>
      <w:r w:rsidR="004B2524" w:rsidRPr="000200E0">
        <w:rPr>
          <w:rFonts w:ascii="Arial" w:hAnsi="Arial" w:cs="Arial"/>
          <w:sz w:val="20"/>
        </w:rPr>
        <w:t>Smluvní strana, které je tímto znemožn</w:t>
      </w:r>
      <w:r w:rsidR="00A037D0" w:rsidRPr="000200E0">
        <w:rPr>
          <w:rFonts w:ascii="Arial" w:hAnsi="Arial" w:cs="Arial"/>
          <w:sz w:val="20"/>
        </w:rPr>
        <w:t>ěno plnění smluvních povinností</w:t>
      </w:r>
      <w:r w:rsidR="004B2524" w:rsidRPr="000200E0">
        <w:rPr>
          <w:rFonts w:ascii="Arial" w:hAnsi="Arial" w:cs="Arial"/>
          <w:sz w:val="20"/>
        </w:rPr>
        <w:t>, bude neprodleně informovat při vzniku takových okolností druhou sml</w:t>
      </w:r>
      <w:r w:rsidR="00A037D0" w:rsidRPr="000200E0">
        <w:rPr>
          <w:rFonts w:ascii="Arial" w:hAnsi="Arial" w:cs="Arial"/>
          <w:sz w:val="20"/>
        </w:rPr>
        <w:t xml:space="preserve">uvní stranu a předloží jí </w:t>
      </w:r>
      <w:r w:rsidR="004B2524" w:rsidRPr="000200E0">
        <w:rPr>
          <w:rFonts w:ascii="Arial" w:hAnsi="Arial" w:cs="Arial"/>
          <w:sz w:val="20"/>
        </w:rPr>
        <w:t>vhodné doklady příp. informace</w:t>
      </w:r>
      <w:r w:rsidR="00A037D0" w:rsidRPr="000200E0">
        <w:rPr>
          <w:rFonts w:ascii="Arial" w:hAnsi="Arial" w:cs="Arial"/>
          <w:sz w:val="20"/>
        </w:rPr>
        <w:t xml:space="preserve"> o tom</w:t>
      </w:r>
      <w:r w:rsidR="004B2524" w:rsidRPr="000200E0">
        <w:rPr>
          <w:rFonts w:ascii="Arial" w:hAnsi="Arial" w:cs="Arial"/>
          <w:sz w:val="20"/>
        </w:rPr>
        <w:t xml:space="preserve">, že tyto okolnosti </w:t>
      </w:r>
      <w:r w:rsidR="00A037D0" w:rsidRPr="000200E0">
        <w:rPr>
          <w:rFonts w:ascii="Arial" w:hAnsi="Arial" w:cs="Arial"/>
          <w:sz w:val="20"/>
        </w:rPr>
        <w:t xml:space="preserve">mají </w:t>
      </w:r>
      <w:r w:rsidR="004B2524" w:rsidRPr="000200E0">
        <w:rPr>
          <w:rFonts w:ascii="Arial" w:hAnsi="Arial" w:cs="Arial"/>
          <w:sz w:val="20"/>
        </w:rPr>
        <w:t xml:space="preserve">podstatný vliv na plnění smluvních povinností. </w:t>
      </w:r>
    </w:p>
    <w:p w14:paraId="6E81DF78" w14:textId="77777777" w:rsidR="001A4DC7" w:rsidRPr="000200E0" w:rsidRDefault="00384FE0" w:rsidP="00034B3A">
      <w:pPr>
        <w:pStyle w:val="Zkladntext2"/>
        <w:numPr>
          <w:ilvl w:val="1"/>
          <w:numId w:val="22"/>
        </w:numPr>
        <w:spacing w:after="120"/>
        <w:rPr>
          <w:rFonts w:ascii="Arial" w:hAnsi="Arial" w:cs="Arial"/>
          <w:snapToGrid/>
          <w:sz w:val="20"/>
        </w:rPr>
      </w:pPr>
      <w:r w:rsidRPr="000200E0">
        <w:rPr>
          <w:rFonts w:ascii="Arial" w:hAnsi="Arial" w:cs="Arial"/>
          <w:sz w:val="20"/>
        </w:rPr>
        <w:t xml:space="preserve"> </w:t>
      </w:r>
      <w:r w:rsidR="004B2524" w:rsidRPr="000200E0">
        <w:rPr>
          <w:rFonts w:ascii="Arial" w:hAnsi="Arial" w:cs="Arial"/>
          <w:sz w:val="20"/>
        </w:rPr>
        <w:t xml:space="preserve">V případě, že působení vyšší moci trvá déle </w:t>
      </w:r>
      <w:r w:rsidR="004B2524" w:rsidRPr="000200E0">
        <w:rPr>
          <w:rFonts w:ascii="Arial" w:hAnsi="Arial" w:cs="Arial"/>
          <w:b/>
          <w:sz w:val="20"/>
        </w:rPr>
        <w:t>než 90 dní</w:t>
      </w:r>
      <w:r w:rsidR="004B2524" w:rsidRPr="000200E0">
        <w:rPr>
          <w:rFonts w:ascii="Arial" w:hAnsi="Arial" w:cs="Arial"/>
          <w:sz w:val="20"/>
        </w:rPr>
        <w:t xml:space="preserve">, vyjasní si obě smluvní strany další </w:t>
      </w:r>
      <w:r w:rsidR="00271068" w:rsidRPr="000200E0">
        <w:rPr>
          <w:rFonts w:ascii="Arial" w:hAnsi="Arial" w:cs="Arial"/>
          <w:sz w:val="20"/>
        </w:rPr>
        <w:t xml:space="preserve">postup </w:t>
      </w:r>
      <w:r w:rsidR="004B2524" w:rsidRPr="000200E0">
        <w:rPr>
          <w:rFonts w:ascii="Arial" w:hAnsi="Arial" w:cs="Arial"/>
          <w:sz w:val="20"/>
        </w:rPr>
        <w:t>provádění díla, resp. změnu</w:t>
      </w:r>
      <w:r w:rsidR="00271068" w:rsidRPr="000200E0">
        <w:rPr>
          <w:rFonts w:ascii="Arial" w:hAnsi="Arial" w:cs="Arial"/>
          <w:sz w:val="20"/>
        </w:rPr>
        <w:t xml:space="preserve"> smluvních povinností, a uzavřou příslušný dodatek</w:t>
      </w:r>
      <w:r w:rsidR="004B2524" w:rsidRPr="000200E0">
        <w:rPr>
          <w:rFonts w:ascii="Arial" w:hAnsi="Arial" w:cs="Arial"/>
          <w:sz w:val="20"/>
        </w:rPr>
        <w:t xml:space="preserve"> k této smlouvě.</w:t>
      </w:r>
      <w:r w:rsidR="00271068" w:rsidRPr="000200E0">
        <w:rPr>
          <w:rFonts w:ascii="Arial" w:hAnsi="Arial" w:cs="Arial"/>
          <w:sz w:val="20"/>
        </w:rPr>
        <w:t xml:space="preserve"> </w:t>
      </w:r>
    </w:p>
    <w:p w14:paraId="6E81DF79" w14:textId="77777777" w:rsidR="00EF4943" w:rsidRPr="000200E0" w:rsidRDefault="00EF4943" w:rsidP="0060159E">
      <w:pPr>
        <w:pStyle w:val="Zkladntext2"/>
        <w:spacing w:after="120"/>
        <w:ind w:left="454"/>
        <w:rPr>
          <w:rFonts w:ascii="Arial" w:hAnsi="Arial" w:cs="Arial"/>
          <w:snapToGrid/>
          <w:sz w:val="20"/>
        </w:rPr>
      </w:pPr>
    </w:p>
    <w:p w14:paraId="6E81DF7A" w14:textId="77777777" w:rsidR="001A4DC7" w:rsidRPr="000200E0" w:rsidRDefault="004B2524"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ROZHODNÉ PRÁVO</w:t>
      </w:r>
    </w:p>
    <w:p w14:paraId="6E81DF7B" w14:textId="77777777" w:rsidR="001143BF" w:rsidRPr="000200E0" w:rsidRDefault="000E7D0E" w:rsidP="00714CDA">
      <w:pPr>
        <w:pStyle w:val="Nadpis5"/>
        <w:numPr>
          <w:ilvl w:val="1"/>
          <w:numId w:val="22"/>
        </w:numPr>
        <w:spacing w:after="120"/>
        <w:rPr>
          <w:rFonts w:ascii="Arial" w:hAnsi="Arial" w:cs="Arial"/>
          <w:b w:val="0"/>
          <w:sz w:val="20"/>
        </w:rPr>
      </w:pPr>
      <w:r w:rsidRPr="000200E0">
        <w:rPr>
          <w:rFonts w:ascii="Arial" w:hAnsi="Arial" w:cs="Arial"/>
          <w:b w:val="0"/>
          <w:sz w:val="20"/>
        </w:rPr>
        <w:t xml:space="preserve"> </w:t>
      </w:r>
      <w:r w:rsidR="004B2524" w:rsidRPr="000200E0">
        <w:rPr>
          <w:rFonts w:ascii="Arial" w:hAnsi="Arial" w:cs="Arial"/>
          <w:b w:val="0"/>
          <w:sz w:val="20"/>
        </w:rPr>
        <w:t>Smluvní vztah upravený touto smlouvou se řídí a vykládá dle zákonů platných v České republice.</w:t>
      </w:r>
    </w:p>
    <w:p w14:paraId="6E81DF7C" w14:textId="24BA0105" w:rsidR="001A4DC7" w:rsidRPr="000200E0" w:rsidRDefault="000E7D0E" w:rsidP="00714CDA">
      <w:pPr>
        <w:pStyle w:val="Nadpis5"/>
        <w:numPr>
          <w:ilvl w:val="1"/>
          <w:numId w:val="22"/>
        </w:numPr>
        <w:spacing w:after="120"/>
        <w:rPr>
          <w:rFonts w:ascii="Arial" w:hAnsi="Arial" w:cs="Arial"/>
          <w:sz w:val="20"/>
        </w:rPr>
      </w:pPr>
      <w:r w:rsidRPr="000200E0">
        <w:rPr>
          <w:rFonts w:ascii="Arial" w:hAnsi="Arial" w:cs="Arial"/>
          <w:sz w:val="20"/>
        </w:rPr>
        <w:t xml:space="preserve"> </w:t>
      </w:r>
      <w:r w:rsidR="00815B29" w:rsidRPr="000200E0">
        <w:rPr>
          <w:rFonts w:ascii="Arial" w:hAnsi="Arial" w:cs="Arial"/>
          <w:b w:val="0"/>
          <w:sz w:val="20"/>
        </w:rPr>
        <w:t>V souladu</w:t>
      </w:r>
      <w:r w:rsidR="004B2524" w:rsidRPr="000200E0">
        <w:rPr>
          <w:rFonts w:ascii="Arial" w:hAnsi="Arial" w:cs="Arial"/>
          <w:sz w:val="20"/>
        </w:rPr>
        <w:t xml:space="preserve"> </w:t>
      </w:r>
      <w:r w:rsidR="00815B29" w:rsidRPr="000200E0">
        <w:rPr>
          <w:rFonts w:ascii="Arial" w:hAnsi="Arial" w:cs="Arial"/>
          <w:b w:val="0"/>
          <w:sz w:val="20"/>
        </w:rPr>
        <w:t>s § 1801 zákona č. 89/2012 Sb. občanský zákoník, v platném znění, se ve smluvním vztahu založeném touto smlouvou vylučuje použití § 1799 a § 1800 z.č. 89/2012 Sb.</w:t>
      </w:r>
      <w:r w:rsidR="00F850A2" w:rsidRPr="000200E0">
        <w:rPr>
          <w:rFonts w:ascii="Arial" w:hAnsi="Arial" w:cs="Arial"/>
          <w:b w:val="0"/>
          <w:sz w:val="20"/>
        </w:rPr>
        <w:t xml:space="preserve">, občanský zákoník, v platném znění. </w:t>
      </w:r>
    </w:p>
    <w:p w14:paraId="6E81DF7D" w14:textId="77777777" w:rsidR="00815B29" w:rsidRPr="000200E0" w:rsidRDefault="00815B29" w:rsidP="00815B29">
      <w:pPr>
        <w:rPr>
          <w:rFonts w:ascii="Arial" w:hAnsi="Arial" w:cs="Arial"/>
        </w:rPr>
      </w:pPr>
    </w:p>
    <w:p w14:paraId="12EA0EFF" w14:textId="77777777" w:rsidR="007D0DDA" w:rsidRPr="000200E0" w:rsidRDefault="007D0DDA" w:rsidP="00815B29">
      <w:pPr>
        <w:rPr>
          <w:rFonts w:ascii="Arial" w:hAnsi="Arial" w:cs="Arial"/>
        </w:rPr>
      </w:pPr>
    </w:p>
    <w:p w14:paraId="236A0A14" w14:textId="77777777" w:rsidR="007D0DDA" w:rsidRPr="000200E0" w:rsidRDefault="007D0DDA" w:rsidP="00815B29">
      <w:pPr>
        <w:rPr>
          <w:rFonts w:ascii="Arial" w:hAnsi="Arial" w:cs="Arial"/>
        </w:rPr>
      </w:pPr>
    </w:p>
    <w:p w14:paraId="56FD345E" w14:textId="77777777" w:rsidR="007D0DDA" w:rsidRPr="000200E0" w:rsidRDefault="007D0DDA" w:rsidP="00815B29">
      <w:pPr>
        <w:rPr>
          <w:rFonts w:ascii="Arial" w:hAnsi="Arial" w:cs="Arial"/>
        </w:rPr>
      </w:pPr>
    </w:p>
    <w:p w14:paraId="7EC39EC1" w14:textId="77777777" w:rsidR="007D0DDA" w:rsidRPr="000200E0" w:rsidRDefault="007D0DDA" w:rsidP="00815B29">
      <w:pPr>
        <w:rPr>
          <w:rFonts w:ascii="Arial" w:hAnsi="Arial" w:cs="Arial"/>
        </w:rPr>
      </w:pPr>
    </w:p>
    <w:p w14:paraId="08EECFDD" w14:textId="77777777" w:rsidR="007D0DDA" w:rsidRPr="000200E0" w:rsidRDefault="007D0DDA" w:rsidP="00815B29">
      <w:pPr>
        <w:rPr>
          <w:rFonts w:ascii="Arial" w:hAnsi="Arial" w:cs="Arial"/>
        </w:rPr>
      </w:pPr>
    </w:p>
    <w:p w14:paraId="6E81DF80" w14:textId="77777777" w:rsidR="00815B29" w:rsidRPr="000200E0" w:rsidRDefault="00815B29" w:rsidP="0060159E">
      <w:pPr>
        <w:pStyle w:val="Zkladntext"/>
        <w:numPr>
          <w:ilvl w:val="0"/>
          <w:numId w:val="22"/>
        </w:numPr>
        <w:spacing w:before="240" w:after="120"/>
        <w:jc w:val="center"/>
        <w:rPr>
          <w:rFonts w:ascii="Arial" w:hAnsi="Arial" w:cs="Arial"/>
          <w:b/>
          <w:bCs/>
          <w:sz w:val="20"/>
        </w:rPr>
      </w:pPr>
      <w:r w:rsidRPr="000200E0">
        <w:rPr>
          <w:rFonts w:ascii="Arial" w:hAnsi="Arial" w:cs="Arial"/>
          <w:b/>
          <w:bCs/>
          <w:sz w:val="20"/>
        </w:rPr>
        <w:t>ZÁVĚREČNÁ USTANOVENÍ</w:t>
      </w:r>
    </w:p>
    <w:p w14:paraId="7DF9A4B0" w14:textId="77777777" w:rsidR="00D073D8" w:rsidRPr="000200E0" w:rsidRDefault="00D073D8" w:rsidP="00D073D8">
      <w:pPr>
        <w:pStyle w:val="Odstavecseseznamem"/>
        <w:numPr>
          <w:ilvl w:val="1"/>
          <w:numId w:val="39"/>
        </w:numPr>
        <w:tabs>
          <w:tab w:val="clear" w:pos="454"/>
          <w:tab w:val="num" w:pos="567"/>
        </w:tabs>
        <w:jc w:val="both"/>
        <w:rPr>
          <w:rFonts w:ascii="Arial" w:hAnsi="Arial" w:cs="Arial"/>
        </w:rPr>
      </w:pPr>
      <w:r w:rsidRPr="000200E0">
        <w:rPr>
          <w:rFonts w:ascii="Arial" w:hAnsi="Arial" w:cs="Arial"/>
        </w:rPr>
        <w:t>Zhotovitel je povinen archivovat dokumentaci spojenou s předmětem této smlouvy (zejm. účetní doklady) od účinnosti této smlouvy do 31. 12. 2036, včetně umožnění přístupu k ní. Pokud je v českých právních předpisech stanovena lhůta delší, musí se jí zhotovitel řídit.</w:t>
      </w:r>
    </w:p>
    <w:p w14:paraId="6D300106" w14:textId="77777777" w:rsidR="00D073D8" w:rsidRPr="000200E0" w:rsidRDefault="00D073D8" w:rsidP="00D073D8">
      <w:pPr>
        <w:pStyle w:val="Odstavecseseznamem"/>
        <w:numPr>
          <w:ilvl w:val="1"/>
          <w:numId w:val="39"/>
        </w:numPr>
        <w:tabs>
          <w:tab w:val="clear" w:pos="454"/>
          <w:tab w:val="num" w:pos="567"/>
        </w:tabs>
        <w:jc w:val="both"/>
        <w:rPr>
          <w:rFonts w:ascii="Arial" w:hAnsi="Arial" w:cs="Arial"/>
        </w:rPr>
      </w:pPr>
      <w:r w:rsidRPr="000200E0">
        <w:rPr>
          <w:rFonts w:ascii="Arial" w:hAnsi="Arial" w:cs="Arial"/>
        </w:rPr>
        <w:t>Zhotovitel je povinen umožnit kontrolu Projektu a poskytnout nezbytnou součinnost kontrolním orgánům Projektu (těmito jsou především Ministerstvo životního prostředí, Státní fond životního prostředí, Ministerstvo financí, orgány finanční správy, Nejvyšší kontrolní úřad, Evropská komise a Evropský účetní dvůr, případně další orgány oprávněné k výkonu kontroly), a to nejméně po dobu uvedenou v odst. 21.1. tohoto článku. V souladu s § 2 písm. e) zákona č. 320/2001 Sb., o finanční kontrole, ve znění pozdějších předpisů je zhotovitel povinen poskytnout kontrolním orgánům a objednateli veškerou potřebnou součinnost při výkonu finanční kontroly a obdobně zavázat i své případné poddodavatele.</w:t>
      </w:r>
    </w:p>
    <w:p w14:paraId="65A44494" w14:textId="77777777" w:rsidR="00D073D8" w:rsidRPr="000200E0" w:rsidRDefault="00D073D8" w:rsidP="00D073D8">
      <w:pPr>
        <w:pStyle w:val="Odstavecseseznamem"/>
        <w:numPr>
          <w:ilvl w:val="1"/>
          <w:numId w:val="39"/>
        </w:numPr>
        <w:tabs>
          <w:tab w:val="clear" w:pos="454"/>
          <w:tab w:val="num" w:pos="567"/>
        </w:tabs>
        <w:jc w:val="both"/>
        <w:rPr>
          <w:rFonts w:ascii="Arial" w:hAnsi="Arial" w:cs="Arial"/>
        </w:rPr>
      </w:pPr>
      <w:r w:rsidRPr="000200E0">
        <w:rPr>
          <w:rFonts w:ascii="Arial" w:hAnsi="Arial" w:cs="Arial"/>
        </w:rPr>
        <w:t xml:space="preserve"> Zhotovitel prohlašuje, že si je vědom skutečnosti, že objednatel má zájem na realizaci veřejné zakázky realizované prostřednictvím této smlouvy o dílo v souladu se zásadami společensky odpovědného zadávání veřejných zakázek. Zhotovitel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zákona č. 262/2006 Sb., zákoník práce, ve znění pozdějších předpisů (dále jen „zákon č. 262/2006 Sb.“), a to vůči všem osobám, které se na plnění zakázky (plnění předmětu této smlouvy) podílejí a bez ohledu na to, zda budou činnosti prováděné v rámci realizace plnění předmětu smlouvy prováděny zhotovitelem či jeho poddodavatelem. Zhotovitel tak prohlašuje, že neumožňuje výkon nelegální práce ve smyslu zák. č. 435/2004 Sb. o zaměstnanosti, ve znění pozdějších předpisů, a ani neodebírá žádné plnění smlouvy od osoby, která by výkon nelegální práce umožňovala. V případě, že se toto prohlášení ukáže v budoucnu nepravdivým a vznikne ručení objednatele ve smyslu zák. č. 435/2004 Sb., má objednatel nárok na náhradu všeho, co za zhotovitele v souvislosti s tímto ručením plnil. Zhotovitel se dále zavazuje, že při plnění této smlouvy bude v míře, kterou připouští řádné plnění předmětu této smlouvy, využívat pro komunikaci a korespondenci prostředky elektronické komunikace, bude minimalizovat spotřebu kancelářského materiálu, a pokud není uvedené v této smlouvě či jejích přílohách jinak se, snažit minimalizovat dopad na životní prostředí, respektovat udržitelnost či možnosti cirkulární ekonomiky a pokud je to možné a vhodné bude implementovat nové nebo značně zlepšené produkty, služby nebo postupy; tento závazek bude požadovat i od svých poddodavatelů.</w:t>
      </w:r>
    </w:p>
    <w:p w14:paraId="69E7D647" w14:textId="77777777" w:rsidR="00D073D8" w:rsidRPr="000200E0" w:rsidRDefault="00D073D8" w:rsidP="00D073D8">
      <w:pPr>
        <w:pStyle w:val="Odstavecseseznamem"/>
        <w:numPr>
          <w:ilvl w:val="1"/>
          <w:numId w:val="39"/>
        </w:numPr>
        <w:tabs>
          <w:tab w:val="clear" w:pos="454"/>
          <w:tab w:val="num" w:pos="567"/>
        </w:tabs>
        <w:jc w:val="both"/>
        <w:rPr>
          <w:rFonts w:ascii="Arial" w:hAnsi="Arial" w:cs="Arial"/>
        </w:rPr>
      </w:pPr>
      <w:r w:rsidRPr="000200E0">
        <w:rPr>
          <w:rFonts w:ascii="Arial" w:hAnsi="Arial" w:cs="Arial"/>
        </w:rPr>
        <w:t>Zhotovitel je povinen v rámci plnění předmětu této smlouvy poskytnout objednateli či poskytovateli dotace k Projektu informaci o všech skutečných majitelích zhotovitele a případně o všech skutečných majitelích poddodavatelů, pokud zhotovitel prokazoval kvalifikaci v rámci zadávacího řízení předcházejícího a týkajícího se uzavření této smlouvy, to vše ve smyslu čl. 3 bodu 6 směrnice (EU) 2015/849, resp. § 2 písm. e) zákona č. 37/2021 Sb., o evidenci skutečných majitelů, ve znění pozdějších předpisů, a sice jméno (jména) a příjmení, datum narození a identifikační číslo (čísla) pro účely DPH nebo daňové identifikační číslo (čísla) těchto skutečných majitelů. Dále je povinen zhotovitel poskytnout objednateli či příslušnému poskytovateli dotace bez zbytečného odkladu informace o změnách v osobách skutečných majitelů zhotovitele a poddodavatelů uvedených ve větě první tohoto odstavce.</w:t>
      </w:r>
    </w:p>
    <w:p w14:paraId="7E144CF0" w14:textId="77777777" w:rsidR="00D073D8" w:rsidRPr="000200E0" w:rsidRDefault="00D073D8" w:rsidP="00D073D8">
      <w:pPr>
        <w:pStyle w:val="Odstavecseseznamem"/>
        <w:numPr>
          <w:ilvl w:val="1"/>
          <w:numId w:val="39"/>
        </w:numPr>
        <w:tabs>
          <w:tab w:val="clear" w:pos="454"/>
          <w:tab w:val="num" w:pos="567"/>
        </w:tabs>
        <w:jc w:val="both"/>
        <w:rPr>
          <w:rFonts w:ascii="Arial" w:hAnsi="Arial" w:cs="Arial"/>
        </w:rPr>
      </w:pPr>
      <w:r w:rsidRPr="000200E0">
        <w:rPr>
          <w:rFonts w:ascii="Arial" w:hAnsi="Arial" w:cs="Arial"/>
        </w:rPr>
        <w:t>Zhotovitel tímto ve vztahu k předmětu plnění této smlouvy prohlašuje, že ve smyslu nařízení Rady (EU) č. 2022/576 ze dne 8. dubna 2022, kterým se mění nařízení (EU) č. 833/2014 o omezujících opatřeních vzhledem k činnostem Ruska destabilizujícím situaci na Ukrajině, (dále jen „</w:t>
      </w:r>
      <w:r w:rsidRPr="000200E0">
        <w:rPr>
          <w:rFonts w:ascii="Arial" w:hAnsi="Arial" w:cs="Arial"/>
          <w:b/>
        </w:rPr>
        <w:t>nařízení Rady (EU) č. 2022/576</w:t>
      </w:r>
      <w:r w:rsidRPr="000200E0">
        <w:rPr>
          <w:rFonts w:ascii="Arial" w:hAnsi="Arial" w:cs="Arial"/>
        </w:rPr>
        <w:t>“):</w:t>
      </w:r>
    </w:p>
    <w:p w14:paraId="6BD889A6" w14:textId="5D7AB9A0" w:rsidR="00D073D8" w:rsidRPr="000200E0" w:rsidRDefault="00D073D8" w:rsidP="00D073D8">
      <w:pPr>
        <w:pStyle w:val="odrkyChar"/>
        <w:numPr>
          <w:ilvl w:val="0"/>
          <w:numId w:val="40"/>
        </w:numPr>
        <w:ind w:left="851" w:hanging="284"/>
        <w:rPr>
          <w:sz w:val="20"/>
          <w:szCs w:val="20"/>
        </w:rPr>
      </w:pPr>
      <w:r w:rsidRPr="000200E0">
        <w:rPr>
          <w:sz w:val="20"/>
          <w:szCs w:val="20"/>
        </w:rPr>
        <w:t>on ani (i) kterýkoli z jeho poddodavatelů či jiných osob dle § 83 zákona č. 134/2016 Sb., o zadávání veřejných zakázek, ve znění pozdějších předpisů, který se bude podílet na plnění předmětu této smlouvy nebo (ii) kterákoli z osob, jejichž kapacity bude zhotovitel využívat, a to</w:t>
      </w:r>
      <w:r w:rsidR="00CD1EDB" w:rsidRPr="000200E0">
        <w:rPr>
          <w:sz w:val="20"/>
          <w:szCs w:val="20"/>
        </w:rPr>
        <w:t xml:space="preserve"> </w:t>
      </w:r>
      <w:r w:rsidRPr="000200E0">
        <w:rPr>
          <w:sz w:val="20"/>
          <w:szCs w:val="20"/>
        </w:rPr>
        <w:t>v rozsahu více než 10 % celkové ceny za plnění uvedené v článku 4. odst. 4.1 této smlouvy:</w:t>
      </w:r>
    </w:p>
    <w:p w14:paraId="6D2585E3" w14:textId="77777777" w:rsidR="00D073D8" w:rsidRPr="000200E0" w:rsidRDefault="00D073D8" w:rsidP="00D073D8">
      <w:pPr>
        <w:pStyle w:val="odrkyChar"/>
        <w:ind w:left="1276" w:hanging="425"/>
        <w:rPr>
          <w:sz w:val="20"/>
          <w:szCs w:val="20"/>
        </w:rPr>
      </w:pPr>
      <w:r w:rsidRPr="000200E0">
        <w:rPr>
          <w:sz w:val="20"/>
          <w:szCs w:val="20"/>
        </w:rPr>
        <w:lastRenderedPageBreak/>
        <w:t>aa)</w:t>
      </w:r>
      <w:r w:rsidRPr="000200E0">
        <w:rPr>
          <w:sz w:val="20"/>
          <w:szCs w:val="20"/>
        </w:rPr>
        <w:tab/>
        <w:t>není ruským státním příslušníkem, fyzickou či právnickou osobou nebo subjektem či orgánem se sídlem v Rusku,</w:t>
      </w:r>
    </w:p>
    <w:p w14:paraId="538E348C" w14:textId="77777777" w:rsidR="00D073D8" w:rsidRPr="000200E0" w:rsidRDefault="00D073D8" w:rsidP="00D073D8">
      <w:pPr>
        <w:pStyle w:val="odrkyChar"/>
        <w:ind w:left="1276" w:hanging="425"/>
        <w:rPr>
          <w:sz w:val="20"/>
          <w:szCs w:val="20"/>
        </w:rPr>
      </w:pPr>
      <w:r w:rsidRPr="000200E0">
        <w:rPr>
          <w:sz w:val="20"/>
          <w:szCs w:val="20"/>
        </w:rPr>
        <w:t>ab)</w:t>
      </w:r>
      <w:r w:rsidRPr="000200E0">
        <w:rPr>
          <w:sz w:val="20"/>
          <w:szCs w:val="20"/>
        </w:rPr>
        <w:tab/>
        <w:t>není z více než 50 % přímo či nepřímo vlastněn některým ze subjektů uvedených v písmeni aa), ani</w:t>
      </w:r>
    </w:p>
    <w:p w14:paraId="1182CC08" w14:textId="77777777" w:rsidR="00D073D8" w:rsidRPr="000200E0" w:rsidRDefault="00D073D8" w:rsidP="00D073D8">
      <w:pPr>
        <w:pStyle w:val="odrkyChar"/>
        <w:ind w:left="1276" w:hanging="425"/>
        <w:rPr>
          <w:sz w:val="20"/>
          <w:szCs w:val="20"/>
        </w:rPr>
      </w:pPr>
      <w:r w:rsidRPr="000200E0">
        <w:rPr>
          <w:sz w:val="20"/>
          <w:szCs w:val="20"/>
        </w:rPr>
        <w:t>ac)</w:t>
      </w:r>
      <w:r w:rsidRPr="000200E0">
        <w:rPr>
          <w:sz w:val="20"/>
          <w:szCs w:val="20"/>
        </w:rPr>
        <w:tab/>
        <w:t>nejedná jménem nebo na pokyn některého ze subjektů uvedených v písmeni aa) nebo ab);</w:t>
      </w:r>
    </w:p>
    <w:p w14:paraId="61DA1B55" w14:textId="77777777" w:rsidR="00D073D8" w:rsidRPr="000200E0" w:rsidRDefault="00D073D8" w:rsidP="00D073D8">
      <w:pPr>
        <w:pStyle w:val="odrkyChar"/>
        <w:numPr>
          <w:ilvl w:val="0"/>
          <w:numId w:val="41"/>
        </w:numPr>
        <w:ind w:left="851" w:hanging="284"/>
        <w:rPr>
          <w:sz w:val="20"/>
          <w:szCs w:val="20"/>
        </w:rPr>
      </w:pPr>
      <w:r w:rsidRPr="000200E0">
        <w:rPr>
          <w:sz w:val="20"/>
          <w:szCs w:val="20"/>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(dále jen „</w:t>
      </w:r>
      <w:r w:rsidRPr="000200E0">
        <w:rPr>
          <w:b/>
          <w:sz w:val="20"/>
          <w:szCs w:val="20"/>
        </w:rPr>
        <w:t>nařízení Rady (EU) č. 269/2014</w:t>
      </w:r>
      <w:r w:rsidRPr="000200E0">
        <w:rPr>
          <w:sz w:val="20"/>
          <w:szCs w:val="20"/>
        </w:rPr>
        <w:t>“) nebo nařízení Rady (ES) č. 765/2006 ze dne 18. května 2006 o omezujících opatřeních vůči prezidentu Lukašenkovi a některým představitelům Běloruska (ve znění pozdějších aktualizací)</w:t>
      </w:r>
      <w:r w:rsidRPr="000200E0">
        <w:rPr>
          <w:rStyle w:val="Znakapoznpodarou"/>
        </w:rPr>
        <w:footnoteReference w:id="2"/>
      </w:r>
      <w:r w:rsidRPr="000200E0">
        <w:rPr>
          <w:sz w:val="20"/>
          <w:szCs w:val="20"/>
        </w:rPr>
        <w:t xml:space="preserve"> (dále jen „</w:t>
      </w:r>
      <w:r w:rsidRPr="000200E0">
        <w:rPr>
          <w:b/>
          <w:sz w:val="20"/>
          <w:szCs w:val="20"/>
        </w:rPr>
        <w:t>nařízení Rady (ES) č. 765/2006</w:t>
      </w:r>
      <w:r w:rsidRPr="000200E0">
        <w:rPr>
          <w:sz w:val="20"/>
          <w:szCs w:val="20"/>
        </w:rPr>
        <w:t>“) nebo nařízení Rady (EU) č. 208/2014 ze dne 5. března 2014, o omezujících opatřeních vůči některým osobám, subjektům a orgánům vzhledem k situaci na Ukrajině ze dne 5. března 2014 o omezujících opatřeních vůči některým osobám, subjektům a orgánům vzhledem k situaci na Ukrajině (ve znění pozdějších aktualizací) (dále jen „</w:t>
      </w:r>
      <w:r w:rsidRPr="000200E0">
        <w:rPr>
          <w:b/>
          <w:sz w:val="20"/>
          <w:szCs w:val="20"/>
        </w:rPr>
        <w:t>nařízení Rady (EU) č.  208/2014</w:t>
      </w:r>
      <w:r w:rsidRPr="000200E0">
        <w:rPr>
          <w:sz w:val="20"/>
          <w:szCs w:val="20"/>
        </w:rPr>
        <w:t>“);</w:t>
      </w:r>
    </w:p>
    <w:p w14:paraId="07577036" w14:textId="77777777" w:rsidR="00D073D8" w:rsidRPr="000200E0" w:rsidRDefault="00D073D8" w:rsidP="00D073D8">
      <w:pPr>
        <w:pStyle w:val="odrkyChar"/>
        <w:numPr>
          <w:ilvl w:val="0"/>
          <w:numId w:val="41"/>
        </w:numPr>
        <w:ind w:left="851" w:hanging="284"/>
        <w:rPr>
          <w:sz w:val="20"/>
          <w:szCs w:val="20"/>
        </w:rPr>
      </w:pPr>
      <w:r w:rsidRPr="000200E0">
        <w:rPr>
          <w:sz w:val="20"/>
          <w:szCs w:val="20"/>
        </w:rPr>
        <w:t xml:space="preserve">žádné finanční prostředky, které obdrží za plnění předmětu této smlouvy, přímo ani nepřímo nezpřístupní fyzickým nebo právnickým osobám, subjektům či orgánům s nimi spojeným nebo v jejich prospěch uvedeným v sankčním seznamu v příloze nařízení Rady (EU) č. 269/2014  </w:t>
      </w:r>
      <w:r w:rsidRPr="000200E0">
        <w:rPr>
          <w:rFonts w:eastAsia="Arial"/>
          <w:sz w:val="20"/>
        </w:rPr>
        <w:t xml:space="preserve">ve spojení s prováděcím nařízením Rady (EU) č. 2022/581 ze dne 8. dubna 2022, </w:t>
      </w:r>
      <w:r w:rsidRPr="000200E0">
        <w:rPr>
          <w:bCs/>
          <w:color w:val="000000"/>
          <w:sz w:val="21"/>
          <w:szCs w:val="21"/>
          <w:shd w:val="clear" w:color="auto" w:fill="FFFFFF"/>
        </w:rPr>
        <w:t>kterým se provádí nařízení (EU) č. 269/2014 o omezujících opatřeních vzhledem k činnostem narušujícím nebo ohrožujícím územní celistvost, svrchovanost a nezávislost Ukrajiny (dále jen „</w:t>
      </w:r>
      <w:r w:rsidRPr="000200E0">
        <w:rPr>
          <w:b/>
          <w:bCs/>
          <w:color w:val="000000"/>
          <w:sz w:val="21"/>
          <w:szCs w:val="21"/>
          <w:shd w:val="clear" w:color="auto" w:fill="FFFFFF"/>
        </w:rPr>
        <w:t>prováděcí nařízení Rady (EU) č. 2022/581</w:t>
      </w:r>
      <w:r w:rsidRPr="000200E0">
        <w:rPr>
          <w:bCs/>
          <w:color w:val="000000"/>
          <w:sz w:val="21"/>
          <w:szCs w:val="21"/>
          <w:shd w:val="clear" w:color="auto" w:fill="FFFFFF"/>
        </w:rPr>
        <w:t>“)</w:t>
      </w:r>
      <w:r w:rsidRPr="000200E0">
        <w:rPr>
          <w:bCs/>
          <w:i/>
          <w:color w:val="000000"/>
          <w:sz w:val="21"/>
          <w:szCs w:val="21"/>
          <w:shd w:val="clear" w:color="auto" w:fill="FFFFFF"/>
        </w:rPr>
        <w:t xml:space="preserve">, </w:t>
      </w:r>
      <w:r w:rsidRPr="000200E0">
        <w:rPr>
          <w:rFonts w:eastAsia="Arial"/>
          <w:sz w:val="20"/>
        </w:rPr>
        <w:t xml:space="preserve">nařízení Rady (EU) č. 208/2014 </w:t>
      </w:r>
      <w:r w:rsidRPr="000200E0">
        <w:rPr>
          <w:sz w:val="20"/>
          <w:szCs w:val="20"/>
        </w:rPr>
        <w:t>nebo nařízení Rady (ES) č. 765/2006;</w:t>
      </w:r>
    </w:p>
    <w:p w14:paraId="40788369" w14:textId="77777777" w:rsidR="00D073D8" w:rsidRPr="000200E0" w:rsidRDefault="00D073D8" w:rsidP="00D073D8">
      <w:pPr>
        <w:pStyle w:val="odrkyChar"/>
        <w:numPr>
          <w:ilvl w:val="0"/>
          <w:numId w:val="41"/>
        </w:numPr>
        <w:ind w:left="851" w:hanging="284"/>
        <w:rPr>
          <w:sz w:val="20"/>
          <w:szCs w:val="20"/>
        </w:rPr>
      </w:pPr>
      <w:r w:rsidRPr="000200E0">
        <w:rPr>
          <w:rFonts w:eastAsia="Arial"/>
          <w:sz w:val="20"/>
        </w:rPr>
        <w:t>že neobchoduji se sankcionovaným zbožím, které se nachází v Rusku nebo Bělorusku či z Ruska nebo Běloruska pochází a nenabízím takové zboží v rámci plnění veřejných zakázek (potažmo plnění předmětu této smlouvy);</w:t>
      </w:r>
    </w:p>
    <w:p w14:paraId="6A562B08" w14:textId="77777777" w:rsidR="00D073D8" w:rsidRPr="000200E0" w:rsidRDefault="00D073D8" w:rsidP="00D073D8">
      <w:pPr>
        <w:pStyle w:val="odrkyChar"/>
        <w:numPr>
          <w:ilvl w:val="0"/>
          <w:numId w:val="41"/>
        </w:numPr>
        <w:ind w:left="851" w:hanging="284"/>
        <w:rPr>
          <w:rFonts w:eastAsia="Arial"/>
        </w:rPr>
      </w:pPr>
      <w:r w:rsidRPr="000200E0">
        <w:rPr>
          <w:rFonts w:eastAsia="Arial"/>
          <w:sz w:val="20"/>
        </w:rPr>
        <w:t>s ohledem na výše uvedené se zavazuji dodržovat mezinárodní sankce Evropské unie, přijaté v souvislosti s ruskou agresí na území Ukrajiny vůči Rusku a Bělorusku, zejména nařízení Rady EU č. 2022/576, nařízení Rady (EU) č. 269/2014 ve spojení s prováděcím nařízením Rady (EU) č. 2022/581, nařízení Rady (EU) č. 208/2014 a nařízení Rady (ES) č. 765/2006.</w:t>
      </w:r>
    </w:p>
    <w:p w14:paraId="232C7C19" w14:textId="40A55F3B" w:rsidR="00D073D8" w:rsidRPr="000200E0" w:rsidRDefault="00D073D8" w:rsidP="00A3414E">
      <w:pPr>
        <w:pStyle w:val="Odstavecseseznamem"/>
        <w:ind w:left="454"/>
        <w:jc w:val="both"/>
        <w:rPr>
          <w:rFonts w:ascii="Arial" w:hAnsi="Arial" w:cs="Arial"/>
        </w:rPr>
      </w:pPr>
    </w:p>
    <w:p w14:paraId="6D017790" w14:textId="11D75BCA" w:rsidR="00892253" w:rsidRPr="000200E0" w:rsidRDefault="00892253" w:rsidP="00EF4943">
      <w:pPr>
        <w:pStyle w:val="Odstavecseseznamem"/>
        <w:numPr>
          <w:ilvl w:val="1"/>
          <w:numId w:val="22"/>
        </w:numPr>
        <w:tabs>
          <w:tab w:val="clear" w:pos="454"/>
          <w:tab w:val="num" w:pos="567"/>
        </w:tabs>
        <w:jc w:val="both"/>
        <w:rPr>
          <w:rFonts w:ascii="Arial" w:hAnsi="Arial" w:cs="Arial"/>
        </w:rPr>
      </w:pPr>
      <w:r w:rsidRPr="000200E0">
        <w:rPr>
          <w:rFonts w:ascii="Arial" w:hAnsi="Arial" w:cs="Arial"/>
        </w:rPr>
        <w:t>V případě změny skutečností uvedených v odstavci 21.5 tohoto článku se zhotovitel zavazuje o těchto změnách objednatele neprodleně informovat. Zhotovitel se rovněž zavazuje nevyužít pro plnění předmětu této smlouvy osoby nebo poddodavatele, na které se vztahují mezinárodní sankce uvedené pod písmenem e) odstavce 21.5 tohoto článku</w:t>
      </w:r>
    </w:p>
    <w:p w14:paraId="6E81DF81" w14:textId="501266E0" w:rsidR="00EF4943" w:rsidRPr="000200E0" w:rsidRDefault="00EF4943" w:rsidP="00EF4943">
      <w:pPr>
        <w:pStyle w:val="Odstavecseseznamem"/>
        <w:numPr>
          <w:ilvl w:val="1"/>
          <w:numId w:val="22"/>
        </w:numPr>
        <w:tabs>
          <w:tab w:val="clear" w:pos="454"/>
          <w:tab w:val="num" w:pos="567"/>
        </w:tabs>
        <w:jc w:val="both"/>
        <w:rPr>
          <w:rFonts w:ascii="Arial" w:hAnsi="Arial" w:cs="Arial"/>
        </w:rPr>
      </w:pPr>
      <w:r w:rsidRPr="000200E0">
        <w:rPr>
          <w:rFonts w:ascii="Arial" w:hAnsi="Arial" w:cs="Arial"/>
        </w:rPr>
        <w:t>Smluvní strany se dohodly, že objednatel v zákonné lhůtě odešle smlouvu k řádnému uveřejnění do registru smluv vedeného Ministerstvem vnitra ČR.</w:t>
      </w:r>
    </w:p>
    <w:p w14:paraId="6E81DF82" w14:textId="54043E55" w:rsidR="00815B29" w:rsidRPr="000200E0" w:rsidRDefault="008F0B5F" w:rsidP="00EF4943">
      <w:pPr>
        <w:pStyle w:val="Zkladntext"/>
        <w:numPr>
          <w:ilvl w:val="1"/>
          <w:numId w:val="22"/>
        </w:numPr>
        <w:ind w:left="567" w:hanging="567"/>
        <w:jc w:val="both"/>
        <w:rPr>
          <w:rFonts w:ascii="Arial" w:hAnsi="Arial" w:cs="Arial"/>
          <w:b/>
          <w:sz w:val="20"/>
        </w:rPr>
      </w:pPr>
      <w:r w:rsidRPr="000200E0">
        <w:rPr>
          <w:rFonts w:ascii="Arial" w:hAnsi="Arial" w:cs="Arial"/>
          <w:sz w:val="20"/>
        </w:rPr>
        <w:t xml:space="preserve">Tato smlouva nabývá platnosti dnem uzavření smlouvy, tj dnem podpisu obou smluvních stran, nebo osobami jimi zmocněnými. </w:t>
      </w:r>
      <w:r w:rsidR="0053453A" w:rsidRPr="000200E0">
        <w:rPr>
          <w:rFonts w:ascii="Arial" w:hAnsi="Arial" w:cs="Arial"/>
          <w:sz w:val="20"/>
        </w:rPr>
        <w:t>Smlouva nabývá účinnosti</w:t>
      </w:r>
      <w:r w:rsidRPr="000200E0">
        <w:rPr>
          <w:rFonts w:ascii="Arial" w:hAnsi="Arial" w:cs="Arial"/>
          <w:sz w:val="20"/>
        </w:rPr>
        <w:t xml:space="preserve"> dnem jejího uveřejnění v registru smluv dle § 6 zákona č. 340/2015 Sb</w:t>
      </w:r>
      <w:r w:rsidR="00D264DA" w:rsidRPr="000200E0">
        <w:rPr>
          <w:rFonts w:ascii="Arial" w:hAnsi="Arial" w:cs="Arial"/>
          <w:sz w:val="20"/>
        </w:rPr>
        <w:t>., o zvláštních podmínkách účinnosti některých smluv, uveřejňování těchto smluv a o registru smluv, v platném znění</w:t>
      </w:r>
      <w:r w:rsidRPr="000200E0">
        <w:rPr>
          <w:rFonts w:ascii="Arial" w:hAnsi="Arial" w:cs="Arial"/>
          <w:sz w:val="20"/>
        </w:rPr>
        <w:t>.</w:t>
      </w:r>
    </w:p>
    <w:p w14:paraId="6E81DF83" w14:textId="77777777" w:rsidR="00815B29" w:rsidRPr="000200E0" w:rsidRDefault="00815B29" w:rsidP="00815B29">
      <w:pPr>
        <w:pStyle w:val="Zkladntext"/>
        <w:numPr>
          <w:ilvl w:val="1"/>
          <w:numId w:val="22"/>
        </w:numPr>
        <w:ind w:left="567" w:hanging="567"/>
        <w:jc w:val="both"/>
        <w:rPr>
          <w:rFonts w:ascii="Arial" w:hAnsi="Arial" w:cs="Arial"/>
          <w:b/>
          <w:sz w:val="20"/>
        </w:rPr>
      </w:pPr>
      <w:r w:rsidRPr="000200E0">
        <w:rPr>
          <w:rFonts w:ascii="Arial" w:hAnsi="Arial" w:cs="Arial"/>
          <w:sz w:val="20"/>
        </w:rPr>
        <w:t xml:space="preserve"> Obě strany prohlašují, že došlo k dohodě o celém rozsahu této smlouvy.</w:t>
      </w:r>
    </w:p>
    <w:p w14:paraId="6E81DF84" w14:textId="23433267" w:rsidR="00EF4943" w:rsidRPr="000200E0" w:rsidRDefault="00EF4943" w:rsidP="00EF4943">
      <w:pPr>
        <w:pStyle w:val="Zkladntext"/>
        <w:numPr>
          <w:ilvl w:val="1"/>
          <w:numId w:val="22"/>
        </w:numPr>
        <w:ind w:left="567" w:hanging="567"/>
        <w:jc w:val="both"/>
        <w:rPr>
          <w:rFonts w:ascii="Arial" w:hAnsi="Arial" w:cs="Arial"/>
          <w:sz w:val="20"/>
        </w:rPr>
      </w:pPr>
      <w:r w:rsidRPr="000200E0">
        <w:rPr>
          <w:rFonts w:ascii="Arial" w:hAnsi="Arial" w:cs="Arial"/>
          <w:sz w:val="20"/>
        </w:rPr>
        <w:t xml:space="preserve">Zhotovitel </w:t>
      </w:r>
      <w:r w:rsidRPr="000200E0">
        <w:rPr>
          <w:rFonts w:ascii="Arial" w:hAnsi="Arial" w:cs="Arial"/>
          <w:b/>
          <w:sz w:val="20"/>
        </w:rPr>
        <w:t>nesmí převádět</w:t>
      </w:r>
      <w:r w:rsidRPr="000200E0">
        <w:rPr>
          <w:rFonts w:ascii="Arial" w:hAnsi="Arial" w:cs="Arial"/>
          <w:sz w:val="20"/>
        </w:rPr>
        <w:t xml:space="preserve"> plně ani zčásti své </w:t>
      </w:r>
      <w:r w:rsidRPr="000200E0">
        <w:rPr>
          <w:rFonts w:ascii="Arial" w:hAnsi="Arial" w:cs="Arial"/>
          <w:b/>
          <w:sz w:val="20"/>
        </w:rPr>
        <w:t>závazky ani práva a povinnosti</w:t>
      </w:r>
      <w:r w:rsidRPr="000200E0">
        <w:rPr>
          <w:rFonts w:ascii="Arial" w:hAnsi="Arial" w:cs="Arial"/>
          <w:sz w:val="20"/>
        </w:rPr>
        <w:t xml:space="preserve">, které má plnit podle této smlouvy, aniž by předem obdržel od objednatele písemný souhlas s převodem. To se netýká práv a povinností vyplývajících ze Smluv o dílo uzavřených mezi zhotovitelem a jeho </w:t>
      </w:r>
      <w:r w:rsidR="00755E4C" w:rsidRPr="000200E0">
        <w:rPr>
          <w:rFonts w:ascii="Arial" w:hAnsi="Arial" w:cs="Arial"/>
          <w:sz w:val="20"/>
        </w:rPr>
        <w:lastRenderedPageBreak/>
        <w:t>pod</w:t>
      </w:r>
      <w:r w:rsidRPr="000200E0">
        <w:rPr>
          <w:rFonts w:ascii="Arial" w:hAnsi="Arial" w:cs="Arial"/>
          <w:sz w:val="20"/>
        </w:rPr>
        <w:t>dodavateli díla. Smluvní strany se dohodly, že objednatel v zákonné lhůtě odešle smlouvu k řádnému uveřejnění do registru smluv vedeného Ministerstvem vnitra ČR.</w:t>
      </w:r>
    </w:p>
    <w:p w14:paraId="6E81DF85" w14:textId="77777777" w:rsidR="00815B29" w:rsidRPr="000200E0" w:rsidRDefault="00815B29" w:rsidP="00815B29">
      <w:pPr>
        <w:pStyle w:val="Zkladntext"/>
        <w:numPr>
          <w:ilvl w:val="1"/>
          <w:numId w:val="22"/>
        </w:numPr>
        <w:ind w:left="567" w:hanging="567"/>
        <w:jc w:val="both"/>
        <w:rPr>
          <w:rFonts w:ascii="Arial" w:hAnsi="Arial" w:cs="Arial"/>
          <w:b/>
          <w:sz w:val="20"/>
        </w:rPr>
      </w:pPr>
      <w:r w:rsidRPr="000200E0">
        <w:rPr>
          <w:rFonts w:ascii="Arial" w:hAnsi="Arial" w:cs="Arial"/>
          <w:sz w:val="20"/>
        </w:rPr>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E81DF86" w14:textId="77777777" w:rsidR="00815B29" w:rsidRPr="000200E0" w:rsidRDefault="00815B29" w:rsidP="00815B29">
      <w:pPr>
        <w:pStyle w:val="Zkladntext"/>
        <w:numPr>
          <w:ilvl w:val="1"/>
          <w:numId w:val="22"/>
        </w:numPr>
        <w:ind w:left="567" w:hanging="567"/>
        <w:jc w:val="both"/>
        <w:rPr>
          <w:rFonts w:ascii="Arial" w:hAnsi="Arial" w:cs="Arial"/>
          <w:b/>
          <w:sz w:val="20"/>
        </w:rPr>
      </w:pPr>
      <w:r w:rsidRPr="000200E0">
        <w:rPr>
          <w:rFonts w:ascii="Arial" w:hAnsi="Arial" w:cs="Arial"/>
          <w:sz w:val="20"/>
        </w:rPr>
        <w:t xml:space="preserve"> Přílohou č. 1 této smlouvy je harmonogram stavby (zpracuje zhotovitel)</w:t>
      </w:r>
    </w:p>
    <w:p w14:paraId="6E81DF87" w14:textId="77777777" w:rsidR="00815B29" w:rsidRPr="000200E0" w:rsidRDefault="00815B29" w:rsidP="00815B29">
      <w:pPr>
        <w:pStyle w:val="Textvbloku"/>
        <w:tabs>
          <w:tab w:val="num" w:pos="567"/>
        </w:tabs>
        <w:ind w:left="567"/>
        <w:rPr>
          <w:rFonts w:ascii="Arial" w:hAnsi="Arial" w:cs="Arial"/>
          <w:sz w:val="20"/>
        </w:rPr>
      </w:pPr>
      <w:r w:rsidRPr="000200E0">
        <w:rPr>
          <w:rFonts w:ascii="Arial" w:hAnsi="Arial" w:cs="Arial"/>
          <w:sz w:val="20"/>
        </w:rPr>
        <w:t>Přílohou č. 2 této smlouvy je položkový rozpočet (oceněný výkaz výměr)</w:t>
      </w:r>
    </w:p>
    <w:p w14:paraId="6E81DF89" w14:textId="77777777" w:rsidR="00815B29" w:rsidRPr="000200E0" w:rsidRDefault="00815B29" w:rsidP="00815B29">
      <w:pPr>
        <w:pStyle w:val="Zkladntext"/>
        <w:tabs>
          <w:tab w:val="num" w:pos="567"/>
        </w:tabs>
        <w:spacing w:before="0"/>
        <w:ind w:left="567"/>
        <w:rPr>
          <w:rFonts w:ascii="Arial" w:hAnsi="Arial" w:cs="Arial"/>
          <w:b/>
          <w:sz w:val="20"/>
        </w:rPr>
      </w:pPr>
    </w:p>
    <w:p w14:paraId="6E81DF8A" w14:textId="77777777" w:rsidR="00815B29" w:rsidRPr="000200E0" w:rsidRDefault="00815B29" w:rsidP="0060159E">
      <w:pPr>
        <w:pStyle w:val="Zkladntext"/>
        <w:numPr>
          <w:ilvl w:val="1"/>
          <w:numId w:val="22"/>
        </w:numPr>
        <w:ind w:left="567" w:hanging="567"/>
        <w:jc w:val="both"/>
        <w:rPr>
          <w:rFonts w:ascii="Arial" w:hAnsi="Arial" w:cs="Arial"/>
          <w:sz w:val="20"/>
        </w:rPr>
      </w:pPr>
      <w:r w:rsidRPr="000200E0">
        <w:rPr>
          <w:rFonts w:ascii="Arial" w:hAnsi="Arial" w:cs="Arial"/>
          <w:sz w:val="20"/>
        </w:rPr>
        <w:t>Smlouva se vyhotovuje ve 4 rovnocenných vyhotoveních. Zhotovitel obdrží 1 vyhotovení, objednatel obdrží 3 vyhotovení.</w:t>
      </w:r>
    </w:p>
    <w:p w14:paraId="6E81DF8B" w14:textId="77777777" w:rsidR="00815B29" w:rsidRPr="000200E0" w:rsidRDefault="00815B29" w:rsidP="00815B29">
      <w:pPr>
        <w:pStyle w:val="Textvbloku"/>
        <w:rPr>
          <w:rFonts w:ascii="Arial" w:hAnsi="Arial" w:cs="Arial"/>
          <w:sz w:val="20"/>
        </w:rPr>
      </w:pPr>
    </w:p>
    <w:p w14:paraId="6E81DF8C" w14:textId="77777777" w:rsidR="00EF4943" w:rsidRPr="000200E0" w:rsidRDefault="00EF4943" w:rsidP="00815B29">
      <w:pPr>
        <w:pStyle w:val="Textvbloku"/>
        <w:rPr>
          <w:rFonts w:ascii="Arial" w:hAnsi="Arial" w:cs="Arial"/>
          <w:sz w:val="20"/>
        </w:rPr>
      </w:pPr>
    </w:p>
    <w:p w14:paraId="6E81DF8D" w14:textId="0A2BFDE3" w:rsidR="00815B29" w:rsidRPr="000200E0" w:rsidRDefault="00815B29" w:rsidP="00815B29">
      <w:pPr>
        <w:pStyle w:val="Textvbloku"/>
        <w:rPr>
          <w:rFonts w:ascii="Arial" w:hAnsi="Arial" w:cs="Arial"/>
          <w:sz w:val="20"/>
        </w:rPr>
      </w:pPr>
      <w:r w:rsidRPr="000200E0">
        <w:rPr>
          <w:rFonts w:ascii="Arial" w:hAnsi="Arial" w:cs="Arial"/>
          <w:sz w:val="20"/>
        </w:rPr>
        <w:t>V</w:t>
      </w:r>
      <w:r w:rsidR="00CE2357" w:rsidRPr="000200E0">
        <w:rPr>
          <w:rFonts w:ascii="Arial" w:hAnsi="Arial" w:cs="Arial"/>
          <w:sz w:val="20"/>
        </w:rPr>
        <w:t xml:space="preserve"> Liptále </w:t>
      </w:r>
      <w:r w:rsidRPr="000200E0">
        <w:rPr>
          <w:rFonts w:ascii="Arial" w:hAnsi="Arial" w:cs="Arial"/>
          <w:sz w:val="20"/>
        </w:rPr>
        <w:t>dne</w:t>
      </w:r>
      <w:r w:rsidRPr="000200E0">
        <w:rPr>
          <w:rFonts w:ascii="Arial" w:hAnsi="Arial" w:cs="Arial"/>
          <w:sz w:val="20"/>
        </w:rPr>
        <w:tab/>
        <w:t xml:space="preserve">                                                                      </w:t>
      </w:r>
      <w:r w:rsidR="00346C3F" w:rsidRPr="000200E0">
        <w:rPr>
          <w:rFonts w:ascii="Arial" w:hAnsi="Arial" w:cs="Arial"/>
          <w:sz w:val="20"/>
        </w:rPr>
        <w:t xml:space="preserve">       </w:t>
      </w:r>
      <w:r w:rsidR="004B54B6" w:rsidRPr="000200E0">
        <w:rPr>
          <w:rFonts w:ascii="Arial" w:hAnsi="Arial" w:cs="Arial"/>
          <w:sz w:val="20"/>
        </w:rPr>
        <w:t>V</w:t>
      </w:r>
      <w:r w:rsidR="00775FBB" w:rsidRPr="000200E0">
        <w:rPr>
          <w:rFonts w:ascii="Arial" w:hAnsi="Arial" w:cs="Arial"/>
          <w:sz w:val="20"/>
        </w:rPr>
        <w:t xml:space="preserve"> Ostravě </w:t>
      </w:r>
      <w:r w:rsidRPr="000200E0">
        <w:rPr>
          <w:rFonts w:ascii="Arial" w:hAnsi="Arial" w:cs="Arial"/>
          <w:sz w:val="20"/>
        </w:rPr>
        <w:t>dne</w:t>
      </w:r>
    </w:p>
    <w:p w14:paraId="6E81DF8E" w14:textId="77777777" w:rsidR="00815B29" w:rsidRPr="000200E0" w:rsidRDefault="00815B29" w:rsidP="00815B29">
      <w:pPr>
        <w:pStyle w:val="Textvbloku"/>
        <w:rPr>
          <w:rFonts w:ascii="Arial" w:hAnsi="Arial" w:cs="Arial"/>
          <w:sz w:val="20"/>
        </w:rPr>
      </w:pPr>
    </w:p>
    <w:p w14:paraId="6E81DF91" w14:textId="000D2E13" w:rsidR="00815B29" w:rsidRPr="000200E0" w:rsidRDefault="00815B29" w:rsidP="00A3414E">
      <w:pPr>
        <w:pStyle w:val="Textvbloku"/>
        <w:tabs>
          <w:tab w:val="left" w:pos="5670"/>
        </w:tabs>
        <w:rPr>
          <w:rFonts w:ascii="Arial" w:hAnsi="Arial" w:cs="Arial"/>
          <w:sz w:val="20"/>
        </w:rPr>
      </w:pPr>
      <w:r w:rsidRPr="000200E0">
        <w:rPr>
          <w:rFonts w:ascii="Arial" w:hAnsi="Arial" w:cs="Arial"/>
          <w:sz w:val="20"/>
        </w:rPr>
        <w:t>Objednatel:</w:t>
      </w:r>
      <w:r w:rsidRPr="000200E0">
        <w:rPr>
          <w:rFonts w:ascii="Arial" w:hAnsi="Arial" w:cs="Arial"/>
          <w:sz w:val="20"/>
        </w:rPr>
        <w:tab/>
        <w:t>Zhotovitel:</w:t>
      </w:r>
    </w:p>
    <w:p w14:paraId="6E81DF92" w14:textId="77777777" w:rsidR="00815B29" w:rsidRPr="000200E0" w:rsidRDefault="00815B29" w:rsidP="00815B29">
      <w:pPr>
        <w:pStyle w:val="Textvbloku"/>
        <w:rPr>
          <w:rFonts w:ascii="Arial" w:hAnsi="Arial" w:cs="Arial"/>
          <w:sz w:val="20"/>
        </w:rPr>
      </w:pPr>
    </w:p>
    <w:p w14:paraId="6E81DF93" w14:textId="77777777" w:rsidR="00815B29" w:rsidRPr="000200E0" w:rsidRDefault="00815B29" w:rsidP="00815B29">
      <w:pPr>
        <w:pStyle w:val="Textvbloku"/>
        <w:rPr>
          <w:rFonts w:ascii="Arial" w:hAnsi="Arial" w:cs="Arial"/>
          <w:sz w:val="20"/>
        </w:rPr>
      </w:pPr>
    </w:p>
    <w:p w14:paraId="6E81DF94" w14:textId="77777777" w:rsidR="00815B29" w:rsidRPr="000200E0" w:rsidRDefault="00815B29" w:rsidP="00815B29">
      <w:pPr>
        <w:pStyle w:val="Textvbloku"/>
        <w:rPr>
          <w:rFonts w:ascii="Arial" w:hAnsi="Arial" w:cs="Arial"/>
          <w:sz w:val="20"/>
        </w:rPr>
      </w:pPr>
    </w:p>
    <w:p w14:paraId="6E81DF95" w14:textId="77777777" w:rsidR="00815B29" w:rsidRPr="000200E0" w:rsidRDefault="00815B29" w:rsidP="00815B29">
      <w:pPr>
        <w:pStyle w:val="Textvbloku"/>
        <w:rPr>
          <w:rFonts w:ascii="Arial" w:hAnsi="Arial" w:cs="Arial"/>
          <w:sz w:val="20"/>
        </w:rPr>
      </w:pPr>
    </w:p>
    <w:p w14:paraId="6E81DF96" w14:textId="77777777" w:rsidR="00815B29" w:rsidRPr="000200E0" w:rsidRDefault="00815B29" w:rsidP="00815B29">
      <w:pPr>
        <w:pStyle w:val="Textvbloku"/>
        <w:rPr>
          <w:rFonts w:ascii="Arial" w:hAnsi="Arial" w:cs="Arial"/>
          <w:sz w:val="20"/>
        </w:rPr>
      </w:pPr>
    </w:p>
    <w:p w14:paraId="6E81DF97" w14:textId="77777777" w:rsidR="00815B29" w:rsidRPr="000200E0" w:rsidRDefault="00815B29" w:rsidP="00815B29">
      <w:pPr>
        <w:pStyle w:val="Textvbloku"/>
        <w:rPr>
          <w:rFonts w:ascii="Arial" w:hAnsi="Arial" w:cs="Arial"/>
          <w:sz w:val="20"/>
        </w:rPr>
      </w:pPr>
    </w:p>
    <w:p w14:paraId="6E81DF98" w14:textId="77777777" w:rsidR="00815B29" w:rsidRPr="000200E0" w:rsidRDefault="00815B29" w:rsidP="00815B29">
      <w:pPr>
        <w:pStyle w:val="Textvbloku"/>
        <w:rPr>
          <w:rFonts w:ascii="Arial" w:hAnsi="Arial" w:cs="Arial"/>
          <w:sz w:val="20"/>
        </w:rPr>
      </w:pPr>
      <w:r w:rsidRPr="000200E0">
        <w:rPr>
          <w:rFonts w:ascii="Arial" w:hAnsi="Arial" w:cs="Arial"/>
          <w:sz w:val="20"/>
        </w:rPr>
        <w:t>………………………………………</w:t>
      </w:r>
      <w:r w:rsidRPr="000200E0">
        <w:rPr>
          <w:rFonts w:ascii="Arial" w:hAnsi="Arial" w:cs="Arial"/>
          <w:sz w:val="20"/>
        </w:rPr>
        <w:tab/>
      </w:r>
      <w:r w:rsidRPr="000200E0">
        <w:rPr>
          <w:rFonts w:ascii="Arial" w:hAnsi="Arial" w:cs="Arial"/>
          <w:sz w:val="20"/>
        </w:rPr>
        <w:tab/>
      </w:r>
      <w:r w:rsidRPr="000200E0">
        <w:rPr>
          <w:rFonts w:ascii="Arial" w:hAnsi="Arial" w:cs="Arial"/>
          <w:sz w:val="20"/>
        </w:rPr>
        <w:tab/>
      </w:r>
      <w:r w:rsidRPr="000200E0">
        <w:rPr>
          <w:rFonts w:ascii="Arial" w:hAnsi="Arial" w:cs="Arial"/>
          <w:sz w:val="20"/>
        </w:rPr>
        <w:tab/>
        <w:t>…………………………………………</w:t>
      </w:r>
    </w:p>
    <w:p w14:paraId="6E81DF99" w14:textId="29D8438C" w:rsidR="00AF251F" w:rsidRPr="000200E0" w:rsidRDefault="00676260">
      <w:pPr>
        <w:pStyle w:val="Textvbloku"/>
        <w:rPr>
          <w:rFonts w:ascii="Arial" w:hAnsi="Arial" w:cs="Arial"/>
          <w:sz w:val="20"/>
        </w:rPr>
      </w:pPr>
      <w:r w:rsidRPr="000200E0">
        <w:rPr>
          <w:rFonts w:ascii="Arial" w:hAnsi="Arial" w:cs="Arial"/>
          <w:sz w:val="20"/>
        </w:rPr>
        <w:t>Mgr. Lukáš Diatka</w:t>
      </w:r>
      <w:r w:rsidR="00563B99" w:rsidRPr="000200E0">
        <w:rPr>
          <w:rFonts w:ascii="Arial" w:hAnsi="Arial" w:cs="Arial"/>
          <w:sz w:val="20"/>
        </w:rPr>
        <w:t>, ředitel</w:t>
      </w:r>
      <w:r w:rsidR="00815B29" w:rsidRPr="000200E0">
        <w:rPr>
          <w:rFonts w:ascii="Arial" w:hAnsi="Arial" w:cs="Arial"/>
          <w:sz w:val="20"/>
        </w:rPr>
        <w:tab/>
      </w:r>
      <w:r w:rsidR="00815B29" w:rsidRPr="000200E0">
        <w:rPr>
          <w:rFonts w:ascii="Arial" w:hAnsi="Arial" w:cs="Arial"/>
          <w:sz w:val="20"/>
        </w:rPr>
        <w:tab/>
      </w:r>
      <w:r w:rsidR="00815B29" w:rsidRPr="000200E0">
        <w:rPr>
          <w:rFonts w:ascii="Arial" w:hAnsi="Arial" w:cs="Arial"/>
          <w:sz w:val="20"/>
        </w:rPr>
        <w:tab/>
      </w:r>
      <w:r w:rsidR="00815B29" w:rsidRPr="000200E0">
        <w:rPr>
          <w:rFonts w:ascii="Arial" w:hAnsi="Arial" w:cs="Arial"/>
          <w:sz w:val="20"/>
        </w:rPr>
        <w:tab/>
      </w:r>
      <w:r w:rsidR="00815B29" w:rsidRPr="000200E0">
        <w:rPr>
          <w:rFonts w:ascii="Arial" w:hAnsi="Arial" w:cs="Arial"/>
          <w:sz w:val="20"/>
        </w:rPr>
        <w:tab/>
      </w:r>
      <w:r w:rsidR="00815B29" w:rsidRPr="000200E0">
        <w:rPr>
          <w:rFonts w:ascii="Arial" w:hAnsi="Arial" w:cs="Arial"/>
          <w:sz w:val="20"/>
        </w:rPr>
        <w:tab/>
      </w:r>
      <w:r w:rsidR="00775FBB" w:rsidRPr="000200E0">
        <w:rPr>
          <w:rFonts w:ascii="Arial" w:hAnsi="Arial" w:cs="Arial"/>
          <w:sz w:val="20"/>
        </w:rPr>
        <w:t>Daniel Cing</w:t>
      </w:r>
      <w:r w:rsidR="00F13B48" w:rsidRPr="000200E0">
        <w:rPr>
          <w:rFonts w:ascii="Arial" w:hAnsi="Arial" w:cs="Arial"/>
          <w:sz w:val="20"/>
        </w:rPr>
        <w:t>el</w:t>
      </w:r>
      <w:r w:rsidR="00775FBB" w:rsidRPr="000200E0">
        <w:rPr>
          <w:rFonts w:ascii="Arial" w:hAnsi="Arial" w:cs="Arial"/>
          <w:sz w:val="20"/>
        </w:rPr>
        <w:t xml:space="preserve">, jednatel </w:t>
      </w:r>
    </w:p>
    <w:sectPr w:rsidR="00AF251F" w:rsidRPr="000200E0" w:rsidSect="000A7A95">
      <w:headerReference w:type="default" r:id="rId14"/>
      <w:footerReference w:type="even" r:id="rId15"/>
      <w:footerReference w:type="default" r:id="rId16"/>
      <w:pgSz w:w="12240" w:h="15840"/>
      <w:pgMar w:top="851" w:right="1417" w:bottom="993" w:left="1418" w:header="340" w:footer="443"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FA91B" w14:textId="77777777" w:rsidR="00423423" w:rsidRDefault="00423423">
      <w:r>
        <w:separator/>
      </w:r>
    </w:p>
  </w:endnote>
  <w:endnote w:type="continuationSeparator" w:id="0">
    <w:p w14:paraId="03F71173" w14:textId="77777777" w:rsidR="00423423" w:rsidRDefault="00423423">
      <w:r>
        <w:continuationSeparator/>
      </w:r>
    </w:p>
  </w:endnote>
  <w:endnote w:type="continuationNotice" w:id="1">
    <w:p w14:paraId="1BBD06FC" w14:textId="77777777" w:rsidR="00423423" w:rsidRDefault="004234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1DFA0" w14:textId="77777777" w:rsidR="002C064C" w:rsidRDefault="00A344FB">
    <w:pPr>
      <w:pStyle w:val="Zpat"/>
      <w:framePr w:wrap="around" w:vAnchor="text" w:hAnchor="margin" w:xAlign="right" w:y="1"/>
      <w:rPr>
        <w:rStyle w:val="slostrnky"/>
      </w:rPr>
    </w:pPr>
    <w:r>
      <w:rPr>
        <w:rStyle w:val="slostrnky"/>
      </w:rPr>
      <w:fldChar w:fldCharType="begin"/>
    </w:r>
    <w:r w:rsidR="002C064C">
      <w:rPr>
        <w:rStyle w:val="slostrnky"/>
      </w:rPr>
      <w:instrText xml:space="preserve">PAGE  </w:instrText>
    </w:r>
    <w:r>
      <w:rPr>
        <w:rStyle w:val="slostrnky"/>
      </w:rPr>
      <w:fldChar w:fldCharType="end"/>
    </w:r>
  </w:p>
  <w:p w14:paraId="6E81DFA1" w14:textId="77777777" w:rsidR="002C064C" w:rsidRDefault="002C064C">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1DFA2" w14:textId="77777777" w:rsidR="002C064C" w:rsidRDefault="002C064C"/>
  <w:p w14:paraId="6E81DFA3" w14:textId="77777777" w:rsidR="002C064C" w:rsidRDefault="002C064C"/>
  <w:p w14:paraId="6E81DFA4" w14:textId="77777777" w:rsidR="002C064C" w:rsidRDefault="002C064C">
    <w:pPr>
      <w:pStyle w:val="Zpat"/>
      <w:jc w:val="center"/>
      <w:rPr>
        <w:rStyle w:val="slostrnky"/>
      </w:rPr>
    </w:pPr>
    <w:r>
      <w:rPr>
        <w:rStyle w:val="slostrnky"/>
        <w:sz w:val="20"/>
      </w:rPr>
      <w:t xml:space="preserve">Strana  </w:t>
    </w:r>
    <w:r w:rsidR="00A344FB">
      <w:rPr>
        <w:rStyle w:val="slostrnky"/>
      </w:rPr>
      <w:fldChar w:fldCharType="begin"/>
    </w:r>
    <w:r>
      <w:rPr>
        <w:rStyle w:val="slostrnky"/>
      </w:rPr>
      <w:instrText xml:space="preserve">PAGE  </w:instrText>
    </w:r>
    <w:r w:rsidR="00A344FB">
      <w:rPr>
        <w:rStyle w:val="slostrnky"/>
      </w:rPr>
      <w:fldChar w:fldCharType="separate"/>
    </w:r>
    <w:r w:rsidR="0007237E">
      <w:rPr>
        <w:rStyle w:val="slostrnky"/>
        <w:noProof/>
      </w:rPr>
      <w:t>1</w:t>
    </w:r>
    <w:r w:rsidR="00A344FB">
      <w:rPr>
        <w:rStyle w:val="slostrnky"/>
      </w:rPr>
      <w:fldChar w:fldCharType="end"/>
    </w:r>
  </w:p>
  <w:p w14:paraId="6E81DFA5" w14:textId="77777777" w:rsidR="002C064C" w:rsidRDefault="002C064C">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B773C2" w14:textId="77777777" w:rsidR="00423423" w:rsidRDefault="00423423">
      <w:r>
        <w:separator/>
      </w:r>
    </w:p>
  </w:footnote>
  <w:footnote w:type="continuationSeparator" w:id="0">
    <w:p w14:paraId="51342395" w14:textId="77777777" w:rsidR="00423423" w:rsidRDefault="00423423">
      <w:r>
        <w:continuationSeparator/>
      </w:r>
    </w:p>
  </w:footnote>
  <w:footnote w:type="continuationNotice" w:id="1">
    <w:p w14:paraId="0CAFECCB" w14:textId="77777777" w:rsidR="00423423" w:rsidRDefault="00423423"/>
  </w:footnote>
  <w:footnote w:id="2">
    <w:p w14:paraId="3B912994" w14:textId="77777777" w:rsidR="00D073D8" w:rsidRDefault="00D073D8" w:rsidP="00D073D8">
      <w:pPr>
        <w:pStyle w:val="Textpoznpodarou"/>
        <w:jc w:val="both"/>
        <w:rPr>
          <w:rFonts w:ascii="Segoe UI" w:hAnsi="Segoe UI" w:cs="Segoe UI"/>
          <w:szCs w:val="16"/>
        </w:rPr>
      </w:pPr>
      <w:r>
        <w:rPr>
          <w:rStyle w:val="Znakapoznpodarou"/>
          <w:rFonts w:ascii="Segoe UI" w:eastAsia="Arial" w:hAnsi="Segoe UI" w:cs="Segoe UI"/>
          <w:szCs w:val="16"/>
        </w:rPr>
        <w:footnoteRef/>
      </w:r>
      <w:r>
        <w:rPr>
          <w:sz w:val="18"/>
          <w:szCs w:val="18"/>
        </w:rPr>
        <w:t>Aktualizovaný seznam sankcionovaných osob je uveden například na internetových stránkách Finančního analytického úřadu zde https://www.financnianalytickyurad.cz/blog/zarazeni-dalsich-osob-na-sankcni-seznam-proti-rusku.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1DF9F" w14:textId="18F00EE3" w:rsidR="002C064C" w:rsidRDefault="00E96CE5">
    <w:pPr>
      <w:pStyle w:val="Zhlav"/>
      <w:tabs>
        <w:tab w:val="clear" w:pos="4536"/>
        <w:tab w:val="clear" w:pos="9072"/>
        <w:tab w:val="center" w:pos="7230"/>
      </w:tabs>
      <w:jc w:val="left"/>
    </w:pPr>
    <w:r>
      <w:rPr>
        <w:noProof/>
      </w:rPr>
      <w:drawing>
        <wp:inline distT="0" distB="0" distL="0" distR="0" wp14:anchorId="0AE6AD9D" wp14:editId="4E9F183B">
          <wp:extent cx="2202180" cy="570865"/>
          <wp:effectExtent l="0" t="0" r="7620" b="635"/>
          <wp:docPr id="2" name="Obrázek 1" descr="Obsah obrázku text, Písmo, Grafika, log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text, Písmo, Grafika, logo&#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2180" cy="570865"/>
                  </a:xfrm>
                  <a:prstGeom prst="rect">
                    <a:avLst/>
                  </a:prstGeom>
                  <a:noFill/>
                  <a:ln>
                    <a:noFill/>
                  </a:ln>
                </pic:spPr>
              </pic:pic>
            </a:graphicData>
          </a:graphic>
        </wp:inline>
      </w:drawing>
    </w:r>
  </w:p>
  <w:p w14:paraId="2C0D3205" w14:textId="77777777" w:rsidR="004D2687" w:rsidRDefault="004D2687">
    <w:pPr>
      <w:pStyle w:val="Zhlav"/>
      <w:tabs>
        <w:tab w:val="clear" w:pos="4536"/>
        <w:tab w:val="clear" w:pos="9072"/>
        <w:tab w:val="center" w:pos="7230"/>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nsid w:val="04461871"/>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B003309"/>
    <w:multiLevelType w:val="hybridMultilevel"/>
    <w:tmpl w:val="6860ADF6"/>
    <w:lvl w:ilvl="0" w:tplc="EC2CDF98">
      <w:start w:val="1"/>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3">
    <w:nsid w:val="0EEF280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17A2887"/>
    <w:multiLevelType w:val="hybridMultilevel"/>
    <w:tmpl w:val="F3386376"/>
    <w:lvl w:ilvl="0" w:tplc="D80A9F2E">
      <w:start w:val="1"/>
      <w:numFmt w:val="none"/>
      <w:lvlText w:val="22.7."/>
      <w:lvlJc w:val="left"/>
      <w:pPr>
        <w:tabs>
          <w:tab w:val="num" w:pos="720"/>
        </w:tabs>
        <w:ind w:left="170" w:hanging="17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17E437A2"/>
    <w:multiLevelType w:val="hybridMultilevel"/>
    <w:tmpl w:val="6032F75A"/>
    <w:lvl w:ilvl="0" w:tplc="5DCE16A0">
      <w:numFmt w:val="bullet"/>
      <w:lvlText w:val="-"/>
      <w:lvlJc w:val="left"/>
      <w:pPr>
        <w:tabs>
          <w:tab w:val="num" w:pos="765"/>
        </w:tabs>
        <w:ind w:left="765" w:hanging="360"/>
      </w:pPr>
      <w:rPr>
        <w:rFonts w:ascii="Arial" w:eastAsia="Times New Roman" w:hAnsi="Arial" w:cs="Arial" w:hint="default"/>
      </w:rPr>
    </w:lvl>
    <w:lvl w:ilvl="1" w:tplc="04050003" w:tentative="1">
      <w:start w:val="1"/>
      <w:numFmt w:val="bullet"/>
      <w:lvlText w:val="o"/>
      <w:lvlJc w:val="left"/>
      <w:pPr>
        <w:tabs>
          <w:tab w:val="num" w:pos="1485"/>
        </w:tabs>
        <w:ind w:left="1485" w:hanging="360"/>
      </w:pPr>
      <w:rPr>
        <w:rFonts w:ascii="Courier New" w:hAnsi="Courier New" w:cs="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cs="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cs="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6">
    <w:nsid w:val="1A6728F6"/>
    <w:multiLevelType w:val="hybridMultilevel"/>
    <w:tmpl w:val="05A60CE6"/>
    <w:lvl w:ilvl="0" w:tplc="3558C2A2">
      <w:start w:val="1"/>
      <w:numFmt w:val="none"/>
      <w:lvlText w:val="5.4."/>
      <w:lvlJc w:val="left"/>
      <w:pPr>
        <w:tabs>
          <w:tab w:val="num" w:pos="1620"/>
        </w:tabs>
        <w:ind w:left="143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C186DA5A">
      <w:start w:val="1"/>
      <w:numFmt w:val="lowerLetter"/>
      <w:lvlText w:val="%3)"/>
      <w:lvlJc w:val="left"/>
      <w:pPr>
        <w:tabs>
          <w:tab w:val="num" w:pos="2150"/>
        </w:tabs>
        <w:ind w:left="2320" w:hanging="340"/>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E8A460A"/>
    <w:multiLevelType w:val="hybridMultilevel"/>
    <w:tmpl w:val="779E76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F2657E"/>
    <w:multiLevelType w:val="hybridMultilevel"/>
    <w:tmpl w:val="2A020F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6D56957"/>
    <w:multiLevelType w:val="hybridMultilevel"/>
    <w:tmpl w:val="DBF4A098"/>
    <w:lvl w:ilvl="0" w:tplc="A3429AD4">
      <w:start w:val="1"/>
      <w:numFmt w:val="none"/>
      <w:lvlText w:val="13.9."/>
      <w:lvlJc w:val="left"/>
      <w:pPr>
        <w:tabs>
          <w:tab w:val="num" w:pos="720"/>
        </w:tabs>
        <w:ind w:left="170" w:hanging="170"/>
      </w:pPr>
      <w:rPr>
        <w:rFonts w:hint="default"/>
        <w:b w:val="0"/>
        <w:i w:val="0"/>
      </w:rPr>
    </w:lvl>
    <w:lvl w:ilvl="1" w:tplc="FFFFFFFF">
      <w:start w:val="65535"/>
      <w:numFmt w:val="bullet"/>
      <w:lvlText w:val="-"/>
      <w:legacy w:legacy="1" w:legacySpace="0" w:legacyIndent="346"/>
      <w:lvlJc w:val="left"/>
      <w:rPr>
        <w:rFonts w:ascii="Arial"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85D26C5"/>
    <w:multiLevelType w:val="multilevel"/>
    <w:tmpl w:val="D95E8E86"/>
    <w:lvl w:ilvl="0">
      <w:start w:val="9"/>
      <w:numFmt w:val="upperRoman"/>
      <w:pStyle w:val="Nadpis6"/>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3277A4"/>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C7700F6"/>
    <w:multiLevelType w:val="multilevel"/>
    <w:tmpl w:val="7A4C3B0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FD71223"/>
    <w:multiLevelType w:val="hybridMultilevel"/>
    <w:tmpl w:val="0010B5DE"/>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7B738AF"/>
    <w:multiLevelType w:val="multilevel"/>
    <w:tmpl w:val="F30EE19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EFE6548"/>
    <w:multiLevelType w:val="hybridMultilevel"/>
    <w:tmpl w:val="71763346"/>
    <w:lvl w:ilvl="0" w:tplc="1902E3D8">
      <w:start w:val="11"/>
      <w:numFmt w:val="ordinal"/>
      <w:lvlText w:val="%12.3."/>
      <w:lvlJc w:val="left"/>
      <w:pPr>
        <w:tabs>
          <w:tab w:val="num" w:pos="2444"/>
        </w:tabs>
        <w:ind w:left="1534" w:hanging="170"/>
      </w:pPr>
      <w:rPr>
        <w:rFonts w:hint="default"/>
        <w:b w:val="0"/>
        <w:i w:val="0"/>
      </w:rPr>
    </w:lvl>
    <w:lvl w:ilvl="1" w:tplc="40FC5C3E">
      <w:start w:val="11"/>
      <w:numFmt w:val="ordinal"/>
      <w:lvlText w:val="%22.4."/>
      <w:lvlJc w:val="left"/>
      <w:pPr>
        <w:tabs>
          <w:tab w:val="num" w:pos="2160"/>
        </w:tabs>
        <w:ind w:left="1250" w:hanging="170"/>
      </w:pPr>
      <w:rPr>
        <w:rFonts w:hint="default"/>
        <w:b w:val="0"/>
        <w:i w:val="0"/>
      </w:rPr>
    </w:lvl>
    <w:lvl w:ilvl="2" w:tplc="5B683CF4">
      <w:start w:val="1"/>
      <w:numFmt w:val="lowerLetter"/>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2D23EEE"/>
    <w:multiLevelType w:val="multilevel"/>
    <w:tmpl w:val="3CC26EF6"/>
    <w:lvl w:ilvl="0">
      <w:start w:val="1"/>
      <w:numFmt w:val="none"/>
      <w:lvlText w:val="5.4."/>
      <w:lvlJc w:val="left"/>
      <w:pPr>
        <w:tabs>
          <w:tab w:val="num" w:pos="1620"/>
        </w:tabs>
        <w:ind w:left="1430" w:hanging="170"/>
      </w:pPr>
      <w:rPr>
        <w:rFonts w:hint="default"/>
        <w:b w:val="0"/>
        <w:i w:val="0"/>
      </w:rPr>
    </w:lvl>
    <w:lvl w:ilvl="1">
      <w:start w:val="65535"/>
      <w:numFmt w:val="bullet"/>
      <w:lvlText w:val="-"/>
      <w:legacy w:legacy="1" w:legacySpace="0" w:legacyIndent="346"/>
      <w:lvlJc w:val="left"/>
      <w:rPr>
        <w:rFonts w:ascii="Arial" w:hAnsi="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4AF3F6C"/>
    <w:multiLevelType w:val="hybridMultilevel"/>
    <w:tmpl w:val="9238F370"/>
    <w:lvl w:ilvl="0" w:tplc="C4AC9752">
      <w:start w:val="1"/>
      <w:numFmt w:val="lowerLetter"/>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8">
    <w:nsid w:val="4531346D"/>
    <w:multiLevelType w:val="hybridMultilevel"/>
    <w:tmpl w:val="762A8C4A"/>
    <w:lvl w:ilvl="0" w:tplc="B752509A">
      <w:start w:val="2"/>
      <w:numFmt w:val="lowerLetter"/>
      <w:lvlText w:val="%1)"/>
      <w:lvlJc w:val="left"/>
      <w:pPr>
        <w:ind w:left="786" w:hanging="360"/>
      </w:pPr>
    </w:lvl>
    <w:lvl w:ilvl="1" w:tplc="04050019">
      <w:start w:val="1"/>
      <w:numFmt w:val="lowerLetter"/>
      <w:lvlText w:val="%2."/>
      <w:lvlJc w:val="left"/>
      <w:pPr>
        <w:ind w:left="1506" w:hanging="360"/>
      </w:pPr>
    </w:lvl>
    <w:lvl w:ilvl="2" w:tplc="0405001B">
      <w:start w:val="1"/>
      <w:numFmt w:val="lowerRoman"/>
      <w:lvlText w:val="%3."/>
      <w:lvlJc w:val="right"/>
      <w:pPr>
        <w:ind w:left="2226" w:hanging="180"/>
      </w:pPr>
    </w:lvl>
    <w:lvl w:ilvl="3" w:tplc="0405000F">
      <w:start w:val="1"/>
      <w:numFmt w:val="decimal"/>
      <w:lvlText w:val="%4."/>
      <w:lvlJc w:val="left"/>
      <w:pPr>
        <w:ind w:left="2946" w:hanging="360"/>
      </w:pPr>
    </w:lvl>
    <w:lvl w:ilvl="4" w:tplc="04050019">
      <w:start w:val="1"/>
      <w:numFmt w:val="lowerLetter"/>
      <w:lvlText w:val="%5."/>
      <w:lvlJc w:val="left"/>
      <w:pPr>
        <w:ind w:left="3666" w:hanging="360"/>
      </w:pPr>
    </w:lvl>
    <w:lvl w:ilvl="5" w:tplc="0405001B">
      <w:start w:val="1"/>
      <w:numFmt w:val="lowerRoman"/>
      <w:lvlText w:val="%6."/>
      <w:lvlJc w:val="right"/>
      <w:pPr>
        <w:ind w:left="4386" w:hanging="180"/>
      </w:pPr>
    </w:lvl>
    <w:lvl w:ilvl="6" w:tplc="0405000F">
      <w:start w:val="1"/>
      <w:numFmt w:val="decimal"/>
      <w:lvlText w:val="%7."/>
      <w:lvlJc w:val="left"/>
      <w:pPr>
        <w:ind w:left="5106" w:hanging="360"/>
      </w:pPr>
    </w:lvl>
    <w:lvl w:ilvl="7" w:tplc="04050019">
      <w:start w:val="1"/>
      <w:numFmt w:val="lowerLetter"/>
      <w:lvlText w:val="%8."/>
      <w:lvlJc w:val="left"/>
      <w:pPr>
        <w:ind w:left="5826" w:hanging="360"/>
      </w:pPr>
    </w:lvl>
    <w:lvl w:ilvl="8" w:tplc="0405001B">
      <w:start w:val="1"/>
      <w:numFmt w:val="lowerRoman"/>
      <w:lvlText w:val="%9."/>
      <w:lvlJc w:val="right"/>
      <w:pPr>
        <w:ind w:left="6546" w:hanging="180"/>
      </w:pPr>
    </w:lvl>
  </w:abstractNum>
  <w:abstractNum w:abstractNumId="19">
    <w:nsid w:val="459402E1"/>
    <w:multiLevelType w:val="hybridMultilevel"/>
    <w:tmpl w:val="90C8CD12"/>
    <w:lvl w:ilvl="0" w:tplc="8D84AD8A">
      <w:start w:val="2"/>
      <w:numFmt w:val="lowerLetter"/>
      <w:lvlText w:val="%1)"/>
      <w:lvlJc w:val="left"/>
      <w:pPr>
        <w:tabs>
          <w:tab w:val="num" w:pos="644"/>
        </w:tabs>
        <w:ind w:left="644" w:hanging="360"/>
      </w:pPr>
      <w:rPr>
        <w:rFonts w:hint="default"/>
      </w:rPr>
    </w:lvl>
    <w:lvl w:ilvl="1" w:tplc="155244D4">
      <w:start w:val="2"/>
      <w:numFmt w:val="decimal"/>
      <w:lvlText w:val="%2."/>
      <w:lvlJc w:val="left"/>
      <w:pPr>
        <w:tabs>
          <w:tab w:val="num" w:pos="1364"/>
        </w:tabs>
        <w:ind w:left="1364" w:hanging="360"/>
      </w:pPr>
      <w:rPr>
        <w:rFonts w:hint="default"/>
        <w:b/>
      </w:rPr>
    </w:lvl>
    <w:lvl w:ilvl="2" w:tplc="74F67784">
      <w:start w:val="3"/>
      <w:numFmt w:val="lowerLetter"/>
      <w:lvlText w:val="%3)"/>
      <w:lvlJc w:val="left"/>
      <w:pPr>
        <w:tabs>
          <w:tab w:val="num" w:pos="2264"/>
        </w:tabs>
        <w:ind w:left="2264" w:hanging="360"/>
      </w:pPr>
      <w:rPr>
        <w:rFonts w:hint="default"/>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0">
    <w:nsid w:val="45C26F8A"/>
    <w:multiLevelType w:val="hybridMultilevel"/>
    <w:tmpl w:val="77488074"/>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1">
    <w:nsid w:val="49092074"/>
    <w:multiLevelType w:val="hybridMultilevel"/>
    <w:tmpl w:val="DA64D1DA"/>
    <w:lvl w:ilvl="0" w:tplc="55283806">
      <w:start w:val="1"/>
      <w:numFmt w:val="lowerLetter"/>
      <w:lvlText w:val="%1)"/>
      <w:lvlJc w:val="left"/>
      <w:pPr>
        <w:tabs>
          <w:tab w:val="num" w:pos="720"/>
        </w:tabs>
        <w:ind w:left="720" w:hanging="360"/>
      </w:pPr>
      <w:rPr>
        <w:rFonts w:hint="default"/>
        <w:b w:val="0"/>
        <w:i w:val="0"/>
      </w:rPr>
    </w:lvl>
    <w:lvl w:ilvl="1" w:tplc="2AEAAF7A">
      <w:start w:val="6"/>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E7530DC"/>
    <w:multiLevelType w:val="hybridMultilevel"/>
    <w:tmpl w:val="5EF07748"/>
    <w:lvl w:ilvl="0" w:tplc="36A81C72">
      <w:start w:val="2"/>
      <w:numFmt w:val="none"/>
      <w:lvlText w:val="4.6."/>
      <w:lvlJc w:val="left"/>
      <w:pPr>
        <w:tabs>
          <w:tab w:val="num" w:pos="1364"/>
        </w:tabs>
        <w:ind w:left="1154" w:hanging="150"/>
      </w:pPr>
      <w:rPr>
        <w:rFonts w:hint="default"/>
        <w:b w:val="0"/>
        <w:i w:val="0"/>
      </w:rPr>
    </w:lvl>
    <w:lvl w:ilvl="1" w:tplc="657E1F6A">
      <w:start w:val="2"/>
      <w:numFmt w:val="none"/>
      <w:lvlText w:val="4.7."/>
      <w:lvlJc w:val="left"/>
      <w:pPr>
        <w:tabs>
          <w:tab w:val="num" w:pos="1440"/>
        </w:tabs>
        <w:ind w:left="1230" w:hanging="150"/>
      </w:pPr>
      <w:rPr>
        <w:rFonts w:hint="default"/>
        <w:b w:val="0"/>
        <w:i w:val="0"/>
      </w:rPr>
    </w:lvl>
    <w:lvl w:ilvl="2" w:tplc="FFFFFFFF">
      <w:start w:val="65535"/>
      <w:numFmt w:val="bullet"/>
      <w:lvlText w:val="-"/>
      <w:legacy w:legacy="1" w:legacySpace="0" w:legacyIndent="346"/>
      <w:lvlJc w:val="left"/>
      <w:rPr>
        <w:rFonts w:ascii="Arial" w:hAnsi="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4">
    <w:nsid w:val="549E73BF"/>
    <w:multiLevelType w:val="multilevel"/>
    <w:tmpl w:val="CCBA873E"/>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5376529"/>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6">
    <w:nsid w:val="5AF93C3D"/>
    <w:multiLevelType w:val="hybridMultilevel"/>
    <w:tmpl w:val="8D98A9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B5810E9"/>
    <w:multiLevelType w:val="singleLevel"/>
    <w:tmpl w:val="C12AEF0C"/>
    <w:lvl w:ilvl="0">
      <w:start w:val="1"/>
      <w:numFmt w:val="lowerLetter"/>
      <w:lvlText w:val="%1)"/>
      <w:lvlJc w:val="left"/>
      <w:pPr>
        <w:tabs>
          <w:tab w:val="num" w:pos="360"/>
        </w:tabs>
        <w:ind w:left="360" w:hanging="360"/>
      </w:pPr>
      <w:rPr>
        <w:rFonts w:ascii="Arial" w:hAnsi="Arial" w:hint="default"/>
        <w:b w:val="0"/>
        <w:i w:val="0"/>
        <w:sz w:val="20"/>
      </w:rPr>
    </w:lvl>
  </w:abstractNum>
  <w:abstractNum w:abstractNumId="28">
    <w:nsid w:val="5E6513DB"/>
    <w:multiLevelType w:val="hybridMultilevel"/>
    <w:tmpl w:val="DD00DA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BE20857"/>
    <w:multiLevelType w:val="multilevel"/>
    <w:tmpl w:val="F85682E0"/>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454"/>
        </w:tabs>
        <w:ind w:left="454" w:hanging="454"/>
      </w:pPr>
      <w:rPr>
        <w:rFonts w:hint="default"/>
        <w:b w:val="0"/>
        <w:i w:val="0"/>
        <w:sz w:val="20"/>
      </w:rPr>
    </w:lvl>
    <w:lvl w:ilvl="2">
      <w:start w:val="1"/>
      <w:numFmt w:val="decimal"/>
      <w:lvlText w:val="%1.%2.%3."/>
      <w:lvlJc w:val="left"/>
      <w:pPr>
        <w:tabs>
          <w:tab w:val="num" w:pos="1214"/>
        </w:tabs>
        <w:ind w:left="1214"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DF81E77"/>
    <w:multiLevelType w:val="hybridMultilevel"/>
    <w:tmpl w:val="183871C4"/>
    <w:lvl w:ilvl="0" w:tplc="0405000F">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2934BB4"/>
    <w:multiLevelType w:val="hybridMultilevel"/>
    <w:tmpl w:val="CBD40E42"/>
    <w:lvl w:ilvl="0" w:tplc="4426BFE0">
      <w:start w:val="1"/>
      <w:numFmt w:val="lowerLetter"/>
      <w:lvlText w:val="%1)"/>
      <w:lvlJc w:val="left"/>
      <w:pPr>
        <w:tabs>
          <w:tab w:val="num" w:pos="644"/>
        </w:tabs>
        <w:ind w:left="644" w:hanging="360"/>
      </w:pPr>
      <w:rPr>
        <w:rFonts w:hint="default"/>
      </w:rPr>
    </w:lvl>
    <w:lvl w:ilvl="1" w:tplc="DFDCB3CA">
      <w:start w:val="9"/>
      <w:numFmt w:val="decimal"/>
      <w:lvlText w:val="%2."/>
      <w:lvlJc w:val="left"/>
      <w:pPr>
        <w:tabs>
          <w:tab w:val="num" w:pos="1364"/>
        </w:tabs>
        <w:ind w:left="1364" w:hanging="360"/>
      </w:pPr>
      <w:rPr>
        <w:rFonts w:hint="default"/>
      </w:r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2">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780D4F96"/>
    <w:multiLevelType w:val="hybridMultilevel"/>
    <w:tmpl w:val="C3F4F10E"/>
    <w:lvl w:ilvl="0" w:tplc="15AA63B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8DD0A76"/>
    <w:multiLevelType w:val="multilevel"/>
    <w:tmpl w:val="5F9407F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36">
    <w:nsid w:val="7B694288"/>
    <w:multiLevelType w:val="multilevel"/>
    <w:tmpl w:val="52F8615A"/>
    <w:lvl w:ilvl="0">
      <w:start w:val="5"/>
      <w:numFmt w:val="decimal"/>
      <w:lvlText w:val="%1."/>
      <w:lvlJc w:val="left"/>
      <w:pPr>
        <w:ind w:left="360" w:hanging="360"/>
      </w:pPr>
      <w:rPr>
        <w:rFonts w:eastAsia="Calibri"/>
        <w:b w:val="0"/>
      </w:rPr>
    </w:lvl>
    <w:lvl w:ilvl="1">
      <w:start w:val="8"/>
      <w:numFmt w:val="decimal"/>
      <w:lvlText w:val="%1.%2."/>
      <w:lvlJc w:val="left"/>
      <w:pPr>
        <w:ind w:left="360" w:hanging="360"/>
      </w:pPr>
      <w:rPr>
        <w:rFonts w:eastAsia="Calibri"/>
        <w:b w:val="0"/>
      </w:rPr>
    </w:lvl>
    <w:lvl w:ilvl="2">
      <w:start w:val="1"/>
      <w:numFmt w:val="decimal"/>
      <w:lvlText w:val="%1.%2.%3."/>
      <w:lvlJc w:val="left"/>
      <w:pPr>
        <w:ind w:left="720" w:hanging="720"/>
      </w:pPr>
      <w:rPr>
        <w:rFonts w:eastAsia="Calibri"/>
        <w:b w:val="0"/>
      </w:rPr>
    </w:lvl>
    <w:lvl w:ilvl="3">
      <w:start w:val="1"/>
      <w:numFmt w:val="decimal"/>
      <w:lvlText w:val="%1.%2.%3.%4."/>
      <w:lvlJc w:val="left"/>
      <w:pPr>
        <w:ind w:left="720" w:hanging="720"/>
      </w:pPr>
      <w:rPr>
        <w:rFonts w:eastAsia="Calibri"/>
        <w:b w:val="0"/>
      </w:rPr>
    </w:lvl>
    <w:lvl w:ilvl="4">
      <w:start w:val="1"/>
      <w:numFmt w:val="decimal"/>
      <w:lvlText w:val="%1.%2.%3.%4.%5."/>
      <w:lvlJc w:val="left"/>
      <w:pPr>
        <w:ind w:left="1080" w:hanging="1080"/>
      </w:pPr>
      <w:rPr>
        <w:rFonts w:eastAsia="Calibri"/>
        <w:b w:val="0"/>
      </w:rPr>
    </w:lvl>
    <w:lvl w:ilvl="5">
      <w:start w:val="1"/>
      <w:numFmt w:val="decimal"/>
      <w:lvlText w:val="%1.%2.%3.%4.%5.%6."/>
      <w:lvlJc w:val="left"/>
      <w:pPr>
        <w:ind w:left="1080" w:hanging="1080"/>
      </w:pPr>
      <w:rPr>
        <w:rFonts w:eastAsia="Calibri"/>
        <w:b w:val="0"/>
      </w:rPr>
    </w:lvl>
    <w:lvl w:ilvl="6">
      <w:start w:val="1"/>
      <w:numFmt w:val="decimal"/>
      <w:lvlText w:val="%1.%2.%3.%4.%5.%6.%7."/>
      <w:lvlJc w:val="left"/>
      <w:pPr>
        <w:ind w:left="1440" w:hanging="1440"/>
      </w:pPr>
      <w:rPr>
        <w:rFonts w:eastAsia="Calibri"/>
        <w:b w:val="0"/>
      </w:rPr>
    </w:lvl>
    <w:lvl w:ilvl="7">
      <w:start w:val="1"/>
      <w:numFmt w:val="decimal"/>
      <w:lvlText w:val="%1.%2.%3.%4.%5.%6.%7.%8."/>
      <w:lvlJc w:val="left"/>
      <w:pPr>
        <w:ind w:left="1440" w:hanging="1440"/>
      </w:pPr>
      <w:rPr>
        <w:rFonts w:eastAsia="Calibri"/>
        <w:b w:val="0"/>
      </w:rPr>
    </w:lvl>
    <w:lvl w:ilvl="8">
      <w:start w:val="1"/>
      <w:numFmt w:val="decimal"/>
      <w:lvlText w:val="%1.%2.%3.%4.%5.%6.%7.%8.%9."/>
      <w:lvlJc w:val="left"/>
      <w:pPr>
        <w:ind w:left="1800" w:hanging="1800"/>
      </w:pPr>
      <w:rPr>
        <w:rFonts w:eastAsia="Calibri"/>
        <w:b w:val="0"/>
      </w:rPr>
    </w:lvl>
  </w:abstractNum>
  <w:abstractNum w:abstractNumId="37">
    <w:nsid w:val="7D4A4CAB"/>
    <w:multiLevelType w:val="multilevel"/>
    <w:tmpl w:val="13B0B394"/>
    <w:lvl w:ilvl="0">
      <w:start w:val="2"/>
      <w:numFmt w:val="decimal"/>
      <w:lvlText w:val="%1."/>
      <w:lvlJc w:val="left"/>
      <w:pPr>
        <w:tabs>
          <w:tab w:val="num" w:pos="567"/>
        </w:tabs>
        <w:ind w:left="567" w:hanging="567"/>
      </w:pPr>
      <w:rPr>
        <w:rFonts w:hint="default"/>
      </w:rPr>
    </w:lvl>
    <w:lvl w:ilvl="1">
      <w:start w:val="3"/>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7D527AD1"/>
    <w:multiLevelType w:val="multilevel"/>
    <w:tmpl w:val="FFDE9A28"/>
    <w:lvl w:ilvl="0">
      <w:start w:val="1"/>
      <w:numFmt w:val="decimal"/>
      <w:lvlText w:val="%1."/>
      <w:lvlJc w:val="left"/>
      <w:pPr>
        <w:tabs>
          <w:tab w:val="num" w:pos="567"/>
        </w:tabs>
        <w:ind w:left="567" w:hanging="567"/>
      </w:pPr>
      <w:rPr>
        <w:rFonts w:hint="default"/>
      </w:rPr>
    </w:lvl>
    <w:lvl w:ilvl="1">
      <w:start w:val="2"/>
      <w:numFmt w:val="decimal"/>
      <w:lvlText w:val="2.%2."/>
      <w:lvlJc w:val="left"/>
      <w:pPr>
        <w:tabs>
          <w:tab w:val="num" w:pos="454"/>
        </w:tabs>
        <w:ind w:left="454" w:hanging="454"/>
      </w:pPr>
      <w:rPr>
        <w:rFonts w:ascii="Arial" w:hAnsi="Arial" w:hint="default"/>
        <w:b w:val="0"/>
        <w:i w:val="0"/>
        <w:sz w:val="20"/>
      </w:rPr>
    </w:lvl>
    <w:lvl w:ilvl="2">
      <w:start w:val="1"/>
      <w:numFmt w:val="decimal"/>
      <w:lvlText w:val="2.%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F3865C7"/>
    <w:multiLevelType w:val="hybridMultilevel"/>
    <w:tmpl w:val="E048A5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10"/>
  </w:num>
  <w:num w:numId="3">
    <w:abstractNumId w:val="32"/>
  </w:num>
  <w:num w:numId="4">
    <w:abstractNumId w:val="21"/>
  </w:num>
  <w:num w:numId="5">
    <w:abstractNumId w:val="0"/>
  </w:num>
  <w:num w:numId="6">
    <w:abstractNumId w:val="19"/>
  </w:num>
  <w:num w:numId="7">
    <w:abstractNumId w:val="35"/>
  </w:num>
  <w:num w:numId="8">
    <w:abstractNumId w:val="23"/>
  </w:num>
  <w:num w:numId="9">
    <w:abstractNumId w:val="31"/>
  </w:num>
  <w:num w:numId="10">
    <w:abstractNumId w:val="14"/>
  </w:num>
  <w:num w:numId="11">
    <w:abstractNumId w:val="22"/>
  </w:num>
  <w:num w:numId="12">
    <w:abstractNumId w:val="6"/>
  </w:num>
  <w:num w:numId="13">
    <w:abstractNumId w:val="15"/>
  </w:num>
  <w:num w:numId="14">
    <w:abstractNumId w:val="9"/>
  </w:num>
  <w:num w:numId="15">
    <w:abstractNumId w:val="4"/>
  </w:num>
  <w:num w:numId="16">
    <w:abstractNumId w:val="25"/>
  </w:num>
  <w:num w:numId="17">
    <w:abstractNumId w:val="5"/>
  </w:num>
  <w:num w:numId="18">
    <w:abstractNumId w:val="34"/>
  </w:num>
  <w:num w:numId="19">
    <w:abstractNumId w:val="1"/>
  </w:num>
  <w:num w:numId="20">
    <w:abstractNumId w:val="11"/>
  </w:num>
  <w:num w:numId="21">
    <w:abstractNumId w:val="24"/>
  </w:num>
  <w:num w:numId="22">
    <w:abstractNumId w:val="12"/>
  </w:num>
  <w:num w:numId="23">
    <w:abstractNumId w:val="16"/>
  </w:num>
  <w:num w:numId="24">
    <w:abstractNumId w:val="8"/>
  </w:num>
  <w:num w:numId="25">
    <w:abstractNumId w:val="37"/>
  </w:num>
  <w:num w:numId="26">
    <w:abstractNumId w:val="39"/>
  </w:num>
  <w:num w:numId="27">
    <w:abstractNumId w:val="7"/>
  </w:num>
  <w:num w:numId="28">
    <w:abstractNumId w:val="28"/>
  </w:num>
  <w:num w:numId="29">
    <w:abstractNumId w:val="17"/>
  </w:num>
  <w:num w:numId="30">
    <w:abstractNumId w:val="26"/>
  </w:num>
  <w:num w:numId="31">
    <w:abstractNumId w:val="13"/>
  </w:num>
  <w:num w:numId="32">
    <w:abstractNumId w:val="30"/>
  </w:num>
  <w:num w:numId="33">
    <w:abstractNumId w:val="36"/>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9"/>
  </w:num>
  <w:num w:numId="36">
    <w:abstractNumId w:val="20"/>
  </w:num>
  <w:num w:numId="37">
    <w:abstractNumId w:val="3"/>
  </w:num>
  <w:num w:numId="38">
    <w:abstractNumId w:val="38"/>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524"/>
    <w:rsid w:val="000049F8"/>
    <w:rsid w:val="00004F04"/>
    <w:rsid w:val="00006B6F"/>
    <w:rsid w:val="000107DB"/>
    <w:rsid w:val="00010998"/>
    <w:rsid w:val="000130D4"/>
    <w:rsid w:val="0001410D"/>
    <w:rsid w:val="0001425A"/>
    <w:rsid w:val="00014AE1"/>
    <w:rsid w:val="0001646D"/>
    <w:rsid w:val="000200E0"/>
    <w:rsid w:val="00023562"/>
    <w:rsid w:val="000235A2"/>
    <w:rsid w:val="0002381A"/>
    <w:rsid w:val="00024A6B"/>
    <w:rsid w:val="00033787"/>
    <w:rsid w:val="00033CF3"/>
    <w:rsid w:val="00034B3A"/>
    <w:rsid w:val="00037B03"/>
    <w:rsid w:val="000431EE"/>
    <w:rsid w:val="000434E8"/>
    <w:rsid w:val="000509BA"/>
    <w:rsid w:val="00057BF0"/>
    <w:rsid w:val="00065B4F"/>
    <w:rsid w:val="00066E00"/>
    <w:rsid w:val="000719CF"/>
    <w:rsid w:val="0007237E"/>
    <w:rsid w:val="0007603D"/>
    <w:rsid w:val="00080217"/>
    <w:rsid w:val="00084525"/>
    <w:rsid w:val="00085896"/>
    <w:rsid w:val="000947F2"/>
    <w:rsid w:val="00096963"/>
    <w:rsid w:val="00097DE4"/>
    <w:rsid w:val="000A0B32"/>
    <w:rsid w:val="000A2BC9"/>
    <w:rsid w:val="000A7402"/>
    <w:rsid w:val="000A7A95"/>
    <w:rsid w:val="000B5E8E"/>
    <w:rsid w:val="000B6484"/>
    <w:rsid w:val="000B6565"/>
    <w:rsid w:val="000B7863"/>
    <w:rsid w:val="000C0D78"/>
    <w:rsid w:val="000C1A07"/>
    <w:rsid w:val="000C1EE5"/>
    <w:rsid w:val="000C3594"/>
    <w:rsid w:val="000C3D35"/>
    <w:rsid w:val="000C4CD8"/>
    <w:rsid w:val="000C654D"/>
    <w:rsid w:val="000D033C"/>
    <w:rsid w:val="000D098B"/>
    <w:rsid w:val="000D2627"/>
    <w:rsid w:val="000D3631"/>
    <w:rsid w:val="000D490C"/>
    <w:rsid w:val="000D70E7"/>
    <w:rsid w:val="000D76C5"/>
    <w:rsid w:val="000D7ACE"/>
    <w:rsid w:val="000E22FC"/>
    <w:rsid w:val="000E7D0E"/>
    <w:rsid w:val="000F4280"/>
    <w:rsid w:val="000F4EE7"/>
    <w:rsid w:val="000F7FB3"/>
    <w:rsid w:val="00100F06"/>
    <w:rsid w:val="001027C0"/>
    <w:rsid w:val="00102A19"/>
    <w:rsid w:val="00104BEF"/>
    <w:rsid w:val="0010621F"/>
    <w:rsid w:val="00106B6E"/>
    <w:rsid w:val="00106BF4"/>
    <w:rsid w:val="00113093"/>
    <w:rsid w:val="001143BF"/>
    <w:rsid w:val="001152F5"/>
    <w:rsid w:val="00126A78"/>
    <w:rsid w:val="001316AE"/>
    <w:rsid w:val="00136ECA"/>
    <w:rsid w:val="00142AA8"/>
    <w:rsid w:val="0014528B"/>
    <w:rsid w:val="00160395"/>
    <w:rsid w:val="00160768"/>
    <w:rsid w:val="001607E6"/>
    <w:rsid w:val="00160E88"/>
    <w:rsid w:val="00164381"/>
    <w:rsid w:val="00166A27"/>
    <w:rsid w:val="00167086"/>
    <w:rsid w:val="00167737"/>
    <w:rsid w:val="00175A55"/>
    <w:rsid w:val="001761C3"/>
    <w:rsid w:val="0017792E"/>
    <w:rsid w:val="00177C40"/>
    <w:rsid w:val="00182227"/>
    <w:rsid w:val="0018697A"/>
    <w:rsid w:val="00190DEA"/>
    <w:rsid w:val="00194650"/>
    <w:rsid w:val="00194DC2"/>
    <w:rsid w:val="00195267"/>
    <w:rsid w:val="0019615A"/>
    <w:rsid w:val="0019650D"/>
    <w:rsid w:val="001A2348"/>
    <w:rsid w:val="001A47FE"/>
    <w:rsid w:val="001A4DC7"/>
    <w:rsid w:val="001B0F46"/>
    <w:rsid w:val="001B114E"/>
    <w:rsid w:val="001B26D8"/>
    <w:rsid w:val="001C1344"/>
    <w:rsid w:val="001C6351"/>
    <w:rsid w:val="001D2BEE"/>
    <w:rsid w:val="001D6EF1"/>
    <w:rsid w:val="001D7C2A"/>
    <w:rsid w:val="001E0F9D"/>
    <w:rsid w:val="001E7EA3"/>
    <w:rsid w:val="001F1D8D"/>
    <w:rsid w:val="001F4312"/>
    <w:rsid w:val="001F6C89"/>
    <w:rsid w:val="001F70EA"/>
    <w:rsid w:val="00202709"/>
    <w:rsid w:val="00204A5C"/>
    <w:rsid w:val="0020762E"/>
    <w:rsid w:val="002139FD"/>
    <w:rsid w:val="00220CB7"/>
    <w:rsid w:val="002220C8"/>
    <w:rsid w:val="0022310F"/>
    <w:rsid w:val="00223BDA"/>
    <w:rsid w:val="00224B35"/>
    <w:rsid w:val="00227693"/>
    <w:rsid w:val="00233653"/>
    <w:rsid w:val="00235384"/>
    <w:rsid w:val="00237A53"/>
    <w:rsid w:val="00241991"/>
    <w:rsid w:val="00243145"/>
    <w:rsid w:val="0024736D"/>
    <w:rsid w:val="002514FB"/>
    <w:rsid w:val="0025162E"/>
    <w:rsid w:val="0025178C"/>
    <w:rsid w:val="002561F8"/>
    <w:rsid w:val="002578DD"/>
    <w:rsid w:val="0026071E"/>
    <w:rsid w:val="00261270"/>
    <w:rsid w:val="00271068"/>
    <w:rsid w:val="002758CD"/>
    <w:rsid w:val="0028052A"/>
    <w:rsid w:val="0029556C"/>
    <w:rsid w:val="002A271B"/>
    <w:rsid w:val="002A29F0"/>
    <w:rsid w:val="002A4067"/>
    <w:rsid w:val="002A4E24"/>
    <w:rsid w:val="002A787C"/>
    <w:rsid w:val="002B5B8B"/>
    <w:rsid w:val="002B68E5"/>
    <w:rsid w:val="002C064C"/>
    <w:rsid w:val="002C0826"/>
    <w:rsid w:val="002C7641"/>
    <w:rsid w:val="002D2CE3"/>
    <w:rsid w:val="002D3EA6"/>
    <w:rsid w:val="002D7746"/>
    <w:rsid w:val="002E1B76"/>
    <w:rsid w:val="002E2769"/>
    <w:rsid w:val="002E5DED"/>
    <w:rsid w:val="002F1D8F"/>
    <w:rsid w:val="002F2A06"/>
    <w:rsid w:val="002F44A6"/>
    <w:rsid w:val="002F4B7D"/>
    <w:rsid w:val="003043C8"/>
    <w:rsid w:val="003048E1"/>
    <w:rsid w:val="00307C14"/>
    <w:rsid w:val="003102F1"/>
    <w:rsid w:val="00311319"/>
    <w:rsid w:val="003133CF"/>
    <w:rsid w:val="00323D51"/>
    <w:rsid w:val="00326246"/>
    <w:rsid w:val="0032681B"/>
    <w:rsid w:val="00326AB4"/>
    <w:rsid w:val="00326F54"/>
    <w:rsid w:val="003303AC"/>
    <w:rsid w:val="00331EDD"/>
    <w:rsid w:val="00332437"/>
    <w:rsid w:val="0033491E"/>
    <w:rsid w:val="00334D4A"/>
    <w:rsid w:val="00335766"/>
    <w:rsid w:val="0033618C"/>
    <w:rsid w:val="0033719C"/>
    <w:rsid w:val="00345830"/>
    <w:rsid w:val="003468D8"/>
    <w:rsid w:val="00346C3F"/>
    <w:rsid w:val="00346E7B"/>
    <w:rsid w:val="003511B2"/>
    <w:rsid w:val="0035123D"/>
    <w:rsid w:val="00352319"/>
    <w:rsid w:val="00353844"/>
    <w:rsid w:val="00353FCD"/>
    <w:rsid w:val="00354093"/>
    <w:rsid w:val="00355367"/>
    <w:rsid w:val="003628BF"/>
    <w:rsid w:val="003633B4"/>
    <w:rsid w:val="00363624"/>
    <w:rsid w:val="00363FD8"/>
    <w:rsid w:val="00370D6D"/>
    <w:rsid w:val="003740CD"/>
    <w:rsid w:val="00384FE0"/>
    <w:rsid w:val="003905E3"/>
    <w:rsid w:val="00394545"/>
    <w:rsid w:val="00397672"/>
    <w:rsid w:val="003A4A16"/>
    <w:rsid w:val="003A6333"/>
    <w:rsid w:val="003C2F3D"/>
    <w:rsid w:val="003C52C3"/>
    <w:rsid w:val="003C6735"/>
    <w:rsid w:val="003C6AE8"/>
    <w:rsid w:val="003C7E67"/>
    <w:rsid w:val="003D104F"/>
    <w:rsid w:val="003D12A5"/>
    <w:rsid w:val="003D1355"/>
    <w:rsid w:val="003D2488"/>
    <w:rsid w:val="003D2772"/>
    <w:rsid w:val="003D7C3B"/>
    <w:rsid w:val="003E16CC"/>
    <w:rsid w:val="003E24E4"/>
    <w:rsid w:val="003F1AF1"/>
    <w:rsid w:val="003F2D5F"/>
    <w:rsid w:val="00400F2C"/>
    <w:rsid w:val="00401ABF"/>
    <w:rsid w:val="004059C9"/>
    <w:rsid w:val="00410191"/>
    <w:rsid w:val="004110B1"/>
    <w:rsid w:val="004139FF"/>
    <w:rsid w:val="00414A43"/>
    <w:rsid w:val="004213CC"/>
    <w:rsid w:val="00423423"/>
    <w:rsid w:val="00431953"/>
    <w:rsid w:val="0043199A"/>
    <w:rsid w:val="00431AF7"/>
    <w:rsid w:val="00434088"/>
    <w:rsid w:val="00444B6C"/>
    <w:rsid w:val="00450D64"/>
    <w:rsid w:val="00451337"/>
    <w:rsid w:val="00452381"/>
    <w:rsid w:val="00453708"/>
    <w:rsid w:val="004560E5"/>
    <w:rsid w:val="00457906"/>
    <w:rsid w:val="00460CF8"/>
    <w:rsid w:val="00463017"/>
    <w:rsid w:val="00463290"/>
    <w:rsid w:val="004702F4"/>
    <w:rsid w:val="00471FC1"/>
    <w:rsid w:val="004755AC"/>
    <w:rsid w:val="00475DDB"/>
    <w:rsid w:val="004816E6"/>
    <w:rsid w:val="00486BE9"/>
    <w:rsid w:val="004A274B"/>
    <w:rsid w:val="004B1A3D"/>
    <w:rsid w:val="004B2524"/>
    <w:rsid w:val="004B2E34"/>
    <w:rsid w:val="004B54B6"/>
    <w:rsid w:val="004C172F"/>
    <w:rsid w:val="004C50DF"/>
    <w:rsid w:val="004C609A"/>
    <w:rsid w:val="004C674E"/>
    <w:rsid w:val="004D085E"/>
    <w:rsid w:val="004D208D"/>
    <w:rsid w:val="004D2687"/>
    <w:rsid w:val="004D5E96"/>
    <w:rsid w:val="004E5220"/>
    <w:rsid w:val="004E525F"/>
    <w:rsid w:val="004F1AAC"/>
    <w:rsid w:val="004F1EC6"/>
    <w:rsid w:val="004F2B01"/>
    <w:rsid w:val="004F74A1"/>
    <w:rsid w:val="004F7AC6"/>
    <w:rsid w:val="0050123C"/>
    <w:rsid w:val="00501D22"/>
    <w:rsid w:val="005025E0"/>
    <w:rsid w:val="005048F7"/>
    <w:rsid w:val="00510AC6"/>
    <w:rsid w:val="00511669"/>
    <w:rsid w:val="0051281A"/>
    <w:rsid w:val="00512DD4"/>
    <w:rsid w:val="00524C9A"/>
    <w:rsid w:val="00533BC0"/>
    <w:rsid w:val="0053453A"/>
    <w:rsid w:val="00537377"/>
    <w:rsid w:val="00540CBE"/>
    <w:rsid w:val="0054320A"/>
    <w:rsid w:val="00544C0D"/>
    <w:rsid w:val="0054544C"/>
    <w:rsid w:val="00547C38"/>
    <w:rsid w:val="00551BE7"/>
    <w:rsid w:val="00552F50"/>
    <w:rsid w:val="00555C0C"/>
    <w:rsid w:val="0055640C"/>
    <w:rsid w:val="00563B99"/>
    <w:rsid w:val="00565DB0"/>
    <w:rsid w:val="00572F8C"/>
    <w:rsid w:val="0057481B"/>
    <w:rsid w:val="0057586D"/>
    <w:rsid w:val="00575D43"/>
    <w:rsid w:val="00576AD7"/>
    <w:rsid w:val="005770B1"/>
    <w:rsid w:val="0058080C"/>
    <w:rsid w:val="0058272F"/>
    <w:rsid w:val="005867CC"/>
    <w:rsid w:val="00586DAB"/>
    <w:rsid w:val="005909AF"/>
    <w:rsid w:val="00591092"/>
    <w:rsid w:val="00591CDC"/>
    <w:rsid w:val="00597EA5"/>
    <w:rsid w:val="005A7B0E"/>
    <w:rsid w:val="005B017C"/>
    <w:rsid w:val="005B0C04"/>
    <w:rsid w:val="005B10C1"/>
    <w:rsid w:val="005B21C5"/>
    <w:rsid w:val="005B22EC"/>
    <w:rsid w:val="005B57F9"/>
    <w:rsid w:val="005B6698"/>
    <w:rsid w:val="005B6DF7"/>
    <w:rsid w:val="005C1BC2"/>
    <w:rsid w:val="005C2B1E"/>
    <w:rsid w:val="005C3E39"/>
    <w:rsid w:val="005C4536"/>
    <w:rsid w:val="005C7B53"/>
    <w:rsid w:val="005D027E"/>
    <w:rsid w:val="005D071E"/>
    <w:rsid w:val="005D3ECF"/>
    <w:rsid w:val="005D52E5"/>
    <w:rsid w:val="005E19AD"/>
    <w:rsid w:val="005E28CB"/>
    <w:rsid w:val="005E2D02"/>
    <w:rsid w:val="005E2E60"/>
    <w:rsid w:val="005E319A"/>
    <w:rsid w:val="005E4900"/>
    <w:rsid w:val="005E4CA7"/>
    <w:rsid w:val="005E6DEE"/>
    <w:rsid w:val="005F0448"/>
    <w:rsid w:val="005F6CDA"/>
    <w:rsid w:val="0060159E"/>
    <w:rsid w:val="00605A00"/>
    <w:rsid w:val="00610BB6"/>
    <w:rsid w:val="00611257"/>
    <w:rsid w:val="006203BF"/>
    <w:rsid w:val="00621025"/>
    <w:rsid w:val="006269AB"/>
    <w:rsid w:val="006278B8"/>
    <w:rsid w:val="00631D72"/>
    <w:rsid w:val="00636845"/>
    <w:rsid w:val="00643119"/>
    <w:rsid w:val="00643C54"/>
    <w:rsid w:val="00644064"/>
    <w:rsid w:val="00646F7B"/>
    <w:rsid w:val="006474F6"/>
    <w:rsid w:val="006521D4"/>
    <w:rsid w:val="00656159"/>
    <w:rsid w:val="00661A13"/>
    <w:rsid w:val="0066232B"/>
    <w:rsid w:val="006667C7"/>
    <w:rsid w:val="00666CDA"/>
    <w:rsid w:val="006674FA"/>
    <w:rsid w:val="00673308"/>
    <w:rsid w:val="00676260"/>
    <w:rsid w:val="00677588"/>
    <w:rsid w:val="006818F3"/>
    <w:rsid w:val="0068472F"/>
    <w:rsid w:val="00691F06"/>
    <w:rsid w:val="00693D7E"/>
    <w:rsid w:val="006A0A07"/>
    <w:rsid w:val="006A0AD2"/>
    <w:rsid w:val="006A7405"/>
    <w:rsid w:val="006B0D2C"/>
    <w:rsid w:val="006B1F6B"/>
    <w:rsid w:val="006B3636"/>
    <w:rsid w:val="006B3976"/>
    <w:rsid w:val="006B4AC0"/>
    <w:rsid w:val="006B7AF9"/>
    <w:rsid w:val="006C28FA"/>
    <w:rsid w:val="006C6FA5"/>
    <w:rsid w:val="006D3302"/>
    <w:rsid w:val="006D5DEF"/>
    <w:rsid w:val="006E0F29"/>
    <w:rsid w:val="006E370F"/>
    <w:rsid w:val="006F2C9D"/>
    <w:rsid w:val="006F3728"/>
    <w:rsid w:val="0070000A"/>
    <w:rsid w:val="0070299E"/>
    <w:rsid w:val="00704CF4"/>
    <w:rsid w:val="00704D7C"/>
    <w:rsid w:val="00706FBB"/>
    <w:rsid w:val="007140D5"/>
    <w:rsid w:val="00714CDA"/>
    <w:rsid w:val="007203CF"/>
    <w:rsid w:val="00722D0A"/>
    <w:rsid w:val="007268A5"/>
    <w:rsid w:val="00727B2E"/>
    <w:rsid w:val="00731C84"/>
    <w:rsid w:val="00735195"/>
    <w:rsid w:val="007357DE"/>
    <w:rsid w:val="00741663"/>
    <w:rsid w:val="0074346A"/>
    <w:rsid w:val="00754647"/>
    <w:rsid w:val="00754E2B"/>
    <w:rsid w:val="00755E4C"/>
    <w:rsid w:val="00757233"/>
    <w:rsid w:val="007634B9"/>
    <w:rsid w:val="00770D6B"/>
    <w:rsid w:val="007731F3"/>
    <w:rsid w:val="00775FBB"/>
    <w:rsid w:val="00776D22"/>
    <w:rsid w:val="00777018"/>
    <w:rsid w:val="00780194"/>
    <w:rsid w:val="007856BD"/>
    <w:rsid w:val="00785A15"/>
    <w:rsid w:val="00786FA2"/>
    <w:rsid w:val="007979D0"/>
    <w:rsid w:val="007A1996"/>
    <w:rsid w:val="007A1EDB"/>
    <w:rsid w:val="007A5DDC"/>
    <w:rsid w:val="007B0A01"/>
    <w:rsid w:val="007B222F"/>
    <w:rsid w:val="007B6FF8"/>
    <w:rsid w:val="007C19E5"/>
    <w:rsid w:val="007D0786"/>
    <w:rsid w:val="007D0DDA"/>
    <w:rsid w:val="007D71E9"/>
    <w:rsid w:val="007E03F1"/>
    <w:rsid w:val="007E1227"/>
    <w:rsid w:val="007E2FCB"/>
    <w:rsid w:val="007E35E2"/>
    <w:rsid w:val="007E503F"/>
    <w:rsid w:val="007E5151"/>
    <w:rsid w:val="007E7909"/>
    <w:rsid w:val="007F3D6B"/>
    <w:rsid w:val="007F4BEB"/>
    <w:rsid w:val="007F6C9C"/>
    <w:rsid w:val="007F764A"/>
    <w:rsid w:val="007F789D"/>
    <w:rsid w:val="00802662"/>
    <w:rsid w:val="00814B1B"/>
    <w:rsid w:val="00815B05"/>
    <w:rsid w:val="00815B29"/>
    <w:rsid w:val="00815C64"/>
    <w:rsid w:val="00822B2A"/>
    <w:rsid w:val="00822EDF"/>
    <w:rsid w:val="00823F09"/>
    <w:rsid w:val="00826125"/>
    <w:rsid w:val="00830B77"/>
    <w:rsid w:val="00831E70"/>
    <w:rsid w:val="0084000B"/>
    <w:rsid w:val="00840997"/>
    <w:rsid w:val="00840D11"/>
    <w:rsid w:val="00843356"/>
    <w:rsid w:val="0085303D"/>
    <w:rsid w:val="00853953"/>
    <w:rsid w:val="0085612D"/>
    <w:rsid w:val="008603E4"/>
    <w:rsid w:val="00862A78"/>
    <w:rsid w:val="00865F99"/>
    <w:rsid w:val="008665E2"/>
    <w:rsid w:val="008713F1"/>
    <w:rsid w:val="00873DF3"/>
    <w:rsid w:val="00873F3A"/>
    <w:rsid w:val="00882068"/>
    <w:rsid w:val="0089125B"/>
    <w:rsid w:val="008913F4"/>
    <w:rsid w:val="00892253"/>
    <w:rsid w:val="0089246C"/>
    <w:rsid w:val="00892BD7"/>
    <w:rsid w:val="008A2D3D"/>
    <w:rsid w:val="008A420B"/>
    <w:rsid w:val="008A52C1"/>
    <w:rsid w:val="008A5EBF"/>
    <w:rsid w:val="008A62B3"/>
    <w:rsid w:val="008A6CE3"/>
    <w:rsid w:val="008A73A2"/>
    <w:rsid w:val="008B32FB"/>
    <w:rsid w:val="008B3AC7"/>
    <w:rsid w:val="008B3BBD"/>
    <w:rsid w:val="008C3981"/>
    <w:rsid w:val="008C3B59"/>
    <w:rsid w:val="008C4C5C"/>
    <w:rsid w:val="008C6267"/>
    <w:rsid w:val="008D1D7C"/>
    <w:rsid w:val="008D271D"/>
    <w:rsid w:val="008E2376"/>
    <w:rsid w:val="008E27C2"/>
    <w:rsid w:val="008F0B5F"/>
    <w:rsid w:val="008F0CD2"/>
    <w:rsid w:val="008F4F13"/>
    <w:rsid w:val="008F5AAE"/>
    <w:rsid w:val="0090091C"/>
    <w:rsid w:val="00901D70"/>
    <w:rsid w:val="00902446"/>
    <w:rsid w:val="00903F9B"/>
    <w:rsid w:val="00903FE0"/>
    <w:rsid w:val="0090423D"/>
    <w:rsid w:val="009137B9"/>
    <w:rsid w:val="00914F55"/>
    <w:rsid w:val="00915628"/>
    <w:rsid w:val="009211CA"/>
    <w:rsid w:val="0092339D"/>
    <w:rsid w:val="00926B72"/>
    <w:rsid w:val="009272DF"/>
    <w:rsid w:val="0093795B"/>
    <w:rsid w:val="00940401"/>
    <w:rsid w:val="009520B2"/>
    <w:rsid w:val="00954AF6"/>
    <w:rsid w:val="009625D5"/>
    <w:rsid w:val="00965BF4"/>
    <w:rsid w:val="00967366"/>
    <w:rsid w:val="00970810"/>
    <w:rsid w:val="0097114C"/>
    <w:rsid w:val="009767A0"/>
    <w:rsid w:val="009772E5"/>
    <w:rsid w:val="009810F1"/>
    <w:rsid w:val="00981A93"/>
    <w:rsid w:val="00985019"/>
    <w:rsid w:val="009950ED"/>
    <w:rsid w:val="00995BAC"/>
    <w:rsid w:val="009976D8"/>
    <w:rsid w:val="009978A0"/>
    <w:rsid w:val="009A0720"/>
    <w:rsid w:val="009A300B"/>
    <w:rsid w:val="009A6947"/>
    <w:rsid w:val="009B0D13"/>
    <w:rsid w:val="009B2F19"/>
    <w:rsid w:val="009C7AFB"/>
    <w:rsid w:val="009D1346"/>
    <w:rsid w:val="009D510E"/>
    <w:rsid w:val="009D5908"/>
    <w:rsid w:val="009E32C4"/>
    <w:rsid w:val="009F129C"/>
    <w:rsid w:val="009F7D20"/>
    <w:rsid w:val="00A00DCF"/>
    <w:rsid w:val="00A037D0"/>
    <w:rsid w:val="00A13CD3"/>
    <w:rsid w:val="00A16D9D"/>
    <w:rsid w:val="00A20C17"/>
    <w:rsid w:val="00A23421"/>
    <w:rsid w:val="00A25141"/>
    <w:rsid w:val="00A2565B"/>
    <w:rsid w:val="00A316F3"/>
    <w:rsid w:val="00A3414E"/>
    <w:rsid w:val="00A344FB"/>
    <w:rsid w:val="00A3673A"/>
    <w:rsid w:val="00A43A8E"/>
    <w:rsid w:val="00A446F0"/>
    <w:rsid w:val="00A451BF"/>
    <w:rsid w:val="00A46D47"/>
    <w:rsid w:val="00A54191"/>
    <w:rsid w:val="00A6243E"/>
    <w:rsid w:val="00A637A4"/>
    <w:rsid w:val="00A63C06"/>
    <w:rsid w:val="00A644BF"/>
    <w:rsid w:val="00A64909"/>
    <w:rsid w:val="00A66330"/>
    <w:rsid w:val="00A67F1E"/>
    <w:rsid w:val="00A71510"/>
    <w:rsid w:val="00A828C0"/>
    <w:rsid w:val="00A82D12"/>
    <w:rsid w:val="00A86723"/>
    <w:rsid w:val="00A914F0"/>
    <w:rsid w:val="00A919D8"/>
    <w:rsid w:val="00A92EDB"/>
    <w:rsid w:val="00A96EEE"/>
    <w:rsid w:val="00AA047A"/>
    <w:rsid w:val="00AA186E"/>
    <w:rsid w:val="00AA2BC0"/>
    <w:rsid w:val="00AA74D2"/>
    <w:rsid w:val="00AB0980"/>
    <w:rsid w:val="00AB19DA"/>
    <w:rsid w:val="00AB4DCF"/>
    <w:rsid w:val="00AB7276"/>
    <w:rsid w:val="00AB73FE"/>
    <w:rsid w:val="00AC2A21"/>
    <w:rsid w:val="00AC4B70"/>
    <w:rsid w:val="00AD0653"/>
    <w:rsid w:val="00AD13C7"/>
    <w:rsid w:val="00AD6973"/>
    <w:rsid w:val="00AE075D"/>
    <w:rsid w:val="00AE0D39"/>
    <w:rsid w:val="00AE1CA1"/>
    <w:rsid w:val="00AF1548"/>
    <w:rsid w:val="00AF1ED2"/>
    <w:rsid w:val="00AF251F"/>
    <w:rsid w:val="00B009C0"/>
    <w:rsid w:val="00B00DED"/>
    <w:rsid w:val="00B01479"/>
    <w:rsid w:val="00B01ECC"/>
    <w:rsid w:val="00B10E31"/>
    <w:rsid w:val="00B230B4"/>
    <w:rsid w:val="00B23715"/>
    <w:rsid w:val="00B33F4F"/>
    <w:rsid w:val="00B34710"/>
    <w:rsid w:val="00B3513E"/>
    <w:rsid w:val="00B3536D"/>
    <w:rsid w:val="00B36338"/>
    <w:rsid w:val="00B4128F"/>
    <w:rsid w:val="00B47262"/>
    <w:rsid w:val="00B54E88"/>
    <w:rsid w:val="00B578C7"/>
    <w:rsid w:val="00B607CB"/>
    <w:rsid w:val="00B62A04"/>
    <w:rsid w:val="00B657F6"/>
    <w:rsid w:val="00B712FD"/>
    <w:rsid w:val="00B741DB"/>
    <w:rsid w:val="00B804B3"/>
    <w:rsid w:val="00B83DE9"/>
    <w:rsid w:val="00B846BF"/>
    <w:rsid w:val="00B90CAA"/>
    <w:rsid w:val="00BA11DE"/>
    <w:rsid w:val="00BA5047"/>
    <w:rsid w:val="00BB0806"/>
    <w:rsid w:val="00BB11BE"/>
    <w:rsid w:val="00BB3426"/>
    <w:rsid w:val="00BC34DE"/>
    <w:rsid w:val="00BC7FC9"/>
    <w:rsid w:val="00BD271D"/>
    <w:rsid w:val="00BE200D"/>
    <w:rsid w:val="00BE2830"/>
    <w:rsid w:val="00BE2A49"/>
    <w:rsid w:val="00BE3452"/>
    <w:rsid w:val="00BE38F0"/>
    <w:rsid w:val="00BE5010"/>
    <w:rsid w:val="00BE6EF7"/>
    <w:rsid w:val="00BF0627"/>
    <w:rsid w:val="00BF3148"/>
    <w:rsid w:val="00BF6D7A"/>
    <w:rsid w:val="00C00DA2"/>
    <w:rsid w:val="00C01775"/>
    <w:rsid w:val="00C100F8"/>
    <w:rsid w:val="00C11C60"/>
    <w:rsid w:val="00C12B92"/>
    <w:rsid w:val="00C13A37"/>
    <w:rsid w:val="00C13BEE"/>
    <w:rsid w:val="00C16404"/>
    <w:rsid w:val="00C2115A"/>
    <w:rsid w:val="00C24EEE"/>
    <w:rsid w:val="00C33E8F"/>
    <w:rsid w:val="00C3788F"/>
    <w:rsid w:val="00C414BD"/>
    <w:rsid w:val="00C41BC2"/>
    <w:rsid w:val="00C42755"/>
    <w:rsid w:val="00C42AB4"/>
    <w:rsid w:val="00C44630"/>
    <w:rsid w:val="00C454CC"/>
    <w:rsid w:val="00C47694"/>
    <w:rsid w:val="00C50E9C"/>
    <w:rsid w:val="00C53E3D"/>
    <w:rsid w:val="00C62AC7"/>
    <w:rsid w:val="00C638A6"/>
    <w:rsid w:val="00C643C1"/>
    <w:rsid w:val="00C6476D"/>
    <w:rsid w:val="00C70B99"/>
    <w:rsid w:val="00C74A04"/>
    <w:rsid w:val="00C75BC6"/>
    <w:rsid w:val="00C7619B"/>
    <w:rsid w:val="00C80524"/>
    <w:rsid w:val="00C8317E"/>
    <w:rsid w:val="00C85174"/>
    <w:rsid w:val="00C85E7A"/>
    <w:rsid w:val="00C87ABD"/>
    <w:rsid w:val="00C92949"/>
    <w:rsid w:val="00C92BFD"/>
    <w:rsid w:val="00CA5EC4"/>
    <w:rsid w:val="00CA6457"/>
    <w:rsid w:val="00CA6ACE"/>
    <w:rsid w:val="00CA7B90"/>
    <w:rsid w:val="00CB313D"/>
    <w:rsid w:val="00CB70F2"/>
    <w:rsid w:val="00CC06A7"/>
    <w:rsid w:val="00CD193F"/>
    <w:rsid w:val="00CD1EDB"/>
    <w:rsid w:val="00CE2357"/>
    <w:rsid w:val="00CE25F5"/>
    <w:rsid w:val="00CE6477"/>
    <w:rsid w:val="00CE747E"/>
    <w:rsid w:val="00CF094A"/>
    <w:rsid w:val="00D003A4"/>
    <w:rsid w:val="00D05024"/>
    <w:rsid w:val="00D05CC9"/>
    <w:rsid w:val="00D073D8"/>
    <w:rsid w:val="00D176B2"/>
    <w:rsid w:val="00D177A7"/>
    <w:rsid w:val="00D23420"/>
    <w:rsid w:val="00D234B8"/>
    <w:rsid w:val="00D24C0A"/>
    <w:rsid w:val="00D264DA"/>
    <w:rsid w:val="00D3378E"/>
    <w:rsid w:val="00D37A03"/>
    <w:rsid w:val="00D408F5"/>
    <w:rsid w:val="00D43C68"/>
    <w:rsid w:val="00D44C10"/>
    <w:rsid w:val="00D502CF"/>
    <w:rsid w:val="00D50769"/>
    <w:rsid w:val="00D570AF"/>
    <w:rsid w:val="00D63FB7"/>
    <w:rsid w:val="00D67D87"/>
    <w:rsid w:val="00D73E21"/>
    <w:rsid w:val="00D74363"/>
    <w:rsid w:val="00D75EE0"/>
    <w:rsid w:val="00D820C7"/>
    <w:rsid w:val="00D87D35"/>
    <w:rsid w:val="00D90306"/>
    <w:rsid w:val="00D955F6"/>
    <w:rsid w:val="00D9714E"/>
    <w:rsid w:val="00DA0BFB"/>
    <w:rsid w:val="00DA1A20"/>
    <w:rsid w:val="00DA3A2B"/>
    <w:rsid w:val="00DA5994"/>
    <w:rsid w:val="00DA64B2"/>
    <w:rsid w:val="00DA652D"/>
    <w:rsid w:val="00DA6998"/>
    <w:rsid w:val="00DA7642"/>
    <w:rsid w:val="00DB08AC"/>
    <w:rsid w:val="00DB333A"/>
    <w:rsid w:val="00DB4740"/>
    <w:rsid w:val="00DC36AD"/>
    <w:rsid w:val="00DC3CE7"/>
    <w:rsid w:val="00DC3CED"/>
    <w:rsid w:val="00DC5661"/>
    <w:rsid w:val="00DC78CA"/>
    <w:rsid w:val="00DC7CB3"/>
    <w:rsid w:val="00DD2016"/>
    <w:rsid w:val="00DD31A8"/>
    <w:rsid w:val="00DD3BD5"/>
    <w:rsid w:val="00DD45A6"/>
    <w:rsid w:val="00DD78B0"/>
    <w:rsid w:val="00DE46B6"/>
    <w:rsid w:val="00DE5E59"/>
    <w:rsid w:val="00DE63AF"/>
    <w:rsid w:val="00DE7F28"/>
    <w:rsid w:val="00DF01C9"/>
    <w:rsid w:val="00DF04F6"/>
    <w:rsid w:val="00DF22C0"/>
    <w:rsid w:val="00DF5D55"/>
    <w:rsid w:val="00E01CDB"/>
    <w:rsid w:val="00E02445"/>
    <w:rsid w:val="00E024A8"/>
    <w:rsid w:val="00E14069"/>
    <w:rsid w:val="00E1526A"/>
    <w:rsid w:val="00E16CE0"/>
    <w:rsid w:val="00E20D57"/>
    <w:rsid w:val="00E223A4"/>
    <w:rsid w:val="00E2376E"/>
    <w:rsid w:val="00E262E0"/>
    <w:rsid w:val="00E2786D"/>
    <w:rsid w:val="00E27D2B"/>
    <w:rsid w:val="00E32B7B"/>
    <w:rsid w:val="00E36458"/>
    <w:rsid w:val="00E36619"/>
    <w:rsid w:val="00E368CD"/>
    <w:rsid w:val="00E40C27"/>
    <w:rsid w:val="00E43F4A"/>
    <w:rsid w:val="00E44327"/>
    <w:rsid w:val="00E4614A"/>
    <w:rsid w:val="00E50919"/>
    <w:rsid w:val="00E50A95"/>
    <w:rsid w:val="00E5267C"/>
    <w:rsid w:val="00E52F8E"/>
    <w:rsid w:val="00E53664"/>
    <w:rsid w:val="00E65913"/>
    <w:rsid w:val="00E703CE"/>
    <w:rsid w:val="00E80E76"/>
    <w:rsid w:val="00E8444D"/>
    <w:rsid w:val="00E96CE5"/>
    <w:rsid w:val="00E976F1"/>
    <w:rsid w:val="00EA11FF"/>
    <w:rsid w:val="00EA17AC"/>
    <w:rsid w:val="00EA3D99"/>
    <w:rsid w:val="00EA63D4"/>
    <w:rsid w:val="00EB0C49"/>
    <w:rsid w:val="00EB11FC"/>
    <w:rsid w:val="00EB6F11"/>
    <w:rsid w:val="00EC5D94"/>
    <w:rsid w:val="00ED2F2E"/>
    <w:rsid w:val="00ED6CC4"/>
    <w:rsid w:val="00EE25CF"/>
    <w:rsid w:val="00EE3F74"/>
    <w:rsid w:val="00EE4374"/>
    <w:rsid w:val="00EE58DE"/>
    <w:rsid w:val="00EE76E3"/>
    <w:rsid w:val="00EF1436"/>
    <w:rsid w:val="00EF1539"/>
    <w:rsid w:val="00EF4823"/>
    <w:rsid w:val="00EF4943"/>
    <w:rsid w:val="00EF5F5C"/>
    <w:rsid w:val="00F03B4F"/>
    <w:rsid w:val="00F10398"/>
    <w:rsid w:val="00F11B20"/>
    <w:rsid w:val="00F12614"/>
    <w:rsid w:val="00F13B48"/>
    <w:rsid w:val="00F20AAB"/>
    <w:rsid w:val="00F22C70"/>
    <w:rsid w:val="00F25A8A"/>
    <w:rsid w:val="00F26A67"/>
    <w:rsid w:val="00F26DC5"/>
    <w:rsid w:val="00F27CC6"/>
    <w:rsid w:val="00F33B63"/>
    <w:rsid w:val="00F34181"/>
    <w:rsid w:val="00F35813"/>
    <w:rsid w:val="00F36858"/>
    <w:rsid w:val="00F405A2"/>
    <w:rsid w:val="00F4389C"/>
    <w:rsid w:val="00F445AD"/>
    <w:rsid w:val="00F45027"/>
    <w:rsid w:val="00F50834"/>
    <w:rsid w:val="00F51FEA"/>
    <w:rsid w:val="00F527CD"/>
    <w:rsid w:val="00F54282"/>
    <w:rsid w:val="00F55BD9"/>
    <w:rsid w:val="00F5636E"/>
    <w:rsid w:val="00F642B2"/>
    <w:rsid w:val="00F70346"/>
    <w:rsid w:val="00F74659"/>
    <w:rsid w:val="00F764FD"/>
    <w:rsid w:val="00F767AD"/>
    <w:rsid w:val="00F77C60"/>
    <w:rsid w:val="00F83A62"/>
    <w:rsid w:val="00F850A2"/>
    <w:rsid w:val="00F872E3"/>
    <w:rsid w:val="00F90FD7"/>
    <w:rsid w:val="00F958BC"/>
    <w:rsid w:val="00FA3E80"/>
    <w:rsid w:val="00FB29ED"/>
    <w:rsid w:val="00FB3D85"/>
    <w:rsid w:val="00FB4148"/>
    <w:rsid w:val="00FB5118"/>
    <w:rsid w:val="00FB53E9"/>
    <w:rsid w:val="00FB6AD0"/>
    <w:rsid w:val="00FB7346"/>
    <w:rsid w:val="00FD5137"/>
    <w:rsid w:val="00FE31CE"/>
    <w:rsid w:val="00FE765D"/>
    <w:rsid w:val="00FE789F"/>
    <w:rsid w:val="00FE7CD6"/>
    <w:rsid w:val="00FF4978"/>
    <w:rsid w:val="00FF4F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81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2"/>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 w:type="character" w:customStyle="1" w:styleId="UnresolvedMention">
    <w:name w:val="Unresolved Mention"/>
    <w:basedOn w:val="Standardnpsmoodstavce"/>
    <w:uiPriority w:val="99"/>
    <w:semiHidden/>
    <w:unhideWhenUsed/>
    <w:rsid w:val="00BF3148"/>
    <w:rPr>
      <w:color w:val="605E5C"/>
      <w:shd w:val="clear" w:color="auto" w:fill="E1DFDD"/>
    </w:rPr>
  </w:style>
  <w:style w:type="paragraph" w:customStyle="1" w:styleId="pf0">
    <w:name w:val="pf0"/>
    <w:basedOn w:val="Normln"/>
    <w:rsid w:val="00345830"/>
    <w:pPr>
      <w:spacing w:before="100" w:beforeAutospacing="1" w:after="100" w:afterAutospacing="1"/>
    </w:pPr>
    <w:rPr>
      <w:sz w:val="24"/>
      <w:szCs w:val="24"/>
    </w:rPr>
  </w:style>
  <w:style w:type="character" w:customStyle="1" w:styleId="cf01">
    <w:name w:val="cf01"/>
    <w:basedOn w:val="Standardnpsmoodstavce"/>
    <w:rsid w:val="00345830"/>
    <w:rPr>
      <w:rFonts w:ascii="Segoe UI" w:hAnsi="Segoe UI" w:cs="Segoe UI" w:hint="default"/>
      <w:sz w:val="18"/>
      <w:szCs w:val="18"/>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locked/>
    <w:rsid w:val="00D073D8"/>
    <w:rPr>
      <w:rFonts w:ascii="Arial" w:eastAsia="Times New Roman" w:hAnsi="Arial" w:cs="Arial"/>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semiHidden/>
    <w:unhideWhenUsed/>
    <w:qFormat/>
    <w:rsid w:val="00D073D8"/>
    <w:rPr>
      <w:rFonts w:ascii="Arial" w:hAnsi="Arial" w:cs="Arial"/>
    </w:rPr>
  </w:style>
  <w:style w:type="character" w:customStyle="1" w:styleId="TextpoznpodarouChar1">
    <w:name w:val="Text pozn. pod čarou Char1"/>
    <w:basedOn w:val="Standardnpsmoodstavce"/>
    <w:uiPriority w:val="99"/>
    <w:semiHidden/>
    <w:rsid w:val="00D073D8"/>
    <w:rPr>
      <w:rFonts w:ascii="Times New Roman" w:eastAsia="Times New Roman" w:hAnsi="Times New Roman"/>
    </w:rPr>
  </w:style>
  <w:style w:type="paragraph" w:customStyle="1" w:styleId="odrkyChar">
    <w:name w:val="odrážky Char"/>
    <w:basedOn w:val="Zkladntextodsazen"/>
    <w:rsid w:val="00D073D8"/>
    <w:pPr>
      <w:spacing w:before="120" w:after="120"/>
    </w:pPr>
    <w:rPr>
      <w:rFonts w:ascii="Arial" w:hAnsi="Arial" w:cs="Arial"/>
      <w:i w:val="0"/>
      <w:szCs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
    <w:basedOn w:val="Standardnpsmoodstavce"/>
    <w:uiPriority w:val="99"/>
    <w:semiHidden/>
    <w:unhideWhenUsed/>
    <w:rsid w:val="00D073D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B2524"/>
    <w:rPr>
      <w:rFonts w:ascii="Times New Roman" w:eastAsia="Times New Roman" w:hAnsi="Times New Roman"/>
    </w:rPr>
  </w:style>
  <w:style w:type="paragraph" w:styleId="Nadpis1">
    <w:name w:val="heading 1"/>
    <w:basedOn w:val="Normln"/>
    <w:next w:val="Normln"/>
    <w:link w:val="Nadpis1Char"/>
    <w:qFormat/>
    <w:rsid w:val="004B2524"/>
    <w:pPr>
      <w:keepNext/>
      <w:jc w:val="center"/>
      <w:outlineLvl w:val="0"/>
    </w:pPr>
    <w:rPr>
      <w:sz w:val="36"/>
    </w:rPr>
  </w:style>
  <w:style w:type="paragraph" w:styleId="Nadpis2">
    <w:name w:val="heading 2"/>
    <w:basedOn w:val="Normln"/>
    <w:next w:val="Normln"/>
    <w:link w:val="Nadpis2Char"/>
    <w:qFormat/>
    <w:rsid w:val="004B2524"/>
    <w:pPr>
      <w:keepNext/>
      <w:jc w:val="both"/>
      <w:outlineLvl w:val="1"/>
    </w:pPr>
    <w:rPr>
      <w:sz w:val="24"/>
    </w:rPr>
  </w:style>
  <w:style w:type="paragraph" w:styleId="Nadpis3">
    <w:name w:val="heading 3"/>
    <w:basedOn w:val="Normln"/>
    <w:next w:val="Normln"/>
    <w:link w:val="Nadpis3Char"/>
    <w:qFormat/>
    <w:rsid w:val="004B2524"/>
    <w:pPr>
      <w:keepNext/>
      <w:ind w:left="426"/>
      <w:outlineLvl w:val="2"/>
    </w:pPr>
    <w:rPr>
      <w:sz w:val="24"/>
    </w:rPr>
  </w:style>
  <w:style w:type="paragraph" w:styleId="Nadpis4">
    <w:name w:val="heading 4"/>
    <w:basedOn w:val="Normln"/>
    <w:next w:val="Normln"/>
    <w:link w:val="Nadpis4Char"/>
    <w:qFormat/>
    <w:rsid w:val="004B2524"/>
    <w:pPr>
      <w:keepNext/>
      <w:jc w:val="both"/>
      <w:outlineLvl w:val="3"/>
    </w:pPr>
    <w:rPr>
      <w:b/>
      <w:sz w:val="40"/>
    </w:rPr>
  </w:style>
  <w:style w:type="paragraph" w:styleId="Nadpis5">
    <w:name w:val="heading 5"/>
    <w:basedOn w:val="Normln"/>
    <w:next w:val="Normln"/>
    <w:link w:val="Nadpis5Char"/>
    <w:qFormat/>
    <w:rsid w:val="004B2524"/>
    <w:pPr>
      <w:keepNext/>
      <w:ind w:left="851" w:hanging="851"/>
      <w:jc w:val="both"/>
      <w:outlineLvl w:val="4"/>
    </w:pPr>
    <w:rPr>
      <w:b/>
      <w:sz w:val="28"/>
    </w:rPr>
  </w:style>
  <w:style w:type="paragraph" w:styleId="Nadpis6">
    <w:name w:val="heading 6"/>
    <w:basedOn w:val="Normln"/>
    <w:next w:val="Normln"/>
    <w:link w:val="Nadpis6Char"/>
    <w:qFormat/>
    <w:rsid w:val="004B2524"/>
    <w:pPr>
      <w:keepNext/>
      <w:numPr>
        <w:numId w:val="2"/>
      </w:numPr>
      <w:spacing w:before="360"/>
      <w:jc w:val="both"/>
      <w:outlineLvl w:val="5"/>
    </w:pPr>
    <w:rPr>
      <w:b/>
      <w:sz w:val="24"/>
    </w:rPr>
  </w:style>
  <w:style w:type="paragraph" w:styleId="Nadpis7">
    <w:name w:val="heading 7"/>
    <w:basedOn w:val="Normln"/>
    <w:next w:val="Normln"/>
    <w:link w:val="Nadpis7Char"/>
    <w:qFormat/>
    <w:rsid w:val="004B2524"/>
    <w:pPr>
      <w:keepNext/>
      <w:spacing w:line="360" w:lineRule="auto"/>
      <w:ind w:left="720"/>
      <w:outlineLvl w:val="6"/>
    </w:pPr>
    <w:rPr>
      <w:sz w:val="24"/>
      <w:szCs w:val="24"/>
    </w:rPr>
  </w:style>
  <w:style w:type="paragraph" w:styleId="Nadpis8">
    <w:name w:val="heading 8"/>
    <w:basedOn w:val="Normln"/>
    <w:next w:val="Normln"/>
    <w:link w:val="Nadpis8Char"/>
    <w:qFormat/>
    <w:rsid w:val="004B2524"/>
    <w:pPr>
      <w:keepNext/>
      <w:tabs>
        <w:tab w:val="left" w:pos="5670"/>
      </w:tabs>
      <w:spacing w:before="60"/>
      <w:ind w:left="284"/>
      <w:outlineLvl w:val="7"/>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2524"/>
    <w:rPr>
      <w:rFonts w:ascii="Times New Roman" w:eastAsia="Times New Roman" w:hAnsi="Times New Roman" w:cs="Times New Roman"/>
      <w:sz w:val="36"/>
      <w:szCs w:val="20"/>
      <w:lang w:eastAsia="cs-CZ"/>
    </w:rPr>
  </w:style>
  <w:style w:type="character" w:customStyle="1" w:styleId="Nadpis2Char">
    <w:name w:val="Nadpis 2 Char"/>
    <w:basedOn w:val="Standardnpsmoodstavce"/>
    <w:link w:val="Nadpis2"/>
    <w:rsid w:val="004B2524"/>
    <w:rPr>
      <w:rFonts w:ascii="Times New Roman" w:eastAsia="Times New Roman" w:hAnsi="Times New Roman" w:cs="Times New Roman"/>
      <w:sz w:val="24"/>
      <w:szCs w:val="20"/>
      <w:lang w:eastAsia="cs-CZ"/>
    </w:rPr>
  </w:style>
  <w:style w:type="character" w:customStyle="1" w:styleId="Nadpis3Char">
    <w:name w:val="Nadpis 3 Char"/>
    <w:basedOn w:val="Standardnpsmoodstavce"/>
    <w:link w:val="Nadpis3"/>
    <w:rsid w:val="004B2524"/>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4B2524"/>
    <w:rPr>
      <w:rFonts w:ascii="Times New Roman" w:eastAsia="Times New Roman" w:hAnsi="Times New Roman" w:cs="Times New Roman"/>
      <w:b/>
      <w:sz w:val="40"/>
      <w:szCs w:val="20"/>
      <w:lang w:eastAsia="cs-CZ"/>
    </w:rPr>
  </w:style>
  <w:style w:type="character" w:customStyle="1" w:styleId="Nadpis5Char">
    <w:name w:val="Nadpis 5 Char"/>
    <w:basedOn w:val="Standardnpsmoodstavce"/>
    <w:link w:val="Nadpis5"/>
    <w:rsid w:val="004B2524"/>
    <w:rPr>
      <w:rFonts w:ascii="Times New Roman" w:eastAsia="Times New Roman" w:hAnsi="Times New Roman" w:cs="Times New Roman"/>
      <w:b/>
      <w:sz w:val="28"/>
      <w:szCs w:val="20"/>
      <w:lang w:eastAsia="cs-CZ"/>
    </w:rPr>
  </w:style>
  <w:style w:type="character" w:customStyle="1" w:styleId="Nadpis6Char">
    <w:name w:val="Nadpis 6 Char"/>
    <w:basedOn w:val="Standardnpsmoodstavce"/>
    <w:link w:val="Nadpis6"/>
    <w:rsid w:val="004B2524"/>
    <w:rPr>
      <w:rFonts w:ascii="Times New Roman" w:eastAsia="Times New Roman" w:hAnsi="Times New Roman" w:cs="Times New Roman"/>
      <w:b/>
      <w:sz w:val="24"/>
      <w:szCs w:val="20"/>
      <w:lang w:eastAsia="cs-CZ"/>
    </w:rPr>
  </w:style>
  <w:style w:type="character" w:customStyle="1" w:styleId="Nadpis7Char">
    <w:name w:val="Nadpis 7 Char"/>
    <w:basedOn w:val="Standardnpsmoodstavce"/>
    <w:link w:val="Nadpis7"/>
    <w:rsid w:val="004B2524"/>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B2524"/>
    <w:rPr>
      <w:rFonts w:ascii="Times New Roman" w:eastAsia="Times New Roman" w:hAnsi="Times New Roman" w:cs="Times New Roman"/>
      <w:sz w:val="24"/>
      <w:szCs w:val="20"/>
      <w:lang w:eastAsia="cs-CZ"/>
    </w:rPr>
  </w:style>
  <w:style w:type="paragraph" w:styleId="Textvbloku">
    <w:name w:val="Block Text"/>
    <w:basedOn w:val="Normln"/>
    <w:rsid w:val="004B2524"/>
    <w:pPr>
      <w:widowControl w:val="0"/>
      <w:ind w:right="-92"/>
      <w:jc w:val="both"/>
    </w:pPr>
    <w:rPr>
      <w:sz w:val="24"/>
    </w:rPr>
  </w:style>
  <w:style w:type="paragraph" w:styleId="Zkladntextodsazen">
    <w:name w:val="Body Text Indent"/>
    <w:basedOn w:val="Normln"/>
    <w:link w:val="ZkladntextodsazenChar"/>
    <w:rsid w:val="004B2524"/>
    <w:pPr>
      <w:jc w:val="both"/>
    </w:pPr>
    <w:rPr>
      <w:i/>
      <w:sz w:val="22"/>
    </w:rPr>
  </w:style>
  <w:style w:type="character" w:customStyle="1" w:styleId="ZkladntextodsazenChar">
    <w:name w:val="Základní text odsazený Char"/>
    <w:basedOn w:val="Standardnpsmoodstavce"/>
    <w:link w:val="Zkladntextodsazen"/>
    <w:rsid w:val="004B2524"/>
    <w:rPr>
      <w:rFonts w:ascii="Times New Roman" w:eastAsia="Times New Roman" w:hAnsi="Times New Roman" w:cs="Times New Roman"/>
      <w:i/>
      <w:szCs w:val="20"/>
      <w:lang w:eastAsia="cs-CZ"/>
    </w:rPr>
  </w:style>
  <w:style w:type="paragraph" w:customStyle="1" w:styleId="Odsazen">
    <w:name w:val="Odsazený"/>
    <w:basedOn w:val="Normln"/>
    <w:rsid w:val="004B2524"/>
    <w:pPr>
      <w:widowControl w:val="0"/>
      <w:spacing w:after="60"/>
      <w:ind w:left="851"/>
      <w:jc w:val="both"/>
    </w:pPr>
    <w:rPr>
      <w:snapToGrid w:val="0"/>
      <w:sz w:val="22"/>
    </w:rPr>
  </w:style>
  <w:style w:type="paragraph" w:customStyle="1" w:styleId="BodyTextIndent21">
    <w:name w:val="Body Text Indent 21"/>
    <w:basedOn w:val="Normln"/>
    <w:rsid w:val="004B2524"/>
    <w:pPr>
      <w:widowControl w:val="0"/>
      <w:ind w:left="851"/>
      <w:jc w:val="both"/>
    </w:pPr>
    <w:rPr>
      <w:snapToGrid w:val="0"/>
      <w:sz w:val="24"/>
    </w:rPr>
  </w:style>
  <w:style w:type="paragraph" w:styleId="Zkladntextodsazen2">
    <w:name w:val="Body Text Indent 2"/>
    <w:basedOn w:val="Normln"/>
    <w:link w:val="Zkladntextodsazen2Char"/>
    <w:rsid w:val="004B2524"/>
    <w:pPr>
      <w:widowControl w:val="0"/>
      <w:ind w:left="1560" w:hanging="709"/>
      <w:jc w:val="both"/>
    </w:pPr>
    <w:rPr>
      <w:snapToGrid w:val="0"/>
      <w:sz w:val="24"/>
    </w:rPr>
  </w:style>
  <w:style w:type="character" w:customStyle="1" w:styleId="Zkladntextodsazen2Char">
    <w:name w:val="Základní text odsazený 2 Char"/>
    <w:basedOn w:val="Standardnpsmoodstavce"/>
    <w:link w:val="Zkladntextodsazen2"/>
    <w:rsid w:val="004B2524"/>
    <w:rPr>
      <w:rFonts w:ascii="Times New Roman" w:eastAsia="Times New Roman" w:hAnsi="Times New Roman" w:cs="Times New Roman"/>
      <w:snapToGrid w:val="0"/>
      <w:sz w:val="24"/>
      <w:szCs w:val="20"/>
      <w:lang w:eastAsia="cs-CZ"/>
    </w:rPr>
  </w:style>
  <w:style w:type="paragraph" w:styleId="Zpat">
    <w:name w:val="footer"/>
    <w:basedOn w:val="Normln"/>
    <w:link w:val="ZpatChar"/>
    <w:rsid w:val="004B2524"/>
    <w:pPr>
      <w:tabs>
        <w:tab w:val="center" w:pos="4536"/>
        <w:tab w:val="right" w:pos="9072"/>
      </w:tabs>
      <w:jc w:val="both"/>
    </w:pPr>
    <w:rPr>
      <w:sz w:val="24"/>
    </w:rPr>
  </w:style>
  <w:style w:type="character" w:customStyle="1" w:styleId="ZpatChar">
    <w:name w:val="Zápatí Char"/>
    <w:basedOn w:val="Standardnpsmoodstavce"/>
    <w:link w:val="Zpat"/>
    <w:rsid w:val="004B2524"/>
    <w:rPr>
      <w:rFonts w:ascii="Times New Roman" w:eastAsia="Times New Roman" w:hAnsi="Times New Roman" w:cs="Times New Roman"/>
      <w:sz w:val="24"/>
      <w:szCs w:val="20"/>
      <w:lang w:eastAsia="cs-CZ"/>
    </w:rPr>
  </w:style>
  <w:style w:type="paragraph" w:styleId="Zhlav">
    <w:name w:val="header"/>
    <w:basedOn w:val="Normln"/>
    <w:link w:val="ZhlavChar"/>
    <w:rsid w:val="004B2524"/>
    <w:pPr>
      <w:tabs>
        <w:tab w:val="center" w:pos="4536"/>
        <w:tab w:val="right" w:pos="9072"/>
      </w:tabs>
      <w:jc w:val="both"/>
    </w:pPr>
    <w:rPr>
      <w:sz w:val="24"/>
    </w:rPr>
  </w:style>
  <w:style w:type="character" w:customStyle="1" w:styleId="ZhlavChar">
    <w:name w:val="Záhlaví Char"/>
    <w:basedOn w:val="Standardnpsmoodstavce"/>
    <w:link w:val="Zhlav"/>
    <w:rsid w:val="004B2524"/>
    <w:rPr>
      <w:rFonts w:ascii="Times New Roman" w:eastAsia="Times New Roman" w:hAnsi="Times New Roman" w:cs="Times New Roman"/>
      <w:sz w:val="24"/>
      <w:szCs w:val="20"/>
      <w:lang w:eastAsia="cs-CZ"/>
    </w:rPr>
  </w:style>
  <w:style w:type="paragraph" w:styleId="Zkladntextodsazen3">
    <w:name w:val="Body Text Indent 3"/>
    <w:basedOn w:val="Normln"/>
    <w:link w:val="Zkladntextodsazen3Char"/>
    <w:rsid w:val="004B2524"/>
    <w:pPr>
      <w:widowControl w:val="0"/>
      <w:ind w:left="1701" w:hanging="850"/>
      <w:jc w:val="both"/>
    </w:pPr>
    <w:rPr>
      <w:snapToGrid w:val="0"/>
      <w:sz w:val="24"/>
    </w:rPr>
  </w:style>
  <w:style w:type="character" w:customStyle="1" w:styleId="Zkladntextodsazen3Char">
    <w:name w:val="Základní text odsazený 3 Char"/>
    <w:basedOn w:val="Standardnpsmoodstavce"/>
    <w:link w:val="Zkladntextodsazen3"/>
    <w:rsid w:val="004B2524"/>
    <w:rPr>
      <w:rFonts w:ascii="Times New Roman" w:eastAsia="Times New Roman" w:hAnsi="Times New Roman" w:cs="Times New Roman"/>
      <w:snapToGrid w:val="0"/>
      <w:sz w:val="24"/>
      <w:szCs w:val="20"/>
      <w:lang w:eastAsia="cs-CZ"/>
    </w:rPr>
  </w:style>
  <w:style w:type="character" w:styleId="slostrnky">
    <w:name w:val="page number"/>
    <w:basedOn w:val="Standardnpsmoodstavce"/>
    <w:rsid w:val="004B2524"/>
  </w:style>
  <w:style w:type="paragraph" w:styleId="Zkladntext">
    <w:name w:val="Body Text"/>
    <w:basedOn w:val="Normln"/>
    <w:link w:val="ZkladntextChar"/>
    <w:rsid w:val="004B2524"/>
    <w:pPr>
      <w:spacing w:before="100"/>
    </w:pPr>
    <w:rPr>
      <w:sz w:val="24"/>
    </w:rPr>
  </w:style>
  <w:style w:type="character" w:customStyle="1" w:styleId="ZkladntextChar">
    <w:name w:val="Základní text Char"/>
    <w:basedOn w:val="Standardnpsmoodstavce"/>
    <w:link w:val="Zkladntext"/>
    <w:rsid w:val="004B2524"/>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4B2524"/>
    <w:pPr>
      <w:jc w:val="both"/>
    </w:pPr>
    <w:rPr>
      <w:snapToGrid w:val="0"/>
      <w:sz w:val="24"/>
    </w:rPr>
  </w:style>
  <w:style w:type="character" w:customStyle="1" w:styleId="Zkladntext2Char">
    <w:name w:val="Základní text 2 Char"/>
    <w:basedOn w:val="Standardnpsmoodstavce"/>
    <w:link w:val="Zkladntext2"/>
    <w:rsid w:val="004B2524"/>
    <w:rPr>
      <w:rFonts w:ascii="Times New Roman" w:eastAsia="Times New Roman" w:hAnsi="Times New Roman" w:cs="Times New Roman"/>
      <w:snapToGrid w:val="0"/>
      <w:sz w:val="24"/>
      <w:szCs w:val="20"/>
      <w:lang w:eastAsia="cs-CZ"/>
    </w:rPr>
  </w:style>
  <w:style w:type="character" w:styleId="Hypertextovodkaz">
    <w:name w:val="Hyperlink"/>
    <w:basedOn w:val="Standardnpsmoodstavce"/>
    <w:rsid w:val="004B2524"/>
    <w:rPr>
      <w:color w:val="0000FF"/>
      <w:u w:val="single"/>
    </w:rPr>
  </w:style>
  <w:style w:type="character" w:customStyle="1" w:styleId="Zkladntext3Char">
    <w:name w:val="Základní text 3 Char"/>
    <w:basedOn w:val="Standardnpsmoodstavce"/>
    <w:link w:val="Zkladntext3"/>
    <w:rsid w:val="004B2524"/>
    <w:rPr>
      <w:rFonts w:ascii="Times New Roman" w:eastAsia="Times New Roman" w:hAnsi="Times New Roman" w:cs="Times New Roman"/>
      <w:szCs w:val="20"/>
      <w:lang w:eastAsia="cs-CZ"/>
    </w:rPr>
  </w:style>
  <w:style w:type="paragraph" w:styleId="Zkladntext3">
    <w:name w:val="Body Text 3"/>
    <w:basedOn w:val="Normln"/>
    <w:link w:val="Zkladntext3Char"/>
    <w:rsid w:val="004B2524"/>
    <w:pPr>
      <w:jc w:val="both"/>
    </w:pPr>
    <w:rPr>
      <w:sz w:val="22"/>
    </w:rPr>
  </w:style>
  <w:style w:type="character" w:customStyle="1" w:styleId="TextbublinyChar">
    <w:name w:val="Text bubliny Char"/>
    <w:basedOn w:val="Standardnpsmoodstavce"/>
    <w:link w:val="Textbubliny"/>
    <w:semiHidden/>
    <w:rsid w:val="004B2524"/>
    <w:rPr>
      <w:rFonts w:ascii="Tahoma" w:eastAsia="Times New Roman" w:hAnsi="Tahoma" w:cs="Tahoma"/>
      <w:sz w:val="16"/>
      <w:szCs w:val="16"/>
      <w:lang w:eastAsia="cs-CZ"/>
    </w:rPr>
  </w:style>
  <w:style w:type="paragraph" w:styleId="Textbubliny">
    <w:name w:val="Balloon Text"/>
    <w:basedOn w:val="Normln"/>
    <w:link w:val="TextbublinyChar"/>
    <w:semiHidden/>
    <w:rsid w:val="004B2524"/>
    <w:rPr>
      <w:rFonts w:ascii="Tahoma" w:hAnsi="Tahoma" w:cs="Tahoma"/>
      <w:sz w:val="16"/>
      <w:szCs w:val="16"/>
    </w:rPr>
  </w:style>
  <w:style w:type="paragraph" w:styleId="Textkomente">
    <w:name w:val="annotation text"/>
    <w:basedOn w:val="Normln"/>
    <w:link w:val="TextkomenteChar"/>
    <w:semiHidden/>
    <w:rsid w:val="004B2524"/>
  </w:style>
  <w:style w:type="character" w:customStyle="1" w:styleId="TextkomenteChar">
    <w:name w:val="Text komentáře Char"/>
    <w:basedOn w:val="Standardnpsmoodstavce"/>
    <w:link w:val="Textkomente"/>
    <w:semiHidden/>
    <w:rsid w:val="004B2524"/>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semiHidden/>
    <w:rsid w:val="004B2524"/>
    <w:rPr>
      <w:rFonts w:ascii="Times New Roman" w:eastAsia="Times New Roman" w:hAnsi="Times New Roman" w:cs="Times New Roman"/>
      <w:b/>
      <w:bCs/>
      <w:sz w:val="20"/>
      <w:szCs w:val="20"/>
      <w:lang w:eastAsia="cs-CZ"/>
    </w:rPr>
  </w:style>
  <w:style w:type="paragraph" w:styleId="Pedmtkomente">
    <w:name w:val="annotation subject"/>
    <w:basedOn w:val="Textkomente"/>
    <w:next w:val="Textkomente"/>
    <w:link w:val="PedmtkomenteChar"/>
    <w:semiHidden/>
    <w:rsid w:val="004B2524"/>
    <w:rPr>
      <w:b/>
      <w:bCs/>
    </w:rPr>
  </w:style>
  <w:style w:type="paragraph" w:styleId="Nzev">
    <w:name w:val="Title"/>
    <w:basedOn w:val="Normln"/>
    <w:link w:val="NzevChar"/>
    <w:qFormat/>
    <w:rsid w:val="004B2524"/>
    <w:pPr>
      <w:widowControl w:val="0"/>
      <w:spacing w:before="120" w:after="120"/>
      <w:jc w:val="center"/>
    </w:pPr>
    <w:rPr>
      <w:b/>
      <w:caps/>
      <w:snapToGrid w:val="0"/>
      <w:kern w:val="28"/>
      <w:sz w:val="40"/>
    </w:rPr>
  </w:style>
  <w:style w:type="character" w:customStyle="1" w:styleId="NzevChar">
    <w:name w:val="Název Char"/>
    <w:basedOn w:val="Standardnpsmoodstavce"/>
    <w:link w:val="Nzev"/>
    <w:rsid w:val="004B2524"/>
    <w:rPr>
      <w:rFonts w:ascii="Times New Roman" w:eastAsia="Times New Roman" w:hAnsi="Times New Roman" w:cs="Times New Roman"/>
      <w:b/>
      <w:caps/>
      <w:snapToGrid w:val="0"/>
      <w:kern w:val="28"/>
      <w:sz w:val="40"/>
      <w:szCs w:val="20"/>
      <w:lang w:eastAsia="cs-CZ"/>
    </w:rPr>
  </w:style>
  <w:style w:type="character" w:customStyle="1" w:styleId="RozloendokumentuChar">
    <w:name w:val="Rozložení dokumentu Char"/>
    <w:basedOn w:val="Standardnpsmoodstavce"/>
    <w:link w:val="Rozloendokumentu"/>
    <w:semiHidden/>
    <w:rsid w:val="004B2524"/>
    <w:rPr>
      <w:rFonts w:ascii="Tahoma" w:eastAsia="Times New Roman" w:hAnsi="Tahoma" w:cs="Tahoma"/>
      <w:sz w:val="20"/>
      <w:szCs w:val="20"/>
      <w:shd w:val="clear" w:color="auto" w:fill="000080"/>
      <w:lang w:eastAsia="cs-CZ"/>
    </w:rPr>
  </w:style>
  <w:style w:type="paragraph" w:styleId="Rozloendokumentu">
    <w:name w:val="Document Map"/>
    <w:basedOn w:val="Normln"/>
    <w:link w:val="RozloendokumentuChar"/>
    <w:semiHidden/>
    <w:rsid w:val="004B2524"/>
    <w:pPr>
      <w:shd w:val="clear" w:color="auto" w:fill="000080"/>
    </w:pPr>
    <w:rPr>
      <w:rFonts w:ascii="Tahoma" w:hAnsi="Tahoma" w:cs="Tahoma"/>
    </w:rPr>
  </w:style>
  <w:style w:type="paragraph" w:styleId="Odstavecseseznamem">
    <w:name w:val="List Paragraph"/>
    <w:basedOn w:val="Normln"/>
    <w:qFormat/>
    <w:rsid w:val="00DD31A8"/>
    <w:pPr>
      <w:ind w:left="720"/>
      <w:contextualSpacing/>
    </w:pPr>
  </w:style>
  <w:style w:type="character" w:styleId="Odkaznakoment">
    <w:name w:val="annotation reference"/>
    <w:basedOn w:val="Standardnpsmoodstavce"/>
    <w:semiHidden/>
    <w:unhideWhenUsed/>
    <w:rsid w:val="005E6DEE"/>
    <w:rPr>
      <w:sz w:val="16"/>
      <w:szCs w:val="16"/>
    </w:rPr>
  </w:style>
  <w:style w:type="paragraph" w:customStyle="1" w:styleId="Textvbloku1">
    <w:name w:val="Text v bloku1"/>
    <w:basedOn w:val="Normln"/>
    <w:rsid w:val="005C1BC2"/>
    <w:pPr>
      <w:suppressAutoHyphens/>
      <w:ind w:right="-92"/>
      <w:jc w:val="both"/>
    </w:pPr>
    <w:rPr>
      <w:lang w:eastAsia="ar-SA"/>
    </w:rPr>
  </w:style>
  <w:style w:type="paragraph" w:styleId="Revize">
    <w:name w:val="Revision"/>
    <w:hidden/>
    <w:uiPriority w:val="99"/>
    <w:semiHidden/>
    <w:rsid w:val="005E28CB"/>
    <w:rPr>
      <w:rFonts w:ascii="Times New Roman" w:eastAsia="Times New Roman" w:hAnsi="Times New Roman"/>
    </w:rPr>
  </w:style>
  <w:style w:type="character" w:customStyle="1" w:styleId="UnresolvedMention">
    <w:name w:val="Unresolved Mention"/>
    <w:basedOn w:val="Standardnpsmoodstavce"/>
    <w:uiPriority w:val="99"/>
    <w:semiHidden/>
    <w:unhideWhenUsed/>
    <w:rsid w:val="00BF3148"/>
    <w:rPr>
      <w:color w:val="605E5C"/>
      <w:shd w:val="clear" w:color="auto" w:fill="E1DFDD"/>
    </w:rPr>
  </w:style>
  <w:style w:type="paragraph" w:customStyle="1" w:styleId="pf0">
    <w:name w:val="pf0"/>
    <w:basedOn w:val="Normln"/>
    <w:rsid w:val="00345830"/>
    <w:pPr>
      <w:spacing w:before="100" w:beforeAutospacing="1" w:after="100" w:afterAutospacing="1"/>
    </w:pPr>
    <w:rPr>
      <w:sz w:val="24"/>
      <w:szCs w:val="24"/>
    </w:rPr>
  </w:style>
  <w:style w:type="character" w:customStyle="1" w:styleId="cf01">
    <w:name w:val="cf01"/>
    <w:basedOn w:val="Standardnpsmoodstavce"/>
    <w:rsid w:val="00345830"/>
    <w:rPr>
      <w:rFonts w:ascii="Segoe UI" w:hAnsi="Segoe UI" w:cs="Segoe UI" w:hint="default"/>
      <w:sz w:val="18"/>
      <w:szCs w:val="18"/>
    </w:rPr>
  </w:style>
  <w:style w:type="character" w:customStyle="1" w:styleId="TextpoznpodarouChar">
    <w:name w:val="Text pozn. pod čarou Char"/>
    <w:aliases w:val="Footnote Char,Text poznámky pod čiarou 007 Char,pozn. pod čarou Char,Schriftart: 9 pt Char,Schriftart: 10 pt Char,Schriftart: 8 pt Char,Podrozdział Char,Podrozdzia3 Char,Fußnotentextf Char,Geneva 9 Char,Font: Geneva 9 Char"/>
    <w:basedOn w:val="Standardnpsmoodstavce"/>
    <w:link w:val="Textpoznpodarou"/>
    <w:uiPriority w:val="99"/>
    <w:semiHidden/>
    <w:locked/>
    <w:rsid w:val="00D073D8"/>
    <w:rPr>
      <w:rFonts w:ascii="Arial" w:eastAsia="Times New Roman" w:hAnsi="Arial" w:cs="Arial"/>
    </w:rPr>
  </w:style>
  <w:style w:type="paragraph" w:styleId="Textpoznpodarou">
    <w:name w:val="footnote text"/>
    <w:aliases w:val="Footnote,Text poznámky pod čiarou 007,pozn. pod čarou,Schriftart: 9 pt,Schriftart: 10 pt,Schriftart: 8 pt,Podrozdział,Podrozdzia3,Fußnotentextf,Geneva 9,Font: Geneva 9,Boston 10,f,Char1,Text pozn. pod čarou1,Char Char Char1,o,Char"/>
    <w:basedOn w:val="Normln"/>
    <w:link w:val="TextpoznpodarouChar"/>
    <w:uiPriority w:val="99"/>
    <w:semiHidden/>
    <w:unhideWhenUsed/>
    <w:qFormat/>
    <w:rsid w:val="00D073D8"/>
    <w:rPr>
      <w:rFonts w:ascii="Arial" w:hAnsi="Arial" w:cs="Arial"/>
    </w:rPr>
  </w:style>
  <w:style w:type="character" w:customStyle="1" w:styleId="TextpoznpodarouChar1">
    <w:name w:val="Text pozn. pod čarou Char1"/>
    <w:basedOn w:val="Standardnpsmoodstavce"/>
    <w:uiPriority w:val="99"/>
    <w:semiHidden/>
    <w:rsid w:val="00D073D8"/>
    <w:rPr>
      <w:rFonts w:ascii="Times New Roman" w:eastAsia="Times New Roman" w:hAnsi="Times New Roman"/>
    </w:rPr>
  </w:style>
  <w:style w:type="paragraph" w:customStyle="1" w:styleId="odrkyChar">
    <w:name w:val="odrážky Char"/>
    <w:basedOn w:val="Zkladntextodsazen"/>
    <w:rsid w:val="00D073D8"/>
    <w:pPr>
      <w:spacing w:before="120" w:after="120"/>
    </w:pPr>
    <w:rPr>
      <w:rFonts w:ascii="Arial" w:hAnsi="Arial" w:cs="Arial"/>
      <w:i w:val="0"/>
      <w:szCs w:val="22"/>
    </w:rPr>
  </w:style>
  <w:style w:type="character" w:styleId="Znakapoznpodarou">
    <w:name w:val="footnote reference"/>
    <w:aliases w:val="PGI Fußnote Ziffer,BVI fnr,Footnote symbol,Footnote Reference Superscript,Appel note de bas de p,Appel note de bas de page,Légende,Char Car Car Car Car,Voetnootverwijzing,Footnote reference number"/>
    <w:basedOn w:val="Standardnpsmoodstavce"/>
    <w:uiPriority w:val="99"/>
    <w:semiHidden/>
    <w:unhideWhenUsed/>
    <w:rsid w:val="00D073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8934">
      <w:bodyDiv w:val="1"/>
      <w:marLeft w:val="0"/>
      <w:marRight w:val="0"/>
      <w:marTop w:val="0"/>
      <w:marBottom w:val="0"/>
      <w:divBdr>
        <w:top w:val="none" w:sz="0" w:space="0" w:color="auto"/>
        <w:left w:val="none" w:sz="0" w:space="0" w:color="auto"/>
        <w:bottom w:val="none" w:sz="0" w:space="0" w:color="auto"/>
        <w:right w:val="none" w:sz="0" w:space="0" w:color="auto"/>
      </w:divBdr>
    </w:div>
    <w:div w:id="81880584">
      <w:bodyDiv w:val="1"/>
      <w:marLeft w:val="0"/>
      <w:marRight w:val="0"/>
      <w:marTop w:val="0"/>
      <w:marBottom w:val="0"/>
      <w:divBdr>
        <w:top w:val="none" w:sz="0" w:space="0" w:color="auto"/>
        <w:left w:val="none" w:sz="0" w:space="0" w:color="auto"/>
        <w:bottom w:val="none" w:sz="0" w:space="0" w:color="auto"/>
        <w:right w:val="none" w:sz="0" w:space="0" w:color="auto"/>
      </w:divBdr>
    </w:div>
    <w:div w:id="139814476">
      <w:bodyDiv w:val="1"/>
      <w:marLeft w:val="0"/>
      <w:marRight w:val="0"/>
      <w:marTop w:val="0"/>
      <w:marBottom w:val="0"/>
      <w:divBdr>
        <w:top w:val="none" w:sz="0" w:space="0" w:color="auto"/>
        <w:left w:val="none" w:sz="0" w:space="0" w:color="auto"/>
        <w:bottom w:val="none" w:sz="0" w:space="0" w:color="auto"/>
        <w:right w:val="none" w:sz="0" w:space="0" w:color="auto"/>
      </w:divBdr>
    </w:div>
    <w:div w:id="363942603">
      <w:bodyDiv w:val="1"/>
      <w:marLeft w:val="0"/>
      <w:marRight w:val="0"/>
      <w:marTop w:val="0"/>
      <w:marBottom w:val="0"/>
      <w:divBdr>
        <w:top w:val="none" w:sz="0" w:space="0" w:color="auto"/>
        <w:left w:val="none" w:sz="0" w:space="0" w:color="auto"/>
        <w:bottom w:val="none" w:sz="0" w:space="0" w:color="auto"/>
        <w:right w:val="none" w:sz="0" w:space="0" w:color="auto"/>
      </w:divBdr>
    </w:div>
    <w:div w:id="442385608">
      <w:bodyDiv w:val="1"/>
      <w:marLeft w:val="0"/>
      <w:marRight w:val="0"/>
      <w:marTop w:val="0"/>
      <w:marBottom w:val="0"/>
      <w:divBdr>
        <w:top w:val="none" w:sz="0" w:space="0" w:color="auto"/>
        <w:left w:val="none" w:sz="0" w:space="0" w:color="auto"/>
        <w:bottom w:val="none" w:sz="0" w:space="0" w:color="auto"/>
        <w:right w:val="none" w:sz="0" w:space="0" w:color="auto"/>
      </w:divBdr>
    </w:div>
    <w:div w:id="858663333">
      <w:bodyDiv w:val="1"/>
      <w:marLeft w:val="0"/>
      <w:marRight w:val="0"/>
      <w:marTop w:val="0"/>
      <w:marBottom w:val="0"/>
      <w:divBdr>
        <w:top w:val="none" w:sz="0" w:space="0" w:color="auto"/>
        <w:left w:val="none" w:sz="0" w:space="0" w:color="auto"/>
        <w:bottom w:val="none" w:sz="0" w:space="0" w:color="auto"/>
        <w:right w:val="none" w:sz="0" w:space="0" w:color="auto"/>
      </w:divBdr>
    </w:div>
    <w:div w:id="1026177562">
      <w:bodyDiv w:val="1"/>
      <w:marLeft w:val="0"/>
      <w:marRight w:val="0"/>
      <w:marTop w:val="0"/>
      <w:marBottom w:val="0"/>
      <w:divBdr>
        <w:top w:val="none" w:sz="0" w:space="0" w:color="auto"/>
        <w:left w:val="none" w:sz="0" w:space="0" w:color="auto"/>
        <w:bottom w:val="none" w:sz="0" w:space="0" w:color="auto"/>
        <w:right w:val="none" w:sz="0" w:space="0" w:color="auto"/>
      </w:divBdr>
    </w:div>
    <w:div w:id="1067729658">
      <w:bodyDiv w:val="1"/>
      <w:marLeft w:val="0"/>
      <w:marRight w:val="0"/>
      <w:marTop w:val="0"/>
      <w:marBottom w:val="0"/>
      <w:divBdr>
        <w:top w:val="none" w:sz="0" w:space="0" w:color="auto"/>
        <w:left w:val="none" w:sz="0" w:space="0" w:color="auto"/>
        <w:bottom w:val="none" w:sz="0" w:space="0" w:color="auto"/>
        <w:right w:val="none" w:sz="0" w:space="0" w:color="auto"/>
      </w:divBdr>
    </w:div>
    <w:div w:id="1079058126">
      <w:bodyDiv w:val="1"/>
      <w:marLeft w:val="0"/>
      <w:marRight w:val="0"/>
      <w:marTop w:val="0"/>
      <w:marBottom w:val="0"/>
      <w:divBdr>
        <w:top w:val="none" w:sz="0" w:space="0" w:color="auto"/>
        <w:left w:val="none" w:sz="0" w:space="0" w:color="auto"/>
        <w:bottom w:val="none" w:sz="0" w:space="0" w:color="auto"/>
        <w:right w:val="none" w:sz="0" w:space="0" w:color="auto"/>
      </w:divBdr>
    </w:div>
    <w:div w:id="1263296984">
      <w:bodyDiv w:val="1"/>
      <w:marLeft w:val="0"/>
      <w:marRight w:val="0"/>
      <w:marTop w:val="0"/>
      <w:marBottom w:val="0"/>
      <w:divBdr>
        <w:top w:val="none" w:sz="0" w:space="0" w:color="auto"/>
        <w:left w:val="none" w:sz="0" w:space="0" w:color="auto"/>
        <w:bottom w:val="none" w:sz="0" w:space="0" w:color="auto"/>
        <w:right w:val="none" w:sz="0" w:space="0" w:color="auto"/>
      </w:divBdr>
    </w:div>
    <w:div w:id="1540899520">
      <w:bodyDiv w:val="1"/>
      <w:marLeft w:val="0"/>
      <w:marRight w:val="0"/>
      <w:marTop w:val="0"/>
      <w:marBottom w:val="0"/>
      <w:divBdr>
        <w:top w:val="none" w:sz="0" w:space="0" w:color="auto"/>
        <w:left w:val="none" w:sz="0" w:space="0" w:color="auto"/>
        <w:bottom w:val="none" w:sz="0" w:space="0" w:color="auto"/>
        <w:right w:val="none" w:sz="0" w:space="0" w:color="auto"/>
      </w:divBdr>
    </w:div>
    <w:div w:id="2131507339">
      <w:bodyDiv w:val="1"/>
      <w:marLeft w:val="0"/>
      <w:marRight w:val="0"/>
      <w:marTop w:val="0"/>
      <w:marBottom w:val="0"/>
      <w:divBdr>
        <w:top w:val="none" w:sz="0" w:space="0" w:color="auto"/>
        <w:left w:val="none" w:sz="0" w:space="0" w:color="auto"/>
        <w:bottom w:val="none" w:sz="0" w:space="0" w:color="auto"/>
        <w:right w:val="none" w:sz="0" w:space="0" w:color="auto"/>
      </w:divBdr>
    </w:div>
    <w:div w:id="2145923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ingel@vak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reditel@ddliptal.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f3ad58d-445d-40ba-9cc1-3cc97fa0dc19" xsi:nil="true"/>
    <lcf76f155ced4ddcb4097134ff3c332f xmlns="95b419f4-261c-4a5d-b742-5f3743c0166a">
      <Terms xmlns="http://schemas.microsoft.com/office/infopath/2007/PartnerControls"/>
    </lcf76f155ced4ddcb4097134ff3c332f>
    <Osoby xmlns="95b419f4-261c-4a5d-b742-5f3743c0166a">
      <UserInfo>
        <DisplayName/>
        <AccountId xsi:nil="true"/>
        <AccountType/>
      </UserInfo>
    </Oso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82659024F3442418007FBC67063E419" ma:contentTypeVersion="19" ma:contentTypeDescription="Vytvoří nový dokument" ma:contentTypeScope="" ma:versionID="6180c6af336168dbba2ff974b3f49778">
  <xsd:schema xmlns:xsd="http://www.w3.org/2001/XMLSchema" xmlns:xs="http://www.w3.org/2001/XMLSchema" xmlns:p="http://schemas.microsoft.com/office/2006/metadata/properties" xmlns:ns2="95b419f4-261c-4a5d-b742-5f3743c0166a" xmlns:ns3="9f3ad58d-445d-40ba-9cc1-3cc97fa0dc19" targetNamespace="http://schemas.microsoft.com/office/2006/metadata/properties" ma:root="true" ma:fieldsID="1c316f5013f3bed36d86052090f40f76" ns2:_="" ns3:_="">
    <xsd:import namespace="95b419f4-261c-4a5d-b742-5f3743c0166a"/>
    <xsd:import namespace="9f3ad58d-445d-40ba-9cc1-3cc97fa0dc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Osoby"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419f4-261c-4a5d-b742-5f3743c01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Osoby" ma:index="18" nillable="true" ma:displayName="Osoby" ma:list="UserInfo" ma:SharePointGroup="0" ma:internalName="Oso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3c39a8f0-0e74-4675-afc0-d454c6128d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3ad58d-445d-40ba-9cc1-3cc97fa0dc19"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4" nillable="true" ma:displayName="Taxonomy Catch All Column" ma:hidden="true" ma:list="{8fc8204f-c9e9-44bd-8d34-ab0ad8c9e17e}" ma:internalName="TaxCatchAll" ma:showField="CatchAllData" ma:web="9f3ad58d-445d-40ba-9cc1-3cc97fa0dc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2C0C0-0114-4D4A-8D35-BA9BA70D6842}">
  <ds:schemaRefs>
    <ds:schemaRef ds:uri="http://schemas.microsoft.com/office/2006/metadata/properties"/>
    <ds:schemaRef ds:uri="http://schemas.microsoft.com/office/infopath/2007/PartnerControls"/>
    <ds:schemaRef ds:uri="9f3ad58d-445d-40ba-9cc1-3cc97fa0dc19"/>
    <ds:schemaRef ds:uri="95b419f4-261c-4a5d-b742-5f3743c0166a"/>
  </ds:schemaRefs>
</ds:datastoreItem>
</file>

<file path=customXml/itemProps2.xml><?xml version="1.0" encoding="utf-8"?>
<ds:datastoreItem xmlns:ds="http://schemas.openxmlformats.org/officeDocument/2006/customXml" ds:itemID="{C93A7974-AB2B-4A9E-A878-AD50E416FB25}">
  <ds:schemaRefs>
    <ds:schemaRef ds:uri="http://schemas.microsoft.com/sharepoint/v3/contenttype/forms"/>
  </ds:schemaRefs>
</ds:datastoreItem>
</file>

<file path=customXml/itemProps3.xml><?xml version="1.0" encoding="utf-8"?>
<ds:datastoreItem xmlns:ds="http://schemas.openxmlformats.org/officeDocument/2006/customXml" ds:itemID="{F672C8D6-6A2B-40BC-A31A-241A975A7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b419f4-261c-4a5d-b742-5f3743c0166a"/>
    <ds:schemaRef ds:uri="9f3ad58d-445d-40ba-9cc1-3cc97fa0d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67678-15B3-4AAA-8B0D-F65F7D387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7560</Words>
  <Characters>44609</Characters>
  <Application>Microsoft Office Word</Application>
  <DocSecurity>0</DocSecurity>
  <Lines>371</Lines>
  <Paragraphs>104</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52065</CharactersWithSpaces>
  <SharedDoc>false</SharedDoc>
  <HLinks>
    <vt:vector size="6" baseType="variant">
      <vt:variant>
        <vt:i4>1638452</vt:i4>
      </vt:variant>
      <vt:variant>
        <vt:i4>0</vt:i4>
      </vt:variant>
      <vt:variant>
        <vt:i4>0</vt:i4>
      </vt:variant>
      <vt:variant>
        <vt:i4>5</vt:i4>
      </vt:variant>
      <vt:variant>
        <vt:lpwstr>mailto:milan.hudec@kr-zlinsky.cz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haramijova</dc:creator>
  <cp:lastModifiedBy>EKONOMKA</cp:lastModifiedBy>
  <cp:revision>2</cp:revision>
  <cp:lastPrinted>2016-06-14T08:04:00Z</cp:lastPrinted>
  <dcterms:created xsi:type="dcterms:W3CDTF">2024-04-09T06:20:00Z</dcterms:created>
  <dcterms:modified xsi:type="dcterms:W3CDTF">2024-04-09T06:20:00Z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0x010100C82659024F3442418007FBC67063E419</vt:lpwstr>
  </property>
  <property fmtid="{D5CDD505-2E9C-101B-9397-08002B2CF9AE}" pid="3" name="MediaServiceImageTags">
    <vt:lpwstr/>
  </property>
</Properties>
</file>