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09" w:rsidRDefault="00BC6609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BC6609" w:rsidRDefault="00615E7C">
      <w:pPr>
        <w:pStyle w:val="Nzev"/>
        <w:spacing w:before="99"/>
        <w:ind w:left="3143" w:right="3168"/>
      </w:pPr>
      <w:r>
        <w:rPr>
          <w:color w:val="808080"/>
        </w:rPr>
        <w:t>Smlouva č. 7221200163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BC6609" w:rsidRDefault="00615E7C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BC6609" w:rsidRDefault="00BC6609">
      <w:pPr>
        <w:pStyle w:val="Zkladntext"/>
        <w:spacing w:before="11"/>
        <w:rPr>
          <w:sz w:val="59"/>
        </w:rPr>
      </w:pPr>
    </w:p>
    <w:p w:rsidR="00BC6609" w:rsidRDefault="00615E7C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BC6609" w:rsidRDefault="00BC6609">
      <w:pPr>
        <w:pStyle w:val="Zkladntext"/>
        <w:rPr>
          <w:sz w:val="26"/>
        </w:rPr>
      </w:pPr>
    </w:p>
    <w:p w:rsidR="00BC6609" w:rsidRDefault="00615E7C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BC6609" w:rsidRDefault="00615E7C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BC6609" w:rsidRDefault="00615E7C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BC6609" w:rsidRDefault="00615E7C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BC6609" w:rsidRDefault="00615E7C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BC6609" w:rsidRDefault="00615E7C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C6609" w:rsidRDefault="00615E7C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BC6609" w:rsidRDefault="00BC6609">
      <w:pPr>
        <w:pStyle w:val="Zkladntext"/>
        <w:spacing w:before="12"/>
        <w:rPr>
          <w:sz w:val="19"/>
        </w:rPr>
      </w:pPr>
    </w:p>
    <w:p w:rsidR="00BC6609" w:rsidRDefault="00615E7C">
      <w:pPr>
        <w:pStyle w:val="Zkladntext"/>
        <w:ind w:left="102"/>
      </w:pPr>
      <w:r>
        <w:rPr>
          <w:w w:val="99"/>
        </w:rPr>
        <w:t>a</w:t>
      </w:r>
    </w:p>
    <w:p w:rsidR="00BC6609" w:rsidRDefault="00BC6609">
      <w:pPr>
        <w:pStyle w:val="Zkladntext"/>
        <w:spacing w:before="1"/>
      </w:pPr>
    </w:p>
    <w:p w:rsidR="00BC6609" w:rsidRDefault="00615E7C">
      <w:pPr>
        <w:pStyle w:val="Nadpis2"/>
        <w:jc w:val="left"/>
      </w:pPr>
      <w:r>
        <w:t>CTP</w:t>
      </w:r>
      <w:r>
        <w:rPr>
          <w:spacing w:val="-3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CZ,</w:t>
      </w:r>
      <w:r>
        <w:rPr>
          <w:spacing w:val="-4"/>
        </w:rPr>
        <w:t xml:space="preserve"> </w:t>
      </w:r>
      <w:r>
        <w:t>spol.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r.o.</w:t>
      </w:r>
    </w:p>
    <w:p w:rsidR="00BC6609" w:rsidRDefault="00615E7C">
      <w:pPr>
        <w:pStyle w:val="Zkladntext"/>
        <w:ind w:left="102"/>
      </w:pPr>
      <w:r>
        <w:t>obchodní</w:t>
      </w:r>
      <w:r>
        <w:rPr>
          <w:spacing w:val="18"/>
        </w:rPr>
        <w:t xml:space="preserve"> </w:t>
      </w:r>
      <w:r>
        <w:t>společnost</w:t>
      </w:r>
      <w:r>
        <w:rPr>
          <w:spacing w:val="19"/>
        </w:rPr>
        <w:t xml:space="preserve"> </w:t>
      </w:r>
      <w:r>
        <w:t>zapsaná</w:t>
      </w:r>
      <w:r>
        <w:rPr>
          <w:spacing w:val="18"/>
        </w:rPr>
        <w:t xml:space="preserve"> </w:t>
      </w:r>
      <w:r>
        <w:t>v</w:t>
      </w:r>
      <w:r>
        <w:rPr>
          <w:spacing w:val="19"/>
        </w:rPr>
        <w:t xml:space="preserve"> </w:t>
      </w:r>
      <w:r>
        <w:t>obchodním</w:t>
      </w:r>
      <w:r>
        <w:rPr>
          <w:spacing w:val="18"/>
        </w:rPr>
        <w:t xml:space="preserve"> </w:t>
      </w:r>
      <w:r>
        <w:t>rejstříku</w:t>
      </w:r>
      <w:r>
        <w:rPr>
          <w:spacing w:val="21"/>
        </w:rPr>
        <w:t xml:space="preserve"> </w:t>
      </w:r>
      <w:r>
        <w:t>vedeném</w:t>
      </w:r>
      <w:r>
        <w:rPr>
          <w:spacing w:val="18"/>
        </w:rPr>
        <w:t xml:space="preserve"> </w:t>
      </w:r>
      <w:r>
        <w:t>Krajským</w:t>
      </w:r>
      <w:r>
        <w:rPr>
          <w:spacing w:val="17"/>
        </w:rPr>
        <w:t xml:space="preserve"> </w:t>
      </w:r>
      <w:r>
        <w:t>soudem</w:t>
      </w:r>
      <w:r>
        <w:rPr>
          <w:spacing w:val="21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Českých</w:t>
      </w:r>
      <w:r>
        <w:rPr>
          <w:spacing w:val="18"/>
        </w:rPr>
        <w:t xml:space="preserve"> </w:t>
      </w:r>
      <w:r>
        <w:t>Budějovicích,</w:t>
      </w:r>
      <w:r>
        <w:rPr>
          <w:spacing w:val="-51"/>
        </w:rPr>
        <w:t xml:space="preserve"> </w:t>
      </w:r>
      <w:r>
        <w:t>oddíl</w:t>
      </w:r>
      <w:r>
        <w:rPr>
          <w:spacing w:val="-1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vložka 27314</w:t>
      </w:r>
    </w:p>
    <w:p w:rsidR="00BC6609" w:rsidRDefault="00615E7C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CTPark</w:t>
      </w:r>
      <w:r>
        <w:rPr>
          <w:spacing w:val="-3"/>
        </w:rPr>
        <w:t xml:space="preserve"> </w:t>
      </w:r>
      <w:r>
        <w:t>Humpolec</w:t>
      </w:r>
      <w:r>
        <w:rPr>
          <w:spacing w:val="-4"/>
        </w:rPr>
        <w:t xml:space="preserve"> </w:t>
      </w:r>
      <w:r>
        <w:t>1571,</w:t>
      </w:r>
      <w:r>
        <w:rPr>
          <w:spacing w:val="-3"/>
        </w:rPr>
        <w:t xml:space="preserve"> </w:t>
      </w:r>
      <w:r>
        <w:t>396</w:t>
      </w:r>
      <w:r>
        <w:rPr>
          <w:spacing w:val="1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Humpolec</w:t>
      </w:r>
    </w:p>
    <w:p w:rsidR="00BC6609" w:rsidRDefault="00615E7C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068</w:t>
      </w:r>
      <w:r>
        <w:rPr>
          <w:spacing w:val="-1"/>
        </w:rPr>
        <w:t xml:space="preserve"> </w:t>
      </w:r>
      <w:r>
        <w:t>73 324</w:t>
      </w:r>
    </w:p>
    <w:p w:rsidR="00BC6609" w:rsidRDefault="00615E7C">
      <w:pPr>
        <w:pStyle w:val="Zkladntext"/>
        <w:tabs>
          <w:tab w:val="left" w:pos="2982"/>
        </w:tabs>
        <w:ind w:left="102"/>
      </w:pPr>
      <w:r>
        <w:t>zastoupená:</w:t>
      </w:r>
      <w:r>
        <w:tab/>
        <w:t>na</w:t>
      </w:r>
      <w:r>
        <w:rPr>
          <w:spacing w:val="-2"/>
        </w:rPr>
        <w:t xml:space="preserve"> </w:t>
      </w:r>
      <w:r>
        <w:t>základě</w:t>
      </w:r>
      <w:r>
        <w:rPr>
          <w:spacing w:val="-3"/>
        </w:rPr>
        <w:t xml:space="preserve"> </w:t>
      </w:r>
      <w:r>
        <w:t>plné moci</w:t>
      </w:r>
      <w:r>
        <w:rPr>
          <w:spacing w:val="1"/>
        </w:rPr>
        <w:t xml:space="preserve"> </w:t>
      </w:r>
      <w:r>
        <w:t>Pavlem</w:t>
      </w:r>
      <w:r>
        <w:rPr>
          <w:spacing w:val="-3"/>
        </w:rPr>
        <w:t xml:space="preserve"> </w:t>
      </w:r>
      <w:r>
        <w:t>Š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e m</w:t>
      </w:r>
    </w:p>
    <w:p w:rsidR="00BC6609" w:rsidRDefault="00615E7C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Raiffeisenbank</w:t>
      </w:r>
      <w:r>
        <w:rPr>
          <w:spacing w:val="-4"/>
        </w:rPr>
        <w:t xml:space="preserve"> </w:t>
      </w:r>
      <w:r>
        <w:t>a.s.</w:t>
      </w:r>
    </w:p>
    <w:p w:rsidR="00BC6609" w:rsidRDefault="00615E7C">
      <w:pPr>
        <w:pStyle w:val="Zkladntext"/>
        <w:tabs>
          <w:tab w:val="left" w:pos="2982"/>
        </w:tabs>
        <w:spacing w:before="1"/>
        <w:ind w:left="102" w:right="5066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t>5080137367/5500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BC6609" w:rsidRDefault="00BC6609">
      <w:pPr>
        <w:pStyle w:val="Zkladntext"/>
        <w:spacing w:before="12"/>
        <w:rPr>
          <w:sz w:val="19"/>
        </w:rPr>
      </w:pPr>
    </w:p>
    <w:p w:rsidR="00BC6609" w:rsidRDefault="00615E7C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BC6609" w:rsidRDefault="00BC6609">
      <w:pPr>
        <w:pStyle w:val="Zkladntext"/>
      </w:pPr>
    </w:p>
    <w:p w:rsidR="00BC6609" w:rsidRDefault="00615E7C">
      <w:pPr>
        <w:pStyle w:val="Nadpis1"/>
        <w:spacing w:before="1"/>
        <w:ind w:left="4726" w:right="4755"/>
      </w:pPr>
      <w:r>
        <w:t>I.</w:t>
      </w:r>
    </w:p>
    <w:p w:rsidR="00BC6609" w:rsidRDefault="00615E7C">
      <w:pPr>
        <w:pStyle w:val="Nadpis2"/>
        <w:ind w:left="3135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BC6609" w:rsidRDefault="00BC6609">
      <w:pPr>
        <w:pStyle w:val="Zkladntext"/>
        <w:spacing w:before="1"/>
        <w:rPr>
          <w:b/>
        </w:rPr>
      </w:pPr>
    </w:p>
    <w:p w:rsidR="00BC6609" w:rsidRDefault="00615E7C">
      <w:pPr>
        <w:pStyle w:val="Odstavecseseznamem"/>
        <w:numPr>
          <w:ilvl w:val="0"/>
          <w:numId w:val="8"/>
        </w:numPr>
        <w:tabs>
          <w:tab w:val="left" w:pos="38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7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7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6"/>
          <w:sz w:val="20"/>
        </w:rPr>
        <w:t xml:space="preserve"> </w:t>
      </w:r>
      <w:r>
        <w:rPr>
          <w:sz w:val="20"/>
        </w:rPr>
        <w:t>jen</w:t>
      </w:r>
    </w:p>
    <w:p w:rsidR="00BC6609" w:rsidRDefault="00615E7C">
      <w:pPr>
        <w:pStyle w:val="Zkladntext"/>
        <w:ind w:left="385" w:right="131"/>
        <w:jc w:val="both"/>
      </w:pPr>
      <w:r>
        <w:t>„Smlouva“) se uzavírá na základě Rozhodnutí ministra životního prostředí č. 7221200163 o poskytnutí</w:t>
      </w:r>
      <w:r>
        <w:rPr>
          <w:spacing w:val="1"/>
        </w:rPr>
        <w:t xml:space="preserve"> </w:t>
      </w:r>
      <w:r>
        <w:t>finančních prostředků ze Státního fondu životního prostředí ČR ze dne 11. 4. 2023 v rámci Programu</w:t>
      </w:r>
      <w:r>
        <w:rPr>
          <w:spacing w:val="1"/>
        </w:rPr>
        <w:t xml:space="preserve"> </w:t>
      </w:r>
      <w:r>
        <w:t>financovaného z prostředků</w:t>
      </w:r>
      <w:r>
        <w:rPr>
          <w:spacing w:val="2"/>
        </w:rPr>
        <w:t xml:space="preserve"> </w:t>
      </w:r>
      <w:r>
        <w:t>Modernizačního fondu (dále</w:t>
      </w:r>
      <w:r>
        <w:rPr>
          <w:spacing w:val="-2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BC6609" w:rsidRDefault="00615E7C">
      <w:pPr>
        <w:pStyle w:val="Odstavecseseznamem"/>
        <w:numPr>
          <w:ilvl w:val="0"/>
          <w:numId w:val="8"/>
        </w:numPr>
        <w:tabs>
          <w:tab w:val="left" w:pos="386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č. 2/2022 k předkládání žádostí o poskytnutí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BC6609" w:rsidRDefault="00BC6609">
      <w:pPr>
        <w:jc w:val="both"/>
        <w:rPr>
          <w:sz w:val="20"/>
        </w:rPr>
        <w:sectPr w:rsidR="00BC6609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BC6609" w:rsidRDefault="00BC6609">
      <w:pPr>
        <w:pStyle w:val="Zkladntext"/>
        <w:spacing w:before="12"/>
        <w:rPr>
          <w:sz w:val="9"/>
        </w:rPr>
      </w:pPr>
    </w:p>
    <w:p w:rsidR="00BC6609" w:rsidRDefault="00BC6609">
      <w:pPr>
        <w:rPr>
          <w:sz w:val="9"/>
        </w:rPr>
        <w:sectPr w:rsidR="00BC6609">
          <w:pgSz w:w="12240" w:h="15840"/>
          <w:pgMar w:top="2040" w:right="1000" w:bottom="960" w:left="1600" w:header="708" w:footer="771" w:gutter="0"/>
          <w:cols w:space="708"/>
        </w:sectPr>
      </w:pPr>
    </w:p>
    <w:p w:rsidR="00BC6609" w:rsidRDefault="00615E7C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BC6609" w:rsidRDefault="00BC6609">
      <w:pPr>
        <w:pStyle w:val="Zkladntext"/>
        <w:spacing w:before="12"/>
        <w:rPr>
          <w:sz w:val="37"/>
        </w:rPr>
      </w:pPr>
    </w:p>
    <w:p w:rsidR="00BC6609" w:rsidRDefault="00615E7C">
      <w:pPr>
        <w:pStyle w:val="Zkladntext"/>
        <w:ind w:left="38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BC6609" w:rsidRDefault="00615E7C">
      <w:pPr>
        <w:spacing w:before="6"/>
        <w:rPr>
          <w:sz w:val="36"/>
        </w:rPr>
      </w:pPr>
      <w:r>
        <w:br w:type="column"/>
      </w:r>
    </w:p>
    <w:p w:rsidR="00BC6609" w:rsidRDefault="00615E7C">
      <w:pPr>
        <w:pStyle w:val="Nadpis1"/>
        <w:spacing w:before="1"/>
        <w:ind w:left="102" w:right="0"/>
        <w:jc w:val="left"/>
      </w:pPr>
      <w:r>
        <w:t>„CTP</w:t>
      </w:r>
      <w:r>
        <w:rPr>
          <w:spacing w:val="-5"/>
        </w:rPr>
        <w:t xml:space="preserve"> </w:t>
      </w:r>
      <w:r>
        <w:t>B4“</w:t>
      </w:r>
    </w:p>
    <w:p w:rsidR="00BC6609" w:rsidRDefault="00BC6609">
      <w:pPr>
        <w:sectPr w:rsidR="00BC6609">
          <w:type w:val="continuous"/>
          <w:pgSz w:w="12240" w:h="15840"/>
          <w:pgMar w:top="2040" w:right="1000" w:bottom="960" w:left="1600" w:header="708" w:footer="771" w:gutter="0"/>
          <w:cols w:num="2" w:space="708" w:equalWidth="0">
            <w:col w:w="3609" w:space="664"/>
            <w:col w:w="5367"/>
          </w:cols>
        </w:sectPr>
      </w:pPr>
    </w:p>
    <w:p w:rsidR="00BC6609" w:rsidRDefault="00615E7C">
      <w:pPr>
        <w:pStyle w:val="Odstavecseseznamem"/>
        <w:numPr>
          <w:ilvl w:val="0"/>
          <w:numId w:val="8"/>
        </w:numPr>
        <w:tabs>
          <w:tab w:val="left" w:pos="386"/>
        </w:tabs>
        <w:ind w:right="134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11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9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zveřejněném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Úředním</w:t>
      </w:r>
      <w:r>
        <w:rPr>
          <w:spacing w:val="-11"/>
          <w:sz w:val="20"/>
        </w:rPr>
        <w:t xml:space="preserve"> </w:t>
      </w:r>
      <w:r>
        <w:rPr>
          <w:sz w:val="20"/>
        </w:rPr>
        <w:t>věstníku</w:t>
      </w:r>
      <w:r>
        <w:rPr>
          <w:spacing w:val="-9"/>
          <w:sz w:val="20"/>
        </w:rPr>
        <w:t xml:space="preserve"> </w:t>
      </w:r>
      <w:r>
        <w:rPr>
          <w:sz w:val="20"/>
        </w:rPr>
        <w:t>EU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10"/>
          <w:sz w:val="20"/>
        </w:rPr>
        <w:t xml:space="preserve"> </w:t>
      </w:r>
      <w:r>
        <w:rPr>
          <w:sz w:val="20"/>
        </w:rPr>
        <w:t>26.</w:t>
      </w:r>
      <w:r>
        <w:rPr>
          <w:spacing w:val="-9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</w:t>
      </w:r>
      <w:r>
        <w:rPr>
          <w:spacing w:val="-2"/>
          <w:sz w:val="20"/>
        </w:rPr>
        <w:t xml:space="preserve"> </w:t>
      </w:r>
      <w:r>
        <w:rPr>
          <w:sz w:val="20"/>
        </w:rPr>
        <w:t>oznámením SA.63670.</w:t>
      </w:r>
    </w:p>
    <w:p w:rsidR="00BC6609" w:rsidRDefault="00BC6609">
      <w:pPr>
        <w:pStyle w:val="Zkladntext"/>
        <w:spacing w:before="12"/>
        <w:rPr>
          <w:sz w:val="19"/>
        </w:rPr>
      </w:pPr>
    </w:p>
    <w:p w:rsidR="00BC6609" w:rsidRDefault="00615E7C">
      <w:pPr>
        <w:pStyle w:val="Nadpis1"/>
        <w:ind w:left="3143" w:right="2819"/>
      </w:pPr>
      <w:r>
        <w:t>II.</w:t>
      </w:r>
    </w:p>
    <w:p w:rsidR="00BC6609" w:rsidRDefault="00615E7C">
      <w:pPr>
        <w:pStyle w:val="Nadpis2"/>
        <w:spacing w:before="1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BC6609" w:rsidRDefault="00BC6609">
      <w:pPr>
        <w:pStyle w:val="Zkladntext"/>
        <w:spacing w:before="1"/>
        <w:rPr>
          <w:b/>
        </w:rPr>
      </w:pPr>
    </w:p>
    <w:p w:rsidR="00BC6609" w:rsidRDefault="00615E7C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>formou</w:t>
      </w:r>
      <w:r>
        <w:rPr>
          <w:spacing w:val="-4"/>
          <w:sz w:val="20"/>
        </w:rPr>
        <w:t xml:space="preserve"> </w:t>
      </w:r>
      <w:r>
        <w:rPr>
          <w:sz w:val="20"/>
        </w:rPr>
        <w:t>dotace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448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279,50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(slovy:</w:t>
      </w:r>
      <w:r>
        <w:rPr>
          <w:spacing w:val="-2"/>
          <w:sz w:val="20"/>
        </w:rPr>
        <w:t xml:space="preserve"> </w:t>
      </w:r>
      <w:r>
        <w:rPr>
          <w:sz w:val="20"/>
        </w:rPr>
        <w:t>šest</w:t>
      </w:r>
      <w:r>
        <w:rPr>
          <w:spacing w:val="-3"/>
          <w:sz w:val="20"/>
        </w:rPr>
        <w:t xml:space="preserve"> </w:t>
      </w:r>
      <w:r>
        <w:rPr>
          <w:sz w:val="20"/>
        </w:rPr>
        <w:t>milion</w:t>
      </w:r>
      <w:r>
        <w:rPr>
          <w:sz w:val="20"/>
        </w:rPr>
        <w:t>ů</w:t>
      </w:r>
      <w:r>
        <w:rPr>
          <w:spacing w:val="-4"/>
          <w:sz w:val="20"/>
        </w:rPr>
        <w:t xml:space="preserve"> </w:t>
      </w:r>
      <w:r>
        <w:rPr>
          <w:sz w:val="20"/>
        </w:rPr>
        <w:t>čtyři</w:t>
      </w:r>
      <w:r>
        <w:rPr>
          <w:spacing w:val="-2"/>
          <w:sz w:val="20"/>
        </w:rPr>
        <w:t xml:space="preserve"> </w:t>
      </w:r>
      <w:r>
        <w:rPr>
          <w:sz w:val="20"/>
        </w:rPr>
        <w:t>sta</w:t>
      </w:r>
      <w:r>
        <w:rPr>
          <w:spacing w:val="-4"/>
          <w:sz w:val="20"/>
        </w:rPr>
        <w:t xml:space="preserve"> </w:t>
      </w:r>
      <w:r>
        <w:rPr>
          <w:sz w:val="20"/>
        </w:rPr>
        <w:t>čtyřicet</w:t>
      </w:r>
      <w:r>
        <w:rPr>
          <w:spacing w:val="-5"/>
          <w:sz w:val="20"/>
        </w:rPr>
        <w:t xml:space="preserve"> </w:t>
      </w:r>
      <w:r>
        <w:rPr>
          <w:sz w:val="20"/>
        </w:rPr>
        <w:t>osm</w:t>
      </w:r>
      <w:r>
        <w:rPr>
          <w:spacing w:val="-4"/>
          <w:sz w:val="20"/>
        </w:rPr>
        <w:t xml:space="preserve"> </w:t>
      </w:r>
      <w:r>
        <w:rPr>
          <w:sz w:val="20"/>
        </w:rPr>
        <w:t>tisíc</w:t>
      </w:r>
      <w:r>
        <w:rPr>
          <w:spacing w:val="-6"/>
          <w:sz w:val="20"/>
        </w:rPr>
        <w:t xml:space="preserve"> </w:t>
      </w:r>
      <w:r>
        <w:rPr>
          <w:sz w:val="20"/>
        </w:rPr>
        <w:t>dvě</w:t>
      </w:r>
      <w:r>
        <w:rPr>
          <w:spacing w:val="-3"/>
          <w:sz w:val="20"/>
        </w:rPr>
        <w:t xml:space="preserve"> </w:t>
      </w:r>
      <w:r>
        <w:rPr>
          <w:sz w:val="20"/>
        </w:rPr>
        <w:t>stě</w:t>
      </w:r>
      <w:r>
        <w:rPr>
          <w:spacing w:val="-1"/>
          <w:sz w:val="20"/>
        </w:rPr>
        <w:t xml:space="preserve"> </w:t>
      </w:r>
      <w:r>
        <w:rPr>
          <w:sz w:val="20"/>
        </w:rPr>
        <w:t>sedmdesát</w:t>
      </w:r>
      <w:r>
        <w:rPr>
          <w:spacing w:val="-52"/>
          <w:sz w:val="20"/>
        </w:rPr>
        <w:t xml:space="preserve"> </w:t>
      </w:r>
      <w:r>
        <w:rPr>
          <w:sz w:val="20"/>
        </w:rPr>
        <w:t>devět</w:t>
      </w:r>
      <w:r>
        <w:rPr>
          <w:spacing w:val="1"/>
          <w:sz w:val="20"/>
        </w:rPr>
        <w:t xml:space="preserve"> </w:t>
      </w:r>
      <w:r>
        <w:rPr>
          <w:sz w:val="20"/>
        </w:rPr>
        <w:t>korun českých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padesát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BC6609" w:rsidRDefault="00615E7C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31</w:t>
      </w:r>
      <w:r>
        <w:rPr>
          <w:spacing w:val="1"/>
          <w:sz w:val="20"/>
        </w:rPr>
        <w:t xml:space="preserve"> </w:t>
      </w:r>
      <w:r>
        <w:rPr>
          <w:sz w:val="20"/>
        </w:rPr>
        <w:t>837</w:t>
      </w:r>
      <w:r>
        <w:rPr>
          <w:spacing w:val="1"/>
          <w:sz w:val="20"/>
        </w:rPr>
        <w:t xml:space="preserve"> </w:t>
      </w:r>
      <w:r>
        <w:rPr>
          <w:sz w:val="20"/>
        </w:rPr>
        <w:t>129,35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BC6609" w:rsidRDefault="00615E7C">
      <w:pPr>
        <w:pStyle w:val="Odstavecseseznamem"/>
        <w:numPr>
          <w:ilvl w:val="0"/>
          <w:numId w:val="7"/>
        </w:numPr>
        <w:tabs>
          <w:tab w:val="left" w:pos="386"/>
        </w:tabs>
        <w:ind w:hanging="28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nesmí</w:t>
      </w:r>
      <w:r>
        <w:rPr>
          <w:spacing w:val="-4"/>
          <w:sz w:val="20"/>
        </w:rPr>
        <w:t xml:space="preserve"> </w:t>
      </w:r>
      <w:r>
        <w:rPr>
          <w:sz w:val="20"/>
        </w:rPr>
        <w:t>přesáhnout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 z</w:t>
      </w:r>
      <w:r>
        <w:rPr>
          <w:spacing w:val="-2"/>
          <w:sz w:val="20"/>
        </w:rPr>
        <w:t xml:space="preserve"> </w:t>
      </w:r>
      <w:r>
        <w:rPr>
          <w:sz w:val="20"/>
        </w:rPr>
        <w:t>celkových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na projekt.</w:t>
      </w:r>
    </w:p>
    <w:p w:rsidR="00BC6609" w:rsidRDefault="00615E7C">
      <w:pPr>
        <w:pStyle w:val="Odstavecseseznamem"/>
        <w:numPr>
          <w:ilvl w:val="0"/>
          <w:numId w:val="7"/>
        </w:numPr>
        <w:tabs>
          <w:tab w:val="left" w:pos="386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</w:t>
      </w:r>
      <w:r>
        <w:rPr>
          <w:spacing w:val="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BC6609" w:rsidRDefault="00615E7C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BC6609" w:rsidRDefault="00BC6609">
      <w:pPr>
        <w:pStyle w:val="Zkladntext"/>
        <w:spacing w:before="1"/>
      </w:pPr>
    </w:p>
    <w:p w:rsidR="00BC6609" w:rsidRDefault="00615E7C">
      <w:pPr>
        <w:pStyle w:val="Nadpis1"/>
      </w:pPr>
      <w:r>
        <w:t>III.</w:t>
      </w:r>
    </w:p>
    <w:p w:rsidR="00BC6609" w:rsidRDefault="00615E7C">
      <w:pPr>
        <w:pStyle w:val="Nadpis2"/>
        <w:spacing w:before="1"/>
        <w:ind w:left="3135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BC6609" w:rsidRDefault="00BC6609">
      <w:pPr>
        <w:pStyle w:val="Zkladntext"/>
        <w:spacing w:before="3"/>
        <w:rPr>
          <w:b/>
        </w:rPr>
      </w:pPr>
    </w:p>
    <w:p w:rsidR="00BC6609" w:rsidRDefault="00615E7C">
      <w:pPr>
        <w:pStyle w:val="Odstavecseseznamem"/>
        <w:numPr>
          <w:ilvl w:val="0"/>
          <w:numId w:val="6"/>
        </w:numPr>
        <w:tabs>
          <w:tab w:val="left" w:pos="386"/>
        </w:tabs>
        <w:spacing w:before="0" w:line="237" w:lineRule="auto"/>
        <w:ind w:right="130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C6609" w:rsidRDefault="00615E7C">
      <w:pPr>
        <w:pStyle w:val="Odstavecseseznamem"/>
        <w:numPr>
          <w:ilvl w:val="0"/>
          <w:numId w:val="6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</w:t>
      </w:r>
      <w:r>
        <w:rPr>
          <w:sz w:val="20"/>
        </w:rPr>
        <w:t>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BC6609" w:rsidRDefault="00615E7C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2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</w:t>
      </w:r>
      <w:r>
        <w:rPr>
          <w:sz w:val="20"/>
        </w:rPr>
        <w:t>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9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z w:val="20"/>
        </w:rPr>
        <w:t>věci</w:t>
      </w:r>
      <w:r>
        <w:rPr>
          <w:spacing w:val="-9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vlastnictví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BC6609" w:rsidRDefault="00615E7C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BC6609" w:rsidRDefault="00BC6609">
      <w:pPr>
        <w:jc w:val="both"/>
        <w:rPr>
          <w:sz w:val="20"/>
        </w:rPr>
        <w:sectPr w:rsidR="00BC6609">
          <w:type w:val="continuous"/>
          <w:pgSz w:w="12240" w:h="15840"/>
          <w:pgMar w:top="2040" w:right="1000" w:bottom="960" w:left="1600" w:header="708" w:footer="771" w:gutter="0"/>
          <w:cols w:space="708"/>
        </w:sectPr>
      </w:pPr>
    </w:p>
    <w:p w:rsidR="00BC6609" w:rsidRDefault="00BC6609">
      <w:pPr>
        <w:pStyle w:val="Zkladntext"/>
        <w:spacing w:before="12"/>
        <w:rPr>
          <w:sz w:val="9"/>
        </w:rPr>
      </w:pPr>
    </w:p>
    <w:p w:rsidR="00BC6609" w:rsidRDefault="00615E7C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>Příjemce podpory je povinen z vlastních zdroj</w:t>
      </w:r>
      <w:r>
        <w:rPr>
          <w:sz w:val="20"/>
        </w:rPr>
        <w:t>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BC6609" w:rsidRDefault="00615E7C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BC6609" w:rsidRDefault="00615E7C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</w:t>
      </w:r>
      <w:r>
        <w:rPr>
          <w:sz w:val="20"/>
        </w:rPr>
        <w:t>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</w:t>
      </w:r>
      <w:r>
        <w:rPr>
          <w:sz w:val="20"/>
        </w:rPr>
        <w:t xml:space="preserve">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</w:t>
      </w:r>
      <w:r>
        <w:rPr>
          <w:sz w:val="20"/>
        </w:rPr>
        <w:t>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BC6609" w:rsidRDefault="00BC6609">
      <w:pPr>
        <w:pStyle w:val="Zkladntext"/>
        <w:rPr>
          <w:sz w:val="26"/>
        </w:rPr>
      </w:pPr>
    </w:p>
    <w:p w:rsidR="00BC6609" w:rsidRDefault="00615E7C">
      <w:pPr>
        <w:pStyle w:val="Nadpis1"/>
        <w:spacing w:before="186"/>
        <w:ind w:left="3140"/>
      </w:pPr>
      <w:r>
        <w:t>IV.</w:t>
      </w:r>
    </w:p>
    <w:p w:rsidR="00BC6609" w:rsidRDefault="00615E7C">
      <w:pPr>
        <w:pStyle w:val="Nadpis2"/>
        <w:ind w:left="1017" w:right="1049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BC6609" w:rsidRDefault="00BC6609">
      <w:pPr>
        <w:pStyle w:val="Zkladntext"/>
        <w:spacing w:before="1"/>
        <w:rPr>
          <w:b/>
        </w:rPr>
      </w:pPr>
    </w:p>
    <w:p w:rsidR="00BC6609" w:rsidRDefault="00615E7C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BC6609" w:rsidRDefault="00615E7C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right="133"/>
        <w:rPr>
          <w:sz w:val="20"/>
        </w:rPr>
      </w:pPr>
      <w:r>
        <w:rPr>
          <w:sz w:val="20"/>
        </w:rPr>
        <w:t>splní</w:t>
      </w:r>
      <w:r>
        <w:rPr>
          <w:spacing w:val="-7"/>
          <w:sz w:val="20"/>
        </w:rPr>
        <w:t xml:space="preserve"> </w:t>
      </w:r>
      <w:r>
        <w:rPr>
          <w:sz w:val="20"/>
        </w:rPr>
        <w:t>účel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„CTP</w:t>
      </w:r>
      <w:r>
        <w:rPr>
          <w:spacing w:val="-8"/>
          <w:sz w:val="20"/>
        </w:rPr>
        <w:t xml:space="preserve"> </w:t>
      </w:r>
      <w:r>
        <w:rPr>
          <w:sz w:val="20"/>
        </w:rPr>
        <w:t>B4“</w:t>
      </w:r>
      <w:r>
        <w:rPr>
          <w:spacing w:val="-8"/>
          <w:sz w:val="20"/>
        </w:rPr>
        <w:t xml:space="preserve"> </w:t>
      </w:r>
      <w:r>
        <w:rPr>
          <w:sz w:val="20"/>
        </w:rPr>
        <w:t>tím,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provedena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Výzvou,</w:t>
      </w:r>
      <w:r>
        <w:rPr>
          <w:spacing w:val="-7"/>
          <w:sz w:val="20"/>
        </w:rPr>
        <w:t xml:space="preserve"> </w:t>
      </w:r>
      <w:r>
        <w:rPr>
          <w:sz w:val="20"/>
        </w:rPr>
        <w:t>žádostí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podporu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jejími</w:t>
      </w:r>
      <w:r>
        <w:rPr>
          <w:spacing w:val="-5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BC6609" w:rsidRDefault="00615E7C">
      <w:pPr>
        <w:pStyle w:val="Odstavecseseznamem"/>
        <w:numPr>
          <w:ilvl w:val="1"/>
          <w:numId w:val="5"/>
        </w:numPr>
        <w:tabs>
          <w:tab w:val="left" w:pos="746"/>
        </w:tabs>
        <w:spacing w:before="1"/>
        <w:ind w:right="134"/>
        <w:rPr>
          <w:sz w:val="20"/>
        </w:rPr>
      </w:pPr>
      <w:r>
        <w:rPr>
          <w:sz w:val="20"/>
        </w:rPr>
        <w:t>realizací</w:t>
      </w:r>
      <w:r>
        <w:rPr>
          <w:spacing w:val="21"/>
          <w:sz w:val="20"/>
        </w:rPr>
        <w:t xml:space="preserve"> </w:t>
      </w:r>
      <w:r>
        <w:rPr>
          <w:sz w:val="20"/>
        </w:rPr>
        <w:t>projektu</w:t>
      </w:r>
      <w:r>
        <w:rPr>
          <w:spacing w:val="21"/>
          <w:sz w:val="20"/>
        </w:rPr>
        <w:t xml:space="preserve"> </w:t>
      </w:r>
      <w:r>
        <w:rPr>
          <w:sz w:val="20"/>
        </w:rPr>
        <w:t>dojde</w:t>
      </w:r>
      <w:r>
        <w:rPr>
          <w:spacing w:val="23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výstavbě</w:t>
      </w:r>
      <w:r>
        <w:rPr>
          <w:spacing w:val="21"/>
          <w:sz w:val="20"/>
        </w:rPr>
        <w:t xml:space="preserve"> </w:t>
      </w:r>
      <w:r>
        <w:rPr>
          <w:sz w:val="20"/>
        </w:rPr>
        <w:t>nové</w:t>
      </w:r>
      <w:r>
        <w:rPr>
          <w:spacing w:val="21"/>
          <w:sz w:val="20"/>
        </w:rPr>
        <w:t xml:space="preserve"> </w:t>
      </w:r>
      <w:r>
        <w:rPr>
          <w:sz w:val="20"/>
        </w:rPr>
        <w:t>fotovoltaické</w:t>
      </w:r>
      <w:r>
        <w:rPr>
          <w:spacing w:val="23"/>
          <w:sz w:val="20"/>
        </w:rPr>
        <w:t xml:space="preserve"> </w:t>
      </w:r>
      <w:r>
        <w:rPr>
          <w:sz w:val="20"/>
        </w:rPr>
        <w:t>elektrárny</w:t>
      </w:r>
      <w:r>
        <w:rPr>
          <w:spacing w:val="21"/>
          <w:sz w:val="20"/>
        </w:rPr>
        <w:t xml:space="preserve"> </w:t>
      </w:r>
      <w:r>
        <w:rPr>
          <w:sz w:val="20"/>
        </w:rPr>
        <w:t>se</w:t>
      </w:r>
      <w:r>
        <w:rPr>
          <w:spacing w:val="21"/>
          <w:sz w:val="20"/>
        </w:rPr>
        <w:t xml:space="preserve"> </w:t>
      </w:r>
      <w:r>
        <w:rPr>
          <w:sz w:val="20"/>
        </w:rPr>
        <w:t>střešní</w:t>
      </w:r>
      <w:r>
        <w:rPr>
          <w:spacing w:val="21"/>
          <w:sz w:val="20"/>
        </w:rPr>
        <w:t xml:space="preserve"> </w:t>
      </w:r>
      <w:r>
        <w:rPr>
          <w:sz w:val="20"/>
        </w:rPr>
        <w:t>instalací</w:t>
      </w:r>
      <w:r>
        <w:rPr>
          <w:spacing w:val="21"/>
          <w:sz w:val="20"/>
        </w:rPr>
        <w:t xml:space="preserve"> </w:t>
      </w:r>
      <w:r>
        <w:rPr>
          <w:sz w:val="20"/>
        </w:rPr>
        <w:t>s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-3"/>
          <w:sz w:val="20"/>
        </w:rPr>
        <w:t xml:space="preserve"> </w:t>
      </w:r>
      <w:r>
        <w:rPr>
          <w:sz w:val="20"/>
        </w:rPr>
        <w:t>výkonem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4"/>
          <w:sz w:val="20"/>
        </w:rPr>
        <w:t xml:space="preserve"> </w:t>
      </w:r>
      <w:r>
        <w:rPr>
          <w:sz w:val="20"/>
        </w:rPr>
        <w:t>626,30</w:t>
      </w:r>
      <w:r>
        <w:rPr>
          <w:spacing w:val="1"/>
          <w:sz w:val="20"/>
        </w:rPr>
        <w:t xml:space="preserve"> </w:t>
      </w:r>
      <w:r>
        <w:rPr>
          <w:sz w:val="20"/>
        </w:rPr>
        <w:t>kWp,</w:t>
      </w:r>
    </w:p>
    <w:p w:rsidR="00BC6609" w:rsidRDefault="00615E7C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BC6609" w:rsidRDefault="00BC6609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1678"/>
        <w:gridCol w:w="1702"/>
        <w:gridCol w:w="1728"/>
      </w:tblGrid>
      <w:tr w:rsidR="00BC6609">
        <w:trPr>
          <w:trHeight w:val="772"/>
        </w:trPr>
        <w:tc>
          <w:tcPr>
            <w:tcW w:w="3721" w:type="dxa"/>
          </w:tcPr>
          <w:p w:rsidR="00BC6609" w:rsidRDefault="00615E7C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78" w:type="dxa"/>
          </w:tcPr>
          <w:p w:rsidR="00BC6609" w:rsidRDefault="00615E7C">
            <w:pPr>
              <w:pStyle w:val="TableParagraph"/>
              <w:spacing w:before="120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02" w:type="dxa"/>
          </w:tcPr>
          <w:p w:rsidR="00BC6609" w:rsidRDefault="00615E7C">
            <w:pPr>
              <w:pStyle w:val="TableParagraph"/>
              <w:spacing w:before="120"/>
              <w:ind w:left="107" w:right="776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728" w:type="dxa"/>
          </w:tcPr>
          <w:p w:rsidR="00BC6609" w:rsidRDefault="00615E7C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BC6609">
        <w:trPr>
          <w:trHeight w:val="505"/>
        </w:trPr>
        <w:tc>
          <w:tcPr>
            <w:tcW w:w="3721" w:type="dxa"/>
          </w:tcPr>
          <w:p w:rsidR="00BC6609" w:rsidRDefault="00615E7C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78" w:type="dxa"/>
          </w:tcPr>
          <w:p w:rsidR="00BC6609" w:rsidRDefault="00615E7C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02" w:type="dxa"/>
          </w:tcPr>
          <w:p w:rsidR="00BC6609" w:rsidRDefault="00615E7C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BC6609" w:rsidRDefault="00615E7C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1626.30</w:t>
            </w:r>
          </w:p>
        </w:tc>
      </w:tr>
      <w:tr w:rsidR="00BC6609">
        <w:trPr>
          <w:trHeight w:val="506"/>
        </w:trPr>
        <w:tc>
          <w:tcPr>
            <w:tcW w:w="3721" w:type="dxa"/>
          </w:tcPr>
          <w:p w:rsidR="00BC6609" w:rsidRDefault="00615E7C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78" w:type="dxa"/>
          </w:tcPr>
          <w:p w:rsidR="00BC6609" w:rsidRDefault="00615E7C">
            <w:pPr>
              <w:pStyle w:val="TableParagraph"/>
              <w:spacing w:before="120"/>
              <w:ind w:left="0" w:right="411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02" w:type="dxa"/>
          </w:tcPr>
          <w:p w:rsidR="00BC6609" w:rsidRDefault="00615E7C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BC6609" w:rsidRDefault="00615E7C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1367.49</w:t>
            </w:r>
          </w:p>
        </w:tc>
      </w:tr>
      <w:tr w:rsidR="00BC6609">
        <w:trPr>
          <w:trHeight w:val="532"/>
        </w:trPr>
        <w:tc>
          <w:tcPr>
            <w:tcW w:w="3721" w:type="dxa"/>
          </w:tcPr>
          <w:p w:rsidR="00BC6609" w:rsidRDefault="00615E7C">
            <w:pPr>
              <w:pStyle w:val="TableParagraph"/>
              <w:spacing w:before="0" w:line="266" w:lineRule="exact"/>
              <w:ind w:left="388" w:right="204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78" w:type="dxa"/>
          </w:tcPr>
          <w:p w:rsidR="00BC6609" w:rsidRDefault="00615E7C">
            <w:pPr>
              <w:pStyle w:val="TableParagraph"/>
              <w:spacing w:before="120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BC6609" w:rsidRDefault="00615E7C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BC6609" w:rsidRDefault="00615E7C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3307.41</w:t>
            </w:r>
          </w:p>
        </w:tc>
      </w:tr>
      <w:tr w:rsidR="00BC6609">
        <w:trPr>
          <w:trHeight w:val="505"/>
        </w:trPr>
        <w:tc>
          <w:tcPr>
            <w:tcW w:w="3721" w:type="dxa"/>
          </w:tcPr>
          <w:p w:rsidR="00BC6609" w:rsidRDefault="00615E7C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78" w:type="dxa"/>
          </w:tcPr>
          <w:p w:rsidR="00BC6609" w:rsidRDefault="00615E7C">
            <w:pPr>
              <w:pStyle w:val="TableParagraph"/>
              <w:spacing w:before="120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BC6609" w:rsidRDefault="00615E7C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BC6609" w:rsidRDefault="00615E7C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1272.08</w:t>
            </w:r>
          </w:p>
        </w:tc>
      </w:tr>
    </w:tbl>
    <w:p w:rsidR="00BC6609" w:rsidRDefault="00BC6609">
      <w:pPr>
        <w:pStyle w:val="Zkladntext"/>
        <w:spacing w:before="1"/>
        <w:rPr>
          <w:sz w:val="38"/>
        </w:rPr>
      </w:pPr>
    </w:p>
    <w:p w:rsidR="00BC6609" w:rsidRDefault="00615E7C">
      <w:pPr>
        <w:pStyle w:val="Odstavecseseznamem"/>
        <w:numPr>
          <w:ilvl w:val="1"/>
          <w:numId w:val="5"/>
        </w:numPr>
        <w:tabs>
          <w:tab w:val="left" w:pos="746"/>
        </w:tabs>
        <w:spacing w:before="0" w:line="276" w:lineRule="auto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5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4"/>
          <w:sz w:val="20"/>
        </w:rPr>
        <w:t xml:space="preserve"> </w:t>
      </w:r>
      <w:r>
        <w:rPr>
          <w:sz w:val="20"/>
        </w:rPr>
        <w:t>během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BC6609" w:rsidRDefault="00615E7C">
      <w:pPr>
        <w:pStyle w:val="Odstavecseseznamem"/>
        <w:numPr>
          <w:ilvl w:val="1"/>
          <w:numId w:val="5"/>
        </w:numPr>
        <w:tabs>
          <w:tab w:val="left" w:pos="746"/>
        </w:tabs>
        <w:spacing w:before="119" w:line="276" w:lineRule="auto"/>
        <w:ind w:right="132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5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9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9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vydání</w:t>
      </w:r>
      <w:r>
        <w:rPr>
          <w:spacing w:val="-1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3"/>
          <w:sz w:val="20"/>
        </w:rPr>
        <w:t xml:space="preserve"> </w:t>
      </w:r>
      <w:r>
        <w:rPr>
          <w:sz w:val="20"/>
        </w:rPr>
        <w:t>Za</w:t>
      </w:r>
      <w:r>
        <w:rPr>
          <w:spacing w:val="28"/>
          <w:sz w:val="20"/>
        </w:rPr>
        <w:t xml:space="preserve"> </w:t>
      </w:r>
      <w:r>
        <w:rPr>
          <w:sz w:val="20"/>
        </w:rPr>
        <w:t>termín</w:t>
      </w:r>
      <w:r>
        <w:rPr>
          <w:spacing w:val="28"/>
          <w:sz w:val="20"/>
        </w:rPr>
        <w:t xml:space="preserve"> </w:t>
      </w:r>
      <w:r>
        <w:rPr>
          <w:sz w:val="20"/>
        </w:rPr>
        <w:t>ukončení</w:t>
      </w:r>
      <w:r>
        <w:rPr>
          <w:spacing w:val="28"/>
          <w:sz w:val="20"/>
        </w:rPr>
        <w:t xml:space="preserve"> </w:t>
      </w:r>
      <w:r>
        <w:rPr>
          <w:sz w:val="20"/>
        </w:rPr>
        <w:t>akce</w:t>
      </w:r>
      <w:r>
        <w:rPr>
          <w:spacing w:val="27"/>
          <w:sz w:val="20"/>
        </w:rPr>
        <w:t xml:space="preserve"> </w:t>
      </w:r>
      <w:r>
        <w:rPr>
          <w:sz w:val="20"/>
        </w:rPr>
        <w:t>se</w:t>
      </w:r>
      <w:r>
        <w:rPr>
          <w:spacing w:val="27"/>
          <w:sz w:val="20"/>
        </w:rPr>
        <w:t xml:space="preserve"> </w:t>
      </w:r>
      <w:r>
        <w:rPr>
          <w:sz w:val="20"/>
        </w:rPr>
        <w:t>považuje</w:t>
      </w:r>
      <w:r>
        <w:rPr>
          <w:spacing w:val="27"/>
          <w:sz w:val="20"/>
        </w:rPr>
        <w:t xml:space="preserve"> </w:t>
      </w:r>
      <w:r>
        <w:rPr>
          <w:sz w:val="20"/>
        </w:rPr>
        <w:t>datum</w:t>
      </w:r>
      <w:r>
        <w:rPr>
          <w:spacing w:val="27"/>
          <w:sz w:val="20"/>
        </w:rPr>
        <w:t xml:space="preserve"> </w:t>
      </w:r>
      <w:r>
        <w:rPr>
          <w:sz w:val="20"/>
        </w:rPr>
        <w:t>vydání</w:t>
      </w:r>
      <w:r>
        <w:rPr>
          <w:spacing w:val="30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30"/>
          <w:sz w:val="20"/>
        </w:rPr>
        <w:t xml:space="preserve"> </w:t>
      </w:r>
      <w:r>
        <w:rPr>
          <w:sz w:val="20"/>
        </w:rPr>
        <w:t>souhlasu,</w:t>
      </w:r>
      <w:r>
        <w:rPr>
          <w:spacing w:val="28"/>
          <w:sz w:val="20"/>
        </w:rPr>
        <w:t xml:space="preserve"> </w:t>
      </w:r>
      <w:r>
        <w:rPr>
          <w:sz w:val="20"/>
        </w:rPr>
        <w:t>oznámení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užívání</w:t>
      </w:r>
    </w:p>
    <w:p w:rsidR="00BC6609" w:rsidRDefault="00BC6609">
      <w:pPr>
        <w:spacing w:line="276" w:lineRule="auto"/>
        <w:jc w:val="both"/>
        <w:rPr>
          <w:sz w:val="20"/>
        </w:rPr>
        <w:sectPr w:rsidR="00BC6609">
          <w:pgSz w:w="12240" w:h="15840"/>
          <w:pgMar w:top="2040" w:right="1000" w:bottom="960" w:left="1600" w:header="708" w:footer="771" w:gutter="0"/>
          <w:cols w:space="708"/>
        </w:sectPr>
      </w:pPr>
    </w:p>
    <w:p w:rsidR="00BC6609" w:rsidRDefault="00BC6609">
      <w:pPr>
        <w:pStyle w:val="Zkladntext"/>
        <w:spacing w:before="9"/>
        <w:rPr>
          <w:sz w:val="9"/>
        </w:rPr>
      </w:pPr>
    </w:p>
    <w:p w:rsidR="00BC6609" w:rsidRDefault="00615E7C">
      <w:pPr>
        <w:pStyle w:val="Zkladntext"/>
        <w:spacing w:before="100" w:line="276" w:lineRule="auto"/>
        <w:ind w:left="745" w:right="132"/>
        <w:jc w:val="both"/>
      </w:pPr>
      <w:r>
        <w:t>podle</w:t>
      </w:r>
      <w:r>
        <w:rPr>
          <w:spacing w:val="1"/>
        </w:rPr>
        <w:t xml:space="preserve"> </w:t>
      </w:r>
      <w:r>
        <w:t>příslušných</w:t>
      </w:r>
      <w:r>
        <w:rPr>
          <w:spacing w:val="1"/>
        </w:rPr>
        <w:t xml:space="preserve"> </w:t>
      </w:r>
      <w:r>
        <w:t>ustanovení</w:t>
      </w:r>
      <w:r>
        <w:rPr>
          <w:spacing w:val="1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183/2006</w:t>
      </w:r>
      <w:r>
        <w:rPr>
          <w:spacing w:val="1"/>
        </w:rPr>
        <w:t xml:space="preserve"> </w:t>
      </w:r>
      <w:r>
        <w:t>Sb.,o územním</w:t>
      </w:r>
      <w:r>
        <w:rPr>
          <w:spacing w:val="1"/>
        </w:rPr>
        <w:t xml:space="preserve"> </w:t>
      </w:r>
      <w:r>
        <w:t>plánování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stavebním</w:t>
      </w:r>
      <w:r>
        <w:rPr>
          <w:spacing w:val="1"/>
        </w:rPr>
        <w:t xml:space="preserve"> </w:t>
      </w:r>
      <w:r>
        <w:t>řádu</w:t>
      </w:r>
      <w:r>
        <w:rPr>
          <w:spacing w:val="1"/>
        </w:rPr>
        <w:t xml:space="preserve"> </w:t>
      </w:r>
      <w:r>
        <w:t>(stavební</w:t>
      </w:r>
      <w:r>
        <w:rPr>
          <w:spacing w:val="-10"/>
        </w:rPr>
        <w:t xml:space="preserve"> </w:t>
      </w:r>
      <w:r>
        <w:t>zákon),</w:t>
      </w:r>
      <w:r>
        <w:rPr>
          <w:spacing w:val="-9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znění</w:t>
      </w:r>
      <w:r>
        <w:rPr>
          <w:spacing w:val="-9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8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termín</w:t>
      </w:r>
      <w:r>
        <w:rPr>
          <w:spacing w:val="-7"/>
        </w:rPr>
        <w:t xml:space="preserve"> </w:t>
      </w:r>
      <w:r>
        <w:t>schválení</w:t>
      </w:r>
      <w:r>
        <w:rPr>
          <w:spacing w:val="-10"/>
        </w:rPr>
        <w:t xml:space="preserve"> </w:t>
      </w:r>
      <w:r>
        <w:t>protokolu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předání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převzetí</w:t>
      </w:r>
      <w:r>
        <w:rPr>
          <w:spacing w:val="-53"/>
        </w:rPr>
        <w:t xml:space="preserve"> </w:t>
      </w:r>
      <w:r>
        <w:t>díla,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jiný</w:t>
      </w:r>
      <w:r>
        <w:rPr>
          <w:spacing w:val="1"/>
        </w:rPr>
        <w:t xml:space="preserve"> </w:t>
      </w:r>
      <w:r>
        <w:t>termín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charakteru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případech,</w:t>
      </w:r>
      <w:r>
        <w:rPr>
          <w:spacing w:val="1"/>
        </w:rPr>
        <w:t xml:space="preserve"> </w:t>
      </w:r>
      <w:r>
        <w:t>kde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nevyžaduje stavební povolení). Bude-li vydán jak Kolaudační</w:t>
      </w:r>
      <w:r>
        <w:rPr>
          <w:spacing w:val="1"/>
        </w:rPr>
        <w:t xml:space="preserve"> </w:t>
      </w:r>
      <w:r>
        <w:t>souhlas, tak oznámení o</w:t>
      </w:r>
      <w:r>
        <w:rPr>
          <w:spacing w:val="1"/>
        </w:rPr>
        <w:t xml:space="preserve"> </w:t>
      </w:r>
      <w:r>
        <w:t>užívání,</w:t>
      </w:r>
      <w:r>
        <w:rPr>
          <w:spacing w:val="1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ukonče</w:t>
      </w:r>
      <w:r>
        <w:t>ní</w:t>
      </w:r>
      <w:r>
        <w:rPr>
          <w:spacing w:val="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datum</w:t>
      </w:r>
      <w:r>
        <w:rPr>
          <w:spacing w:val="-2"/>
        </w:rPr>
        <w:t xml:space="preserve"> </w:t>
      </w:r>
      <w:r>
        <w:t>dokumentu vydaného později,</w:t>
      </w:r>
    </w:p>
    <w:p w:rsidR="00BC6609" w:rsidRDefault="00615E7C">
      <w:pPr>
        <w:pStyle w:val="Odstavecseseznamem"/>
        <w:numPr>
          <w:ilvl w:val="1"/>
          <w:numId w:val="5"/>
        </w:numPr>
        <w:tabs>
          <w:tab w:val="left" w:pos="746"/>
        </w:tabs>
        <w:ind w:right="128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BC6609" w:rsidRDefault="00615E7C">
      <w:pPr>
        <w:pStyle w:val="Odstavecseseznamem"/>
        <w:numPr>
          <w:ilvl w:val="1"/>
          <w:numId w:val="5"/>
        </w:numPr>
        <w:tabs>
          <w:tab w:val="left" w:pos="746"/>
        </w:tabs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</w:t>
      </w:r>
      <w:r>
        <w:rPr>
          <w:sz w:val="20"/>
        </w:rPr>
        <w:t>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</w:t>
      </w:r>
      <w:r>
        <w:rPr>
          <w:sz w:val="20"/>
        </w:rPr>
        <w:t>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BC6609" w:rsidRDefault="00615E7C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předchozího souhlasu Fondu, a to na základě písemné žádosti p</w:t>
      </w:r>
      <w:r>
        <w:rPr>
          <w:w w:val="95"/>
          <w:sz w:val="20"/>
        </w:rPr>
        <w:t>říjemce podpory zaslané Fondu, který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BC6609" w:rsidRDefault="00615E7C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4"/>
          <w:sz w:val="20"/>
        </w:rPr>
        <w:t xml:space="preserve"> </w:t>
      </w:r>
      <w:r>
        <w:rPr>
          <w:sz w:val="20"/>
        </w:rPr>
        <w:t>nejméně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5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</w:t>
      </w:r>
      <w:r>
        <w:rPr>
          <w:sz w:val="20"/>
        </w:rPr>
        <w:t>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6"/>
          <w:sz w:val="20"/>
        </w:rPr>
        <w:t xml:space="preserve"> </w:t>
      </w:r>
      <w:r>
        <w:rPr>
          <w:sz w:val="20"/>
        </w:rPr>
        <w:t>Fond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písemnou</w:t>
      </w:r>
      <w:r>
        <w:rPr>
          <w:spacing w:val="20"/>
          <w:sz w:val="20"/>
        </w:rPr>
        <w:t xml:space="preserve"> </w:t>
      </w:r>
      <w:r>
        <w:rPr>
          <w:sz w:val="20"/>
        </w:rPr>
        <w:t>žádost</w:t>
      </w:r>
      <w:r>
        <w:rPr>
          <w:spacing w:val="17"/>
          <w:sz w:val="20"/>
        </w:rPr>
        <w:t xml:space="preserve"> </w:t>
      </w: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posoudit</w:t>
      </w:r>
      <w:r>
        <w:rPr>
          <w:spacing w:val="17"/>
          <w:sz w:val="20"/>
        </w:rPr>
        <w:t xml:space="preserve"> </w:t>
      </w:r>
      <w:r>
        <w:rPr>
          <w:sz w:val="20"/>
        </w:rPr>
        <w:t>tuto</w:t>
      </w:r>
      <w:r>
        <w:rPr>
          <w:spacing w:val="18"/>
          <w:sz w:val="20"/>
        </w:rPr>
        <w:t xml:space="preserve"> </w:t>
      </w:r>
      <w:r>
        <w:rPr>
          <w:sz w:val="20"/>
        </w:rPr>
        <w:t>situaci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rozhodnout</w:t>
      </w:r>
      <w:r>
        <w:rPr>
          <w:spacing w:val="17"/>
          <w:sz w:val="20"/>
        </w:rPr>
        <w:t xml:space="preserve"> </w:t>
      </w:r>
      <w:r>
        <w:rPr>
          <w:sz w:val="20"/>
        </w:rPr>
        <w:t>tak</w:t>
      </w:r>
    </w:p>
    <w:p w:rsidR="00BC6609" w:rsidRDefault="00615E7C">
      <w:pPr>
        <w:pStyle w:val="Zkladntext"/>
        <w:spacing w:before="41" w:line="252" w:lineRule="auto"/>
        <w:ind w:left="745" w:right="134"/>
        <w:jc w:val="both"/>
      </w:pPr>
      <w:r>
        <w:t>o</w:t>
      </w:r>
      <w:r>
        <w:rPr>
          <w:spacing w:val="8"/>
        </w:rPr>
        <w:t xml:space="preserve"> </w:t>
      </w:r>
      <w:r>
        <w:t>případném</w:t>
      </w:r>
      <w:r>
        <w:rPr>
          <w:spacing w:val="22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2"/>
        </w:rPr>
        <w:t xml:space="preserve"> </w:t>
      </w:r>
      <w:r>
        <w:t>lhůty.</w:t>
      </w:r>
      <w:r>
        <w:rPr>
          <w:spacing w:val="27"/>
        </w:rPr>
        <w:t xml:space="preserve"> </w:t>
      </w:r>
      <w:r>
        <w:t>Příjemce</w:t>
      </w:r>
      <w:r>
        <w:rPr>
          <w:spacing w:val="22"/>
        </w:rPr>
        <w:t xml:space="preserve"> </w:t>
      </w:r>
      <w:r>
        <w:t>podpory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takovém</w:t>
      </w:r>
      <w:r>
        <w:rPr>
          <w:spacing w:val="22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4"/>
        </w:rPr>
        <w:t xml:space="preserve"> </w:t>
      </w:r>
      <w:r>
        <w:t>zajistit,</w:t>
      </w:r>
      <w:r>
        <w:rPr>
          <w:spacing w:val="23"/>
        </w:rPr>
        <w:t xml:space="preserve"> </w:t>
      </w:r>
      <w:r>
        <w:t>aby</w:t>
      </w:r>
      <w:r>
        <w:rPr>
          <w:spacing w:val="-52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 stavu,</w:t>
      </w:r>
    </w:p>
    <w:p w:rsidR="00BC6609" w:rsidRDefault="00615E7C">
      <w:pPr>
        <w:pStyle w:val="Odstavecseseznamem"/>
        <w:numPr>
          <w:ilvl w:val="1"/>
          <w:numId w:val="5"/>
        </w:numPr>
        <w:tabs>
          <w:tab w:val="left" w:pos="746"/>
        </w:tabs>
        <w:spacing w:before="106"/>
        <w:ind w:right="13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BC6609" w:rsidRDefault="00615E7C">
      <w:pPr>
        <w:pStyle w:val="Odstavecseseznamem"/>
        <w:numPr>
          <w:ilvl w:val="1"/>
          <w:numId w:val="5"/>
        </w:numPr>
        <w:tabs>
          <w:tab w:val="left" w:pos="746"/>
        </w:tabs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BC6609" w:rsidRDefault="00615E7C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BC6609" w:rsidRDefault="00615E7C">
      <w:pPr>
        <w:pStyle w:val="Odstavecseseznamem"/>
        <w:numPr>
          <w:ilvl w:val="1"/>
          <w:numId w:val="5"/>
        </w:numPr>
        <w:tabs>
          <w:tab w:val="left" w:pos="746"/>
        </w:tabs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BC6609" w:rsidRDefault="00BC6609">
      <w:pPr>
        <w:jc w:val="both"/>
        <w:rPr>
          <w:sz w:val="20"/>
        </w:rPr>
        <w:sectPr w:rsidR="00BC6609">
          <w:pgSz w:w="12240" w:h="15840"/>
          <w:pgMar w:top="2040" w:right="1000" w:bottom="960" w:left="1600" w:header="708" w:footer="771" w:gutter="0"/>
          <w:cols w:space="708"/>
        </w:sectPr>
      </w:pPr>
    </w:p>
    <w:p w:rsidR="00BC6609" w:rsidRDefault="00BC6609">
      <w:pPr>
        <w:pStyle w:val="Zkladntext"/>
        <w:spacing w:before="12"/>
        <w:rPr>
          <w:sz w:val="9"/>
        </w:rPr>
      </w:pPr>
    </w:p>
    <w:p w:rsidR="00BC6609" w:rsidRDefault="00615E7C">
      <w:pPr>
        <w:pStyle w:val="Odstavecseseznamem"/>
        <w:numPr>
          <w:ilvl w:val="0"/>
          <w:numId w:val="5"/>
        </w:numPr>
        <w:tabs>
          <w:tab w:val="left" w:pos="325"/>
        </w:tabs>
        <w:spacing w:before="9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BC6609" w:rsidRDefault="00615E7C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7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BC6609" w:rsidRDefault="00615E7C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7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 dnů</w:t>
      </w:r>
      <w:r>
        <w:rPr>
          <w:spacing w:val="-1"/>
          <w:sz w:val="20"/>
        </w:rPr>
        <w:t xml:space="preserve"> </w:t>
      </w:r>
      <w:r>
        <w:rPr>
          <w:sz w:val="20"/>
        </w:rPr>
        <w:t>poté,</w:t>
      </w:r>
      <w:r>
        <w:rPr>
          <w:spacing w:val="2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BC6609" w:rsidRDefault="00615E7C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BC6609" w:rsidRDefault="00615E7C">
      <w:pPr>
        <w:pStyle w:val="Odstavecseseznamem"/>
        <w:numPr>
          <w:ilvl w:val="1"/>
          <w:numId w:val="5"/>
        </w:numPr>
        <w:tabs>
          <w:tab w:val="left" w:pos="669"/>
        </w:tabs>
        <w:spacing w:before="123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5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BC6609" w:rsidRDefault="00615E7C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3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6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BC6609" w:rsidRDefault="00615E7C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</w:t>
      </w:r>
      <w:r>
        <w:rPr>
          <w:sz w:val="20"/>
        </w:rPr>
        <w:t xml:space="preserve">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4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 Smlouvou,</w:t>
      </w:r>
    </w:p>
    <w:p w:rsidR="00BC6609" w:rsidRDefault="00615E7C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postupovat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3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 článku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BC6609" w:rsidRDefault="00615E7C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0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BC6609" w:rsidRDefault="00615E7C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</w:t>
      </w:r>
      <w:r>
        <w:rPr>
          <w:sz w:val="20"/>
        </w:rPr>
        <w:t>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prohlašují určité kategorie podpory za slučitelné s vnitřním trhem, pokud se prokáže,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BC6609" w:rsidRDefault="00BC6609">
      <w:pPr>
        <w:pStyle w:val="Zkladntext"/>
        <w:spacing w:before="13"/>
        <w:rPr>
          <w:sz w:val="19"/>
        </w:rPr>
      </w:pPr>
    </w:p>
    <w:p w:rsidR="00BC6609" w:rsidRDefault="00615E7C">
      <w:pPr>
        <w:pStyle w:val="Nadpis1"/>
      </w:pPr>
      <w:r>
        <w:t>V.</w:t>
      </w:r>
    </w:p>
    <w:p w:rsidR="00BC6609" w:rsidRDefault="00615E7C">
      <w:pPr>
        <w:pStyle w:val="Nadpis2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BC6609" w:rsidRDefault="00BC6609">
      <w:pPr>
        <w:pStyle w:val="Zkladntext"/>
        <w:spacing w:before="3"/>
        <w:rPr>
          <w:b/>
        </w:rPr>
      </w:pPr>
    </w:p>
    <w:p w:rsidR="00BC6609" w:rsidRDefault="00615E7C">
      <w:pPr>
        <w:pStyle w:val="Odstavecseseznamem"/>
        <w:numPr>
          <w:ilvl w:val="0"/>
          <w:numId w:val="4"/>
        </w:numPr>
        <w:tabs>
          <w:tab w:val="left" w:pos="386"/>
        </w:tabs>
        <w:spacing w:before="0" w:line="237" w:lineRule="auto"/>
        <w:ind w:right="133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38"/>
          <w:sz w:val="20"/>
        </w:rPr>
        <w:t xml:space="preserve"> </w:t>
      </w:r>
      <w:r>
        <w:rPr>
          <w:sz w:val="20"/>
        </w:rPr>
        <w:t>ve</w:t>
      </w:r>
      <w:r>
        <w:rPr>
          <w:spacing w:val="37"/>
          <w:sz w:val="20"/>
        </w:rPr>
        <w:t xml:space="preserve"> </w:t>
      </w:r>
      <w:r>
        <w:rPr>
          <w:sz w:val="20"/>
        </w:rPr>
        <w:t>smyslu</w:t>
      </w:r>
      <w:r>
        <w:rPr>
          <w:spacing w:val="3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38"/>
          <w:sz w:val="20"/>
        </w:rPr>
        <w:t xml:space="preserve"> </w:t>
      </w:r>
      <w:r>
        <w:rPr>
          <w:sz w:val="20"/>
        </w:rPr>
        <w:t>Sb.,</w:t>
      </w:r>
      <w:r>
        <w:rPr>
          <w:spacing w:val="45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</w:p>
    <w:p w:rsidR="00BC6609" w:rsidRDefault="00615E7C">
      <w:pPr>
        <w:pStyle w:val="Zkladntext"/>
        <w:spacing w:before="2"/>
        <w:ind w:left="385"/>
        <w:jc w:val="both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2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5"/>
        </w:rPr>
        <w:t xml:space="preserve"> </w:t>
      </w:r>
      <w:r>
        <w:t>znění.</w:t>
      </w:r>
    </w:p>
    <w:p w:rsidR="00BC6609" w:rsidRDefault="00615E7C">
      <w:pPr>
        <w:pStyle w:val="Odstavecseseznamem"/>
        <w:numPr>
          <w:ilvl w:val="0"/>
          <w:numId w:val="4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Porušení povinností podle článku IV</w:t>
      </w:r>
      <w:r>
        <w:rPr>
          <w:sz w:val="20"/>
        </w:rPr>
        <w:t xml:space="preserve"> bodu 1 písm. a), b), g), h), i), j) nebo l) bude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BC6609" w:rsidRDefault="00615E7C">
      <w:pPr>
        <w:pStyle w:val="Odstavecseseznamem"/>
        <w:numPr>
          <w:ilvl w:val="0"/>
          <w:numId w:val="4"/>
        </w:numPr>
        <w:tabs>
          <w:tab w:val="left" w:pos="38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BC6609" w:rsidRDefault="00615E7C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BC6609" w:rsidRDefault="00BC6609">
      <w:pPr>
        <w:jc w:val="both"/>
        <w:rPr>
          <w:sz w:val="20"/>
        </w:rPr>
        <w:sectPr w:rsidR="00BC6609">
          <w:pgSz w:w="12240" w:h="15840"/>
          <w:pgMar w:top="2040" w:right="1000" w:bottom="960" w:left="1600" w:header="708" w:footer="771" w:gutter="0"/>
          <w:cols w:space="708"/>
        </w:sectPr>
      </w:pPr>
    </w:p>
    <w:p w:rsidR="00BC6609" w:rsidRDefault="00BC6609">
      <w:pPr>
        <w:pStyle w:val="Zkladntext"/>
        <w:spacing w:before="12"/>
        <w:rPr>
          <w:sz w:val="9"/>
        </w:rPr>
      </w:pPr>
    </w:p>
    <w:p w:rsidR="00BC6609" w:rsidRDefault="00615E7C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9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BC6609" w:rsidRDefault="00615E7C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BC6609" w:rsidRDefault="00615E7C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8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BC6609" w:rsidRDefault="00615E7C">
      <w:pPr>
        <w:pStyle w:val="Zkladntext"/>
        <w:spacing w:before="121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9"/>
        </w:rPr>
        <w:t xml:space="preserve"> </w:t>
      </w:r>
      <w:r>
        <w:t>c)</w:t>
      </w:r>
      <w:r>
        <w:rPr>
          <w:spacing w:val="46"/>
        </w:rPr>
        <w:t xml:space="preserve"> </w:t>
      </w:r>
      <w:r>
        <w:t>bude</w:t>
      </w:r>
      <w:r>
        <w:rPr>
          <w:spacing w:val="48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6"/>
        </w:rPr>
        <w:t xml:space="preserve"> </w:t>
      </w:r>
      <w:r>
        <w:t>v</w:t>
      </w:r>
      <w:r>
        <w:rPr>
          <w:spacing w:val="47"/>
        </w:rPr>
        <w:t xml:space="preserve"> </w:t>
      </w:r>
      <w:r>
        <w:t>sazbě</w:t>
      </w:r>
      <w:r>
        <w:rPr>
          <w:spacing w:val="46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BC6609" w:rsidRDefault="00615E7C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7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40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k)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6"/>
          <w:sz w:val="20"/>
        </w:rPr>
        <w:t xml:space="preserve"> </w:t>
      </w:r>
      <w:r>
        <w:rPr>
          <w:sz w:val="20"/>
        </w:rPr>
        <w:t>postiženo</w:t>
      </w:r>
      <w:r>
        <w:rPr>
          <w:spacing w:val="38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7"/>
          <w:sz w:val="20"/>
        </w:rPr>
        <w:t xml:space="preserve"> </w:t>
      </w:r>
      <w:r>
        <w:rPr>
          <w:sz w:val="20"/>
        </w:rPr>
        <w:t>0,1</w:t>
      </w:r>
      <w:r>
        <w:rPr>
          <w:spacing w:val="41"/>
          <w:sz w:val="20"/>
        </w:rPr>
        <w:t xml:space="preserve"> </w:t>
      </w:r>
      <w:r>
        <w:rPr>
          <w:sz w:val="20"/>
        </w:rPr>
        <w:t>–</w:t>
      </w:r>
      <w:r>
        <w:rPr>
          <w:spacing w:val="39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C6609" w:rsidRDefault="00615E7C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odvod</w:t>
      </w:r>
      <w:r>
        <w:rPr>
          <w:spacing w:val="36"/>
          <w:sz w:val="20"/>
        </w:rPr>
        <w:t xml:space="preserve"> </w:t>
      </w:r>
      <w:r>
        <w:rPr>
          <w:sz w:val="20"/>
        </w:rPr>
        <w:t>0,5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C6609" w:rsidRDefault="00615E7C">
      <w:pPr>
        <w:pStyle w:val="Odstavecseseznamem"/>
        <w:numPr>
          <w:ilvl w:val="0"/>
          <w:numId w:val="4"/>
        </w:numPr>
        <w:tabs>
          <w:tab w:val="left" w:pos="38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2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BC6609" w:rsidRDefault="00615E7C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g),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BC6609" w:rsidRDefault="00615E7C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BC6609" w:rsidRDefault="00BC6609">
      <w:pPr>
        <w:pStyle w:val="Zkladntext"/>
      </w:pPr>
    </w:p>
    <w:p w:rsidR="00BC6609" w:rsidRDefault="00615E7C">
      <w:pPr>
        <w:pStyle w:val="Nadpis1"/>
        <w:spacing w:before="1" w:line="265" w:lineRule="exact"/>
        <w:ind w:left="3140"/>
      </w:pPr>
      <w:r>
        <w:t>VI.</w:t>
      </w:r>
    </w:p>
    <w:p w:rsidR="00BC6609" w:rsidRDefault="00615E7C">
      <w:pPr>
        <w:pStyle w:val="Nadpis2"/>
        <w:spacing w:line="265" w:lineRule="exact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BC6609" w:rsidRDefault="00BC6609">
      <w:pPr>
        <w:pStyle w:val="Zkladntext"/>
        <w:spacing w:before="1"/>
        <w:rPr>
          <w:b/>
        </w:rPr>
      </w:pPr>
    </w:p>
    <w:p w:rsidR="00BC6609" w:rsidRDefault="00615E7C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</w:t>
      </w:r>
      <w:r>
        <w:rPr>
          <w:sz w:val="20"/>
        </w:rPr>
        <w:t>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BC6609" w:rsidRDefault="00615E7C">
      <w:pPr>
        <w:pStyle w:val="Odstavecseseznamem"/>
        <w:numPr>
          <w:ilvl w:val="0"/>
          <w:numId w:val="3"/>
        </w:numPr>
        <w:tabs>
          <w:tab w:val="left" w:pos="386"/>
        </w:tabs>
        <w:spacing w:before="124" w:line="237" w:lineRule="auto"/>
        <w:ind w:right="130"/>
        <w:jc w:val="both"/>
        <w:rPr>
          <w:sz w:val="20"/>
        </w:rPr>
      </w:pPr>
      <w:r>
        <w:rPr>
          <w:sz w:val="20"/>
        </w:rPr>
        <w:t>Pro snazší identifikaci budou smluvní strany při vešker</w:t>
      </w:r>
      <w:r>
        <w:rPr>
          <w:sz w:val="20"/>
        </w:rPr>
        <w:t>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BC6609" w:rsidRDefault="00615E7C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BC6609" w:rsidRDefault="00615E7C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40"/>
        <w:jc w:val="both"/>
        <w:rPr>
          <w:sz w:val="20"/>
        </w:rPr>
      </w:pPr>
      <w:r>
        <w:rPr>
          <w:sz w:val="20"/>
        </w:rPr>
        <w:t xml:space="preserve">Jednostranně je </w:t>
      </w:r>
      <w:r>
        <w:rPr>
          <w:sz w:val="20"/>
        </w:rPr>
        <w:t>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BC6609" w:rsidRDefault="00615E7C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9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BC6609" w:rsidRDefault="00615E7C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BC6609" w:rsidRDefault="00615E7C">
      <w:pPr>
        <w:pStyle w:val="Odstavecseseznamem"/>
        <w:numPr>
          <w:ilvl w:val="0"/>
          <w:numId w:val="3"/>
        </w:numPr>
        <w:tabs>
          <w:tab w:val="left" w:pos="386"/>
        </w:tabs>
        <w:ind w:right="14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BC6609" w:rsidRDefault="00BC6609">
      <w:pPr>
        <w:jc w:val="both"/>
        <w:rPr>
          <w:sz w:val="20"/>
        </w:rPr>
        <w:sectPr w:rsidR="00BC6609">
          <w:pgSz w:w="12240" w:h="15840"/>
          <w:pgMar w:top="2040" w:right="1000" w:bottom="960" w:left="1600" w:header="708" w:footer="771" w:gutter="0"/>
          <w:cols w:space="708"/>
        </w:sectPr>
      </w:pPr>
    </w:p>
    <w:p w:rsidR="00BC6609" w:rsidRDefault="00BC6609">
      <w:pPr>
        <w:pStyle w:val="Zkladntext"/>
        <w:spacing w:before="12"/>
        <w:rPr>
          <w:sz w:val="9"/>
        </w:rPr>
      </w:pPr>
    </w:p>
    <w:p w:rsidR="00BC6609" w:rsidRDefault="00615E7C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30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340/2015</w:t>
      </w:r>
      <w:r>
        <w:rPr>
          <w:spacing w:val="51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49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1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0"/>
          <w:sz w:val="20"/>
        </w:rPr>
        <w:t xml:space="preserve"> </w:t>
      </w:r>
      <w:r>
        <w:rPr>
          <w:sz w:val="20"/>
        </w:rPr>
        <w:t>smluv,</w:t>
      </w:r>
      <w:r>
        <w:rPr>
          <w:spacing w:val="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1"/>
          <w:sz w:val="20"/>
        </w:rPr>
        <w:t xml:space="preserve"> </w:t>
      </w:r>
      <w:r>
        <w:rPr>
          <w:sz w:val="20"/>
        </w:rPr>
        <w:t>těchto</w:t>
      </w:r>
      <w:r>
        <w:rPr>
          <w:spacing w:val="51"/>
          <w:sz w:val="20"/>
        </w:rPr>
        <w:t xml:space="preserve"> </w:t>
      </w:r>
      <w:r>
        <w:rPr>
          <w:sz w:val="20"/>
        </w:rPr>
        <w:t>smluv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</w:p>
    <w:p w:rsidR="00BC6609" w:rsidRDefault="00615E7C">
      <w:pPr>
        <w:pStyle w:val="Zkladntext"/>
        <w:ind w:left="385" w:right="134"/>
        <w:jc w:val="both"/>
      </w:pPr>
      <w:r>
        <w:t>o registru smluv (zákon o registru smluv), ve znění pozdějších předpisů, pokud zveřejnění této Smlouvy</w:t>
      </w:r>
      <w:r>
        <w:rPr>
          <w:spacing w:val="1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BC6609" w:rsidRDefault="00615E7C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BC6609" w:rsidRDefault="00BC6609">
      <w:pPr>
        <w:pStyle w:val="Zkladntext"/>
        <w:rPr>
          <w:sz w:val="26"/>
        </w:rPr>
      </w:pPr>
    </w:p>
    <w:p w:rsidR="00BC6609" w:rsidRDefault="00BC6609">
      <w:pPr>
        <w:pStyle w:val="Zkladntext"/>
        <w:spacing w:before="1"/>
        <w:rPr>
          <w:sz w:val="23"/>
        </w:rPr>
      </w:pPr>
    </w:p>
    <w:p w:rsidR="00BC6609" w:rsidRDefault="00615E7C">
      <w:pPr>
        <w:pStyle w:val="Zkladntext"/>
        <w:ind w:left="102"/>
      </w:pPr>
      <w:r>
        <w:t>V:</w:t>
      </w:r>
    </w:p>
    <w:p w:rsidR="00BC6609" w:rsidRDefault="00BC6609">
      <w:pPr>
        <w:pStyle w:val="Zkladntext"/>
      </w:pPr>
    </w:p>
    <w:p w:rsidR="00BC6609" w:rsidRDefault="00615E7C">
      <w:pPr>
        <w:pStyle w:val="Zkladntext"/>
        <w:tabs>
          <w:tab w:val="left" w:pos="6582"/>
        </w:tabs>
        <w:spacing w:before="1"/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BC6609" w:rsidRDefault="00BC6609">
      <w:pPr>
        <w:pStyle w:val="Zkladntext"/>
        <w:rPr>
          <w:sz w:val="26"/>
        </w:rPr>
      </w:pPr>
    </w:p>
    <w:p w:rsidR="00BC6609" w:rsidRDefault="00BC6609">
      <w:pPr>
        <w:pStyle w:val="Zkladntext"/>
        <w:rPr>
          <w:sz w:val="26"/>
        </w:rPr>
      </w:pPr>
    </w:p>
    <w:p w:rsidR="00BC6609" w:rsidRDefault="00BC6609">
      <w:pPr>
        <w:pStyle w:val="Zkladntext"/>
        <w:spacing w:before="12"/>
        <w:rPr>
          <w:sz w:val="27"/>
        </w:rPr>
      </w:pPr>
    </w:p>
    <w:p w:rsidR="00BC6609" w:rsidRDefault="00615E7C">
      <w:pPr>
        <w:tabs>
          <w:tab w:val="left" w:pos="6582"/>
        </w:tabs>
        <w:spacing w:before="1"/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BC6609" w:rsidRDefault="00615E7C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>zástupce</w:t>
      </w:r>
      <w:r>
        <w:rPr>
          <w:spacing w:val="-4"/>
        </w:rPr>
        <w:t xml:space="preserve"> </w:t>
      </w:r>
      <w:r>
        <w:t>Fondu</w:t>
      </w:r>
    </w:p>
    <w:p w:rsidR="00BC6609" w:rsidRDefault="00BC6609">
      <w:pPr>
        <w:pStyle w:val="Zkladntext"/>
        <w:spacing w:before="12"/>
        <w:rPr>
          <w:sz w:val="28"/>
        </w:rPr>
      </w:pPr>
    </w:p>
    <w:p w:rsidR="00BC6609" w:rsidRDefault="00615E7C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3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BC6609" w:rsidRDefault="00BC6609">
      <w:pPr>
        <w:sectPr w:rsidR="00BC6609">
          <w:pgSz w:w="12240" w:h="15840"/>
          <w:pgMar w:top="2040" w:right="1000" w:bottom="960" w:left="1600" w:header="708" w:footer="771" w:gutter="0"/>
          <w:cols w:space="708"/>
        </w:sectPr>
      </w:pPr>
    </w:p>
    <w:p w:rsidR="00BC6609" w:rsidRDefault="00BC6609">
      <w:pPr>
        <w:pStyle w:val="Zkladntext"/>
        <w:spacing w:before="12"/>
        <w:rPr>
          <w:sz w:val="9"/>
        </w:rPr>
      </w:pPr>
    </w:p>
    <w:p w:rsidR="00BC6609" w:rsidRDefault="00615E7C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BC6609" w:rsidRDefault="00BC6609">
      <w:pPr>
        <w:pStyle w:val="Zkladntext"/>
        <w:rPr>
          <w:i/>
          <w:sz w:val="26"/>
        </w:rPr>
      </w:pPr>
    </w:p>
    <w:p w:rsidR="00BC6609" w:rsidRDefault="00BC6609">
      <w:pPr>
        <w:pStyle w:val="Zkladntext"/>
        <w:spacing w:before="1"/>
        <w:rPr>
          <w:i/>
          <w:sz w:val="21"/>
        </w:rPr>
      </w:pPr>
    </w:p>
    <w:p w:rsidR="00BC6609" w:rsidRDefault="00615E7C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9"/>
          <w:tab w:val="left" w:pos="4840"/>
          <w:tab w:val="left" w:pos="5948"/>
          <w:tab w:val="left" w:pos="6987"/>
          <w:tab w:val="left" w:pos="8200"/>
          <w:tab w:val="left" w:pos="8675"/>
        </w:tabs>
        <w:spacing w:before="1" w:line="261" w:lineRule="auto"/>
        <w:ind w:right="135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BC6609" w:rsidRDefault="00BC6609">
      <w:pPr>
        <w:pStyle w:val="Zkladntext"/>
        <w:spacing w:before="4"/>
        <w:rPr>
          <w:b/>
          <w:sz w:val="27"/>
        </w:rPr>
      </w:pPr>
    </w:p>
    <w:p w:rsidR="00BC6609" w:rsidRDefault="00615E7C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BC6609" w:rsidRDefault="00BC6609">
      <w:pPr>
        <w:pStyle w:val="Zkladntext"/>
        <w:spacing w:before="1"/>
        <w:rPr>
          <w:b/>
          <w:sz w:val="18"/>
        </w:rPr>
      </w:pPr>
    </w:p>
    <w:p w:rsidR="00BC6609" w:rsidRDefault="00615E7C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</w:t>
      </w:r>
      <w:r>
        <w:rPr>
          <w:sz w:val="20"/>
        </w:rPr>
        <w:t>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6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</w:t>
      </w:r>
      <w:r>
        <w:rPr>
          <w:sz w:val="20"/>
        </w:rPr>
        <w:t xml:space="preserve">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BC6609" w:rsidRDefault="00BC6609">
      <w:pPr>
        <w:pStyle w:val="Zkladntext"/>
        <w:spacing w:before="3"/>
      </w:pPr>
    </w:p>
    <w:p w:rsidR="00BC6609" w:rsidRDefault="00615E7C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nemohlo</w:t>
      </w:r>
      <w:r>
        <w:rPr>
          <w:spacing w:val="-7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BC6609" w:rsidRDefault="00BC6609">
      <w:pPr>
        <w:pStyle w:val="Zkladntext"/>
        <w:spacing w:before="1"/>
      </w:pPr>
    </w:p>
    <w:p w:rsidR="00BC6609" w:rsidRDefault="00615E7C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BC6609" w:rsidRDefault="00BC6609">
      <w:pPr>
        <w:pStyle w:val="Zkladntext"/>
        <w:spacing w:before="1"/>
      </w:pPr>
    </w:p>
    <w:p w:rsidR="00BC6609" w:rsidRDefault="00615E7C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BC6609" w:rsidRDefault="00BC6609">
      <w:pPr>
        <w:pStyle w:val="Zkladntext"/>
        <w:spacing w:before="13"/>
        <w:rPr>
          <w:sz w:val="19"/>
        </w:rPr>
      </w:pPr>
    </w:p>
    <w:p w:rsidR="00BC6609" w:rsidRDefault="00615E7C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BC6609" w:rsidRDefault="00BC6609">
      <w:pPr>
        <w:pStyle w:val="Zkladntext"/>
        <w:spacing w:before="1"/>
      </w:pPr>
    </w:p>
    <w:p w:rsidR="00BC6609" w:rsidRDefault="00615E7C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8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8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10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</w:t>
      </w:r>
      <w:r>
        <w:rPr>
          <w:sz w:val="20"/>
        </w:rPr>
        <w:t>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BC6609" w:rsidRDefault="00BC6609">
      <w:pPr>
        <w:pStyle w:val="Zkladntext"/>
      </w:pPr>
    </w:p>
    <w:p w:rsidR="00BC6609" w:rsidRDefault="00615E7C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2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0"/>
          <w:sz w:val="20"/>
        </w:rPr>
        <w:t xml:space="preserve"> </w:t>
      </w:r>
      <w:r>
        <w:rPr>
          <w:sz w:val="20"/>
        </w:rPr>
        <w:t>pod</w:t>
      </w:r>
      <w:r>
        <w:rPr>
          <w:spacing w:val="-10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5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</w:t>
      </w:r>
      <w:r>
        <w:rPr>
          <w:sz w:val="20"/>
        </w:rPr>
        <w:t>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BC6609" w:rsidRDefault="00BC6609">
      <w:pPr>
        <w:jc w:val="both"/>
        <w:rPr>
          <w:sz w:val="20"/>
        </w:rPr>
        <w:sectPr w:rsidR="00BC6609">
          <w:pgSz w:w="12240" w:h="15840"/>
          <w:pgMar w:top="2040" w:right="1000" w:bottom="960" w:left="1600" w:header="708" w:footer="771" w:gutter="0"/>
          <w:cols w:space="708"/>
        </w:sectPr>
      </w:pPr>
    </w:p>
    <w:p w:rsidR="00BC6609" w:rsidRDefault="00BC6609">
      <w:pPr>
        <w:pStyle w:val="Zkladntext"/>
        <w:spacing w:before="12"/>
        <w:rPr>
          <w:sz w:val="29"/>
        </w:rPr>
      </w:pPr>
    </w:p>
    <w:p w:rsidR="00BC6609" w:rsidRDefault="00615E7C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BC6609" w:rsidRDefault="00BC6609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C660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C6609" w:rsidRDefault="00615E7C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C6609" w:rsidRDefault="00615E7C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C6609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BC6609" w:rsidRDefault="00615E7C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BC6609" w:rsidRDefault="00615E7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C6609" w:rsidRDefault="00615E7C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BC6609" w:rsidRDefault="00615E7C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C6609" w:rsidRDefault="00615E7C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C6609" w:rsidRDefault="00615E7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C6609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C6609" w:rsidRDefault="00BC66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6609" w:rsidRDefault="00BC660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6609" w:rsidRDefault="00BC66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C6609" w:rsidRDefault="00615E7C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BC6609" w:rsidRDefault="00615E7C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BC6609" w:rsidRDefault="00615E7C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C6609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BC6609" w:rsidRDefault="00615E7C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BC6609" w:rsidRDefault="00615E7C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BC6609" w:rsidRDefault="00615E7C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BC6609" w:rsidRDefault="00615E7C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BC6609" w:rsidRDefault="00615E7C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C6609" w:rsidRDefault="00615E7C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BC6609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C6609" w:rsidRDefault="00BC66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09" w:rsidRDefault="00BC660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09" w:rsidRDefault="00BC66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609" w:rsidRDefault="00615E7C"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BC6609" w:rsidRDefault="00615E7C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BC6609" w:rsidRDefault="00615E7C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C6609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BC6609" w:rsidRDefault="00615E7C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BC6609" w:rsidRDefault="00615E7C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BC6609" w:rsidRDefault="00615E7C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C6609" w:rsidRDefault="00615E7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BC6609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BC6609" w:rsidRDefault="00615E7C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BC6609" w:rsidRDefault="00615E7C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C6609" w:rsidRDefault="00615E7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BC6609" w:rsidRDefault="00615E7C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C6609" w:rsidRDefault="00615E7C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BC6609" w:rsidRDefault="00BC6609">
      <w:pPr>
        <w:rPr>
          <w:sz w:val="20"/>
        </w:rPr>
        <w:sectPr w:rsidR="00BC6609">
          <w:pgSz w:w="12240" w:h="15840"/>
          <w:pgMar w:top="2040" w:right="1000" w:bottom="960" w:left="1600" w:header="708" w:footer="771" w:gutter="0"/>
          <w:cols w:space="708"/>
        </w:sectPr>
      </w:pPr>
    </w:p>
    <w:p w:rsidR="00BC6609" w:rsidRDefault="00BC6609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C660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C6609" w:rsidRDefault="00615E7C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C6609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C6609" w:rsidRDefault="00BC660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BC6609" w:rsidRDefault="00615E7C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C6609" w:rsidRDefault="00615E7C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BC6609" w:rsidRDefault="00615E7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C6609" w:rsidRDefault="00615E7C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BC6609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C6609" w:rsidRDefault="00BC66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09" w:rsidRDefault="00BC660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09" w:rsidRDefault="00BC66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609" w:rsidRDefault="00615E7C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BC6609" w:rsidRDefault="00615E7C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C6609" w:rsidRDefault="00615E7C">
            <w:pPr>
              <w:pStyle w:val="TableParagraph"/>
              <w:spacing w:before="1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BC6609" w:rsidRDefault="00615E7C"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BC6609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C6609" w:rsidRDefault="00BC66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09" w:rsidRDefault="00BC660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09" w:rsidRDefault="00BC66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609" w:rsidRDefault="00615E7C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BC6609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BC6609" w:rsidRDefault="00615E7C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C6609" w:rsidRDefault="00615E7C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BC6609" w:rsidRDefault="00615E7C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BC6609" w:rsidRDefault="00615E7C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609" w:rsidRDefault="00615E7C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BC6609" w:rsidRDefault="00615E7C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C6609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C6609" w:rsidRDefault="00BC66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6609" w:rsidRDefault="00BC660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6609" w:rsidRDefault="00BC66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609" w:rsidRDefault="00615E7C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BC6609" w:rsidRDefault="00615E7C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C6609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C6609" w:rsidRDefault="00BC66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6609" w:rsidRDefault="00BC660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6609" w:rsidRDefault="00BC66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C6609" w:rsidRDefault="00615E7C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BC6609" w:rsidRDefault="00615E7C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BC6609" w:rsidRDefault="00615E7C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BC6609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C6609" w:rsidRDefault="00615E7C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BC6609" w:rsidRDefault="00BC6609">
      <w:pPr>
        <w:jc w:val="center"/>
        <w:rPr>
          <w:sz w:val="20"/>
        </w:rPr>
        <w:sectPr w:rsidR="00BC6609">
          <w:pgSz w:w="12240" w:h="15840"/>
          <w:pgMar w:top="2040" w:right="1000" w:bottom="960" w:left="1600" w:header="708" w:footer="771" w:gutter="0"/>
          <w:cols w:space="708"/>
        </w:sectPr>
      </w:pPr>
    </w:p>
    <w:p w:rsidR="00BC6609" w:rsidRDefault="00BC6609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C660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C6609" w:rsidRDefault="00615E7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C6609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C6609" w:rsidRDefault="00BC660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BC6609" w:rsidRDefault="00615E7C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C6609" w:rsidRDefault="00615E7C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BC6609" w:rsidRDefault="00615E7C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BC6609" w:rsidRDefault="00615E7C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BC6609" w:rsidRDefault="00615E7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BC6609" w:rsidRDefault="00615E7C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BC6609" w:rsidRDefault="00615E7C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C6609" w:rsidRDefault="00615E7C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BC6609" w:rsidRDefault="00615E7C">
            <w:pPr>
              <w:pStyle w:val="TableParagraph"/>
              <w:spacing w:before="1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BC6609" w:rsidRDefault="00615E7C">
            <w:pPr>
              <w:pStyle w:val="TableParagraph"/>
              <w:spacing w:before="0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C6609" w:rsidRDefault="00615E7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BC6609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C6609" w:rsidRDefault="00BC66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09" w:rsidRDefault="00BC660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09" w:rsidRDefault="00BC66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609" w:rsidRDefault="00615E7C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BC6609" w:rsidRDefault="00615E7C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C6609" w:rsidRDefault="00615E7C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C6609" w:rsidRDefault="00615E7C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C6609" w:rsidRDefault="00615E7C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BC6609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C6609" w:rsidRDefault="00615E7C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C6609" w:rsidRDefault="00615E7C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BC6609" w:rsidRDefault="00615E7C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BC6609" w:rsidRDefault="00615E7C"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BC6609" w:rsidRDefault="00615E7C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609" w:rsidRDefault="00615E7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C6609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C6609" w:rsidRDefault="00BC66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6609" w:rsidRDefault="00BC660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6609" w:rsidRDefault="00BC66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C6609" w:rsidRDefault="00615E7C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BC6609" w:rsidRDefault="00615E7C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BC6609" w:rsidRDefault="00615E7C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BC6609" w:rsidRDefault="00615E7C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BC6609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BC6609" w:rsidRDefault="00615E7C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C6609" w:rsidRDefault="00615E7C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C6609" w:rsidRDefault="00615E7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BC6609" w:rsidRDefault="00BC6609">
      <w:pPr>
        <w:rPr>
          <w:sz w:val="20"/>
        </w:rPr>
        <w:sectPr w:rsidR="00BC6609">
          <w:pgSz w:w="12240" w:h="15840"/>
          <w:pgMar w:top="2040" w:right="1000" w:bottom="960" w:left="1600" w:header="708" w:footer="771" w:gutter="0"/>
          <w:cols w:space="708"/>
        </w:sectPr>
      </w:pPr>
    </w:p>
    <w:p w:rsidR="00BC6609" w:rsidRDefault="00BC6609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C660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C6609" w:rsidRDefault="00615E7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C6609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BC6609" w:rsidRDefault="00BC660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BC6609" w:rsidRDefault="00615E7C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C6609" w:rsidRDefault="00615E7C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BC6609" w:rsidRDefault="00615E7C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BC6609" w:rsidRDefault="00615E7C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BC6609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C6609" w:rsidRDefault="00615E7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BC6609" w:rsidRDefault="00615E7C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BC6609" w:rsidRDefault="00615E7C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C6609" w:rsidRDefault="00615E7C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C6609" w:rsidRDefault="00615E7C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BC6609" w:rsidRDefault="00615E7C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BC6609" w:rsidRDefault="00615E7C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BC6609" w:rsidRDefault="00615E7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BC6609" w:rsidRDefault="00615E7C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BC6609" w:rsidRDefault="00615E7C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C6609" w:rsidRDefault="00615E7C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BC6609" w:rsidRDefault="00615E7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C6609" w:rsidRDefault="00615E7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C6609" w:rsidRDefault="00615E7C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BC6609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C6609" w:rsidRDefault="00BC66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6609" w:rsidRDefault="00BC660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6609" w:rsidRDefault="00BC66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C6609" w:rsidRDefault="00615E7C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BC6609" w:rsidRDefault="00615E7C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C6609" w:rsidRDefault="00615E7C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BC6609" w:rsidRDefault="00615E7C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BC6609" w:rsidRDefault="00615E7C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BC6609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BC6609" w:rsidRDefault="00615E7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C6609" w:rsidRDefault="00615E7C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C6609" w:rsidRDefault="00615E7C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BC6609" w:rsidRDefault="00615E7C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BC6609" w:rsidRDefault="00615E7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BC6609" w:rsidRDefault="00615E7C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C6609" w:rsidRDefault="00615E7C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C6609" w:rsidRDefault="00615E7C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C6609" w:rsidRDefault="00615E7C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C6609" w:rsidRDefault="00615E7C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C6609" w:rsidRDefault="00615E7C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BC6609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C6609" w:rsidRDefault="00BC66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6609" w:rsidRDefault="00BC660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6609" w:rsidRDefault="00BC66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C6609" w:rsidRDefault="00615E7C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BC6609" w:rsidRDefault="00707837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DFFD0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BC6609" w:rsidRDefault="00BC6609">
      <w:pPr>
        <w:pStyle w:val="Zkladntext"/>
        <w:rPr>
          <w:b/>
        </w:rPr>
      </w:pPr>
    </w:p>
    <w:p w:rsidR="00BC6609" w:rsidRDefault="00BC6609">
      <w:pPr>
        <w:pStyle w:val="Zkladntext"/>
        <w:spacing w:before="3"/>
        <w:rPr>
          <w:b/>
          <w:sz w:val="14"/>
        </w:rPr>
      </w:pPr>
    </w:p>
    <w:p w:rsidR="00BC6609" w:rsidRDefault="00615E7C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BC6609" w:rsidRDefault="00BC6609">
      <w:pPr>
        <w:rPr>
          <w:sz w:val="16"/>
        </w:rPr>
        <w:sectPr w:rsidR="00BC6609">
          <w:pgSz w:w="12240" w:h="15840"/>
          <w:pgMar w:top="2040" w:right="1000" w:bottom="960" w:left="1600" w:header="708" w:footer="771" w:gutter="0"/>
          <w:cols w:space="708"/>
        </w:sectPr>
      </w:pPr>
    </w:p>
    <w:p w:rsidR="00BC6609" w:rsidRDefault="00BC6609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C660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C6609" w:rsidRDefault="00615E7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C6609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BC6609" w:rsidRDefault="00BC660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BC6609" w:rsidRDefault="00615E7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C6609" w:rsidRDefault="00BC660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C6609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BC6609" w:rsidRDefault="00615E7C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C6609" w:rsidRDefault="00615E7C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C6609" w:rsidRDefault="00615E7C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BC6609" w:rsidRDefault="00615E7C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BC6609" w:rsidRDefault="00615E7C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C6609" w:rsidRDefault="00615E7C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C6609" w:rsidRDefault="00615E7C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C6609" w:rsidRDefault="00615E7C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BC6609" w:rsidRDefault="00615E7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BC6609" w:rsidRDefault="00615E7C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BC6609" w:rsidRDefault="00615E7C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C6609" w:rsidRDefault="00615E7C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BC6609" w:rsidRDefault="00615E7C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C6609" w:rsidRDefault="00615E7C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BC6609" w:rsidRDefault="00615E7C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BC6609" w:rsidRDefault="00615E7C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BC6609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C6609" w:rsidRDefault="00BC66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6609" w:rsidRDefault="00BC660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6609" w:rsidRDefault="00BC66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C6609" w:rsidRDefault="00615E7C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BC6609" w:rsidRDefault="00615E7C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BC6609" w:rsidRDefault="00615E7C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BC6609" w:rsidRDefault="00615E7C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BC6609" w:rsidRDefault="00615E7C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C6609" w:rsidRDefault="00615E7C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BC6609" w:rsidRDefault="00615E7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BC6609" w:rsidRDefault="00615E7C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</w:t>
            </w:r>
            <w:r>
              <w:rPr>
                <w:sz w:val="20"/>
              </w:rPr>
              <w:t>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BC6609" w:rsidRDefault="00615E7C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BC6609" w:rsidRDefault="00BC6609">
      <w:pPr>
        <w:rPr>
          <w:sz w:val="20"/>
        </w:rPr>
        <w:sectPr w:rsidR="00BC6609">
          <w:pgSz w:w="12240" w:h="15840"/>
          <w:pgMar w:top="2040" w:right="1000" w:bottom="960" w:left="1600" w:header="708" w:footer="771" w:gutter="0"/>
          <w:cols w:space="708"/>
        </w:sectPr>
      </w:pPr>
    </w:p>
    <w:p w:rsidR="00BC6609" w:rsidRDefault="00BC6609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C660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C6609" w:rsidRDefault="00615E7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C6609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BC6609" w:rsidRDefault="00BC660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BC660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BC660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C6609" w:rsidRDefault="00615E7C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BC6609" w:rsidRDefault="00615E7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BC6609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C6609" w:rsidRDefault="00615E7C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BC6609" w:rsidRDefault="00615E7C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BC6609" w:rsidRDefault="00615E7C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C6609" w:rsidRDefault="00615E7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BC6609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BC6609" w:rsidRDefault="00615E7C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BC6609" w:rsidRDefault="00615E7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BC6609" w:rsidRDefault="00615E7C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609" w:rsidRDefault="00615E7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BC6609" w:rsidRDefault="00BC6609">
      <w:pPr>
        <w:rPr>
          <w:sz w:val="20"/>
        </w:rPr>
        <w:sectPr w:rsidR="00BC6609">
          <w:pgSz w:w="12240" w:h="15840"/>
          <w:pgMar w:top="2040" w:right="1000" w:bottom="960" w:left="1600" w:header="708" w:footer="771" w:gutter="0"/>
          <w:cols w:space="708"/>
        </w:sectPr>
      </w:pPr>
    </w:p>
    <w:p w:rsidR="00BC6609" w:rsidRDefault="00BC6609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C660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C6609" w:rsidRDefault="00615E7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C6609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BC6609" w:rsidRDefault="00615E7C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BC6609" w:rsidRDefault="00615E7C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BC6609" w:rsidRDefault="00615E7C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C6609" w:rsidRDefault="00615E7C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C6609" w:rsidRDefault="00615E7C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BC6609" w:rsidRDefault="00615E7C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C6609" w:rsidRDefault="00615E7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BC6609" w:rsidRDefault="00615E7C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C6609" w:rsidRDefault="00615E7C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C6609" w:rsidRDefault="00615E7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C6609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BC6609" w:rsidRDefault="00615E7C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BC6609" w:rsidRDefault="00615E7C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C6609" w:rsidRDefault="00615E7C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BC6609" w:rsidRDefault="00615E7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C6609" w:rsidRDefault="00615E7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BC6609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C6609" w:rsidRDefault="00BC66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6609" w:rsidRDefault="00BC660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6609" w:rsidRDefault="00BC66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C6609" w:rsidRDefault="00615E7C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BC6609" w:rsidRDefault="00615E7C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BC6609" w:rsidRDefault="00615E7C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BC6609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BC6609" w:rsidRDefault="00615E7C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BC6609" w:rsidRDefault="00615E7C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C6609" w:rsidRDefault="00615E7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C6609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C6609" w:rsidRDefault="00BC66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09" w:rsidRDefault="00BC660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609" w:rsidRDefault="00615E7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BC6609" w:rsidRDefault="00BC6609">
      <w:pPr>
        <w:rPr>
          <w:sz w:val="20"/>
        </w:rPr>
        <w:sectPr w:rsidR="00BC6609">
          <w:pgSz w:w="12240" w:h="15840"/>
          <w:pgMar w:top="2040" w:right="1000" w:bottom="960" w:left="1600" w:header="708" w:footer="771" w:gutter="0"/>
          <w:cols w:space="708"/>
        </w:sectPr>
      </w:pPr>
    </w:p>
    <w:p w:rsidR="00BC6609" w:rsidRDefault="00BC6609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C660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C6609" w:rsidRDefault="00615E7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C6609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BC6609" w:rsidRDefault="00615E7C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BC6609" w:rsidRDefault="00615E7C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C6609" w:rsidRDefault="00615E7C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BC6609" w:rsidRDefault="00615E7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BC6609" w:rsidRDefault="00615E7C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C6609" w:rsidRDefault="00615E7C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C6609" w:rsidRDefault="00615E7C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BC6609" w:rsidRDefault="00615E7C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C6609" w:rsidRDefault="00615E7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C6609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BC6609" w:rsidRDefault="00615E7C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BC6609" w:rsidRDefault="00615E7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BC6609" w:rsidRDefault="00615E7C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BC6609" w:rsidRDefault="00615E7C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BC6609" w:rsidRDefault="00615E7C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C6609" w:rsidRDefault="00615E7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C6609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BC6609" w:rsidRDefault="00615E7C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BC6609" w:rsidRDefault="00615E7C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BC6609" w:rsidRDefault="00615E7C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C6609" w:rsidRDefault="00615E7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BC6609" w:rsidRDefault="00BC6609">
      <w:pPr>
        <w:rPr>
          <w:sz w:val="20"/>
        </w:rPr>
        <w:sectPr w:rsidR="00BC6609">
          <w:pgSz w:w="12240" w:h="15840"/>
          <w:pgMar w:top="2040" w:right="1000" w:bottom="960" w:left="1600" w:header="708" w:footer="771" w:gutter="0"/>
          <w:cols w:space="708"/>
        </w:sectPr>
      </w:pPr>
    </w:p>
    <w:p w:rsidR="00BC6609" w:rsidRDefault="00BC6609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C660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C6609" w:rsidRDefault="00615E7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C6609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BC6609" w:rsidRDefault="00615E7C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BC6609" w:rsidRDefault="00615E7C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BC6609" w:rsidRDefault="00615E7C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BC6609" w:rsidRDefault="00615E7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C6609" w:rsidRDefault="00615E7C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BC6609" w:rsidRDefault="00615E7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BC6609" w:rsidRDefault="00615E7C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C6609" w:rsidRDefault="00615E7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C6609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BC6609" w:rsidRDefault="00615E7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BC6609" w:rsidRDefault="00615E7C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BC6609" w:rsidRDefault="00615E7C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C6609" w:rsidRDefault="00615E7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C6609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C6609" w:rsidRDefault="00615E7C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BC6609" w:rsidRDefault="00615E7C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C6609" w:rsidRDefault="00615E7C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C6609" w:rsidRDefault="00615E7C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BC6609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C6609" w:rsidRDefault="00BC66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6609" w:rsidRDefault="00BC660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6609" w:rsidRDefault="00BC66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C6609" w:rsidRDefault="00615E7C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BC6609" w:rsidRDefault="00615E7C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BC6609" w:rsidRDefault="00707837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77A13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C6609" w:rsidRDefault="00BC6609">
      <w:pPr>
        <w:pStyle w:val="Zkladntext"/>
      </w:pPr>
    </w:p>
    <w:p w:rsidR="00BC6609" w:rsidRDefault="00BC6609">
      <w:pPr>
        <w:pStyle w:val="Zkladntext"/>
        <w:spacing w:before="3"/>
        <w:rPr>
          <w:sz w:val="14"/>
        </w:rPr>
      </w:pPr>
    </w:p>
    <w:p w:rsidR="00BC6609" w:rsidRDefault="00615E7C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BC6609" w:rsidRDefault="00BC6609">
      <w:pPr>
        <w:rPr>
          <w:sz w:val="16"/>
        </w:rPr>
        <w:sectPr w:rsidR="00BC6609">
          <w:pgSz w:w="12240" w:h="15840"/>
          <w:pgMar w:top="2040" w:right="1000" w:bottom="960" w:left="1600" w:header="708" w:footer="771" w:gutter="0"/>
          <w:cols w:space="708"/>
        </w:sectPr>
      </w:pPr>
    </w:p>
    <w:p w:rsidR="00BC6609" w:rsidRDefault="00BC6609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C660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C6609" w:rsidRDefault="00615E7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C6609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BC6609" w:rsidRDefault="00BC660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BC660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BC660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C6609" w:rsidRDefault="00615E7C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BC6609" w:rsidRDefault="00615E7C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BC6609" w:rsidRDefault="00615E7C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BC6609" w:rsidRDefault="00615E7C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BC6609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C6609" w:rsidRDefault="00615E7C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C6609" w:rsidRDefault="00615E7C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C6609" w:rsidRDefault="00BC6609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BC6609" w:rsidRDefault="00615E7C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C6609" w:rsidRDefault="00BC660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C6609" w:rsidRDefault="00615E7C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BC6609" w:rsidRDefault="00615E7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BC6609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C6609" w:rsidRDefault="00BC66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6609" w:rsidRDefault="00BC660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6609" w:rsidRDefault="00BC66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C6609" w:rsidRDefault="00615E7C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C6609" w:rsidRDefault="00BC6609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BC6609" w:rsidRDefault="00615E7C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C6609" w:rsidRDefault="00BC660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C6609" w:rsidRDefault="00615E7C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BC6609" w:rsidRDefault="00615E7C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BC6609" w:rsidRDefault="00615E7C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BC6609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6609" w:rsidRDefault="00615E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BC6609" w:rsidRDefault="00615E7C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BC6609" w:rsidRDefault="00615E7C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C6609" w:rsidRDefault="00615E7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C6609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C6609" w:rsidRDefault="00BC66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6609" w:rsidRDefault="00BC660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6609" w:rsidRDefault="00BC660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C6609" w:rsidRDefault="00615E7C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615E7C" w:rsidRDefault="00615E7C"/>
    <w:sectPr w:rsidR="00615E7C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E7C" w:rsidRDefault="00615E7C">
      <w:r>
        <w:separator/>
      </w:r>
    </w:p>
  </w:endnote>
  <w:endnote w:type="continuationSeparator" w:id="0">
    <w:p w:rsidR="00615E7C" w:rsidRDefault="0061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609" w:rsidRDefault="00707837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6609" w:rsidRDefault="00615E7C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783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BC6609" w:rsidRDefault="00615E7C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0783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E7C" w:rsidRDefault="00615E7C">
      <w:r>
        <w:separator/>
      </w:r>
    </w:p>
  </w:footnote>
  <w:footnote w:type="continuationSeparator" w:id="0">
    <w:p w:rsidR="00615E7C" w:rsidRDefault="00615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609" w:rsidRDefault="00615E7C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4581"/>
    <w:multiLevelType w:val="hybridMultilevel"/>
    <w:tmpl w:val="5C385228"/>
    <w:lvl w:ilvl="0" w:tplc="399EB85C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4BCB13C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C7E1E6C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6A48A648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CBAE7006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37C26892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400A19CE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7910F3AE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DDD48DDC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5537672D"/>
    <w:multiLevelType w:val="hybridMultilevel"/>
    <w:tmpl w:val="D138FCE0"/>
    <w:lvl w:ilvl="0" w:tplc="9FC6F85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17A2CC6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2AAA39D4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C97E63B0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F586B2A4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BD862D22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F178481A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8BD291A6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1D8847D4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5B9F3274"/>
    <w:multiLevelType w:val="hybridMultilevel"/>
    <w:tmpl w:val="B29C8B34"/>
    <w:lvl w:ilvl="0" w:tplc="EAF8D71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DD257EC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4DFE9AB6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B4523E00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EA7E8848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CB864C16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3AD8E562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664270A2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99EEEFC0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5D2B7D54"/>
    <w:multiLevelType w:val="hybridMultilevel"/>
    <w:tmpl w:val="ABAC7CC4"/>
    <w:lvl w:ilvl="0" w:tplc="D32CC856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3B162458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BF1AE0CA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1F3ED2C6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6C7E76FE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851279FA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E6B2BD0A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B1FC9AE2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6700F7B2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4" w15:restartNumberingAfterBreak="0">
    <w:nsid w:val="72421D8F"/>
    <w:multiLevelType w:val="hybridMultilevel"/>
    <w:tmpl w:val="692AF2E0"/>
    <w:lvl w:ilvl="0" w:tplc="3070BA3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6EA21EA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93DCF3D0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00868EB0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72605D72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4450219C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BCB63CE6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9828B47C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82709978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5C85707"/>
    <w:multiLevelType w:val="hybridMultilevel"/>
    <w:tmpl w:val="D2128D8E"/>
    <w:lvl w:ilvl="0" w:tplc="F3E2B78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410176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5872A722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3886C1A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896A0E74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F0C2CA90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AA90CA3A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9BB60910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FA4E4D16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786A5FDC"/>
    <w:multiLevelType w:val="hybridMultilevel"/>
    <w:tmpl w:val="B1465D1E"/>
    <w:lvl w:ilvl="0" w:tplc="C66A5A1A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F2AC684A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3C84204E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B73E7A54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55D679AA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14DA3C14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37A4FF54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D3A62BEE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B7C6CBB2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7" w15:restartNumberingAfterBreak="0">
    <w:nsid w:val="7F3A2574"/>
    <w:multiLevelType w:val="hybridMultilevel"/>
    <w:tmpl w:val="0B8C6460"/>
    <w:lvl w:ilvl="0" w:tplc="415CF3B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37876AA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CD6E8AEA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C1EAE10A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D598AADE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77F42682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8E26E708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DCEE12BC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25382D96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09"/>
    <w:rsid w:val="00615E7C"/>
    <w:rsid w:val="00707837"/>
    <w:rsid w:val="00BC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604E3A-F316-437D-A9AF-9FC8614C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4876</Words>
  <Characters>28771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2024-04-09T07:49:00Z</dcterms:created>
  <dcterms:modified xsi:type="dcterms:W3CDTF">2024-04-09T07:49:00Z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2024-04-09T00:00:00Z</vt:filetime>
  </property>
</Properties>
</file>